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46" w:rsidRPr="00F876E8" w:rsidRDefault="003D37BD" w:rsidP="003D37BD">
      <w:pPr>
        <w:jc w:val="center"/>
        <w:rPr>
          <w:rFonts w:ascii="Cambria" w:hAnsi="Cambria"/>
        </w:rPr>
      </w:pPr>
      <w:r w:rsidRPr="00F876E8">
        <w:rPr>
          <w:rFonts w:ascii="Cambria" w:hAnsi="Cambria"/>
        </w:rPr>
        <w:t xml:space="preserve">ГОСУДАРСТВЕННОЕ ОБРАЗОВАТЕЛЬНОЕ УЧРЕЖДЕНИЕ </w:t>
      </w:r>
      <w:r w:rsidRPr="00F876E8">
        <w:rPr>
          <w:rFonts w:ascii="Cambria" w:hAnsi="Cambria"/>
        </w:rPr>
        <w:br/>
        <w:t>ДОПОЛНИТЕЛЬНОГО ОБРАЗОВАНИЯ ДЕТЕЙ</w:t>
      </w:r>
    </w:p>
    <w:p w:rsidR="003D37BD" w:rsidRPr="00F876E8" w:rsidRDefault="003D37BD" w:rsidP="003D37BD">
      <w:pPr>
        <w:jc w:val="center"/>
        <w:rPr>
          <w:rFonts w:ascii="Cambria" w:hAnsi="Cambria"/>
        </w:rPr>
      </w:pPr>
      <w:r w:rsidRPr="00F876E8">
        <w:rPr>
          <w:rFonts w:ascii="Cambria" w:hAnsi="Cambria"/>
        </w:rPr>
        <w:t xml:space="preserve">ДВОРЕЦ ДЕТСКОГО ТВОРЧЕСТВА </w:t>
      </w:r>
      <w:r w:rsidRPr="00F876E8">
        <w:rPr>
          <w:rFonts w:ascii="Cambria" w:hAnsi="Cambria"/>
        </w:rPr>
        <w:br/>
        <w:t>ПЕТРОГРАДСКОГО РАЙОНА САНКТ-ПЕТЕРБУРГА</w:t>
      </w:r>
    </w:p>
    <w:p w:rsidR="003D37BD" w:rsidRPr="00F876E8" w:rsidRDefault="003D37BD" w:rsidP="003D37BD">
      <w:pPr>
        <w:jc w:val="center"/>
        <w:rPr>
          <w:rFonts w:ascii="Cambria" w:hAnsi="Cambria"/>
        </w:rPr>
      </w:pPr>
      <w:r w:rsidRPr="00F876E8">
        <w:rPr>
          <w:rFonts w:ascii="Cambria" w:hAnsi="Cambria"/>
        </w:rPr>
        <w:t>_______________________________________________________________________________________________________</w:t>
      </w:r>
    </w:p>
    <w:p w:rsidR="00CB6F46" w:rsidRDefault="00CB6F46"/>
    <w:p w:rsidR="003D37BD" w:rsidRDefault="003D37BD" w:rsidP="00600F51">
      <w:pPr>
        <w:rPr>
          <w:rFonts w:ascii="Times New Roman" w:hAnsi="Times New Roman" w:cs="Times New Roman"/>
          <w:b/>
          <w:bCs/>
          <w:sz w:val="24"/>
          <w:szCs w:val="24"/>
        </w:rPr>
      </w:pPr>
    </w:p>
    <w:p w:rsidR="003D37BD" w:rsidRDefault="003D37BD" w:rsidP="003D37BD">
      <w:pPr>
        <w:jc w:val="center"/>
        <w:rPr>
          <w:rFonts w:ascii="Times New Roman" w:hAnsi="Times New Roman" w:cs="Times New Roman"/>
          <w:b/>
          <w:bCs/>
          <w:sz w:val="24"/>
          <w:szCs w:val="24"/>
        </w:rPr>
      </w:pPr>
    </w:p>
    <w:p w:rsidR="003D37BD" w:rsidRPr="00B66979" w:rsidRDefault="00B66979" w:rsidP="003D37BD">
      <w:pPr>
        <w:jc w:val="center"/>
        <w:rPr>
          <w:rFonts w:ascii="Times New Roman" w:hAnsi="Times New Roman" w:cs="Times New Roman"/>
          <w:b/>
          <w:bCs/>
          <w:sz w:val="36"/>
          <w:szCs w:val="36"/>
        </w:rPr>
      </w:pPr>
      <w:r>
        <w:rPr>
          <w:rFonts w:ascii="Times New Roman" w:hAnsi="Times New Roman" w:cs="Times New Roman"/>
          <w:b/>
          <w:bCs/>
          <w:sz w:val="36"/>
          <w:szCs w:val="36"/>
        </w:rPr>
        <w:br/>
      </w:r>
      <w:r>
        <w:rPr>
          <w:rFonts w:ascii="Times New Roman" w:hAnsi="Times New Roman" w:cs="Times New Roman"/>
          <w:b/>
          <w:bCs/>
          <w:sz w:val="36"/>
          <w:szCs w:val="36"/>
        </w:rPr>
        <w:br/>
      </w:r>
      <w:r>
        <w:rPr>
          <w:rFonts w:ascii="Times New Roman" w:hAnsi="Times New Roman" w:cs="Times New Roman"/>
          <w:b/>
          <w:bCs/>
          <w:sz w:val="36"/>
          <w:szCs w:val="36"/>
        </w:rPr>
        <w:br/>
      </w:r>
      <w:r>
        <w:rPr>
          <w:rFonts w:ascii="Times New Roman" w:hAnsi="Times New Roman" w:cs="Times New Roman"/>
          <w:b/>
          <w:bCs/>
          <w:sz w:val="36"/>
          <w:szCs w:val="36"/>
        </w:rPr>
        <w:br/>
      </w:r>
      <w:r w:rsidR="003D37BD" w:rsidRPr="00B66979">
        <w:rPr>
          <w:rFonts w:ascii="Times New Roman" w:hAnsi="Times New Roman" w:cs="Times New Roman"/>
          <w:b/>
          <w:bCs/>
          <w:sz w:val="36"/>
          <w:szCs w:val="36"/>
        </w:rPr>
        <w:t xml:space="preserve">Методическая разработка </w:t>
      </w:r>
      <w:r w:rsidR="003D37BD" w:rsidRPr="00B66979">
        <w:rPr>
          <w:rFonts w:ascii="Times New Roman" w:hAnsi="Times New Roman" w:cs="Times New Roman"/>
          <w:b/>
          <w:bCs/>
          <w:sz w:val="36"/>
          <w:szCs w:val="36"/>
        </w:rPr>
        <w:br/>
        <w:t xml:space="preserve">по использованию тренировочного комплекта </w:t>
      </w:r>
      <w:r w:rsidR="003D37BD" w:rsidRPr="00B66979">
        <w:rPr>
          <w:rFonts w:ascii="Times New Roman" w:hAnsi="Times New Roman" w:cs="Times New Roman"/>
          <w:b/>
          <w:bCs/>
          <w:sz w:val="36"/>
          <w:szCs w:val="36"/>
        </w:rPr>
        <w:br/>
        <w:t>«Мобильный городок»</w:t>
      </w:r>
    </w:p>
    <w:p w:rsidR="00B66979" w:rsidRDefault="00B66979" w:rsidP="00B66979">
      <w:pPr>
        <w:jc w:val="right"/>
        <w:rPr>
          <w:rFonts w:ascii="Times New Roman" w:hAnsi="Times New Roman" w:cs="Times New Roman"/>
          <w:b/>
          <w:bCs/>
          <w:sz w:val="24"/>
          <w:szCs w:val="24"/>
        </w:rPr>
      </w:pP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br/>
        <w:t>Автор</w:t>
      </w:r>
      <w:r w:rsidR="003267D5">
        <w:rPr>
          <w:rFonts w:ascii="Times New Roman" w:hAnsi="Times New Roman" w:cs="Times New Roman"/>
          <w:b/>
          <w:bCs/>
          <w:sz w:val="24"/>
          <w:szCs w:val="24"/>
        </w:rPr>
        <w:t>- составитель</w:t>
      </w:r>
      <w:r>
        <w:rPr>
          <w:rFonts w:ascii="Times New Roman" w:hAnsi="Times New Roman" w:cs="Times New Roman"/>
          <w:b/>
          <w:bCs/>
          <w:sz w:val="24"/>
          <w:szCs w:val="24"/>
        </w:rPr>
        <w:t xml:space="preserve">: </w:t>
      </w:r>
      <w:r>
        <w:rPr>
          <w:rFonts w:ascii="Times New Roman" w:hAnsi="Times New Roman" w:cs="Times New Roman"/>
          <w:b/>
          <w:bCs/>
          <w:sz w:val="24"/>
          <w:szCs w:val="24"/>
        </w:rPr>
        <w:br/>
        <w:t>Аксёнова</w:t>
      </w:r>
      <w:r w:rsidR="00681A5F">
        <w:rPr>
          <w:rFonts w:ascii="Times New Roman" w:hAnsi="Times New Roman" w:cs="Times New Roman"/>
          <w:b/>
          <w:bCs/>
          <w:sz w:val="24"/>
          <w:szCs w:val="24"/>
        </w:rPr>
        <w:t xml:space="preserve"> Ольга Святославовна, </w:t>
      </w:r>
      <w:r w:rsidR="00681A5F">
        <w:rPr>
          <w:rFonts w:ascii="Times New Roman" w:hAnsi="Times New Roman" w:cs="Times New Roman"/>
          <w:b/>
          <w:bCs/>
          <w:sz w:val="24"/>
          <w:szCs w:val="24"/>
        </w:rPr>
        <w:br/>
        <w:t xml:space="preserve">методист, </w:t>
      </w:r>
      <w:r w:rsidR="00681A5F">
        <w:rPr>
          <w:rFonts w:ascii="Times New Roman" w:hAnsi="Times New Roman" w:cs="Times New Roman"/>
          <w:b/>
          <w:bCs/>
          <w:sz w:val="24"/>
          <w:szCs w:val="24"/>
        </w:rPr>
        <w:br/>
      </w:r>
      <w:bookmarkStart w:id="0" w:name="_GoBack"/>
      <w:bookmarkEnd w:id="0"/>
      <w:r w:rsidR="00681A5F">
        <w:rPr>
          <w:rFonts w:ascii="Times New Roman" w:hAnsi="Times New Roman" w:cs="Times New Roman"/>
          <w:b/>
          <w:bCs/>
          <w:sz w:val="24"/>
          <w:szCs w:val="24"/>
        </w:rPr>
        <w:t>педагог дополнительного образования</w:t>
      </w:r>
      <w:r>
        <w:rPr>
          <w:rFonts w:ascii="Times New Roman" w:hAnsi="Times New Roman" w:cs="Times New Roman"/>
          <w:b/>
          <w:bCs/>
          <w:sz w:val="24"/>
          <w:szCs w:val="24"/>
        </w:rPr>
        <w:br/>
        <w:t xml:space="preserve"> Санкт-Петербурга</w:t>
      </w:r>
    </w:p>
    <w:p w:rsidR="003D37BD" w:rsidRDefault="003D37BD" w:rsidP="00600F51">
      <w:pPr>
        <w:rPr>
          <w:rFonts w:ascii="Times New Roman" w:hAnsi="Times New Roman" w:cs="Times New Roman"/>
          <w:b/>
          <w:bCs/>
          <w:sz w:val="24"/>
          <w:szCs w:val="24"/>
        </w:rPr>
      </w:pPr>
    </w:p>
    <w:p w:rsidR="003D37BD" w:rsidRDefault="003D37BD" w:rsidP="00600F51">
      <w:pPr>
        <w:rPr>
          <w:rFonts w:ascii="Times New Roman" w:hAnsi="Times New Roman" w:cs="Times New Roman"/>
          <w:b/>
          <w:bCs/>
          <w:sz w:val="24"/>
          <w:szCs w:val="24"/>
        </w:rPr>
      </w:pPr>
    </w:p>
    <w:p w:rsidR="003D37BD" w:rsidRDefault="003D37BD" w:rsidP="00600F51">
      <w:pPr>
        <w:rPr>
          <w:rFonts w:ascii="Times New Roman" w:hAnsi="Times New Roman" w:cs="Times New Roman"/>
          <w:b/>
          <w:bCs/>
          <w:sz w:val="24"/>
          <w:szCs w:val="24"/>
        </w:rPr>
      </w:pPr>
    </w:p>
    <w:p w:rsidR="003D37BD" w:rsidRDefault="003D37BD" w:rsidP="00600F51">
      <w:pPr>
        <w:rPr>
          <w:rFonts w:ascii="Times New Roman" w:hAnsi="Times New Roman" w:cs="Times New Roman"/>
          <w:b/>
          <w:bCs/>
          <w:sz w:val="24"/>
          <w:szCs w:val="24"/>
        </w:rPr>
      </w:pPr>
    </w:p>
    <w:p w:rsidR="003D37BD" w:rsidRDefault="003D37BD" w:rsidP="00600F51">
      <w:pPr>
        <w:rPr>
          <w:rFonts w:ascii="Times New Roman" w:hAnsi="Times New Roman" w:cs="Times New Roman"/>
          <w:b/>
          <w:bCs/>
          <w:sz w:val="24"/>
          <w:szCs w:val="24"/>
        </w:rPr>
      </w:pPr>
    </w:p>
    <w:p w:rsidR="003D37BD" w:rsidRDefault="003D37BD" w:rsidP="00600F51">
      <w:pPr>
        <w:rPr>
          <w:rFonts w:ascii="Times New Roman" w:hAnsi="Times New Roman" w:cs="Times New Roman"/>
          <w:b/>
          <w:bCs/>
          <w:sz w:val="24"/>
          <w:szCs w:val="24"/>
        </w:rPr>
      </w:pPr>
    </w:p>
    <w:p w:rsidR="003D37BD" w:rsidRDefault="003D37BD" w:rsidP="00600F51">
      <w:pPr>
        <w:rPr>
          <w:rFonts w:ascii="Times New Roman" w:hAnsi="Times New Roman" w:cs="Times New Roman"/>
          <w:b/>
          <w:bCs/>
          <w:sz w:val="24"/>
          <w:szCs w:val="24"/>
        </w:rPr>
      </w:pPr>
    </w:p>
    <w:p w:rsidR="008E2D84" w:rsidRPr="00600F51" w:rsidRDefault="003D37BD" w:rsidP="003D37BD">
      <w:pPr>
        <w:jc w:val="center"/>
        <w:rPr>
          <w:rFonts w:ascii="Times New Roman" w:hAnsi="Times New Roman" w:cs="Times New Roman"/>
          <w:b/>
          <w:bCs/>
          <w:sz w:val="24"/>
          <w:szCs w:val="24"/>
        </w:rPr>
      </w:pPr>
      <w:r>
        <w:rPr>
          <w:rFonts w:ascii="Times New Roman" w:hAnsi="Times New Roman" w:cs="Times New Roman"/>
          <w:b/>
          <w:bCs/>
          <w:sz w:val="24"/>
          <w:szCs w:val="24"/>
        </w:rPr>
        <w:t>Санкт-Петербург</w:t>
      </w:r>
      <w:r>
        <w:rPr>
          <w:rFonts w:ascii="Times New Roman" w:hAnsi="Times New Roman" w:cs="Times New Roman"/>
          <w:b/>
          <w:bCs/>
          <w:sz w:val="24"/>
          <w:szCs w:val="24"/>
        </w:rPr>
        <w:br/>
        <w:t>2014</w:t>
      </w:r>
      <w:r w:rsidR="00CB6F46">
        <w:rPr>
          <w:rFonts w:ascii="Times New Roman" w:hAnsi="Times New Roman" w:cs="Times New Roman"/>
          <w:b/>
          <w:bCs/>
          <w:sz w:val="24"/>
          <w:szCs w:val="24"/>
        </w:rPr>
        <w:br w:type="page"/>
      </w:r>
      <w:r w:rsidR="008E2D84" w:rsidRPr="00600F51">
        <w:rPr>
          <w:rFonts w:ascii="Times New Roman" w:hAnsi="Times New Roman" w:cs="Times New Roman"/>
          <w:b/>
          <w:bCs/>
          <w:sz w:val="24"/>
          <w:szCs w:val="24"/>
        </w:rPr>
        <w:lastRenderedPageBreak/>
        <w:t xml:space="preserve">Методическая разработка </w:t>
      </w:r>
      <w:r w:rsidR="008E2D84" w:rsidRPr="00600F51">
        <w:rPr>
          <w:rFonts w:ascii="Times New Roman" w:hAnsi="Times New Roman" w:cs="Times New Roman"/>
          <w:b/>
          <w:bCs/>
          <w:sz w:val="24"/>
          <w:szCs w:val="24"/>
        </w:rPr>
        <w:br/>
        <w:t>по использованию тренировочного комплекта</w:t>
      </w:r>
      <w:r w:rsidR="008E2D84" w:rsidRPr="00600F51">
        <w:rPr>
          <w:rFonts w:ascii="Times New Roman" w:hAnsi="Times New Roman" w:cs="Times New Roman"/>
          <w:b/>
          <w:bCs/>
          <w:sz w:val="24"/>
          <w:szCs w:val="24"/>
        </w:rPr>
        <w:br/>
        <w:t xml:space="preserve"> «Мобильный городок»</w:t>
      </w:r>
    </w:p>
    <w:p w:rsidR="008E2D84" w:rsidRPr="00600F51" w:rsidRDefault="008E2D84" w:rsidP="00A73654">
      <w:pPr>
        <w:rPr>
          <w:rFonts w:ascii="Times New Roman" w:hAnsi="Times New Roman" w:cs="Times New Roman"/>
          <w:sz w:val="24"/>
          <w:szCs w:val="24"/>
        </w:rPr>
      </w:pPr>
      <w:r w:rsidRPr="00600F51">
        <w:rPr>
          <w:rFonts w:ascii="Times New Roman" w:hAnsi="Times New Roman" w:cs="Times New Roman"/>
          <w:sz w:val="24"/>
          <w:szCs w:val="24"/>
        </w:rPr>
        <w:t xml:space="preserve">ВВЕДЕНИЕ </w:t>
      </w:r>
      <w:r w:rsidRPr="00600F51">
        <w:rPr>
          <w:rFonts w:ascii="Times New Roman" w:hAnsi="Times New Roman" w:cs="Times New Roman"/>
          <w:sz w:val="24"/>
          <w:szCs w:val="24"/>
        </w:rPr>
        <w:br/>
      </w:r>
      <w:r w:rsidRPr="00600F51">
        <w:rPr>
          <w:rFonts w:ascii="Times New Roman" w:hAnsi="Times New Roman" w:cs="Times New Roman"/>
          <w:sz w:val="24"/>
          <w:szCs w:val="24"/>
        </w:rPr>
        <w:br/>
        <w:t>Согласно Федеральному закону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w:t>
      </w:r>
      <w:r w:rsidR="00584093">
        <w:rPr>
          <w:rFonts w:ascii="Times New Roman" w:hAnsi="Times New Roman" w:cs="Times New Roman"/>
          <w:sz w:val="24"/>
          <w:szCs w:val="24"/>
        </w:rPr>
        <w:t xml:space="preserve">ении. </w:t>
      </w:r>
      <w:r w:rsidRPr="00600F51">
        <w:rPr>
          <w:rFonts w:ascii="Times New Roman" w:hAnsi="Times New Roman" w:cs="Times New Roman"/>
          <w:sz w:val="24"/>
          <w:szCs w:val="24"/>
        </w:rPr>
        <w:t>Резкое возрастание в последние годы автомобилизации крупных городов порождает множество проблем, среди которых дорожно-транспортный травматизм все больше приобретает характер «национальной катастрофы</w:t>
      </w:r>
      <w:r>
        <w:rPr>
          <w:rFonts w:ascii="Times New Roman" w:hAnsi="Times New Roman" w:cs="Times New Roman"/>
          <w:sz w:val="24"/>
          <w:szCs w:val="24"/>
        </w:rPr>
        <w:t xml:space="preserve">». </w:t>
      </w:r>
    </w:p>
    <w:p w:rsidR="008E2D84" w:rsidRPr="001A4879" w:rsidRDefault="008E2D84" w:rsidP="00282D69">
      <w:pPr>
        <w:spacing w:before="100" w:beforeAutospacing="1" w:after="100" w:afterAutospacing="1" w:line="240" w:lineRule="auto"/>
        <w:rPr>
          <w:rFonts w:ascii="Times New Roman" w:hAnsi="Times New Roman" w:cs="Times New Roman"/>
          <w:sz w:val="24"/>
          <w:szCs w:val="24"/>
          <w:lang w:eastAsia="ru-RU"/>
        </w:rPr>
      </w:pPr>
      <w:r w:rsidRPr="001A4879">
        <w:rPr>
          <w:rFonts w:ascii="Times New Roman" w:hAnsi="Times New Roman" w:cs="Times New Roman"/>
          <w:sz w:val="24"/>
          <w:szCs w:val="24"/>
          <w:lang w:eastAsia="ru-RU"/>
        </w:rPr>
        <w:t xml:space="preserve">Согласно экспертным оценкам, количество владельцев личного автотранспорта (по данным ГИБДД, </w:t>
      </w:r>
      <w:bookmarkStart w:id="1" w:name="YANDEX_24"/>
      <w:bookmarkEnd w:id="1"/>
      <w:r w:rsidRPr="001A4879">
        <w:rPr>
          <w:rFonts w:ascii="Times New Roman" w:hAnsi="Times New Roman" w:cs="Times New Roman"/>
          <w:sz w:val="24"/>
          <w:szCs w:val="24"/>
          <w:lang w:eastAsia="ru-RU"/>
        </w:rPr>
        <w:t xml:space="preserve"> в  </w:t>
      </w:r>
      <w:bookmarkStart w:id="2" w:name="YANDEX_25"/>
      <w:bookmarkEnd w:id="2"/>
      <w:r w:rsidRPr="001A4879">
        <w:rPr>
          <w:rFonts w:ascii="Times New Roman" w:hAnsi="Times New Roman" w:cs="Times New Roman"/>
          <w:sz w:val="24"/>
          <w:szCs w:val="24"/>
          <w:lang w:eastAsia="ru-RU"/>
        </w:rPr>
        <w:t> Санкт-Петербурге  зарегистрировано 1,38 миллионов легковых автомобилей, п</w:t>
      </w:r>
      <w:r>
        <w:rPr>
          <w:rFonts w:ascii="Times New Roman" w:hAnsi="Times New Roman" w:cs="Times New Roman"/>
          <w:sz w:val="24"/>
          <w:szCs w:val="24"/>
          <w:lang w:eastAsia="ru-RU"/>
        </w:rPr>
        <w:t xml:space="preserve">ринадлежащих физическим лицам) </w:t>
      </w:r>
      <w:r w:rsidRPr="001A4879">
        <w:rPr>
          <w:rFonts w:ascii="Times New Roman" w:hAnsi="Times New Roman" w:cs="Times New Roman"/>
          <w:sz w:val="24"/>
          <w:szCs w:val="24"/>
          <w:lang w:eastAsia="ru-RU"/>
        </w:rPr>
        <w:t>сопоставимо</w:t>
      </w:r>
      <w:r w:rsidRPr="00282D69">
        <w:rPr>
          <w:rFonts w:ascii="Times New Roman" w:hAnsi="Times New Roman" w:cs="Times New Roman"/>
          <w:sz w:val="24"/>
          <w:szCs w:val="24"/>
          <w:lang w:eastAsia="ru-RU"/>
        </w:rPr>
        <w:t xml:space="preserve"> </w:t>
      </w:r>
      <w:r w:rsidR="00584093">
        <w:rPr>
          <w:rFonts w:ascii="Times New Roman" w:hAnsi="Times New Roman" w:cs="Times New Roman"/>
          <w:sz w:val="24"/>
          <w:szCs w:val="24"/>
          <w:lang w:eastAsia="ru-RU"/>
        </w:rPr>
        <w:t xml:space="preserve">с </w:t>
      </w:r>
      <w:r w:rsidRPr="001A4879">
        <w:rPr>
          <w:rFonts w:ascii="Times New Roman" w:hAnsi="Times New Roman" w:cs="Times New Roman"/>
          <w:sz w:val="24"/>
          <w:szCs w:val="24"/>
          <w:lang w:eastAsia="ru-RU"/>
        </w:rPr>
        <w:t>количество</w:t>
      </w:r>
      <w:r w:rsidR="00584093">
        <w:rPr>
          <w:rFonts w:ascii="Times New Roman" w:hAnsi="Times New Roman" w:cs="Times New Roman"/>
          <w:sz w:val="24"/>
          <w:szCs w:val="24"/>
          <w:lang w:eastAsia="ru-RU"/>
        </w:rPr>
        <w:t>м</w:t>
      </w:r>
      <w:r w:rsidRPr="001A4879">
        <w:rPr>
          <w:rFonts w:ascii="Times New Roman" w:hAnsi="Times New Roman" w:cs="Times New Roman"/>
          <w:sz w:val="24"/>
          <w:szCs w:val="24"/>
          <w:lang w:eastAsia="ru-RU"/>
        </w:rPr>
        <w:t xml:space="preserve"> владельцев велосипедов</w:t>
      </w:r>
      <w:r>
        <w:rPr>
          <w:rFonts w:ascii="Times New Roman" w:hAnsi="Times New Roman" w:cs="Times New Roman"/>
          <w:sz w:val="24"/>
          <w:szCs w:val="24"/>
          <w:lang w:eastAsia="ru-RU"/>
        </w:rPr>
        <w:t xml:space="preserve">, которое </w:t>
      </w:r>
      <w:r w:rsidRPr="001A4879">
        <w:rPr>
          <w:rFonts w:ascii="Times New Roman" w:hAnsi="Times New Roman" w:cs="Times New Roman"/>
          <w:sz w:val="24"/>
          <w:szCs w:val="24"/>
          <w:lang w:eastAsia="ru-RU"/>
        </w:rPr>
        <w:t xml:space="preserve"> </w:t>
      </w:r>
      <w:bookmarkStart w:id="3" w:name="YANDEX_22"/>
      <w:bookmarkEnd w:id="3"/>
      <w:r w:rsidRPr="001A4879">
        <w:rPr>
          <w:rFonts w:ascii="Times New Roman" w:hAnsi="Times New Roman" w:cs="Times New Roman"/>
          <w:sz w:val="24"/>
          <w:szCs w:val="24"/>
          <w:lang w:eastAsia="ru-RU"/>
        </w:rPr>
        <w:t>  достиг</w:t>
      </w:r>
      <w:r>
        <w:rPr>
          <w:rFonts w:ascii="Times New Roman" w:hAnsi="Times New Roman" w:cs="Times New Roman"/>
          <w:sz w:val="24"/>
          <w:szCs w:val="24"/>
          <w:lang w:eastAsia="ru-RU"/>
        </w:rPr>
        <w:t>ает более 1,5 миллионов человек.</w:t>
      </w:r>
    </w:p>
    <w:p w:rsidR="008E2D84" w:rsidRPr="001A4879" w:rsidRDefault="008E2D84" w:rsidP="001A4879">
      <w:pPr>
        <w:spacing w:before="100" w:beforeAutospacing="1" w:after="100" w:afterAutospacing="1" w:line="240" w:lineRule="auto"/>
        <w:rPr>
          <w:rFonts w:ascii="Times New Roman" w:hAnsi="Times New Roman" w:cs="Times New Roman"/>
          <w:sz w:val="24"/>
          <w:szCs w:val="24"/>
          <w:lang w:eastAsia="ru-RU"/>
        </w:rPr>
      </w:pPr>
      <w:bookmarkStart w:id="4" w:name="YANDEX_40"/>
      <w:bookmarkEnd w:id="4"/>
      <w:r w:rsidRPr="001A4879">
        <w:rPr>
          <w:rFonts w:ascii="Times New Roman" w:hAnsi="Times New Roman" w:cs="Times New Roman"/>
          <w:sz w:val="24"/>
          <w:szCs w:val="24"/>
          <w:lang w:eastAsia="ru-RU"/>
        </w:rPr>
        <w:t xml:space="preserve"> Развитие  </w:t>
      </w:r>
      <w:bookmarkStart w:id="5" w:name="YANDEX_41"/>
      <w:bookmarkEnd w:id="5"/>
      <w:r w:rsidRPr="001A4879">
        <w:rPr>
          <w:rFonts w:ascii="Times New Roman" w:hAnsi="Times New Roman" w:cs="Times New Roman"/>
          <w:sz w:val="24"/>
          <w:szCs w:val="24"/>
          <w:lang w:eastAsia="ru-RU"/>
        </w:rPr>
        <w:t> велосипедного  движения в городе нацелено на создание условий для реализации прав граждан на свободу передвижений и ведение здорового образа жизни. Это создаст условия для решения ряда транспортных,  социальных и экологических проблем:</w:t>
      </w:r>
    </w:p>
    <w:p w:rsidR="008E2D84" w:rsidRPr="001A4879" w:rsidRDefault="008E2D84" w:rsidP="001A4879">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A4879">
        <w:rPr>
          <w:rFonts w:ascii="Times New Roman" w:hAnsi="Times New Roman" w:cs="Times New Roman"/>
          <w:sz w:val="24"/>
          <w:szCs w:val="24"/>
          <w:lang w:eastAsia="ru-RU"/>
        </w:rPr>
        <w:t xml:space="preserve">снизится необходимость в общественном </w:t>
      </w:r>
      <w:bookmarkStart w:id="6" w:name="YANDEX_42"/>
      <w:bookmarkEnd w:id="6"/>
      <w:r w:rsidRPr="001A4879">
        <w:rPr>
          <w:rFonts w:ascii="Times New Roman" w:hAnsi="Times New Roman" w:cs="Times New Roman"/>
          <w:sz w:val="24"/>
          <w:szCs w:val="24"/>
          <w:lang w:eastAsia="ru-RU"/>
        </w:rPr>
        <w:t> транспорте, уменьшится зависимость населения от автотранспорта, особенно в перемещениях на небольшие расстояния (до 5 км);</w:t>
      </w:r>
    </w:p>
    <w:p w:rsidR="008E2D84" w:rsidRPr="001A4879" w:rsidRDefault="008E2D84" w:rsidP="001A4879">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A4879">
        <w:rPr>
          <w:rFonts w:ascii="Times New Roman" w:hAnsi="Times New Roman" w:cs="Times New Roman"/>
          <w:sz w:val="24"/>
          <w:szCs w:val="24"/>
          <w:lang w:eastAsia="ru-RU"/>
        </w:rPr>
        <w:t xml:space="preserve">увеличится мобильность населения за счет возможности более быстрого и безопасного передвижения по городу; </w:t>
      </w:r>
    </w:p>
    <w:p w:rsidR="008E2D84" w:rsidRPr="001A4879" w:rsidRDefault="008E2D84" w:rsidP="001A4879">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A4879">
        <w:rPr>
          <w:rFonts w:ascii="Times New Roman" w:hAnsi="Times New Roman" w:cs="Times New Roman"/>
          <w:sz w:val="24"/>
          <w:szCs w:val="24"/>
          <w:lang w:eastAsia="ru-RU"/>
        </w:rPr>
        <w:t xml:space="preserve">увеличится связность между районами </w:t>
      </w:r>
      <w:bookmarkStart w:id="7" w:name="YANDEX_43"/>
      <w:bookmarkEnd w:id="7"/>
      <w:r w:rsidRPr="001A4879">
        <w:rPr>
          <w:rFonts w:ascii="Times New Roman" w:hAnsi="Times New Roman" w:cs="Times New Roman"/>
          <w:sz w:val="24"/>
          <w:szCs w:val="24"/>
          <w:lang w:eastAsia="ru-RU"/>
        </w:rPr>
        <w:t> Санкт-Петербурга</w:t>
      </w:r>
      <w:proofErr w:type="gramStart"/>
      <w:r w:rsidRPr="001A4879">
        <w:rPr>
          <w:rFonts w:ascii="Times New Roman" w:hAnsi="Times New Roman" w:cs="Times New Roman"/>
          <w:sz w:val="24"/>
          <w:szCs w:val="24"/>
          <w:lang w:eastAsia="ru-RU"/>
        </w:rPr>
        <w:t> ;</w:t>
      </w:r>
      <w:proofErr w:type="gramEnd"/>
    </w:p>
    <w:p w:rsidR="008E2D84" w:rsidRPr="001A4879" w:rsidRDefault="008E2D84" w:rsidP="001A4879">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A4879">
        <w:rPr>
          <w:rFonts w:ascii="Times New Roman" w:hAnsi="Times New Roman" w:cs="Times New Roman"/>
          <w:sz w:val="24"/>
          <w:szCs w:val="24"/>
          <w:lang w:eastAsia="ru-RU"/>
        </w:rPr>
        <w:t xml:space="preserve">уменьшится интенсивность движения автотранспортных средств по улично-дорожной сети </w:t>
      </w:r>
      <w:bookmarkStart w:id="8" w:name="YANDEX_44"/>
      <w:bookmarkEnd w:id="8"/>
      <w:r w:rsidRPr="001A4879">
        <w:rPr>
          <w:rFonts w:ascii="Times New Roman" w:hAnsi="Times New Roman" w:cs="Times New Roman"/>
          <w:sz w:val="24"/>
          <w:szCs w:val="24"/>
          <w:lang w:eastAsia="ru-RU"/>
        </w:rPr>
        <w:t xml:space="preserve"> Санкт-Петербурга; </w:t>
      </w:r>
    </w:p>
    <w:p w:rsidR="008E2D84" w:rsidRPr="001A4879" w:rsidRDefault="008E2D84" w:rsidP="001A4879">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1A4879">
        <w:rPr>
          <w:rFonts w:ascii="Times New Roman" w:hAnsi="Times New Roman" w:cs="Times New Roman"/>
          <w:sz w:val="24"/>
          <w:szCs w:val="24"/>
          <w:lang w:eastAsia="ru-RU"/>
        </w:rPr>
        <w:t>уменьшится негативное влияние автотранспорта на окружающую среду.</w:t>
      </w:r>
    </w:p>
    <w:p w:rsidR="008E2D84" w:rsidRDefault="008E2D84" w:rsidP="00600F51">
      <w:pPr>
        <w:pStyle w:val="a3"/>
      </w:pPr>
      <w:r>
        <w:t>Количество велосипедов в транспортном потоке Петербурга значительно прибавляется с наступлением теплых дней. В то же время  узкие тротуары исторического центра вынуждают велосипедистов покидать тротуары и выезжать на переполненные машинами улицы. Это разрешено Правилами дорожного движения, но не все автолюбители помнят об этом. Велосипед на дороге не без основания воспринимается как дополнительный раздражающий фактор – главным образом, из-за необходимости снижать скорость при его объезде или даже менять ряд для движения. Среди велосипедистов, пересекающих проезжую часть или выезжающих на нее, бывают и подростки</w:t>
      </w:r>
      <w:r w:rsidR="00584093">
        <w:t xml:space="preserve"> </w:t>
      </w:r>
      <w:r>
        <w:t>- школьники.</w:t>
      </w:r>
    </w:p>
    <w:p w:rsidR="008E2D84" w:rsidRDefault="008E2D84" w:rsidP="00600F51">
      <w:pPr>
        <w:pStyle w:val="a3"/>
      </w:pPr>
      <w:r>
        <w:t xml:space="preserve">Занятие-тренажер «Мобильный городок юного велосипедиста» направлено на </w:t>
      </w:r>
      <w:r w:rsidR="00584093">
        <w:t xml:space="preserve">снижение </w:t>
      </w:r>
      <w:r>
        <w:t>ДТП с участием велосипедистов – школьников.</w:t>
      </w:r>
    </w:p>
    <w:p w:rsidR="003D37BD" w:rsidRDefault="003D37BD" w:rsidP="00600F51">
      <w:pPr>
        <w:pStyle w:val="a3"/>
      </w:pPr>
      <w:r>
        <w:t>Пособие предназначено для специалистов, работающих со школьниками по профилактике детского дорожно-транспортного травматизма.</w:t>
      </w:r>
    </w:p>
    <w:p w:rsidR="008E2D84" w:rsidRPr="00600F51" w:rsidRDefault="008E2D84" w:rsidP="00600F51">
      <w:pPr>
        <w:pStyle w:val="a3"/>
      </w:pPr>
    </w:p>
    <w:p w:rsidR="008E2D84" w:rsidRPr="00600F51" w:rsidRDefault="008E2D84" w:rsidP="00600F51">
      <w:pPr>
        <w:spacing w:after="0" w:line="360" w:lineRule="auto"/>
        <w:ind w:firstLine="709"/>
        <w:rPr>
          <w:rFonts w:ascii="Times New Roman" w:hAnsi="Times New Roman" w:cs="Times New Roman"/>
          <w:sz w:val="24"/>
          <w:szCs w:val="24"/>
          <w:lang w:eastAsia="ru-RU"/>
        </w:rPr>
      </w:pPr>
    </w:p>
    <w:p w:rsidR="008E2D84" w:rsidRDefault="008E2D84" w:rsidP="00217E8E">
      <w:pPr>
        <w:spacing w:after="0" w:line="360" w:lineRule="auto"/>
        <w:ind w:firstLine="709"/>
        <w:jc w:val="center"/>
        <w:rPr>
          <w:rFonts w:ascii="Times New Roman" w:hAnsi="Times New Roman" w:cs="Times New Roman"/>
          <w:b/>
          <w:bCs/>
          <w:sz w:val="24"/>
          <w:szCs w:val="24"/>
        </w:rPr>
      </w:pPr>
    </w:p>
    <w:p w:rsidR="008E2D84" w:rsidRDefault="008E2D84" w:rsidP="00217E8E">
      <w:pPr>
        <w:spacing w:after="0" w:line="360" w:lineRule="auto"/>
        <w:ind w:firstLine="709"/>
        <w:jc w:val="center"/>
        <w:rPr>
          <w:rFonts w:ascii="Times New Roman" w:hAnsi="Times New Roman" w:cs="Times New Roman"/>
          <w:b/>
          <w:bCs/>
          <w:sz w:val="24"/>
          <w:szCs w:val="24"/>
        </w:rPr>
      </w:pPr>
    </w:p>
    <w:p w:rsidR="008E2D84" w:rsidRDefault="008E2D84" w:rsidP="00217E8E">
      <w:pPr>
        <w:spacing w:after="0" w:line="360" w:lineRule="auto"/>
        <w:ind w:firstLine="709"/>
        <w:jc w:val="center"/>
        <w:rPr>
          <w:rFonts w:ascii="Times New Roman" w:hAnsi="Times New Roman" w:cs="Times New Roman"/>
          <w:sz w:val="24"/>
          <w:szCs w:val="24"/>
        </w:rPr>
      </w:pPr>
      <w:r>
        <w:rPr>
          <w:rFonts w:ascii="Times New Roman" w:hAnsi="Times New Roman" w:cs="Times New Roman"/>
          <w:b/>
          <w:bCs/>
          <w:sz w:val="24"/>
          <w:szCs w:val="24"/>
        </w:rPr>
        <w:t>Занятие – тренажер «</w:t>
      </w:r>
      <w:r w:rsidRPr="00217E8E">
        <w:rPr>
          <w:rFonts w:ascii="Times New Roman" w:hAnsi="Times New Roman" w:cs="Times New Roman"/>
          <w:b/>
          <w:bCs/>
          <w:sz w:val="24"/>
          <w:szCs w:val="24"/>
        </w:rPr>
        <w:t xml:space="preserve">Мобильный городок юного </w:t>
      </w:r>
      <w:r>
        <w:rPr>
          <w:rFonts w:ascii="Times New Roman" w:hAnsi="Times New Roman" w:cs="Times New Roman"/>
          <w:b/>
          <w:bCs/>
          <w:sz w:val="24"/>
          <w:szCs w:val="24"/>
        </w:rPr>
        <w:t>велосипедиста»</w:t>
      </w:r>
      <w:r w:rsidRPr="00600F51">
        <w:rPr>
          <w:rFonts w:ascii="Times New Roman" w:hAnsi="Times New Roman" w:cs="Times New Roman"/>
          <w:sz w:val="24"/>
          <w:szCs w:val="24"/>
        </w:rPr>
        <w:br/>
      </w:r>
      <w:r w:rsidRPr="00600F51">
        <w:rPr>
          <w:rFonts w:ascii="Times New Roman" w:hAnsi="Times New Roman" w:cs="Times New Roman"/>
          <w:sz w:val="24"/>
          <w:szCs w:val="24"/>
        </w:rPr>
        <w:br/>
      </w:r>
      <w:r>
        <w:rPr>
          <w:rFonts w:ascii="Times New Roman" w:hAnsi="Times New Roman" w:cs="Times New Roman"/>
          <w:sz w:val="24"/>
          <w:szCs w:val="24"/>
        </w:rPr>
        <w:t>Оборудование</w:t>
      </w:r>
    </w:p>
    <w:p w:rsidR="008E2D84" w:rsidRDefault="008E2D84" w:rsidP="00B82A99">
      <w:pPr>
        <w:pStyle w:val="a9"/>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2 Стойки и перекладина</w:t>
      </w:r>
    </w:p>
    <w:p w:rsidR="008E2D84" w:rsidRDefault="008E2D84" w:rsidP="00B82A99">
      <w:pPr>
        <w:pStyle w:val="a9"/>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Конусы-стойки -5 шт.</w:t>
      </w:r>
    </w:p>
    <w:p w:rsidR="008E2D84" w:rsidRDefault="008E2D84" w:rsidP="00B82A99">
      <w:pPr>
        <w:pStyle w:val="a9"/>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Дорожные знаки на стойках («Пешеходный переход», «Опасный поворот», «Железнодорожный переезд со шлагбаумом», «Стоп», «Светофорное регулирование» и другие)</w:t>
      </w:r>
    </w:p>
    <w:p w:rsidR="008E2D84" w:rsidRDefault="008E2D84" w:rsidP="00B82A99">
      <w:pPr>
        <w:pStyle w:val="a9"/>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«Зебра» - 2 шт.</w:t>
      </w:r>
    </w:p>
    <w:p w:rsidR="008E2D84" w:rsidRDefault="008E2D84" w:rsidP="00B82A99">
      <w:pPr>
        <w:pStyle w:val="a9"/>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Бочонки – 50 шт.</w:t>
      </w:r>
    </w:p>
    <w:p w:rsidR="008E2D84" w:rsidRDefault="008E2D84" w:rsidP="00B82A99">
      <w:pPr>
        <w:pStyle w:val="a9"/>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Конус – предмет</w:t>
      </w:r>
    </w:p>
    <w:p w:rsidR="008E2D84" w:rsidRDefault="008E2D84" w:rsidP="00B82A99">
      <w:pPr>
        <w:pStyle w:val="a9"/>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Стойки для переноса предмета – 2 шт.</w:t>
      </w:r>
    </w:p>
    <w:p w:rsidR="008E2D84" w:rsidRDefault="008E2D84" w:rsidP="00B82A99">
      <w:pPr>
        <w:pStyle w:val="a9"/>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Конусы – ограждение  - 4 шт.</w:t>
      </w:r>
    </w:p>
    <w:p w:rsidR="00383054" w:rsidRPr="00B82A99" w:rsidRDefault="00383054" w:rsidP="00B82A99">
      <w:pPr>
        <w:pStyle w:val="a9"/>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Желоб</w:t>
      </w:r>
    </w:p>
    <w:p w:rsidR="008E2D84" w:rsidRDefault="008E2D84" w:rsidP="00600F51">
      <w:pPr>
        <w:spacing w:after="0" w:line="360" w:lineRule="auto"/>
        <w:ind w:firstLine="709"/>
        <w:rPr>
          <w:rFonts w:ascii="Times New Roman" w:hAnsi="Times New Roman" w:cs="Times New Roman"/>
          <w:sz w:val="24"/>
          <w:szCs w:val="24"/>
        </w:rPr>
      </w:pPr>
    </w:p>
    <w:p w:rsidR="008E2D84" w:rsidRDefault="008E2D84" w:rsidP="008A649A">
      <w:pPr>
        <w:spacing w:after="0" w:line="360" w:lineRule="auto"/>
        <w:ind w:firstLine="709"/>
        <w:jc w:val="center"/>
        <w:rPr>
          <w:rFonts w:ascii="Times New Roman" w:hAnsi="Times New Roman" w:cs="Times New Roman"/>
          <w:b/>
          <w:bCs/>
          <w:sz w:val="24"/>
          <w:szCs w:val="24"/>
        </w:rPr>
      </w:pPr>
      <w:r w:rsidRPr="008A649A">
        <w:rPr>
          <w:rFonts w:ascii="Times New Roman" w:hAnsi="Times New Roman" w:cs="Times New Roman"/>
          <w:b/>
          <w:bCs/>
          <w:sz w:val="24"/>
          <w:szCs w:val="24"/>
        </w:rPr>
        <w:t>Ход занятия</w:t>
      </w:r>
    </w:p>
    <w:p w:rsidR="008E2D84" w:rsidRPr="00944A35" w:rsidRDefault="008E2D84" w:rsidP="00944A35">
      <w:pPr>
        <w:pStyle w:val="a9"/>
        <w:spacing w:after="0" w:line="360" w:lineRule="auto"/>
        <w:ind w:left="1429"/>
        <w:rPr>
          <w:rFonts w:ascii="Times New Roman" w:hAnsi="Times New Roman" w:cs="Times New Roman"/>
          <w:b/>
          <w:bCs/>
          <w:sz w:val="24"/>
          <w:szCs w:val="24"/>
        </w:rPr>
      </w:pPr>
      <w:r>
        <w:rPr>
          <w:rFonts w:ascii="Times New Roman" w:hAnsi="Times New Roman" w:cs="Times New Roman"/>
          <w:b/>
          <w:bCs/>
          <w:sz w:val="24"/>
          <w:szCs w:val="24"/>
          <w:lang w:val="en-US"/>
        </w:rPr>
        <w:t>I.</w:t>
      </w:r>
      <w:r>
        <w:rPr>
          <w:rFonts w:ascii="Times New Roman" w:hAnsi="Times New Roman" w:cs="Times New Roman"/>
          <w:b/>
          <w:bCs/>
          <w:sz w:val="24"/>
          <w:szCs w:val="24"/>
        </w:rPr>
        <w:t>Вводная часть</w:t>
      </w:r>
    </w:p>
    <w:p w:rsidR="008E2D84" w:rsidRPr="00944A35" w:rsidRDefault="008E2D84" w:rsidP="00944A35">
      <w:pPr>
        <w:pStyle w:val="a9"/>
        <w:numPr>
          <w:ilvl w:val="0"/>
          <w:numId w:val="2"/>
        </w:numPr>
        <w:spacing w:after="0" w:line="360" w:lineRule="auto"/>
        <w:rPr>
          <w:rFonts w:ascii="Times New Roman" w:hAnsi="Times New Roman" w:cs="Times New Roman"/>
          <w:sz w:val="24"/>
          <w:szCs w:val="24"/>
        </w:rPr>
      </w:pPr>
      <w:r w:rsidRPr="00944A35">
        <w:rPr>
          <w:rFonts w:ascii="Times New Roman" w:hAnsi="Times New Roman" w:cs="Times New Roman"/>
          <w:sz w:val="24"/>
          <w:szCs w:val="24"/>
        </w:rPr>
        <w:t xml:space="preserve"> Построение отряда</w:t>
      </w:r>
    </w:p>
    <w:p w:rsidR="008E2D84" w:rsidRDefault="008E2D84" w:rsidP="00944A35">
      <w:pPr>
        <w:pStyle w:val="a9"/>
        <w:numPr>
          <w:ilvl w:val="0"/>
          <w:numId w:val="2"/>
        </w:numPr>
        <w:spacing w:after="0" w:line="360" w:lineRule="auto"/>
        <w:rPr>
          <w:rFonts w:ascii="Times New Roman" w:hAnsi="Times New Roman" w:cs="Times New Roman"/>
          <w:sz w:val="24"/>
          <w:szCs w:val="24"/>
        </w:rPr>
      </w:pPr>
      <w:r w:rsidRPr="00944A35">
        <w:rPr>
          <w:rFonts w:ascii="Times New Roman" w:hAnsi="Times New Roman" w:cs="Times New Roman"/>
          <w:sz w:val="24"/>
          <w:szCs w:val="24"/>
        </w:rPr>
        <w:t>Проверка готовности к занятию</w:t>
      </w:r>
    </w:p>
    <w:p w:rsidR="008F64A9" w:rsidRPr="008F64A9" w:rsidRDefault="008F64A9" w:rsidP="008F64A9">
      <w:pPr>
        <w:pStyle w:val="a9"/>
        <w:spacing w:after="0" w:line="360" w:lineRule="auto"/>
        <w:ind w:left="1429"/>
        <w:rPr>
          <w:rFonts w:ascii="Times New Roman" w:hAnsi="Times New Roman" w:cs="Times New Roman"/>
          <w:b/>
          <w:sz w:val="24"/>
          <w:szCs w:val="24"/>
        </w:rPr>
      </w:pPr>
      <w:r w:rsidRPr="008F64A9">
        <w:rPr>
          <w:rFonts w:ascii="Times New Roman" w:hAnsi="Times New Roman" w:cs="Times New Roman"/>
          <w:b/>
          <w:sz w:val="24"/>
          <w:szCs w:val="24"/>
          <w:lang w:val="en-US"/>
        </w:rPr>
        <w:t>II</w:t>
      </w:r>
      <w:r w:rsidRPr="008F64A9">
        <w:rPr>
          <w:rFonts w:ascii="Times New Roman" w:hAnsi="Times New Roman" w:cs="Times New Roman"/>
          <w:b/>
          <w:sz w:val="24"/>
          <w:szCs w:val="24"/>
        </w:rPr>
        <w:t>. Подготовка велосипеда и велосипедиста к поездке</w:t>
      </w:r>
    </w:p>
    <w:p w:rsidR="008E2D84" w:rsidRPr="00944A35" w:rsidRDefault="008F64A9" w:rsidP="008F64A9">
      <w:pPr>
        <w:pStyle w:val="a9"/>
        <w:spacing w:after="0" w:line="360" w:lineRule="auto"/>
        <w:ind w:left="1429"/>
        <w:rPr>
          <w:rFonts w:ascii="Times New Roman" w:hAnsi="Times New Roman" w:cs="Times New Roman"/>
          <w:sz w:val="24"/>
          <w:szCs w:val="24"/>
        </w:rPr>
      </w:pPr>
      <w:r>
        <w:rPr>
          <w:rFonts w:ascii="Times New Roman" w:hAnsi="Times New Roman" w:cs="Times New Roman"/>
          <w:sz w:val="24"/>
          <w:szCs w:val="24"/>
        </w:rPr>
        <w:t xml:space="preserve">1. </w:t>
      </w:r>
      <w:r w:rsidR="008E2D84">
        <w:rPr>
          <w:rFonts w:ascii="Times New Roman" w:hAnsi="Times New Roman" w:cs="Times New Roman"/>
          <w:sz w:val="24"/>
          <w:szCs w:val="24"/>
        </w:rPr>
        <w:t>У</w:t>
      </w:r>
      <w:r w:rsidR="008E2D84" w:rsidRPr="00944A35">
        <w:rPr>
          <w:rFonts w:ascii="Times New Roman" w:hAnsi="Times New Roman" w:cs="Times New Roman"/>
          <w:sz w:val="24"/>
          <w:szCs w:val="24"/>
        </w:rPr>
        <w:t>стройство велосипеда</w:t>
      </w:r>
      <w:r w:rsidR="008E2D84">
        <w:rPr>
          <w:rFonts w:ascii="Times New Roman" w:hAnsi="Times New Roman" w:cs="Times New Roman"/>
          <w:sz w:val="24"/>
          <w:szCs w:val="24"/>
        </w:rPr>
        <w:t xml:space="preserve"> (повторение основных элементов конструкции велосипеда) (Приложение 1)</w:t>
      </w:r>
    </w:p>
    <w:p w:rsidR="008E2D84" w:rsidRPr="00944A35" w:rsidRDefault="008F64A9" w:rsidP="008F64A9">
      <w:pPr>
        <w:pStyle w:val="a9"/>
        <w:spacing w:after="0" w:line="360" w:lineRule="auto"/>
        <w:ind w:left="1429"/>
        <w:rPr>
          <w:rFonts w:ascii="Times New Roman" w:hAnsi="Times New Roman" w:cs="Times New Roman"/>
          <w:sz w:val="24"/>
          <w:szCs w:val="24"/>
        </w:rPr>
      </w:pPr>
      <w:r>
        <w:rPr>
          <w:rFonts w:ascii="Times New Roman" w:hAnsi="Times New Roman" w:cs="Times New Roman"/>
          <w:sz w:val="24"/>
          <w:szCs w:val="24"/>
        </w:rPr>
        <w:t xml:space="preserve">2. </w:t>
      </w:r>
      <w:r w:rsidR="008E2D84">
        <w:rPr>
          <w:rFonts w:ascii="Times New Roman" w:hAnsi="Times New Roman" w:cs="Times New Roman"/>
          <w:sz w:val="24"/>
          <w:szCs w:val="24"/>
        </w:rPr>
        <w:t>П</w:t>
      </w:r>
      <w:r w:rsidR="008E2D84" w:rsidRPr="00944A35">
        <w:rPr>
          <w:rFonts w:ascii="Times New Roman" w:hAnsi="Times New Roman" w:cs="Times New Roman"/>
          <w:sz w:val="24"/>
          <w:szCs w:val="24"/>
        </w:rPr>
        <w:t>равила подготовки</w:t>
      </w:r>
      <w:r w:rsidR="008E2D84">
        <w:rPr>
          <w:rFonts w:ascii="Times New Roman" w:hAnsi="Times New Roman" w:cs="Times New Roman"/>
          <w:sz w:val="24"/>
          <w:szCs w:val="24"/>
        </w:rPr>
        <w:t xml:space="preserve"> велосипеда и</w:t>
      </w:r>
      <w:r w:rsidR="008E2D84" w:rsidRPr="00944A35">
        <w:rPr>
          <w:rFonts w:ascii="Times New Roman" w:hAnsi="Times New Roman" w:cs="Times New Roman"/>
          <w:sz w:val="24"/>
          <w:szCs w:val="24"/>
        </w:rPr>
        <w:t xml:space="preserve"> велосипедиста к поездке </w:t>
      </w:r>
      <w:r w:rsidR="008E2D84">
        <w:rPr>
          <w:rFonts w:ascii="Times New Roman" w:hAnsi="Times New Roman" w:cs="Times New Roman"/>
          <w:sz w:val="24"/>
          <w:szCs w:val="24"/>
        </w:rPr>
        <w:t>(Приложение 2)</w:t>
      </w:r>
    </w:p>
    <w:p w:rsidR="008E2D84" w:rsidRPr="00944A35" w:rsidRDefault="008F64A9" w:rsidP="008F64A9">
      <w:pPr>
        <w:pStyle w:val="a9"/>
        <w:spacing w:after="0" w:line="360" w:lineRule="auto"/>
        <w:ind w:left="1429"/>
        <w:rPr>
          <w:rFonts w:ascii="Times New Roman" w:hAnsi="Times New Roman" w:cs="Times New Roman"/>
          <w:sz w:val="24"/>
          <w:szCs w:val="24"/>
          <w:lang w:eastAsia="ru-RU"/>
        </w:rPr>
      </w:pPr>
      <w:r>
        <w:rPr>
          <w:rFonts w:ascii="Times New Roman" w:hAnsi="Times New Roman" w:cs="Times New Roman"/>
          <w:sz w:val="24"/>
          <w:szCs w:val="24"/>
        </w:rPr>
        <w:t>3. С</w:t>
      </w:r>
      <w:r w:rsidR="008E2D84" w:rsidRPr="00944A35">
        <w:rPr>
          <w:rFonts w:ascii="Times New Roman" w:hAnsi="Times New Roman" w:cs="Times New Roman"/>
          <w:sz w:val="24"/>
          <w:szCs w:val="24"/>
        </w:rPr>
        <w:t>игнал</w:t>
      </w:r>
      <w:r>
        <w:rPr>
          <w:rFonts w:ascii="Times New Roman" w:hAnsi="Times New Roman" w:cs="Times New Roman"/>
          <w:sz w:val="24"/>
          <w:szCs w:val="24"/>
        </w:rPr>
        <w:t>ы</w:t>
      </w:r>
      <w:r w:rsidR="008E2D84" w:rsidRPr="00944A35">
        <w:rPr>
          <w:rFonts w:ascii="Times New Roman" w:hAnsi="Times New Roman" w:cs="Times New Roman"/>
          <w:sz w:val="24"/>
          <w:szCs w:val="24"/>
        </w:rPr>
        <w:t xml:space="preserve"> велосипедиста</w:t>
      </w:r>
      <w:r>
        <w:rPr>
          <w:rFonts w:ascii="Times New Roman" w:hAnsi="Times New Roman" w:cs="Times New Roman"/>
          <w:sz w:val="24"/>
          <w:szCs w:val="24"/>
        </w:rPr>
        <w:t xml:space="preserve"> и основные правила езды на велосипеде</w:t>
      </w:r>
      <w:r w:rsidR="008E2D84" w:rsidRPr="00944A35">
        <w:rPr>
          <w:rFonts w:ascii="Times New Roman" w:hAnsi="Times New Roman" w:cs="Times New Roman"/>
          <w:sz w:val="24"/>
          <w:szCs w:val="24"/>
        </w:rPr>
        <w:t>.</w:t>
      </w:r>
      <w:r w:rsidR="00AC5431" w:rsidRPr="00AC5431">
        <w:rPr>
          <w:rFonts w:ascii="Times New Roman" w:hAnsi="Times New Roman" w:cs="Times New Roman"/>
          <w:sz w:val="24"/>
          <w:szCs w:val="24"/>
        </w:rPr>
        <w:t xml:space="preserve"> </w:t>
      </w:r>
      <w:r w:rsidR="00AC5431" w:rsidRPr="003267D5">
        <w:rPr>
          <w:rFonts w:ascii="Times New Roman" w:hAnsi="Times New Roman" w:cs="Times New Roman"/>
          <w:sz w:val="24"/>
          <w:szCs w:val="24"/>
        </w:rPr>
        <w:br/>
      </w:r>
      <w:r w:rsidR="008E2D84" w:rsidRPr="00944A35">
        <w:rPr>
          <w:rFonts w:ascii="Times New Roman" w:hAnsi="Times New Roman" w:cs="Times New Roman"/>
          <w:b/>
          <w:bCs/>
          <w:sz w:val="24"/>
          <w:szCs w:val="24"/>
          <w:lang w:val="en-US"/>
        </w:rPr>
        <w:t>I</w:t>
      </w:r>
      <w:r w:rsidR="007308DA">
        <w:rPr>
          <w:rFonts w:ascii="Times New Roman" w:hAnsi="Times New Roman" w:cs="Times New Roman"/>
          <w:b/>
          <w:bCs/>
          <w:sz w:val="24"/>
          <w:szCs w:val="24"/>
          <w:lang w:val="en-US"/>
        </w:rPr>
        <w:t>I</w:t>
      </w:r>
      <w:r w:rsidR="008E2D84" w:rsidRPr="00944A35">
        <w:rPr>
          <w:rFonts w:ascii="Times New Roman" w:hAnsi="Times New Roman" w:cs="Times New Roman"/>
          <w:b/>
          <w:bCs/>
          <w:sz w:val="24"/>
          <w:szCs w:val="24"/>
          <w:lang w:val="en-US"/>
        </w:rPr>
        <w:t>I</w:t>
      </w:r>
      <w:r w:rsidR="008E2D84" w:rsidRPr="00944A35">
        <w:rPr>
          <w:rFonts w:ascii="Times New Roman" w:hAnsi="Times New Roman" w:cs="Times New Roman"/>
          <w:b/>
          <w:bCs/>
          <w:sz w:val="24"/>
          <w:szCs w:val="24"/>
        </w:rPr>
        <w:t xml:space="preserve">. Повторение </w:t>
      </w:r>
      <w:r w:rsidR="008E2D84">
        <w:rPr>
          <w:rFonts w:ascii="Times New Roman" w:hAnsi="Times New Roman" w:cs="Times New Roman"/>
          <w:b/>
          <w:bCs/>
          <w:sz w:val="24"/>
          <w:szCs w:val="24"/>
        </w:rPr>
        <w:t xml:space="preserve">значений </w:t>
      </w:r>
      <w:r w:rsidR="008E2D84" w:rsidRPr="00944A35">
        <w:rPr>
          <w:rFonts w:ascii="Times New Roman" w:hAnsi="Times New Roman" w:cs="Times New Roman"/>
          <w:b/>
          <w:bCs/>
          <w:sz w:val="24"/>
          <w:szCs w:val="24"/>
        </w:rPr>
        <w:t>дорожных знаков</w:t>
      </w:r>
      <w:r w:rsidR="008E2D84">
        <w:rPr>
          <w:rFonts w:ascii="Times New Roman" w:hAnsi="Times New Roman" w:cs="Times New Roman"/>
          <w:b/>
          <w:bCs/>
          <w:sz w:val="24"/>
          <w:szCs w:val="24"/>
        </w:rPr>
        <w:t xml:space="preserve"> на </w:t>
      </w:r>
      <w:r>
        <w:rPr>
          <w:rFonts w:ascii="Times New Roman" w:hAnsi="Times New Roman" w:cs="Times New Roman"/>
          <w:b/>
          <w:bCs/>
          <w:sz w:val="24"/>
          <w:szCs w:val="24"/>
        </w:rPr>
        <w:t xml:space="preserve">учебной </w:t>
      </w:r>
      <w:r w:rsidR="008E2D84">
        <w:rPr>
          <w:rFonts w:ascii="Times New Roman" w:hAnsi="Times New Roman" w:cs="Times New Roman"/>
          <w:b/>
          <w:bCs/>
          <w:sz w:val="24"/>
          <w:szCs w:val="24"/>
        </w:rPr>
        <w:t>полосе препятствий</w:t>
      </w:r>
      <w:r w:rsidR="008E2D84" w:rsidRPr="00944A35">
        <w:rPr>
          <w:rFonts w:ascii="Times New Roman" w:hAnsi="Times New Roman" w:cs="Times New Roman"/>
          <w:b/>
          <w:bCs/>
          <w:sz w:val="24"/>
          <w:szCs w:val="24"/>
        </w:rPr>
        <w:t>.</w:t>
      </w:r>
    </w:p>
    <w:p w:rsidR="008E2D84" w:rsidRDefault="008E2D84" w:rsidP="00944A35">
      <w:pPr>
        <w:pStyle w:val="a9"/>
        <w:spacing w:after="0" w:line="360" w:lineRule="auto"/>
        <w:ind w:left="1429"/>
        <w:rPr>
          <w:rFonts w:ascii="Times New Roman" w:hAnsi="Times New Roman" w:cs="Times New Roman"/>
          <w:b/>
          <w:bCs/>
          <w:sz w:val="24"/>
          <w:szCs w:val="24"/>
        </w:rPr>
      </w:pPr>
      <w:r w:rsidRPr="00944A35">
        <w:rPr>
          <w:rFonts w:ascii="Times New Roman" w:hAnsi="Times New Roman" w:cs="Times New Roman"/>
          <w:b/>
          <w:bCs/>
          <w:sz w:val="24"/>
          <w:szCs w:val="24"/>
          <w:lang w:val="en-US"/>
        </w:rPr>
        <w:t>I</w:t>
      </w:r>
      <w:r w:rsidR="007308DA">
        <w:rPr>
          <w:rFonts w:ascii="Times New Roman" w:hAnsi="Times New Roman" w:cs="Times New Roman"/>
          <w:b/>
          <w:bCs/>
          <w:sz w:val="24"/>
          <w:szCs w:val="24"/>
          <w:lang w:val="en-US"/>
        </w:rPr>
        <w:t>V</w:t>
      </w:r>
      <w:r w:rsidRPr="00944A35">
        <w:rPr>
          <w:rFonts w:ascii="Times New Roman" w:hAnsi="Times New Roman" w:cs="Times New Roman"/>
          <w:b/>
          <w:bCs/>
          <w:sz w:val="24"/>
          <w:szCs w:val="24"/>
        </w:rPr>
        <w:t xml:space="preserve">. Отработка навыков </w:t>
      </w:r>
      <w:r>
        <w:rPr>
          <w:rFonts w:ascii="Times New Roman" w:hAnsi="Times New Roman" w:cs="Times New Roman"/>
          <w:b/>
          <w:bCs/>
          <w:sz w:val="24"/>
          <w:szCs w:val="24"/>
        </w:rPr>
        <w:t xml:space="preserve">маневрирования и </w:t>
      </w:r>
      <w:r w:rsidRPr="00944A35">
        <w:rPr>
          <w:rFonts w:ascii="Times New Roman" w:hAnsi="Times New Roman" w:cs="Times New Roman"/>
          <w:b/>
          <w:bCs/>
          <w:sz w:val="24"/>
          <w:szCs w:val="24"/>
        </w:rPr>
        <w:t>преодоления препятствий по схеме</w:t>
      </w:r>
      <w:r>
        <w:rPr>
          <w:rFonts w:ascii="Times New Roman" w:hAnsi="Times New Roman" w:cs="Times New Roman"/>
          <w:b/>
          <w:bCs/>
          <w:sz w:val="24"/>
          <w:szCs w:val="24"/>
        </w:rPr>
        <w:t xml:space="preserve"> </w:t>
      </w:r>
      <w:r w:rsidRPr="00FB09AE">
        <w:rPr>
          <w:rFonts w:ascii="Times New Roman" w:hAnsi="Times New Roman" w:cs="Times New Roman"/>
          <w:sz w:val="24"/>
          <w:szCs w:val="24"/>
        </w:rPr>
        <w:t xml:space="preserve">(Приложение </w:t>
      </w:r>
      <w:r>
        <w:rPr>
          <w:rFonts w:ascii="Times New Roman" w:hAnsi="Times New Roman" w:cs="Times New Roman"/>
          <w:sz w:val="24"/>
          <w:szCs w:val="24"/>
        </w:rPr>
        <w:t>3</w:t>
      </w:r>
      <w:r w:rsidRPr="00FB09AE">
        <w:rPr>
          <w:rFonts w:ascii="Times New Roman" w:hAnsi="Times New Roman" w:cs="Times New Roman"/>
          <w:sz w:val="24"/>
          <w:szCs w:val="24"/>
        </w:rPr>
        <w:t>)</w:t>
      </w:r>
    </w:p>
    <w:p w:rsidR="008E2D84" w:rsidRDefault="008E2D84" w:rsidP="00944A35">
      <w:pPr>
        <w:pStyle w:val="a9"/>
        <w:spacing w:after="0" w:line="360" w:lineRule="auto"/>
        <w:ind w:left="1429"/>
        <w:rPr>
          <w:rFonts w:ascii="Times New Roman" w:hAnsi="Times New Roman" w:cs="Times New Roman"/>
          <w:b/>
          <w:bCs/>
          <w:sz w:val="24"/>
          <w:szCs w:val="24"/>
        </w:rPr>
      </w:pPr>
      <w:r w:rsidRPr="00CB4E1A">
        <w:rPr>
          <w:rFonts w:ascii="Times New Roman" w:hAnsi="Times New Roman" w:cs="Times New Roman"/>
          <w:sz w:val="24"/>
          <w:szCs w:val="24"/>
        </w:rPr>
        <w:t>(Элементы полосы препятствий:</w:t>
      </w:r>
      <w:r>
        <w:rPr>
          <w:rFonts w:ascii="Times New Roman" w:hAnsi="Times New Roman" w:cs="Times New Roman"/>
          <w:sz w:val="24"/>
          <w:szCs w:val="24"/>
        </w:rPr>
        <w:t xml:space="preserve"> перекладина, слалом, перенос предмета, проезд через перекресток со светофорным движением, изгиб дороги, железнодорожное полотно со шлагбаумом, торможение</w:t>
      </w:r>
      <w:r w:rsidR="005C4E69">
        <w:rPr>
          <w:rFonts w:ascii="Times New Roman" w:hAnsi="Times New Roman" w:cs="Times New Roman"/>
          <w:sz w:val="24"/>
          <w:szCs w:val="24"/>
        </w:rPr>
        <w:t>, желоб</w:t>
      </w:r>
      <w:r>
        <w:rPr>
          <w:rFonts w:ascii="Times New Roman" w:hAnsi="Times New Roman" w:cs="Times New Roman"/>
          <w:sz w:val="24"/>
          <w:szCs w:val="24"/>
        </w:rPr>
        <w:t>)</w:t>
      </w:r>
      <w:r w:rsidRPr="00CB4E1A">
        <w:rPr>
          <w:rFonts w:ascii="Times New Roman" w:hAnsi="Times New Roman" w:cs="Times New Roman"/>
          <w:b/>
          <w:bCs/>
          <w:sz w:val="24"/>
          <w:szCs w:val="24"/>
        </w:rPr>
        <w:t xml:space="preserve"> </w:t>
      </w:r>
      <w:r w:rsidRPr="00CB4E1A">
        <w:rPr>
          <w:rFonts w:ascii="Times New Roman" w:hAnsi="Times New Roman" w:cs="Times New Roman"/>
          <w:b/>
          <w:bCs/>
          <w:sz w:val="24"/>
          <w:szCs w:val="24"/>
        </w:rPr>
        <w:br/>
      </w:r>
      <w:r>
        <w:rPr>
          <w:rFonts w:ascii="Times New Roman" w:hAnsi="Times New Roman" w:cs="Times New Roman"/>
          <w:b/>
          <w:bCs/>
          <w:sz w:val="24"/>
          <w:szCs w:val="24"/>
          <w:lang w:val="en-US"/>
        </w:rPr>
        <w:t>V</w:t>
      </w:r>
      <w:r w:rsidRPr="00CB4E1A">
        <w:rPr>
          <w:rFonts w:ascii="Times New Roman" w:hAnsi="Times New Roman" w:cs="Times New Roman"/>
          <w:b/>
          <w:bCs/>
          <w:sz w:val="24"/>
          <w:szCs w:val="24"/>
        </w:rPr>
        <w:t>. Разбор основных ошибок при прохождении полосы препятствий</w:t>
      </w:r>
    </w:p>
    <w:p w:rsidR="008E2D84" w:rsidRPr="0019523C" w:rsidRDefault="008E2D84" w:rsidP="00944A35">
      <w:pPr>
        <w:pStyle w:val="a9"/>
        <w:spacing w:after="0" w:line="360" w:lineRule="auto"/>
        <w:ind w:left="1429"/>
        <w:rPr>
          <w:rFonts w:ascii="Times New Roman" w:hAnsi="Times New Roman" w:cs="Times New Roman"/>
          <w:b/>
          <w:bCs/>
          <w:sz w:val="24"/>
          <w:szCs w:val="24"/>
        </w:rPr>
      </w:pPr>
      <w:r>
        <w:rPr>
          <w:rFonts w:ascii="Times New Roman" w:hAnsi="Times New Roman" w:cs="Times New Roman"/>
          <w:b/>
          <w:bCs/>
          <w:sz w:val="24"/>
          <w:szCs w:val="24"/>
          <w:lang w:val="en-US"/>
        </w:rPr>
        <w:t>V</w:t>
      </w:r>
      <w:r w:rsidR="007308DA">
        <w:rPr>
          <w:rFonts w:ascii="Times New Roman" w:hAnsi="Times New Roman" w:cs="Times New Roman"/>
          <w:b/>
          <w:bCs/>
          <w:sz w:val="24"/>
          <w:szCs w:val="24"/>
          <w:lang w:val="en-US"/>
        </w:rPr>
        <w:t>I</w:t>
      </w:r>
      <w:r w:rsidRPr="001F7137">
        <w:rPr>
          <w:rFonts w:ascii="Times New Roman" w:hAnsi="Times New Roman" w:cs="Times New Roman"/>
          <w:b/>
          <w:bCs/>
          <w:sz w:val="24"/>
          <w:szCs w:val="24"/>
        </w:rPr>
        <w:t>.</w:t>
      </w:r>
      <w:r>
        <w:rPr>
          <w:rFonts w:ascii="Times New Roman" w:hAnsi="Times New Roman" w:cs="Times New Roman"/>
          <w:b/>
          <w:bCs/>
          <w:sz w:val="24"/>
          <w:szCs w:val="24"/>
        </w:rPr>
        <w:t xml:space="preserve"> Подведение итогов занятия</w:t>
      </w:r>
    </w:p>
    <w:p w:rsidR="008E2D84" w:rsidRDefault="008E2D84" w:rsidP="00944A35">
      <w:pPr>
        <w:pStyle w:val="a9"/>
        <w:spacing w:after="0" w:line="360" w:lineRule="auto"/>
        <w:ind w:left="1429"/>
        <w:rPr>
          <w:rFonts w:ascii="Times New Roman" w:hAnsi="Times New Roman" w:cs="Times New Roman"/>
          <w:b/>
          <w:bCs/>
          <w:sz w:val="24"/>
          <w:szCs w:val="24"/>
          <w:lang w:eastAsia="ru-RU"/>
        </w:rPr>
      </w:pPr>
    </w:p>
    <w:p w:rsidR="008E2D84" w:rsidRDefault="008E2D84" w:rsidP="00944A35">
      <w:pPr>
        <w:pStyle w:val="a9"/>
        <w:spacing w:after="0" w:line="360" w:lineRule="auto"/>
        <w:ind w:left="1429"/>
        <w:rPr>
          <w:rFonts w:ascii="Times New Roman" w:hAnsi="Times New Roman" w:cs="Times New Roman"/>
          <w:b/>
          <w:bCs/>
          <w:sz w:val="24"/>
          <w:szCs w:val="24"/>
          <w:lang w:eastAsia="ru-RU"/>
        </w:rPr>
      </w:pPr>
    </w:p>
    <w:p w:rsidR="008E2D84" w:rsidRDefault="008E2D84" w:rsidP="00944A35">
      <w:pPr>
        <w:pStyle w:val="a9"/>
        <w:spacing w:after="0" w:line="360" w:lineRule="auto"/>
        <w:ind w:left="1429"/>
        <w:rPr>
          <w:rFonts w:ascii="Times New Roman" w:hAnsi="Times New Roman" w:cs="Times New Roman"/>
          <w:b/>
          <w:bCs/>
          <w:sz w:val="24"/>
          <w:szCs w:val="24"/>
          <w:lang w:eastAsia="ru-RU"/>
        </w:rPr>
      </w:pPr>
    </w:p>
    <w:p w:rsidR="008E2D84" w:rsidRDefault="008E2D84" w:rsidP="00944A35">
      <w:pPr>
        <w:pStyle w:val="a9"/>
        <w:spacing w:after="0" w:line="360" w:lineRule="auto"/>
        <w:ind w:left="1429"/>
        <w:rPr>
          <w:rFonts w:ascii="Times New Roman" w:hAnsi="Times New Roman" w:cs="Times New Roman"/>
          <w:b/>
          <w:bCs/>
          <w:sz w:val="24"/>
          <w:szCs w:val="24"/>
          <w:lang w:eastAsia="ru-RU"/>
        </w:rPr>
      </w:pPr>
    </w:p>
    <w:p w:rsidR="008E2D84" w:rsidRPr="00DB1007" w:rsidRDefault="008E2D84" w:rsidP="00DB1007">
      <w:pPr>
        <w:pStyle w:val="a9"/>
        <w:spacing w:after="0" w:line="360" w:lineRule="auto"/>
        <w:ind w:left="1429"/>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Приложение 1</w:t>
      </w:r>
    </w:p>
    <w:p w:rsidR="008E2D84" w:rsidRDefault="008E2D84" w:rsidP="00944A35">
      <w:pPr>
        <w:pStyle w:val="a9"/>
        <w:spacing w:after="0" w:line="360" w:lineRule="auto"/>
        <w:ind w:left="1429"/>
        <w:rPr>
          <w:rFonts w:ascii="Times New Roman" w:hAnsi="Times New Roman" w:cs="Times New Roman"/>
          <w:b/>
          <w:bCs/>
          <w:sz w:val="24"/>
          <w:szCs w:val="24"/>
          <w:lang w:eastAsia="ru-RU"/>
        </w:rPr>
      </w:pPr>
    </w:p>
    <w:p w:rsidR="008E2D84" w:rsidRDefault="00681A5F" w:rsidP="00DB1007">
      <w:pPr>
        <w:pStyle w:val="a9"/>
        <w:spacing w:after="0" w:line="360" w:lineRule="auto"/>
        <w:ind w:left="284"/>
        <w:rPr>
          <w:rFonts w:ascii="Times New Roman" w:hAnsi="Times New Roman" w:cs="Times New Roman"/>
          <w:b/>
          <w:bCs/>
          <w:sz w:val="24"/>
          <w:szCs w:val="24"/>
          <w:lang w:eastAsia="ru-RU"/>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5" type="#_x0000_t75" alt="http://allservice.by/Upload/Images/m3mdovxx.jpg" style="width:487.5pt;height:366pt;visibility:visible">
            <v:imagedata r:id="rId6" o:title=""/>
          </v:shape>
        </w:pict>
      </w:r>
    </w:p>
    <w:p w:rsidR="008E2D84" w:rsidRDefault="008E2D84" w:rsidP="00944A35">
      <w:pPr>
        <w:pStyle w:val="a9"/>
        <w:spacing w:after="0" w:line="360" w:lineRule="auto"/>
        <w:ind w:left="1429"/>
        <w:rPr>
          <w:rFonts w:ascii="Times New Roman" w:hAnsi="Times New Roman" w:cs="Times New Roman"/>
          <w:b/>
          <w:bCs/>
          <w:sz w:val="24"/>
          <w:szCs w:val="24"/>
          <w:lang w:eastAsia="ru-RU"/>
        </w:rPr>
      </w:pPr>
    </w:p>
    <w:p w:rsidR="008E2D84" w:rsidRDefault="008E2D84" w:rsidP="00944A35">
      <w:pPr>
        <w:pStyle w:val="a9"/>
        <w:spacing w:after="0" w:line="360" w:lineRule="auto"/>
        <w:ind w:left="1429"/>
        <w:rPr>
          <w:rFonts w:ascii="Times New Roman" w:hAnsi="Times New Roman" w:cs="Times New Roman"/>
          <w:b/>
          <w:bCs/>
          <w:sz w:val="24"/>
          <w:szCs w:val="24"/>
          <w:lang w:eastAsia="ru-RU"/>
        </w:rPr>
      </w:pPr>
    </w:p>
    <w:p w:rsidR="008E2D84" w:rsidRDefault="008E2D84" w:rsidP="00944A35">
      <w:pPr>
        <w:pStyle w:val="a9"/>
        <w:spacing w:after="0" w:line="360" w:lineRule="auto"/>
        <w:ind w:left="1429"/>
        <w:rPr>
          <w:rFonts w:ascii="Times New Roman" w:hAnsi="Times New Roman" w:cs="Times New Roman"/>
          <w:b/>
          <w:bCs/>
          <w:sz w:val="24"/>
          <w:szCs w:val="24"/>
          <w:lang w:eastAsia="ru-RU"/>
        </w:rPr>
      </w:pPr>
    </w:p>
    <w:p w:rsidR="008E2D84" w:rsidRDefault="008E2D84" w:rsidP="00944A35">
      <w:pPr>
        <w:pStyle w:val="a9"/>
        <w:spacing w:after="0" w:line="360" w:lineRule="auto"/>
        <w:ind w:left="1429"/>
        <w:rPr>
          <w:rFonts w:ascii="Times New Roman" w:hAnsi="Times New Roman" w:cs="Times New Roman"/>
          <w:b/>
          <w:bCs/>
          <w:sz w:val="24"/>
          <w:szCs w:val="24"/>
          <w:lang w:eastAsia="ru-RU"/>
        </w:rPr>
      </w:pPr>
    </w:p>
    <w:p w:rsidR="008E2D84" w:rsidRDefault="008E2D84" w:rsidP="00944A35">
      <w:pPr>
        <w:pStyle w:val="a9"/>
        <w:spacing w:after="0" w:line="360" w:lineRule="auto"/>
        <w:ind w:left="1429"/>
        <w:rPr>
          <w:rFonts w:ascii="Times New Roman" w:hAnsi="Times New Roman" w:cs="Times New Roman"/>
          <w:b/>
          <w:bCs/>
          <w:sz w:val="24"/>
          <w:szCs w:val="24"/>
          <w:lang w:eastAsia="ru-RU"/>
        </w:rPr>
      </w:pPr>
    </w:p>
    <w:p w:rsidR="008E2D84" w:rsidRDefault="008E2D84" w:rsidP="00944A35">
      <w:pPr>
        <w:pStyle w:val="a9"/>
        <w:spacing w:after="0" w:line="360" w:lineRule="auto"/>
        <w:ind w:left="1429"/>
        <w:rPr>
          <w:rFonts w:ascii="Times New Roman" w:hAnsi="Times New Roman" w:cs="Times New Roman"/>
          <w:b/>
          <w:bCs/>
          <w:sz w:val="24"/>
          <w:szCs w:val="24"/>
          <w:lang w:eastAsia="ru-RU"/>
        </w:rPr>
      </w:pPr>
    </w:p>
    <w:p w:rsidR="008E2D84" w:rsidRDefault="008E2D84" w:rsidP="00944A35">
      <w:pPr>
        <w:pStyle w:val="a9"/>
        <w:spacing w:after="0" w:line="360" w:lineRule="auto"/>
        <w:ind w:left="1429"/>
        <w:rPr>
          <w:rFonts w:ascii="Times New Roman" w:hAnsi="Times New Roman" w:cs="Times New Roman"/>
          <w:b/>
          <w:bCs/>
          <w:sz w:val="24"/>
          <w:szCs w:val="24"/>
          <w:lang w:eastAsia="ru-RU"/>
        </w:rPr>
      </w:pPr>
    </w:p>
    <w:p w:rsidR="008E2D84" w:rsidRDefault="008E2D84" w:rsidP="0069356B">
      <w:pPr>
        <w:pStyle w:val="3"/>
        <w:jc w:val="right"/>
      </w:pPr>
    </w:p>
    <w:p w:rsidR="008E2D84" w:rsidRDefault="008E2D84" w:rsidP="0069356B">
      <w:pPr>
        <w:pStyle w:val="3"/>
        <w:jc w:val="right"/>
      </w:pPr>
    </w:p>
    <w:p w:rsidR="008E2D84" w:rsidRDefault="008E2D84" w:rsidP="0069356B">
      <w:pPr>
        <w:pStyle w:val="3"/>
        <w:jc w:val="right"/>
      </w:pPr>
    </w:p>
    <w:p w:rsidR="008E2D84" w:rsidRDefault="008E2D84" w:rsidP="0069356B">
      <w:pPr>
        <w:pStyle w:val="3"/>
        <w:jc w:val="right"/>
      </w:pPr>
    </w:p>
    <w:p w:rsidR="008E2D84" w:rsidRDefault="008E2D84" w:rsidP="0069356B">
      <w:pPr>
        <w:pStyle w:val="3"/>
        <w:jc w:val="right"/>
      </w:pPr>
    </w:p>
    <w:p w:rsidR="008E2D84" w:rsidRDefault="008E2D84" w:rsidP="0069356B">
      <w:pPr>
        <w:pStyle w:val="3"/>
        <w:jc w:val="right"/>
      </w:pPr>
    </w:p>
    <w:p w:rsidR="008E2D84" w:rsidRPr="0069356B" w:rsidRDefault="008E2D84" w:rsidP="0069356B">
      <w:pPr>
        <w:pStyle w:val="3"/>
        <w:jc w:val="right"/>
      </w:pPr>
      <w:r w:rsidRPr="0069356B">
        <w:t>Приложение 2</w:t>
      </w:r>
    </w:p>
    <w:p w:rsidR="008E2D84" w:rsidRDefault="008E2D84" w:rsidP="0069356B">
      <w:pPr>
        <w:pStyle w:val="3"/>
        <w:jc w:val="center"/>
      </w:pPr>
      <w:r>
        <w:rPr>
          <w:color w:val="FF0000"/>
        </w:rPr>
        <w:t>Факторы, влияющие  на  безопасность  велосипедиста</w:t>
      </w:r>
    </w:p>
    <w:p w:rsidR="008E2D84" w:rsidRDefault="008E2D84" w:rsidP="0069356B">
      <w:pPr>
        <w:pStyle w:val="a3"/>
        <w:ind w:left="450"/>
        <w:jc w:val="both"/>
      </w:pPr>
      <w:r>
        <w:rPr>
          <w:rStyle w:val="a4"/>
          <w:color w:val="FF0000"/>
          <w:sz w:val="20"/>
          <w:szCs w:val="20"/>
        </w:rPr>
        <w:t>Исправность велосипеда</w:t>
      </w:r>
      <w:r>
        <w:rPr>
          <w:rStyle w:val="a4"/>
          <w:sz w:val="20"/>
          <w:szCs w:val="20"/>
        </w:rPr>
        <w:t xml:space="preserve"> </w:t>
      </w:r>
    </w:p>
    <w:p w:rsidR="008E2D84" w:rsidRDefault="008E2D84" w:rsidP="0069356B">
      <w:pPr>
        <w:pStyle w:val="a3"/>
        <w:jc w:val="both"/>
      </w:pPr>
      <w:r>
        <w:t>Велосипед считается исправным, если у него эффективно и быстро работают тормоза, чётко переключаются передачи, все трущиеся узлы смазаны. Велосипед должен быть хорошо обтянут, аксессуары надёжно закреплены, чтобы исключить возможность блокировки колёс или зацепление за предметы на дороге. Хорошая работа всех узлов позволит легко совершать необходимые манёвры.</w:t>
      </w:r>
    </w:p>
    <w:p w:rsidR="008E2D84" w:rsidRDefault="008E2D84" w:rsidP="0069356B">
      <w:pPr>
        <w:pStyle w:val="a3"/>
        <w:jc w:val="both"/>
      </w:pPr>
      <w:r>
        <w:t>Уверенность в техническом состоянии своего велосипеда позволит лучше сосредоточиться на дорожной обстановке и уверенно чувствовать себя в транспортном потоке.</w:t>
      </w:r>
    </w:p>
    <w:p w:rsidR="008E2D84" w:rsidRDefault="008E2D84" w:rsidP="0069356B">
      <w:pPr>
        <w:pStyle w:val="a3"/>
        <w:ind w:left="450"/>
        <w:jc w:val="both"/>
      </w:pPr>
      <w:r>
        <w:rPr>
          <w:rStyle w:val="a4"/>
          <w:color w:val="FF0000"/>
          <w:sz w:val="20"/>
          <w:szCs w:val="20"/>
        </w:rPr>
        <w:t>Экипировка</w:t>
      </w:r>
    </w:p>
    <w:p w:rsidR="008E2D84" w:rsidRDefault="008E2D84" w:rsidP="0069356B">
      <w:pPr>
        <w:pStyle w:val="a3"/>
        <w:jc w:val="both"/>
      </w:pPr>
      <w:r>
        <w:t>Шлем, кроме того, что выполняет свои непосредственные функции по защите головы, ещё и прибавляет солидности. Велосипеди</w:t>
      </w:r>
      <w:proofErr w:type="gramStart"/>
      <w:r>
        <w:t>ст в шл</w:t>
      </w:r>
      <w:proofErr w:type="gramEnd"/>
      <w:r>
        <w:t xml:space="preserve">еме более заметен и более уважаем водителями автомобилей за то, что побеспокоился о своей безопасности. Этот эффект ещё больше увеличивает </w:t>
      </w:r>
      <w:proofErr w:type="gramStart"/>
      <w:r>
        <w:t>специальная</w:t>
      </w:r>
      <w:proofErr w:type="gramEnd"/>
      <w:r>
        <w:t xml:space="preserve"> </w:t>
      </w:r>
      <w:proofErr w:type="spellStart"/>
      <w:r>
        <w:t>велоодежда</w:t>
      </w:r>
      <w:proofErr w:type="spellEnd"/>
      <w:r>
        <w:t xml:space="preserve"> ярких цветов.</w:t>
      </w:r>
    </w:p>
    <w:p w:rsidR="008E2D84" w:rsidRDefault="008E2D84" w:rsidP="0069356B">
      <w:pPr>
        <w:pStyle w:val="a3"/>
        <w:ind w:left="450"/>
        <w:jc w:val="both"/>
      </w:pPr>
      <w:r>
        <w:rPr>
          <w:rStyle w:val="a4"/>
          <w:color w:val="FF0000"/>
          <w:sz w:val="20"/>
          <w:szCs w:val="20"/>
        </w:rPr>
        <w:t>Физическая подготовка</w:t>
      </w:r>
    </w:p>
    <w:p w:rsidR="008E2D84" w:rsidRDefault="008E2D84" w:rsidP="0069356B">
      <w:pPr>
        <w:pStyle w:val="a3"/>
        <w:jc w:val="both"/>
      </w:pPr>
      <w:r>
        <w:t>Сила и выносливость велосипедиста напрямую влияют на скорость движения и способность её быстро набирать. Чем более его скорость приближена к скорости транспортного потока, тем безопасней езда. На некоторых участках дороги велосипедисту необходимо "взорвавшись" быстро набрать скорость, а это напрямую зависит от физических данных и натренированности.</w:t>
      </w:r>
    </w:p>
    <w:p w:rsidR="008E2D84" w:rsidRDefault="008E2D84" w:rsidP="0069356B">
      <w:pPr>
        <w:pStyle w:val="a3"/>
        <w:jc w:val="both"/>
      </w:pPr>
      <w:r>
        <w:t>Также велосипедист должен иметь сильные руки, чтобы вести велосипед одной рукой во время обозначения своих манёвров и других моментов, когда в этом возникает необходимость.</w:t>
      </w:r>
    </w:p>
    <w:p w:rsidR="008E2D84" w:rsidRDefault="008E2D84" w:rsidP="0069356B">
      <w:pPr>
        <w:pStyle w:val="a3"/>
        <w:ind w:left="450"/>
        <w:jc w:val="both"/>
      </w:pPr>
      <w:r>
        <w:rPr>
          <w:rStyle w:val="a4"/>
          <w:color w:val="FF0000"/>
          <w:sz w:val="20"/>
          <w:szCs w:val="20"/>
        </w:rPr>
        <w:t>Световое оснащение велосипеда</w:t>
      </w:r>
    </w:p>
    <w:p w:rsidR="008E2D84" w:rsidRDefault="008E2D84" w:rsidP="0069356B">
      <w:pPr>
        <w:pStyle w:val="a3"/>
        <w:jc w:val="both"/>
      </w:pPr>
      <w:r>
        <w:t>Банальна фраза: во время движения в тёмное время суток или при плохой видимости велосипед обязательно должен иметь световые приборы, которые его обозначают и позволяют видеть дорожное полотно. От этого зависит ваше здоровье и жизнь.</w:t>
      </w:r>
    </w:p>
    <w:p w:rsidR="008E2D84" w:rsidRDefault="008E2D84" w:rsidP="0069356B">
      <w:pPr>
        <w:pStyle w:val="a3"/>
        <w:ind w:left="450"/>
        <w:jc w:val="both"/>
      </w:pPr>
      <w:r>
        <w:rPr>
          <w:rStyle w:val="a4"/>
          <w:color w:val="FF0000"/>
          <w:sz w:val="20"/>
          <w:szCs w:val="20"/>
        </w:rPr>
        <w:t>Внимание и обзор</w:t>
      </w:r>
    </w:p>
    <w:p w:rsidR="008E2D84" w:rsidRDefault="008E2D84" w:rsidP="0069356B">
      <w:pPr>
        <w:pStyle w:val="a3"/>
        <w:jc w:val="both"/>
      </w:pPr>
      <w:r>
        <w:t xml:space="preserve">Как и в случае с хорошим водителем автомобиля велосипедист должен быть предельно внимательным на дороге, перестраховываться и </w:t>
      </w:r>
      <w:proofErr w:type="spellStart"/>
      <w:r>
        <w:t>преугадывать</w:t>
      </w:r>
      <w:proofErr w:type="spellEnd"/>
      <w:r>
        <w:t xml:space="preserve"> ситуацию. Велосипедист в отличи</w:t>
      </w:r>
      <w:proofErr w:type="gramStart"/>
      <w:r>
        <w:t>и</w:t>
      </w:r>
      <w:proofErr w:type="gramEnd"/>
      <w:r>
        <w:t xml:space="preserve"> от водителя менее защищён, а поэтому должен быть более внимательным. Незначительные для автомобиля опасности на дороге – выбоины, ямы, трещины в асфальте для велосипедиста представляют опасность.</w:t>
      </w:r>
    </w:p>
    <w:p w:rsidR="008E2D84" w:rsidRDefault="008E2D84" w:rsidP="0069356B">
      <w:pPr>
        <w:pStyle w:val="a3"/>
        <w:jc w:val="both"/>
      </w:pPr>
      <w:r>
        <w:t>Необходимо почаще крутить головой и держать в поле зрения двигающиеся и потенциально опасные объекты. Хорошо видеть боковым зрением имеет важное значение.</w:t>
      </w:r>
    </w:p>
    <w:p w:rsidR="008E2D84" w:rsidRDefault="008E2D84" w:rsidP="0069356B">
      <w:pPr>
        <w:pStyle w:val="a3"/>
        <w:ind w:left="450"/>
        <w:jc w:val="both"/>
      </w:pPr>
      <w:r>
        <w:rPr>
          <w:rStyle w:val="a4"/>
          <w:color w:val="FF0000"/>
          <w:sz w:val="20"/>
          <w:szCs w:val="20"/>
        </w:rPr>
        <w:t>Психологическая устойчивость</w:t>
      </w:r>
    </w:p>
    <w:p w:rsidR="008E2D84" w:rsidRDefault="008E2D84" w:rsidP="0069356B">
      <w:pPr>
        <w:pStyle w:val="a3"/>
        <w:jc w:val="both"/>
      </w:pPr>
      <w:r>
        <w:t xml:space="preserve">Если бояться проезжей части, то лучше вообще на неё не выезжать. На дороге надо вести себя уверенно, не шарахаться из стороны в сторону, поворачивать руль ровно настолько, чтобы </w:t>
      </w:r>
      <w:r>
        <w:lastRenderedPageBreak/>
        <w:t xml:space="preserve">разминуться с опасностью или совершить манёвр. Велосипедист такой же участник дорожного движения и имеет такие же права и обязанности, как и другие. Об этом надо помнить и чувствовать себя уверенно. </w:t>
      </w:r>
    </w:p>
    <w:p w:rsidR="008E2D84" w:rsidRDefault="008E2D84" w:rsidP="0069356B">
      <w:pPr>
        <w:pStyle w:val="3"/>
        <w:jc w:val="center"/>
      </w:pPr>
      <w:r>
        <w:rPr>
          <w:color w:val="FF0000"/>
        </w:rPr>
        <w:t>Опасности  на  дороге  для  велосипедистов</w:t>
      </w:r>
    </w:p>
    <w:p w:rsidR="008E2D84" w:rsidRDefault="008E2D84" w:rsidP="0069356B">
      <w:pPr>
        <w:pStyle w:val="a3"/>
        <w:jc w:val="both"/>
      </w:pPr>
      <w:r>
        <w:t>Велосипедиста на дороге подстерегает большое количество различных помех, которые угрожают не только здоровью, но и жизни. Рассмотрим наиболее часто встречающиеся препятствия и помехи на дороге, представляющие опасность для велосипедистов.</w:t>
      </w:r>
    </w:p>
    <w:p w:rsidR="008E2D84" w:rsidRDefault="008E2D84" w:rsidP="0069356B">
      <w:pPr>
        <w:pStyle w:val="a3"/>
        <w:ind w:left="450"/>
        <w:jc w:val="both"/>
      </w:pPr>
      <w:r>
        <w:rPr>
          <w:rStyle w:val="a4"/>
          <w:color w:val="FF0000"/>
          <w:sz w:val="20"/>
          <w:szCs w:val="20"/>
        </w:rPr>
        <w:t>Ямы и выбоины</w:t>
      </w:r>
    </w:p>
    <w:p w:rsidR="008E2D84" w:rsidRDefault="008E2D84" w:rsidP="0069356B">
      <w:pPr>
        <w:pStyle w:val="a3"/>
        <w:jc w:val="both"/>
      </w:pPr>
      <w:r>
        <w:t>Самая банальная и наиболее частая опасность на наших дорогах. Здесь необходимо всегда быть начеку – стараться издалека замечать ямы и заранее снижать скорость.</w:t>
      </w:r>
    </w:p>
    <w:p w:rsidR="008E2D84" w:rsidRDefault="008E2D84" w:rsidP="0069356B">
      <w:pPr>
        <w:pStyle w:val="a3"/>
        <w:jc w:val="both"/>
      </w:pPr>
      <w:r>
        <w:t>При интенсивном дорожном движении не делать резких маневров, чтобы не попасть под колёса автомобиля. Объезжать ямы надо плавным маневром, по возможности можно указать намерение сделать манёвр рукой.</w:t>
      </w:r>
    </w:p>
    <w:p w:rsidR="008E2D84" w:rsidRDefault="008E2D84" w:rsidP="0069356B">
      <w:pPr>
        <w:pStyle w:val="a3"/>
        <w:jc w:val="both"/>
      </w:pPr>
      <w:r>
        <w:t>Двигаясь в группе, указывать сзади движущимся велосипедистам на опасность. По небольшим ямам можно проехать прямо притормозив.</w:t>
      </w:r>
    </w:p>
    <w:p w:rsidR="008E2D84" w:rsidRDefault="008E2D84" w:rsidP="0069356B">
      <w:pPr>
        <w:pStyle w:val="a3"/>
        <w:jc w:val="both"/>
      </w:pPr>
      <w:r>
        <w:t xml:space="preserve">Особую опасность представляют узкие и глубокие ямы, </w:t>
      </w:r>
      <w:proofErr w:type="spellStart"/>
      <w:r>
        <w:t>выпиленые</w:t>
      </w:r>
      <w:proofErr w:type="spellEnd"/>
      <w:r>
        <w:t xml:space="preserve"> при ремонте дорог и не обозначенные соответствующими знаками. В этих местах необходимо быть особенно внимательным.</w:t>
      </w:r>
    </w:p>
    <w:p w:rsidR="008E2D84" w:rsidRDefault="008E2D84" w:rsidP="0069356B">
      <w:pPr>
        <w:pStyle w:val="a3"/>
        <w:ind w:left="450"/>
        <w:jc w:val="both"/>
      </w:pPr>
      <w:r>
        <w:rPr>
          <w:rStyle w:val="a4"/>
          <w:color w:val="FF0000"/>
          <w:sz w:val="20"/>
          <w:szCs w:val="20"/>
        </w:rPr>
        <w:t>Мокрое дорожное полотно</w:t>
      </w:r>
    </w:p>
    <w:p w:rsidR="008E2D84" w:rsidRDefault="008E2D84" w:rsidP="0069356B">
      <w:pPr>
        <w:pStyle w:val="a3"/>
        <w:jc w:val="both"/>
      </w:pPr>
      <w:r>
        <w:t>Во время дождя сцепление с асфальтом намного уменьшается. Особенно опасны первые минуты езды после начала дождя.</w:t>
      </w:r>
    </w:p>
    <w:p w:rsidR="008E2D84" w:rsidRDefault="008E2D84" w:rsidP="0069356B">
      <w:pPr>
        <w:pStyle w:val="a3"/>
        <w:jc w:val="both"/>
      </w:pPr>
      <w:r>
        <w:t>Кроме воды, уменьшающей сцепление, дождь разбавляет и смывает масляные пятна на асфальте, а также с самих автомобилей. На поворотах не заваливать сильно велосипед, стараться ехать более прямо.</w:t>
      </w:r>
    </w:p>
    <w:p w:rsidR="008E2D84" w:rsidRDefault="008E2D84" w:rsidP="0069356B">
      <w:pPr>
        <w:pStyle w:val="a3"/>
        <w:ind w:left="450"/>
        <w:jc w:val="both"/>
      </w:pPr>
      <w:r>
        <w:rPr>
          <w:rStyle w:val="a4"/>
          <w:color w:val="FF0000"/>
          <w:sz w:val="20"/>
          <w:szCs w:val="20"/>
        </w:rPr>
        <w:t>Разметка дороги</w:t>
      </w:r>
    </w:p>
    <w:p w:rsidR="008E2D84" w:rsidRDefault="008E2D84" w:rsidP="0069356B">
      <w:pPr>
        <w:pStyle w:val="a3"/>
        <w:jc w:val="both"/>
      </w:pPr>
      <w:r>
        <w:t xml:space="preserve">Когда разметка на дороге нанесена краской, то тут проблемы нет. Но </w:t>
      </w:r>
      <w:proofErr w:type="gramStart"/>
      <w:r>
        <w:t>бывает её наносят</w:t>
      </w:r>
      <w:proofErr w:type="gramEnd"/>
      <w:r>
        <w:t xml:space="preserve"> в виде выпуклости (особенно на второстепенных дорогах). Она может представлять опасность, особенно во время дождя. Пересекая её надо быть готовым, что колесо может соскользнуть. Надо избегать резких движений.</w:t>
      </w:r>
    </w:p>
    <w:p w:rsidR="008E2D84" w:rsidRDefault="008E2D84" w:rsidP="0069356B">
      <w:pPr>
        <w:pStyle w:val="a3"/>
        <w:ind w:left="450"/>
        <w:jc w:val="both"/>
      </w:pPr>
      <w:r>
        <w:rPr>
          <w:rStyle w:val="a4"/>
          <w:color w:val="FF0000"/>
          <w:sz w:val="20"/>
          <w:szCs w:val="20"/>
        </w:rPr>
        <w:t>Трещины в асфальте</w:t>
      </w:r>
    </w:p>
    <w:p w:rsidR="008E2D84" w:rsidRDefault="008E2D84" w:rsidP="0069356B">
      <w:pPr>
        <w:pStyle w:val="a3"/>
        <w:jc w:val="both"/>
      </w:pPr>
      <w:r>
        <w:t>Трещины в асфальте могут повредить покрышку и обод при попадании туда колеса велосипеда.</w:t>
      </w:r>
    </w:p>
    <w:p w:rsidR="008E2D84" w:rsidRDefault="008E2D84" w:rsidP="0069356B">
      <w:pPr>
        <w:pStyle w:val="a3"/>
        <w:jc w:val="both"/>
      </w:pPr>
      <w:r>
        <w:t>Наибольшую опасность представляют трещины параллельные движению велосипеда. Чтобы этого не произошло, проезжать их по возможности надо под более прямым углом</w:t>
      </w:r>
    </w:p>
    <w:p w:rsidR="008E2D84" w:rsidRDefault="008E2D84" w:rsidP="0069356B">
      <w:pPr>
        <w:pStyle w:val="a3"/>
        <w:ind w:left="450"/>
        <w:jc w:val="both"/>
      </w:pPr>
      <w:r>
        <w:rPr>
          <w:rStyle w:val="a4"/>
          <w:color w:val="FF0000"/>
          <w:sz w:val="20"/>
          <w:szCs w:val="20"/>
        </w:rPr>
        <w:t>Брусчатое покрытие</w:t>
      </w:r>
    </w:p>
    <w:p w:rsidR="008E2D84" w:rsidRDefault="008E2D84" w:rsidP="0069356B">
      <w:pPr>
        <w:pStyle w:val="a3"/>
        <w:jc w:val="both"/>
      </w:pPr>
      <w:r>
        <w:t>При таком покрытии дороги быстро устают руки от напряжения и вибрации. Они при такой езде работают как амортизаторы.</w:t>
      </w:r>
    </w:p>
    <w:p w:rsidR="008E2D84" w:rsidRDefault="008E2D84" w:rsidP="0069356B">
      <w:pPr>
        <w:pStyle w:val="a3"/>
        <w:jc w:val="both"/>
      </w:pPr>
      <w:r>
        <w:lastRenderedPageBreak/>
        <w:t>Управлять велосипедом надо указывая ему общее направление, между булыжниками колесо велосипеда само находит дорогу.</w:t>
      </w:r>
    </w:p>
    <w:p w:rsidR="008E2D84" w:rsidRDefault="008E2D84" w:rsidP="0069356B">
      <w:pPr>
        <w:pStyle w:val="a3"/>
        <w:ind w:left="450"/>
        <w:jc w:val="both"/>
      </w:pPr>
      <w:r>
        <w:rPr>
          <w:rStyle w:val="a4"/>
          <w:color w:val="FF0000"/>
          <w:sz w:val="20"/>
          <w:szCs w:val="20"/>
        </w:rPr>
        <w:t>Песок и гравий</w:t>
      </w:r>
    </w:p>
    <w:p w:rsidR="008E2D84" w:rsidRDefault="008E2D84" w:rsidP="0069356B">
      <w:pPr>
        <w:pStyle w:val="a3"/>
        <w:jc w:val="both"/>
      </w:pPr>
      <w:r>
        <w:t xml:space="preserve">На больших скоростях </w:t>
      </w:r>
      <w:proofErr w:type="gramStart"/>
      <w:r>
        <w:t>двигаясь по песку или гравию велосипед может стать неуправляем</w:t>
      </w:r>
      <w:proofErr w:type="gramEnd"/>
      <w:r>
        <w:t xml:space="preserve">, особенно на поворотах. Тем более, если покрышки имеют небольшой протектор. Здесь просто надо притормозить, не срезать угол поворота и не </w:t>
      </w:r>
      <w:proofErr w:type="spellStart"/>
      <w:r>
        <w:t>лихачить</w:t>
      </w:r>
      <w:proofErr w:type="spellEnd"/>
      <w:r>
        <w:t xml:space="preserve"> на таких участках. На продолжительных участках с таким покрытием можно для лучшей проходимости </w:t>
      </w:r>
      <w:proofErr w:type="spellStart"/>
      <w:r>
        <w:t>подспустить</w:t>
      </w:r>
      <w:proofErr w:type="spellEnd"/>
      <w:r>
        <w:t xml:space="preserve"> колёса.</w:t>
      </w:r>
    </w:p>
    <w:p w:rsidR="008E2D84" w:rsidRDefault="008E2D84" w:rsidP="0069356B">
      <w:pPr>
        <w:pStyle w:val="a3"/>
        <w:ind w:left="450"/>
        <w:jc w:val="both"/>
      </w:pPr>
      <w:r>
        <w:rPr>
          <w:rStyle w:val="a4"/>
          <w:color w:val="FF0000"/>
          <w:sz w:val="20"/>
          <w:szCs w:val="20"/>
        </w:rPr>
        <w:t>Канализационные люки и решетки</w:t>
      </w:r>
    </w:p>
    <w:p w:rsidR="008E2D84" w:rsidRDefault="008E2D84" w:rsidP="0069356B">
      <w:pPr>
        <w:pStyle w:val="a3"/>
        <w:jc w:val="both"/>
      </w:pPr>
      <w:proofErr w:type="gramStart"/>
      <w:r>
        <w:t>По правилам дорожного движения велосипедисту рекомендуется двигаться как можно ближе к правой к обочине дороги.</w:t>
      </w:r>
      <w:proofErr w:type="gramEnd"/>
      <w:r>
        <w:t xml:space="preserve"> Но как раз там и располагают канализационные решетки и люки. Сливные решётки особенно опасны из-за широких отверстий, куда проскакивает колесо велосипеда.</w:t>
      </w:r>
    </w:p>
    <w:p w:rsidR="008E2D84" w:rsidRDefault="008E2D84" w:rsidP="0069356B">
      <w:pPr>
        <w:pStyle w:val="a3"/>
        <w:ind w:left="450"/>
        <w:jc w:val="both"/>
      </w:pPr>
      <w:r>
        <w:rPr>
          <w:rStyle w:val="a4"/>
          <w:color w:val="FF0000"/>
          <w:sz w:val="20"/>
          <w:szCs w:val="20"/>
        </w:rPr>
        <w:t>Другие опасности</w:t>
      </w:r>
    </w:p>
    <w:p w:rsidR="008E2D84" w:rsidRDefault="008E2D84" w:rsidP="0069356B">
      <w:pPr>
        <w:pStyle w:val="a3"/>
        <w:jc w:val="both"/>
      </w:pPr>
      <w:r>
        <w:t>На дороге всегда появляются различные вещи, представляющие опасность для велосипедистов. Это погибшие животные, выпавшие из автомобилей предметы, разлитое машинное масло и другие.</w:t>
      </w:r>
    </w:p>
    <w:p w:rsidR="008E2D84" w:rsidRDefault="008E2D84" w:rsidP="0069356B">
      <w:pPr>
        <w:pStyle w:val="a3"/>
        <w:jc w:val="both"/>
      </w:pPr>
      <w:r>
        <w:t>Как всегда надо быть бдительным и стараться заранее определить степень опасности, чтобы вовремя среагировать на неё.</w:t>
      </w:r>
    </w:p>
    <w:p w:rsidR="008E2D84" w:rsidRDefault="008E2D84" w:rsidP="0069356B">
      <w:pPr>
        <w:pStyle w:val="3"/>
        <w:jc w:val="center"/>
      </w:pPr>
      <w:r>
        <w:rPr>
          <w:color w:val="FF0000"/>
        </w:rPr>
        <w:t>Езда  на  велосипеде  по  тротуарам</w:t>
      </w:r>
    </w:p>
    <w:p w:rsidR="008E2D84" w:rsidRDefault="008E2D84" w:rsidP="0069356B">
      <w:pPr>
        <w:pStyle w:val="a3"/>
        <w:jc w:val="both"/>
      </w:pPr>
      <w:r>
        <w:t xml:space="preserve">Когда вы едете на велосипеде по тротуару, вы нарушаете </w:t>
      </w:r>
      <w:hyperlink r:id="rId7" w:anchor="n16" w:history="1">
        <w:r>
          <w:rPr>
            <w:rStyle w:val="a6"/>
          </w:rPr>
          <w:t>Правила Дорожного Движения</w:t>
        </w:r>
      </w:hyperlink>
      <w:r>
        <w:t>, которые запрещают здесь движение транспортных средств, велосипед по тем же ПДД является транспортным средством.</w:t>
      </w:r>
    </w:p>
    <w:p w:rsidR="008E2D84" w:rsidRDefault="008E2D84" w:rsidP="0069356B">
      <w:pPr>
        <w:pStyle w:val="a3"/>
        <w:jc w:val="both"/>
      </w:pPr>
      <w:r>
        <w:t>При движении по тротуару велосипед с юридической точки зрения ничем не отличается от автомобиля, который движется по тротуару и ответственность за это нарушение одинаковая для обоих водителей. </w:t>
      </w:r>
    </w:p>
    <w:p w:rsidR="008E2D84" w:rsidRDefault="008E2D84" w:rsidP="0069356B">
      <w:pPr>
        <w:pStyle w:val="a3"/>
        <w:jc w:val="both"/>
      </w:pPr>
      <w:r>
        <w:t>Учитывая, что массовое строительство велосипедных дорожек в ближайшем будущем у нас не предвидится, то велосипедистам ещё долго придётся выбирать, где проложить свой маршрут – по дороге или по тротуару. Самое интересное, что на тротуаре по сравнению с проезжей частью велосипедист находится в большей безопасности. Особенно это относится к людям, не имеющим большого опыта езды на велосипеде и к детям до 14 лет. Но здесь уже пешеходы находятся в проигрыше и подвергаются опасности со стороны велосипеда, особенно дети, пожилые люди и мамы с колясками и люди в состоянии алкогольного опьянения.</w:t>
      </w:r>
    </w:p>
    <w:p w:rsidR="008E2D84" w:rsidRDefault="008E2D84" w:rsidP="0069356B">
      <w:pPr>
        <w:pStyle w:val="a3"/>
        <w:ind w:left="450"/>
        <w:jc w:val="both"/>
      </w:pPr>
      <w:r>
        <w:rPr>
          <w:rStyle w:val="a4"/>
          <w:color w:val="FF0000"/>
          <w:sz w:val="20"/>
          <w:szCs w:val="20"/>
        </w:rPr>
        <w:t>Особенности езды на велосипеде по тротуарам</w:t>
      </w:r>
    </w:p>
    <w:p w:rsidR="008E2D84" w:rsidRDefault="008E2D84" w:rsidP="0069356B">
      <w:pPr>
        <w:pStyle w:val="a3"/>
        <w:jc w:val="both"/>
      </w:pPr>
      <w:r>
        <w:t>Особенностью езды на велосипеде по тротуарам является необходимость прыгать с бордюра и заезжать на него обратно в местах перекрёстков и заездов во дворы. Это приходится делать довольно часто, поэтому такая езда может быстро надоесть.</w:t>
      </w:r>
    </w:p>
    <w:p w:rsidR="008E2D84" w:rsidRDefault="008E2D84" w:rsidP="0069356B">
      <w:pPr>
        <w:pStyle w:val="a3"/>
        <w:jc w:val="both"/>
      </w:pPr>
      <w:r>
        <w:t xml:space="preserve">Большой опасностью в месте пересечения тротуара и проезжей части может стать автомобиль, поворачивающий с основной дороги </w:t>
      </w:r>
      <w:proofErr w:type="gramStart"/>
      <w:r>
        <w:t>на</w:t>
      </w:r>
      <w:proofErr w:type="gramEnd"/>
      <w:r>
        <w:t xml:space="preserve"> второстепенную или во двор. Водитель автомобиля может не заметить велосипедиста из-за того, что психологически готов скорее увидеть </w:t>
      </w:r>
      <w:r>
        <w:lastRenderedPageBreak/>
        <w:t>пешехода, чем человека на велосипеде или не рассчитать дистанцию, потому что скорость велосипеда как минимум в два-три раза выше скорости пешехода.</w:t>
      </w:r>
    </w:p>
    <w:p w:rsidR="008E2D84" w:rsidRDefault="008E2D84" w:rsidP="0069356B">
      <w:pPr>
        <w:pStyle w:val="a3"/>
        <w:jc w:val="both"/>
      </w:pPr>
      <w:r>
        <w:rPr>
          <w:color w:val="FF0000"/>
        </w:rPr>
        <w:t>Самое главное помнить:</w:t>
      </w:r>
      <w:r>
        <w:t xml:space="preserve"> когда вы едете на велосипеде по тротуару, вы находитесь не на своей территории и необходимо вести себя осторожно и действовать соответственно ситуации. Если уж нарушать правила, то всегда помнить о том, что вы их нарушили.</w:t>
      </w:r>
    </w:p>
    <w:p w:rsidR="008E2D84" w:rsidRDefault="008E2D84" w:rsidP="0069356B">
      <w:pPr>
        <w:pStyle w:val="3"/>
        <w:jc w:val="center"/>
      </w:pPr>
      <w:r>
        <w:rPr>
          <w:color w:val="FF0000"/>
        </w:rPr>
        <w:t>Предупреждение  аварийных  ситуаций  при  езде  на  велосипеде</w:t>
      </w:r>
    </w:p>
    <w:p w:rsidR="008E2D84" w:rsidRDefault="008E2D84" w:rsidP="0069356B">
      <w:pPr>
        <w:pStyle w:val="a3"/>
        <w:jc w:val="both"/>
      </w:pPr>
      <w:r>
        <w:t xml:space="preserve">Предупреждение аварийных ситуаций при езде на велосипеде является важным моментом, позволяющим сохранить здоровье и даже жизнь. Автомобиль имеет </w:t>
      </w:r>
      <w:proofErr w:type="gramStart"/>
      <w:r>
        <w:t>намного большие</w:t>
      </w:r>
      <w:proofErr w:type="gramEnd"/>
      <w:r>
        <w:t xml:space="preserve"> размеры и скорость, чем велосипедист. Поэтому велосипедист на дороге всегда находится в менее выгодном положении, чем автомобиль. Большинство аварийных ситуаций можно предотвратить, если научиться их понимать и предугадывать. Своевременное реагирование на сложившуюся ситуацию поможет избежать столкновения и сохранит здоровье. Рассмотрим основные ситуации, которые могут возникнуть на дороге при движении на велосипеде.</w:t>
      </w:r>
      <w:r>
        <w:br/>
      </w:r>
      <w:r>
        <w:br/>
      </w:r>
      <w:r w:rsidR="00681A5F">
        <w:rPr>
          <w:noProof/>
          <w:lang w:val="en-US" w:eastAsia="en-US"/>
        </w:rPr>
        <w:pict>
          <v:shape id="Рисунок 10" o:spid="_x0000_i1026" type="#_x0000_t75" alt="velo110" style="width:112.5pt;height:108pt;visibility:visible">
            <v:imagedata r:id="rId8" o:title=""/>
          </v:shape>
        </w:pict>
      </w:r>
      <w:r>
        <w:rPr>
          <w:rStyle w:val="a4"/>
        </w:rPr>
        <w:t>Ситуация 1</w:t>
      </w:r>
      <w:r>
        <w:t>. Автомобиль двигается на зелёный свет и на перекрёстке намерен повернуть направо. Велосипедист двигается прямо и водитель, даже если и видел велосипедиста при обгоне, то мог забыть про него, сосредоточив своё внимание на перекрёстке. При этом между ними возможно столкновение.</w:t>
      </w:r>
    </w:p>
    <w:p w:rsidR="008E2D84" w:rsidRDefault="008E2D84" w:rsidP="0069356B">
      <w:pPr>
        <w:pStyle w:val="a3"/>
        <w:jc w:val="both"/>
      </w:pPr>
      <w:r>
        <w:rPr>
          <w:rStyle w:val="a4"/>
          <w:color w:val="FF0000"/>
        </w:rPr>
        <w:t>Предупреждение.</w:t>
      </w:r>
      <w:r>
        <w:t xml:space="preserve"> При приближении к перекрёстку сосредоточить своё внимание на ближайшей к нему машине слева. Лучше притормозить и для подстраховки пропустить её немного вперёд и быть готовым нажать на тормоз.</w:t>
      </w:r>
    </w:p>
    <w:p w:rsidR="008E2D84" w:rsidRDefault="00681A5F" w:rsidP="0069356B">
      <w:pPr>
        <w:pStyle w:val="a3"/>
        <w:jc w:val="both"/>
      </w:pPr>
      <w:r>
        <w:rPr>
          <w:noProof/>
          <w:lang w:val="en-US" w:eastAsia="en-US"/>
        </w:rPr>
        <w:pict>
          <v:shape id="Рисунок 9" o:spid="_x0000_i1027" type="#_x0000_t75" alt="velo112" style="width:112.5pt;height:109.5pt;visibility:visible">
            <v:imagedata r:id="rId9" o:title=""/>
          </v:shape>
        </w:pict>
      </w:r>
    </w:p>
    <w:p w:rsidR="008E2D84" w:rsidRDefault="008E2D84" w:rsidP="00DF7543">
      <w:pPr>
        <w:pStyle w:val="a3"/>
      </w:pPr>
      <w:r>
        <w:rPr>
          <w:rStyle w:val="a4"/>
        </w:rPr>
        <w:t>Ситуация 2</w:t>
      </w:r>
      <w:r>
        <w:t>. Горит красный свет. На перекрёстке стоит автомобиль, который готов повернуть направо. Рядом находится велосипедист, который будет ехать прямо. Когда оба трогаются на зелёный свет, происходит столкновение.</w:t>
      </w:r>
      <w:r>
        <w:br/>
      </w:r>
      <w:r>
        <w:br/>
      </w:r>
      <w:r>
        <w:rPr>
          <w:rStyle w:val="a4"/>
          <w:color w:val="FF0000"/>
        </w:rPr>
        <w:t>Предупреждение.</w:t>
      </w:r>
      <w:r>
        <w:t xml:space="preserve"> Дело в том, что велосипедист может находиться в так называемой "мёртвой зоне" зрения водителя, когда он не видит велосипедиста. В такой ситуации лучше объехать машину и стать непосредственно перед ней, тогда водитель в любом случае заметит вас. Если стать перед машиной нет возможности, то стоя сбоку обратите на себя внимание </w:t>
      </w:r>
      <w:proofErr w:type="gramStart"/>
      <w:r>
        <w:t>водителя</w:t>
      </w:r>
      <w:proofErr w:type="gramEnd"/>
      <w:r>
        <w:t xml:space="preserve"> махнув рукой или подав ему любой знак.</w:t>
      </w:r>
      <w:r>
        <w:br/>
      </w:r>
      <w:r>
        <w:br/>
      </w:r>
      <w:r w:rsidR="00681A5F">
        <w:rPr>
          <w:noProof/>
          <w:lang w:val="en-US" w:eastAsia="en-US"/>
        </w:rPr>
        <w:lastRenderedPageBreak/>
        <w:pict>
          <v:shape id="Рисунок 8" o:spid="_x0000_i1028" type="#_x0000_t75" alt="velo113" style="width:112.5pt;height:111.75pt;visibility:visible">
            <v:imagedata r:id="rId10" o:title=""/>
          </v:shape>
        </w:pict>
      </w:r>
      <w:r>
        <w:rPr>
          <w:rStyle w:val="a4"/>
        </w:rPr>
        <w:t>Ситуация 3.</w:t>
      </w:r>
      <w:r>
        <w:t xml:space="preserve"> Велосипедист едет по дороге вдоль припаркованных автомобилей. Водитель открывает дверь и происходит столкновение. Продолжением ситуации может стать попадание под другой автомобиль, если велосипедиста выбросило открывшейся дверью на середину дороги. Если всё - таки велосипедист отреагировал на открывшуюся дверь и принял влево, он также может попасть под авто.</w:t>
      </w:r>
      <w:r>
        <w:br/>
      </w:r>
      <w:r>
        <w:br/>
      </w:r>
      <w:r>
        <w:rPr>
          <w:rStyle w:val="a4"/>
          <w:color w:val="FF0000"/>
        </w:rPr>
        <w:t>Предупреждение.</w:t>
      </w:r>
      <w:r>
        <w:t xml:space="preserve"> Предварительно убедившись в отсутствии помехи слева, сместитесь от припаркованных автомобилей на расстояние 3 – 4 метра к середине дороги, даже если вы потом будете мешать сзади идущему автомобилю. Вы убиваете двух зайцев: исключаете столкновение с внезапно открывшейся дверью и одновременно находитесь в поле зрения водителя едущей сзади машины, пусть даже при его недовольстве вашим манёвром.</w:t>
      </w:r>
    </w:p>
    <w:p w:rsidR="008E2D84" w:rsidRDefault="00681A5F" w:rsidP="0069356B">
      <w:pPr>
        <w:pStyle w:val="a3"/>
        <w:jc w:val="both"/>
      </w:pPr>
      <w:r>
        <w:rPr>
          <w:noProof/>
          <w:lang w:val="en-US" w:eastAsia="en-US"/>
        </w:rPr>
        <w:pict>
          <v:shape id="Рисунок 7" o:spid="_x0000_i1029" type="#_x0000_t75" alt="velo114" style="width:112.5pt;height:112.5pt;visibility:visible">
            <v:imagedata r:id="rId11" o:title=""/>
          </v:shape>
        </w:pict>
      </w:r>
      <w:r w:rsidR="008E2D84">
        <w:rPr>
          <w:rStyle w:val="a4"/>
        </w:rPr>
        <w:t>Ситуация 4.</w:t>
      </w:r>
      <w:r w:rsidR="008E2D84">
        <w:t xml:space="preserve"> Велосипедист двигается по пешеходному переходу на зелёный свет на велосипеде. Автомобили, поворачивающие на дорогу, где находится пешеходный </w:t>
      </w:r>
      <w:proofErr w:type="gramStart"/>
      <w:r w:rsidR="008E2D84">
        <w:t>переход</w:t>
      </w:r>
      <w:proofErr w:type="gramEnd"/>
      <w:r w:rsidR="008E2D84">
        <w:t xml:space="preserve"> могут сбить велосипедиста.</w:t>
      </w:r>
      <w:r w:rsidR="008E2D84">
        <w:br/>
      </w:r>
      <w:r w:rsidR="008E2D84">
        <w:br/>
      </w:r>
      <w:r w:rsidR="008E2D84">
        <w:rPr>
          <w:rStyle w:val="a4"/>
          <w:color w:val="FF0000"/>
        </w:rPr>
        <w:t>Предупреждение.</w:t>
      </w:r>
      <w:r w:rsidR="008E2D84">
        <w:t xml:space="preserve"> Не двигаться по пешеходному переходу на велосипеде. Водитель психологически скорей всего готов увидеть пешехода, чем велосипедиста на переходе и может не обратить на вас внимание. К тому же велосипедист двигается с большей скоростью, чем пешеход и водитель это может не рассчитать.</w:t>
      </w:r>
    </w:p>
    <w:p w:rsidR="008E2D84" w:rsidRDefault="00681A5F" w:rsidP="0069356B">
      <w:pPr>
        <w:pStyle w:val="a3"/>
        <w:jc w:val="both"/>
      </w:pPr>
      <w:r>
        <w:rPr>
          <w:noProof/>
          <w:lang w:val="en-US" w:eastAsia="en-US"/>
        </w:rPr>
        <w:pict>
          <v:shape id="Рисунок 6" o:spid="_x0000_i1030" type="#_x0000_t75" alt="velo1151" style="width:112.5pt;height:112.5pt;visibility:visible">
            <v:imagedata r:id="rId12" o:title=""/>
          </v:shape>
        </w:pict>
      </w:r>
      <w:r w:rsidR="008E2D84">
        <w:t> </w:t>
      </w:r>
      <w:r>
        <w:rPr>
          <w:noProof/>
          <w:lang w:val="en-US" w:eastAsia="en-US"/>
        </w:rPr>
        <w:pict>
          <v:shape id="Рисунок 5" o:spid="_x0000_i1031" type="#_x0000_t75" alt="velo1152" style="width:112.5pt;height:110.25pt;visibility:visible">
            <v:imagedata r:id="rId13" o:title=""/>
          </v:shape>
        </w:pict>
      </w:r>
      <w:r w:rsidR="008E2D84">
        <w:rPr>
          <w:rStyle w:val="a4"/>
        </w:rPr>
        <w:t>Ситуация 5</w:t>
      </w:r>
      <w:r w:rsidR="008E2D84">
        <w:t>. Велосипедисту, чтобы повернуть налево приходится перестроиться к середине дороги</w:t>
      </w:r>
      <w:proofErr w:type="gramStart"/>
      <w:r w:rsidR="008E2D84">
        <w:t xml:space="preserve">., </w:t>
      </w:r>
      <w:proofErr w:type="gramEnd"/>
      <w:r w:rsidR="008E2D84">
        <w:t>что может создать помеху едущему сзади автомобилю. Также встречный автомобиль может представлять опасность для велосипедиста.</w:t>
      </w:r>
      <w:r w:rsidR="008E2D84">
        <w:br/>
      </w:r>
      <w:r w:rsidR="008E2D84">
        <w:br/>
      </w:r>
      <w:r w:rsidR="008E2D84">
        <w:rPr>
          <w:rStyle w:val="a4"/>
          <w:color w:val="FF0000"/>
        </w:rPr>
        <w:t>Предупреждение.</w:t>
      </w:r>
      <w:r w:rsidR="008E2D84">
        <w:t xml:space="preserve"> В этой ситуации велосипедист полностью несёт ответственность за возможность столкновения с автомобилем. При подъезде к перекрёсту необходимо спешиться и перейти проезжую часть по пешеходному переходу.</w:t>
      </w:r>
    </w:p>
    <w:p w:rsidR="008E2D84" w:rsidRDefault="00681A5F" w:rsidP="0069356B">
      <w:pPr>
        <w:pStyle w:val="a3"/>
        <w:jc w:val="both"/>
      </w:pPr>
      <w:r>
        <w:rPr>
          <w:noProof/>
          <w:lang w:val="en-US" w:eastAsia="en-US"/>
        </w:rPr>
        <w:lastRenderedPageBreak/>
        <w:pict>
          <v:shape id="Рисунок 4" o:spid="_x0000_i1032" type="#_x0000_t75" alt="velo116" style="width:112.5pt;height:111.75pt;visibility:visible">
            <v:imagedata r:id="rId14" o:title=""/>
          </v:shape>
        </w:pict>
      </w:r>
      <w:r w:rsidR="008E2D84">
        <w:rPr>
          <w:rStyle w:val="a4"/>
        </w:rPr>
        <w:t>Ситуация 6.</w:t>
      </w:r>
      <w:r w:rsidR="008E2D84">
        <w:t xml:space="preserve"> На перекрёстке велосипедист едет прямо или поворачивает направо. Встречный автомобиль делает поворот налево, пересекая путь велосипедиста.</w:t>
      </w:r>
      <w:r w:rsidR="008E2D84">
        <w:br/>
      </w:r>
      <w:r w:rsidR="008E2D84">
        <w:br/>
      </w:r>
      <w:r w:rsidR="008E2D84">
        <w:rPr>
          <w:rStyle w:val="a4"/>
          <w:color w:val="FF0000"/>
        </w:rPr>
        <w:t>Предупреждение.</w:t>
      </w:r>
      <w:r w:rsidR="008E2D84">
        <w:t xml:space="preserve"> Очень многие </w:t>
      </w:r>
      <w:proofErr w:type="gramStart"/>
      <w:r w:rsidR="008E2D84">
        <w:t>водители</w:t>
      </w:r>
      <w:proofErr w:type="gramEnd"/>
      <w:r w:rsidR="008E2D84">
        <w:t xml:space="preserve"> заблуждаясь считают, что они имеют преимущество перед велосипедистом на право проезда. В этой ситуации только сосредоточенность и внимание велосипедиста помогут избежать столкновения. Держите зрительный контакт и наблюдайте за перемещением автомобиля. Будьте готовы в любой момент нажать на тормоз.</w:t>
      </w:r>
    </w:p>
    <w:p w:rsidR="008E2D84" w:rsidRDefault="008E2D84" w:rsidP="0069356B">
      <w:pPr>
        <w:pStyle w:val="a3"/>
        <w:jc w:val="both"/>
      </w:pPr>
      <w:r>
        <w:t> </w:t>
      </w:r>
    </w:p>
    <w:p w:rsidR="008E2D84" w:rsidRDefault="00681A5F" w:rsidP="0069356B">
      <w:pPr>
        <w:pStyle w:val="a3"/>
        <w:jc w:val="both"/>
      </w:pPr>
      <w:r>
        <w:rPr>
          <w:noProof/>
          <w:lang w:val="en-US" w:eastAsia="en-US"/>
        </w:rPr>
        <w:pict>
          <v:shape id="Рисунок 3" o:spid="_x0000_i1033" type="#_x0000_t75" alt="velo117" style="width:112.5pt;height:112.5pt;visibility:visible">
            <v:imagedata r:id="rId15" o:title=""/>
          </v:shape>
        </w:pict>
      </w:r>
      <w:r w:rsidR="008E2D84">
        <w:rPr>
          <w:rStyle w:val="a4"/>
        </w:rPr>
        <w:t>Ситуация 7.</w:t>
      </w:r>
      <w:r w:rsidR="008E2D84">
        <w:t xml:space="preserve"> На узкой дороге с плавным поворотом водитель автомобиля может не заметить велосипедиста </w:t>
      </w:r>
      <w:proofErr w:type="gramStart"/>
      <w:r w:rsidR="008E2D84">
        <w:t>из</w:t>
      </w:r>
      <w:proofErr w:type="gramEnd"/>
      <w:r w:rsidR="008E2D84">
        <w:t xml:space="preserve"> за того, что он сосредоточил внимание на том, чтобы разминуться с встречным автомобилем, особенно в плохую погоду.</w:t>
      </w:r>
      <w:r w:rsidR="008E2D84">
        <w:br/>
      </w:r>
      <w:r w:rsidR="008E2D84">
        <w:br/>
      </w:r>
      <w:r w:rsidR="008E2D84">
        <w:rPr>
          <w:color w:val="FF0000"/>
        </w:rPr>
        <w:t>Предупреждение</w:t>
      </w:r>
      <w:r w:rsidR="008E2D84">
        <w:t>. Одежда велосипедиста должна быть ярких цветов и заметной на дороге. В тёмное время суток и при плохой видимости обязательно использовать световые приборы и отражатели света.</w:t>
      </w:r>
    </w:p>
    <w:p w:rsidR="008E2D84" w:rsidRDefault="008E2D84" w:rsidP="0069356B">
      <w:pPr>
        <w:pStyle w:val="a3"/>
        <w:jc w:val="both"/>
      </w:pPr>
      <w:r>
        <w:br/>
        <w:t xml:space="preserve">Опасность манёвров по предупреждению аварийных ситуаций при езде на велосипеде состоит в том, что </w:t>
      </w:r>
      <w:proofErr w:type="gramStart"/>
      <w:r>
        <w:t>уходя от одной опасности велосипедист подвергается другой</w:t>
      </w:r>
      <w:proofErr w:type="gramEnd"/>
      <w:r>
        <w:t>. В любом случае при езде на велосипеде по городу необходимо быть внимательным и стараться предугадать развитие ситуации.</w:t>
      </w:r>
    </w:p>
    <w:p w:rsidR="008E2D84" w:rsidRDefault="008E2D84" w:rsidP="0069356B">
      <w:pPr>
        <w:pStyle w:val="3"/>
        <w:jc w:val="center"/>
      </w:pPr>
      <w:r>
        <w:rPr>
          <w:color w:val="FF0000"/>
        </w:rPr>
        <w:t>Велосипедисты  и  собаки</w:t>
      </w:r>
    </w:p>
    <w:p w:rsidR="008E2D84" w:rsidRDefault="008E2D84" w:rsidP="0069356B">
      <w:pPr>
        <w:pStyle w:val="a3"/>
        <w:jc w:val="both"/>
      </w:pPr>
      <w:r>
        <w:t>Велосипедисты и собаки имеют давние отношения, также как и собаки с кошками. При поездках на велосипеде рано или поздно у каждого человека возникает проблема встречи с собаками, в основном бродячими или в других случаях с домашними.</w:t>
      </w:r>
    </w:p>
    <w:p w:rsidR="008E2D84" w:rsidRDefault="008E2D84" w:rsidP="0069356B">
      <w:pPr>
        <w:pStyle w:val="a3"/>
        <w:jc w:val="both"/>
      </w:pPr>
      <w:r>
        <w:t>Никто точно не знает, что там происходит в мозге собаки при виде проезжающего мимо велосипедиста. Одни всего лишь провожают взглядом, другие хотят поиграть, а третьих вид проезжающего велосипедиста приводит в бешенство.</w:t>
      </w:r>
    </w:p>
    <w:p w:rsidR="008E2D84" w:rsidRDefault="008E2D84" w:rsidP="0069356B">
      <w:pPr>
        <w:pStyle w:val="a3"/>
        <w:jc w:val="both"/>
      </w:pPr>
      <w:r>
        <w:t>Действительно невозможно точно предсказать, действия собаки, когда она бежит по направлению к вам. Основной причиной агрессии собак по отношению к человеку является инстинкт защиты своей территории. Каждая собака имеет свой характер и велосипедист не может быть кинологом, чтобы разрулить ситуацию, но существуют несколько приёмов для выхода из трудного положения.</w:t>
      </w:r>
    </w:p>
    <w:p w:rsidR="008E2D84" w:rsidRDefault="008E2D84" w:rsidP="0069356B">
      <w:pPr>
        <w:pStyle w:val="a3"/>
        <w:ind w:left="450"/>
        <w:jc w:val="both"/>
      </w:pPr>
      <w:r>
        <w:rPr>
          <w:rStyle w:val="a4"/>
          <w:color w:val="FF0000"/>
          <w:sz w:val="20"/>
          <w:szCs w:val="20"/>
        </w:rPr>
        <w:lastRenderedPageBreak/>
        <w:t>Велосипедисты и собаки</w:t>
      </w:r>
    </w:p>
    <w:p w:rsidR="008E2D84" w:rsidRDefault="008E2D84" w:rsidP="0069356B">
      <w:pPr>
        <w:pStyle w:val="a3"/>
        <w:jc w:val="both"/>
      </w:pPr>
      <w:r>
        <w:t xml:space="preserve">1. Резкое ускорение. Способ рискованный и скорей подходит, когда имеешь дело с небольшими экземплярами. Собака может развить скорость до 50 км/ч и для неё не составит проблемы догнать вас и </w:t>
      </w:r>
      <w:proofErr w:type="gramStart"/>
      <w:r>
        <w:t>цапнуть</w:t>
      </w:r>
      <w:proofErr w:type="gramEnd"/>
      <w:r>
        <w:t>, даже если изначально она хотела просто поиграть.</w:t>
      </w:r>
    </w:p>
    <w:p w:rsidR="008E2D84" w:rsidRDefault="008E2D84" w:rsidP="0069356B">
      <w:pPr>
        <w:pStyle w:val="a3"/>
        <w:jc w:val="both"/>
      </w:pPr>
      <w:r>
        <w:t xml:space="preserve">2. Снизить скорость и остановиться. После остановки агрессия </w:t>
      </w:r>
      <w:proofErr w:type="gramStart"/>
      <w:r>
        <w:t>собаки</w:t>
      </w:r>
      <w:proofErr w:type="gramEnd"/>
      <w:r>
        <w:t xml:space="preserve"> как правило становится меньше. Прикройте себя велосипедом, </w:t>
      </w:r>
      <w:proofErr w:type="gramStart"/>
      <w:r>
        <w:t>правда</w:t>
      </w:r>
      <w:proofErr w:type="gramEnd"/>
      <w:r>
        <w:t xml:space="preserve"> если собак несколько, то они могут окружить. В любом случае передвигайте велосипед пешком, когда вы выйдете за территорию, которую собака считает своей, она отстанет.</w:t>
      </w:r>
    </w:p>
    <w:p w:rsidR="008E2D84" w:rsidRDefault="008E2D84" w:rsidP="0069356B">
      <w:pPr>
        <w:pStyle w:val="a3"/>
        <w:jc w:val="both"/>
      </w:pPr>
      <w:r>
        <w:t xml:space="preserve">3. Иногда помогает крик или команда повышенным голосом. Слова можно выбирать любые типа: "Стой", "Уходи", "Иди домой" </w:t>
      </w:r>
      <w:proofErr w:type="gramStart"/>
      <w:r>
        <w:t>или</w:t>
      </w:r>
      <w:proofErr w:type="gramEnd"/>
      <w:r>
        <w:t xml:space="preserve"> в крайнем случае неприличные.</w:t>
      </w:r>
    </w:p>
    <w:p w:rsidR="008E2D84" w:rsidRDefault="008E2D84" w:rsidP="0069356B">
      <w:pPr>
        <w:pStyle w:val="a3"/>
        <w:jc w:val="both"/>
      </w:pPr>
      <w:r>
        <w:t>4. Поговорить с собакой. Она хоть и животное, но умное и понятливое. Как там учат кинологи: присесть, чтобы вы находились на одном уровне и спокойным голосом попробовать договориться, вспоминая профессора Преображенского.</w:t>
      </w:r>
    </w:p>
    <w:p w:rsidR="008E2D84" w:rsidRDefault="008E2D84" w:rsidP="0069356B">
      <w:pPr>
        <w:pStyle w:val="a3"/>
        <w:jc w:val="both"/>
      </w:pPr>
      <w:r>
        <w:t xml:space="preserve">5. Поделиться своим </w:t>
      </w:r>
      <w:proofErr w:type="spellStart"/>
      <w:r>
        <w:t>тормозком</w:t>
      </w:r>
      <w:proofErr w:type="spellEnd"/>
      <w:r>
        <w:t>, если он конечно у вас есть.</w:t>
      </w:r>
    </w:p>
    <w:p w:rsidR="008E2D84" w:rsidRDefault="008E2D84" w:rsidP="0069356B">
      <w:pPr>
        <w:pStyle w:val="a3"/>
        <w:jc w:val="both"/>
      </w:pPr>
      <w:r>
        <w:t xml:space="preserve">Со мной был такой случай: проезжал я через одно село. То, что на меня </w:t>
      </w:r>
      <w:proofErr w:type="gramStart"/>
      <w:r>
        <w:t>гавкало и сопровождало на всём протяжении было</w:t>
      </w:r>
      <w:proofErr w:type="gramEnd"/>
      <w:r>
        <w:t xml:space="preserve"> прелюдией к серьёзным испытаниям. Грунтовка выходила из посёлка и вела к отдельно стоящему строению – это была кошара для овец. Оттуда мне навстречу выдвинулся огромный кавказец</w:t>
      </w:r>
      <w:proofErr w:type="gramStart"/>
      <w:r>
        <w:t xml:space="preserve"> ,</w:t>
      </w:r>
      <w:proofErr w:type="gramEnd"/>
      <w:r>
        <w:t xml:space="preserve"> от вида которого мне сразу стало плохо. В сумке лежали остатки </w:t>
      </w:r>
      <w:proofErr w:type="gramStart"/>
      <w:r>
        <w:t>колбасы</w:t>
      </w:r>
      <w:proofErr w:type="gramEnd"/>
      <w:r>
        <w:t xml:space="preserve"> и пока он приближался я успел её достать. Отступные он принял, </w:t>
      </w:r>
      <w:proofErr w:type="gramStart"/>
      <w:r>
        <w:t>проглотив всё целиком и даже вильнул хвостом</w:t>
      </w:r>
      <w:proofErr w:type="gramEnd"/>
      <w:r>
        <w:t>. Мне стало легче, но тут вышли ещё три таких же волкодава и окружили со всех сторон. Собачки знали своё дело: недаром пасли овец. Был у меня ещё кусок хлеба, но скорей всего он бы не помог. И вот, тот пёс, которому я дал колбасу начал других отгонять от меня и защищать. Дело доходило межу ними чуть не до драки. Потом появился хозяин и забрал собак.</w:t>
      </w:r>
    </w:p>
    <w:p w:rsidR="008E2D84" w:rsidRDefault="008E2D84" w:rsidP="0069356B">
      <w:pPr>
        <w:pStyle w:val="a3"/>
        <w:jc w:val="both"/>
      </w:pPr>
      <w:r>
        <w:t>6. Использовать активные методы защиты: перцовый аэрозоль, раствор уксусной кислоты и другие. Метод неплохой, но возить их с собой всё время вряд ли получится, к тому же при определённом направлении ветра можно и самому попасть на место собаки.</w:t>
      </w:r>
    </w:p>
    <w:p w:rsidR="008E2D84" w:rsidRDefault="008E2D84" w:rsidP="0069356B">
      <w:pPr>
        <w:pStyle w:val="3"/>
        <w:jc w:val="center"/>
      </w:pPr>
      <w:r>
        <w:rPr>
          <w:color w:val="FF0000"/>
        </w:rPr>
        <w:t>За  что  водители  автомобилей  не  любят  велосипедистов</w:t>
      </w:r>
    </w:p>
    <w:p w:rsidR="008E2D84" w:rsidRDefault="008E2D84" w:rsidP="0069356B">
      <w:pPr>
        <w:pStyle w:val="a3"/>
        <w:jc w:val="both"/>
      </w:pPr>
      <w:proofErr w:type="gramStart"/>
      <w:r>
        <w:t>Знаете</w:t>
      </w:r>
      <w:proofErr w:type="gramEnd"/>
      <w:r>
        <w:t xml:space="preserve"> почему и за что водители автомобилей не любят велосипедистов? Они нас не любят ещё больше, чем своих коллег </w:t>
      </w:r>
      <w:proofErr w:type="gramStart"/>
      <w:r>
        <w:t>водителей</w:t>
      </w:r>
      <w:proofErr w:type="gramEnd"/>
      <w:r>
        <w:t xml:space="preserve"> на которых кричат в разных ситуациях на дороге.</w:t>
      </w:r>
    </w:p>
    <w:p w:rsidR="008E2D84" w:rsidRDefault="008E2D84" w:rsidP="0069356B">
      <w:pPr>
        <w:pStyle w:val="a3"/>
        <w:jc w:val="both"/>
      </w:pPr>
      <w:proofErr w:type="gramStart"/>
      <w:r>
        <w:t>Десять причин из за чего автомобилисты не любят человека на велосипеде.</w:t>
      </w:r>
      <w:proofErr w:type="gramEnd"/>
    </w:p>
    <w:p w:rsidR="008E2D84" w:rsidRDefault="008E2D84" w:rsidP="0069356B">
      <w:pPr>
        <w:pStyle w:val="a3"/>
        <w:ind w:left="450"/>
        <w:jc w:val="both"/>
      </w:pPr>
      <w:r>
        <w:rPr>
          <w:rStyle w:val="a4"/>
          <w:color w:val="FF0000"/>
          <w:sz w:val="20"/>
          <w:szCs w:val="20"/>
        </w:rPr>
        <w:t>За что водители автомобилей не любят велосипедистов</w:t>
      </w:r>
    </w:p>
    <w:p w:rsidR="008E2D84" w:rsidRDefault="008E2D84" w:rsidP="003E0C77">
      <w:pPr>
        <w:pStyle w:val="a3"/>
      </w:pPr>
      <w:r>
        <w:t xml:space="preserve">1. За то, что большинство из них считает, что проезжая часть дороги принадлежит только автомобилю и велосипед на дороге для них - это что </w:t>
      </w:r>
      <w:proofErr w:type="gramStart"/>
      <w:r>
        <w:t>-т</w:t>
      </w:r>
      <w:proofErr w:type="gramEnd"/>
      <w:r>
        <w:t>о вроде собаки, которая выбежала на дорогу.</w:t>
      </w:r>
      <w:r>
        <w:br/>
        <w:t>2. За нашу мобильность. Велосипедист, превратившись в пешехода, с успехом может миновать перекрёсток на красный свет и передвигаться дальше не нарушая правил дорожного движения.</w:t>
      </w:r>
      <w:r>
        <w:br/>
        <w:t>3. За то, что в пробках велосипед двигается намного быстрей автомобиля.</w:t>
      </w:r>
      <w:r>
        <w:br/>
        <w:t>4. За то, что автомобилю нельзя или нежелательно переезжать через бордюры, а для велосипеда это не проблема.</w:t>
      </w:r>
      <w:r>
        <w:br/>
        <w:t>5. За то, что у велосипедиста есть право выбора: ехать по дороге или тротуару. У водителя такой возможности нет.</w:t>
      </w:r>
      <w:r>
        <w:br/>
      </w:r>
      <w:r>
        <w:lastRenderedPageBreak/>
        <w:t xml:space="preserve">6. За то, что на нас не сможет (вернее не захочет) наложить штраф представитель </w:t>
      </w:r>
      <w:proofErr w:type="spellStart"/>
      <w:r>
        <w:t>гос</w:t>
      </w:r>
      <w:proofErr w:type="spellEnd"/>
      <w:r>
        <w:t xml:space="preserve"> автоинспекции, если мы вдруг случайно нарушим правила дорожного движения.</w:t>
      </w:r>
      <w:r>
        <w:br/>
        <w:t xml:space="preserve">7. За то, что если тот же инспектор всё таки захочет в качестве примера для других оштрафовать вас, то он никогда вас не догонит ни на </w:t>
      </w:r>
      <w:proofErr w:type="gramStart"/>
      <w:r>
        <w:t>автомобиле</w:t>
      </w:r>
      <w:proofErr w:type="gramEnd"/>
      <w:r>
        <w:t xml:space="preserve"> ни на своих ногах. Машины по тротуарам не ездят, а стометровку за 11 секунд гаишник бегал ещё в десятом классе.</w:t>
      </w:r>
      <w:r>
        <w:br/>
        <w:t>8. За то, что мы мало тратим денег на передвижение своего тела из одной точки в другую.</w:t>
      </w:r>
      <w:r>
        <w:br/>
        <w:t>9. За то, что мы велосипедисты, выполняя рекомендации по безопасной езде, стараемся как можно больше привлечь к себе внимание водителя автомобиля, чтобы обезопасить себя и помочь ему.</w:t>
      </w:r>
      <w:r>
        <w:br/>
        <w:t xml:space="preserve">10. За нашу непредсказуемость. Момент, за который действительно должно быть стыдно нам велосипедистам. Очевидно, что подавляющее большинство людей, которые пользуются </w:t>
      </w:r>
      <w:proofErr w:type="gramStart"/>
      <w:r>
        <w:t>велосипедом</w:t>
      </w:r>
      <w:proofErr w:type="gramEnd"/>
      <w:r>
        <w:t xml:space="preserve"> игнорируют простые, но эффективные методы, позволяющие проинформировать водителя автомобиля о своих намерениях. </w:t>
      </w:r>
      <w:proofErr w:type="gramStart"/>
      <w:r>
        <w:t>Обыкновенный знак, показанный рукой позволит</w:t>
      </w:r>
      <w:proofErr w:type="gramEnd"/>
      <w:r>
        <w:t xml:space="preserve"> предупредить всех участников движения о ваших манёврах и исключит аварийную ситуацию. Правый поворот лучше показывать только правой рукой, чтобы не ввести водителя в заблуждение.</w:t>
      </w:r>
    </w:p>
    <w:p w:rsidR="008E2D84" w:rsidRDefault="008E2D84" w:rsidP="0069356B">
      <w:pPr>
        <w:pStyle w:val="3"/>
        <w:jc w:val="center"/>
      </w:pPr>
      <w:r>
        <w:rPr>
          <w:color w:val="FF0000"/>
        </w:rPr>
        <w:t>Правила дорожного движения для велосипедистов</w:t>
      </w:r>
    </w:p>
    <w:p w:rsidR="008E2D84" w:rsidRDefault="008E2D84" w:rsidP="0069356B">
      <w:pPr>
        <w:pStyle w:val="a3"/>
        <w:ind w:left="450"/>
        <w:jc w:val="both"/>
      </w:pPr>
      <w:r>
        <w:rPr>
          <w:rStyle w:val="a4"/>
          <w:color w:val="FF0000"/>
          <w:sz w:val="20"/>
          <w:szCs w:val="20"/>
        </w:rPr>
        <w:t>Определения</w:t>
      </w:r>
    </w:p>
    <w:p w:rsidR="008E2D84" w:rsidRDefault="008E2D84" w:rsidP="0069356B">
      <w:pPr>
        <w:pStyle w:val="a3"/>
        <w:jc w:val="both"/>
      </w:pPr>
      <w:r>
        <w:rPr>
          <w:rStyle w:val="a4"/>
        </w:rPr>
        <w:t>велосипед</w:t>
      </w:r>
      <w:r>
        <w:t xml:space="preserve"> - транспортное средство, кроме инвалидных колясок, </w:t>
      </w:r>
      <w:proofErr w:type="gramStart"/>
      <w:r>
        <w:t>которая</w:t>
      </w:r>
      <w:proofErr w:type="gramEnd"/>
      <w:r>
        <w:t xml:space="preserve"> приводится в движение мускульной силой человека, который находится на нем;</w:t>
      </w:r>
    </w:p>
    <w:p w:rsidR="008E2D84" w:rsidRDefault="008E2D84" w:rsidP="0069356B">
      <w:pPr>
        <w:pStyle w:val="a3"/>
        <w:jc w:val="both"/>
      </w:pPr>
      <w:r>
        <w:rPr>
          <w:rStyle w:val="a4"/>
        </w:rPr>
        <w:t>велосипедная дорожка</w:t>
      </w:r>
      <w:r>
        <w:t xml:space="preserve"> - выполненная в границах дороги или вне ее, дорожка с покрытием, которая предназначена для движения на велосипедах и мопедах и обозначенная дорожным знаком </w:t>
      </w:r>
    </w:p>
    <w:p w:rsidR="008E2D84" w:rsidRDefault="00681A5F" w:rsidP="0069356B">
      <w:pPr>
        <w:pStyle w:val="a3"/>
      </w:pPr>
      <w:r>
        <w:rPr>
          <w:noProof/>
          <w:lang w:val="en-US" w:eastAsia="en-US"/>
        </w:rPr>
        <w:pict>
          <v:shape id="Рисунок 2" o:spid="_x0000_i1034" type="#_x0000_t75" alt="velo119" style="width:45pt;height:45pt;visibility:visible">
            <v:imagedata r:id="rId16" o:title=""/>
          </v:shape>
        </w:pict>
      </w:r>
    </w:p>
    <w:p w:rsidR="008E2D84" w:rsidRDefault="008E2D84" w:rsidP="0069356B">
      <w:pPr>
        <w:pStyle w:val="a3"/>
        <w:jc w:val="both"/>
      </w:pPr>
      <w:r>
        <w:rPr>
          <w:rStyle w:val="a4"/>
        </w:rPr>
        <w:t>велосипедис</w:t>
      </w:r>
      <w:r>
        <w:t>т - лицо, управляющее велосипедом;</w:t>
      </w:r>
    </w:p>
    <w:p w:rsidR="008E2D84" w:rsidRDefault="008E2D84" w:rsidP="0069356B">
      <w:pPr>
        <w:pStyle w:val="a3"/>
        <w:jc w:val="both"/>
      </w:pPr>
      <w:r>
        <w:rPr>
          <w:rStyle w:val="a4"/>
        </w:rPr>
        <w:t>пешеход</w:t>
      </w:r>
      <w:r>
        <w:t xml:space="preserve"> – особа, которая берёт участие в дорожном движении не на транспортном средстве и не выполняет в это время работу на дороге. К пешеходам приравниваются особы, которые передвигающиеся в инвалидных </w:t>
      </w:r>
      <w:proofErr w:type="gramStart"/>
      <w:r>
        <w:t>колясках</w:t>
      </w:r>
      <w:proofErr w:type="gramEnd"/>
      <w:r>
        <w:t xml:space="preserve"> не имеющих двигателя, ведут мопед, велосипед, мотоцикл, везут санки, инвалидную или детскую коляску.</w:t>
      </w:r>
    </w:p>
    <w:p w:rsidR="008E2D84" w:rsidRDefault="008E2D84" w:rsidP="0069356B">
      <w:pPr>
        <w:pStyle w:val="a3"/>
        <w:jc w:val="both"/>
      </w:pPr>
      <w:r>
        <w:rPr>
          <w:rStyle w:val="a4"/>
        </w:rPr>
        <w:t>обочина</w:t>
      </w:r>
      <w:r>
        <w:t xml:space="preserve"> – выделенный конструктивно или специальной линией разметки на дороге элемент автомобильной дороги, прилегающий к внешней кромке проезжей части, находящейся на одном уровне с ней и не предназначенная для движения транспорта, кроме случаев, которые предусмотрены данными Правилами. Обочина используется для стоянки и остановки транспортных средств, движения пешеходов, велосипедов (при отсутствии тротуаров, велосипедных или пешеходных дорожек или </w:t>
      </w:r>
      <w:proofErr w:type="gramStart"/>
      <w:r>
        <w:t>в</w:t>
      </w:r>
      <w:proofErr w:type="gramEnd"/>
      <w:r>
        <w:t xml:space="preserve"> при невозможности передвигаться по ним), мопедов, запряжённых повозок и саней.</w:t>
      </w:r>
    </w:p>
    <w:p w:rsidR="008E2D84" w:rsidRDefault="008E2D84" w:rsidP="0069356B">
      <w:pPr>
        <w:pStyle w:val="a3"/>
        <w:ind w:left="450"/>
        <w:jc w:val="both"/>
      </w:pPr>
      <w:r>
        <w:rPr>
          <w:rStyle w:val="a4"/>
          <w:color w:val="FF0000"/>
          <w:sz w:val="20"/>
          <w:szCs w:val="20"/>
        </w:rPr>
        <w:t>Права и обязанности пешеходов</w:t>
      </w:r>
    </w:p>
    <w:p w:rsidR="008E2D84" w:rsidRDefault="008E2D84" w:rsidP="0069356B">
      <w:pPr>
        <w:pStyle w:val="a3"/>
        <w:jc w:val="both"/>
      </w:pPr>
      <w:r>
        <w:t xml:space="preserve">Пешеходы, которые переносят крупногабаритные предметы или </w:t>
      </w:r>
      <w:proofErr w:type="gramStart"/>
      <w:r>
        <w:t>особы, передвигающиеся на инвалидных колясках без двигателя или ведут</w:t>
      </w:r>
      <w:proofErr w:type="gramEnd"/>
      <w:r>
        <w:t xml:space="preserve"> мопед, мотоцикл, велосипед, везут санки, если их движение по велосипедным или пешеходным дорожкам или обочине создаёт препятствия другим участникам движения, могут передвигаться по правому краю дороги в один ряд.</w:t>
      </w:r>
      <w:r>
        <w:br/>
        <w:t>Правила дорожного движения для велосипедистов и водителей мопедов</w:t>
      </w:r>
    </w:p>
    <w:p w:rsidR="008E2D84" w:rsidRDefault="008E2D84" w:rsidP="0069356B">
      <w:pPr>
        <w:pStyle w:val="a3"/>
        <w:jc w:val="both"/>
      </w:pPr>
      <w:r>
        <w:rPr>
          <w:rStyle w:val="a4"/>
          <w:color w:val="FF0000"/>
          <w:sz w:val="20"/>
          <w:szCs w:val="20"/>
        </w:rPr>
        <w:lastRenderedPageBreak/>
        <w:t xml:space="preserve">6. Требования к велосипедистам </w:t>
      </w:r>
      <w:hyperlink r:id="rId17" w:anchor="n16" w:history="1">
        <w:proofErr w:type="gramStart"/>
        <w:r>
          <w:rPr>
            <w:rStyle w:val="a6"/>
            <w:b/>
            <w:bCs/>
            <w:color w:val="000000"/>
            <w:sz w:val="20"/>
            <w:szCs w:val="20"/>
          </w:rPr>
          <w:t xml:space="preserve">( </w:t>
        </w:r>
        <w:proofErr w:type="gramEnd"/>
        <w:r>
          <w:rPr>
            <w:rStyle w:val="a6"/>
            <w:b/>
            <w:bCs/>
            <w:color w:val="000000"/>
            <w:sz w:val="20"/>
            <w:szCs w:val="20"/>
          </w:rPr>
          <w:t>п.6 Правила дорожного движения)</w:t>
        </w:r>
        <w:r>
          <w:rPr>
            <w:rStyle w:val="a6"/>
            <w:b/>
            <w:bCs/>
            <w:sz w:val="20"/>
            <w:szCs w:val="20"/>
          </w:rPr>
          <w:t xml:space="preserve"> </w:t>
        </w:r>
      </w:hyperlink>
    </w:p>
    <w:p w:rsidR="008E2D84" w:rsidRDefault="008E2D84" w:rsidP="0069356B">
      <w:pPr>
        <w:pStyle w:val="a3"/>
        <w:jc w:val="both"/>
      </w:pPr>
      <w:r>
        <w:t>6.1. Двигаться по дороге на велосипедах разрешается лицам, достигшим 14-летнего возраста.</w:t>
      </w:r>
    </w:p>
    <w:p w:rsidR="008E2D84" w:rsidRDefault="008E2D84" w:rsidP="0069356B">
      <w:pPr>
        <w:pStyle w:val="a3"/>
        <w:jc w:val="both"/>
      </w:pPr>
      <w:r>
        <w:t>6.2. Велосипедист имеет право управлять велосипедом, который оборудован звуковым сигналом и светоотражателями: впереди - белого цвета, по бокам - оранжевого, сзади - красного. Для движения в темное время суток и в условиях недостаточной видимости на велосипеде должен быть установлен и включен фонарь (фара).</w:t>
      </w:r>
    </w:p>
    <w:p w:rsidR="008E2D84" w:rsidRDefault="008E2D84" w:rsidP="0069356B">
      <w:pPr>
        <w:pStyle w:val="a3"/>
        <w:jc w:val="both"/>
      </w:pPr>
      <w:r>
        <w:t>6.3. Велосипедисты, двигаясь группами, должны ехать один за другим, чтобы не мешать другим участникам дорожного движения.</w:t>
      </w:r>
    </w:p>
    <w:p w:rsidR="008E2D84" w:rsidRDefault="008E2D84" w:rsidP="0069356B">
      <w:pPr>
        <w:pStyle w:val="a3"/>
        <w:jc w:val="both"/>
      </w:pPr>
      <w:r>
        <w:t>Колонна велосипедистов, движущаяся по проезжей части, должна быть разделена на группы (до 10 велосипедистов в группе) с дистанцией движения между группами 80-100 м.</w:t>
      </w:r>
    </w:p>
    <w:p w:rsidR="008E2D84" w:rsidRDefault="008E2D84" w:rsidP="0069356B">
      <w:pPr>
        <w:pStyle w:val="a3"/>
        <w:jc w:val="both"/>
      </w:pPr>
      <w:r>
        <w:t>6.4. Велосипедист может перевозить только такие грузы, которые не мешают управлять велосипедом и не создают препятствий другим участникам дорожного движения.</w:t>
      </w:r>
    </w:p>
    <w:p w:rsidR="008E2D84" w:rsidRDefault="008E2D84" w:rsidP="0069356B">
      <w:pPr>
        <w:pStyle w:val="a3"/>
        <w:jc w:val="both"/>
      </w:pPr>
      <w:r>
        <w:t>6.5. Если велосипедная дорожка пересекает дорогу с перекрестком, велосипедисты обязаны уступить дорогу другим транспортным средствам, движущимся по дороге.</w:t>
      </w:r>
    </w:p>
    <w:p w:rsidR="008E2D84" w:rsidRDefault="008E2D84" w:rsidP="0069356B">
      <w:pPr>
        <w:pStyle w:val="a3"/>
        <w:jc w:val="both"/>
      </w:pPr>
      <w:r>
        <w:t>6.6.</w:t>
      </w:r>
      <w:r>
        <w:rPr>
          <w:color w:val="FF0000"/>
        </w:rPr>
        <w:t xml:space="preserve"> Велосипедисту запрещается:</w:t>
      </w:r>
    </w:p>
    <w:p w:rsidR="008E2D84" w:rsidRDefault="008E2D84" w:rsidP="0069356B">
      <w:pPr>
        <w:pStyle w:val="a3"/>
        <w:ind w:left="450"/>
        <w:jc w:val="both"/>
      </w:pPr>
      <w:r>
        <w:t>а) управлять велосипедом с неисправным тормозом, звуковым сигналом, а в темное время суток и в условиях недостаточной видимости - с выключенным фонарем (фарой) или без светоотражателей;</w:t>
      </w:r>
    </w:p>
    <w:p w:rsidR="008E2D84" w:rsidRDefault="008E2D84" w:rsidP="00EB1A37">
      <w:pPr>
        <w:pStyle w:val="a3"/>
        <w:ind w:left="450"/>
      </w:pPr>
      <w:r>
        <w:t xml:space="preserve">б) двигаться по автомагистралям и дорогам для автомобилей, а также по проезжей части, если рядом </w:t>
      </w:r>
      <w:proofErr w:type="gramStart"/>
      <w:r>
        <w:t>обустроена</w:t>
      </w:r>
      <w:proofErr w:type="gramEnd"/>
      <w:r>
        <w:t xml:space="preserve"> велосипедная</w:t>
      </w:r>
      <w:r>
        <w:br/>
        <w:t>дорожку;</w:t>
      </w:r>
    </w:p>
    <w:p w:rsidR="008E2D84" w:rsidRDefault="008E2D84" w:rsidP="0069356B">
      <w:pPr>
        <w:pStyle w:val="a3"/>
        <w:ind w:left="450"/>
        <w:jc w:val="both"/>
      </w:pPr>
      <w:r>
        <w:t>в) двигаться по тротуарам и пешеходным дорожкам (кроме детей до 7 лет на детских велосипедах под присмотром взрослых);</w:t>
      </w:r>
    </w:p>
    <w:p w:rsidR="008E2D84" w:rsidRDefault="008E2D84" w:rsidP="0069356B">
      <w:pPr>
        <w:pStyle w:val="a3"/>
        <w:ind w:left="450"/>
        <w:jc w:val="both"/>
      </w:pPr>
      <w:r>
        <w:t>г) во время движения держаться за другое транспортное средство;</w:t>
      </w:r>
    </w:p>
    <w:p w:rsidR="008E2D84" w:rsidRDefault="008E2D84" w:rsidP="0069356B">
      <w:pPr>
        <w:pStyle w:val="a3"/>
        <w:ind w:left="450"/>
        <w:jc w:val="both"/>
      </w:pPr>
      <w:proofErr w:type="spellStart"/>
      <w:proofErr w:type="gramStart"/>
      <w:r>
        <w:t>гг</w:t>
      </w:r>
      <w:proofErr w:type="spellEnd"/>
      <w:proofErr w:type="gramEnd"/>
      <w:r>
        <w:t>) ездить, не держась за руль, и снимать ноги с педалей (Подножек);</w:t>
      </w:r>
    </w:p>
    <w:p w:rsidR="008E2D84" w:rsidRDefault="008E2D84" w:rsidP="0069356B">
      <w:pPr>
        <w:pStyle w:val="a3"/>
        <w:ind w:left="450"/>
        <w:jc w:val="both"/>
      </w:pPr>
      <w:r>
        <w:t>д) перевозить пассажиров на велосипеде (за исключением детей до 7 лет, которые перевозятся на дополнительном сиденье, оборудованном надежно закрепленными подножками)</w:t>
      </w:r>
    </w:p>
    <w:p w:rsidR="008E2D84" w:rsidRDefault="008E2D84" w:rsidP="0069356B">
      <w:pPr>
        <w:pStyle w:val="a3"/>
        <w:ind w:left="450"/>
        <w:jc w:val="both"/>
      </w:pPr>
      <w:r>
        <w:t>е) буксировать велосипеды;</w:t>
      </w:r>
    </w:p>
    <w:p w:rsidR="008E2D84" w:rsidRDefault="008E2D84" w:rsidP="0069356B">
      <w:pPr>
        <w:pStyle w:val="a3"/>
        <w:ind w:left="450"/>
        <w:jc w:val="both"/>
      </w:pPr>
      <w:r>
        <w:t>е) буксировать прицеп, не предусмотрен для эксплуатации велосипедом.</w:t>
      </w:r>
    </w:p>
    <w:p w:rsidR="008E2D84" w:rsidRDefault="008E2D84" w:rsidP="0069356B">
      <w:pPr>
        <w:pStyle w:val="a3"/>
        <w:jc w:val="both"/>
      </w:pPr>
      <w:r>
        <w:t xml:space="preserve">6.7. Велосипедисты должны выполнять требования данных </w:t>
      </w:r>
      <w:hyperlink r:id="rId18" w:anchor="n16" w:history="1">
        <w:r>
          <w:rPr>
            <w:rStyle w:val="a6"/>
          </w:rPr>
          <w:t>Правил</w:t>
        </w:r>
      </w:hyperlink>
      <w:r>
        <w:t>, касающиеся водителей или пешеходов и не противоречащие требованиям данного раздела.</w:t>
      </w:r>
    </w:p>
    <w:p w:rsidR="008E2D84" w:rsidRDefault="008E2D84" w:rsidP="0069356B">
      <w:pPr>
        <w:pStyle w:val="a3"/>
        <w:ind w:left="450"/>
        <w:jc w:val="both"/>
      </w:pPr>
      <w:r>
        <w:rPr>
          <w:rStyle w:val="a4"/>
          <w:color w:val="FF0000"/>
          <w:sz w:val="20"/>
          <w:szCs w:val="20"/>
        </w:rPr>
        <w:t>Световые  приспособления</w:t>
      </w:r>
    </w:p>
    <w:p w:rsidR="008E2D84" w:rsidRDefault="008E2D84" w:rsidP="0069356B">
      <w:pPr>
        <w:pStyle w:val="a3"/>
        <w:jc w:val="both"/>
      </w:pPr>
      <w:r>
        <w:t>В условия с недостаточной видимостью, тёмное время суток, а также в туннелях должны быть включены световые приборы, независимо от степени освещённости дороги.</w:t>
      </w:r>
    </w:p>
    <w:p w:rsidR="00621C99" w:rsidRPr="003267D5" w:rsidRDefault="00621C99" w:rsidP="0069356B">
      <w:pPr>
        <w:pStyle w:val="a3"/>
        <w:ind w:left="450"/>
        <w:jc w:val="both"/>
        <w:rPr>
          <w:rStyle w:val="a4"/>
          <w:color w:val="FF0000"/>
          <w:sz w:val="20"/>
          <w:szCs w:val="20"/>
        </w:rPr>
      </w:pPr>
    </w:p>
    <w:p w:rsidR="008E2D84" w:rsidRDefault="008E2D84" w:rsidP="0069356B">
      <w:pPr>
        <w:pStyle w:val="a3"/>
        <w:ind w:left="450"/>
        <w:jc w:val="both"/>
      </w:pPr>
      <w:r>
        <w:rPr>
          <w:rStyle w:val="a4"/>
          <w:color w:val="FF0000"/>
          <w:sz w:val="20"/>
          <w:szCs w:val="20"/>
        </w:rPr>
        <w:lastRenderedPageBreak/>
        <w:t>Знаки, относящиеся к велосипедистам</w:t>
      </w:r>
    </w:p>
    <w:p w:rsidR="008E2D84" w:rsidRDefault="008E2D84" w:rsidP="0069356B">
      <w:pPr>
        <w:pStyle w:val="a3"/>
        <w:jc w:val="both"/>
      </w:pPr>
      <w:r>
        <w:t>Кроме того велосипедисты в целях безопасности должны знать и другие дорожные знаки.</w:t>
      </w:r>
    </w:p>
    <w:p w:rsidR="008E2D84" w:rsidRDefault="008E2D84" w:rsidP="0069356B">
      <w:pPr>
        <w:pStyle w:val="a3"/>
        <w:jc w:val="center"/>
      </w:pPr>
      <w:r>
        <w:br/>
      </w:r>
      <w:r w:rsidR="00681A5F">
        <w:rPr>
          <w:noProof/>
          <w:lang w:val="en-US" w:eastAsia="en-US"/>
        </w:rPr>
        <w:pict>
          <v:shape id="Рисунок 1" o:spid="_x0000_i1035" type="#_x0000_t75" alt="velo5" style="width:150pt;height:53.25pt;visibility:visible">
            <v:imagedata r:id="rId19" o:title=""/>
          </v:shape>
        </w:pict>
      </w:r>
    </w:p>
    <w:p w:rsidR="008E2D84" w:rsidRDefault="008E2D84" w:rsidP="0069356B">
      <w:pPr>
        <w:pStyle w:val="a3"/>
        <w:jc w:val="both"/>
        <w:rPr>
          <w:color w:val="FF0000"/>
        </w:rPr>
      </w:pPr>
      <w:r>
        <w:rPr>
          <w:color w:val="FF0000"/>
        </w:rPr>
        <w:t>В</w:t>
      </w:r>
      <w:r w:rsidR="00621C99">
        <w:rPr>
          <w:color w:val="FF0000"/>
        </w:rPr>
        <w:t>се знаки дорожного движения и св</w:t>
      </w:r>
      <w:r>
        <w:rPr>
          <w:color w:val="FF0000"/>
        </w:rPr>
        <w:t>етофоры обязательны для соблюдения.</w:t>
      </w:r>
    </w:p>
    <w:p w:rsidR="008E2D84" w:rsidRDefault="008E2D84" w:rsidP="0069356B">
      <w:pPr>
        <w:pStyle w:val="a3"/>
        <w:jc w:val="both"/>
        <w:rPr>
          <w:color w:val="FF0000"/>
        </w:rPr>
      </w:pPr>
    </w:p>
    <w:p w:rsidR="008E2D84" w:rsidRDefault="008E2D84" w:rsidP="0069356B">
      <w:pPr>
        <w:pStyle w:val="a3"/>
        <w:jc w:val="both"/>
        <w:rPr>
          <w:color w:val="FF0000"/>
        </w:rPr>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69356B">
      <w:pPr>
        <w:pStyle w:val="a3"/>
        <w:jc w:val="both"/>
      </w:pPr>
    </w:p>
    <w:p w:rsidR="008E2D84" w:rsidRDefault="008E2D84" w:rsidP="00230F45">
      <w:pPr>
        <w:pStyle w:val="a3"/>
        <w:jc w:val="both"/>
        <w:sectPr w:rsidR="008E2D84" w:rsidSect="00CB6F46">
          <w:pgSz w:w="11906" w:h="16838"/>
          <w:pgMar w:top="851" w:right="851" w:bottom="851" w:left="1134" w:header="708" w:footer="708" w:gutter="0"/>
          <w:pgNumType w:start="0"/>
          <w:cols w:space="708"/>
          <w:titlePg/>
          <w:docGrid w:linePitch="360"/>
        </w:sectPr>
      </w:pPr>
    </w:p>
    <w:p w:rsidR="008E2D84" w:rsidRPr="00632C3A" w:rsidRDefault="00681A5F" w:rsidP="00632C3A">
      <w:pPr>
        <w:pStyle w:val="a3"/>
        <w:jc w:val="right"/>
        <w:rPr>
          <w:b/>
        </w:rPr>
        <w:sectPr w:rsidR="008E2D84" w:rsidRPr="00632C3A" w:rsidSect="001F7137">
          <w:pgSz w:w="16838" w:h="11906" w:orient="landscape"/>
          <w:pgMar w:top="1138" w:right="850" w:bottom="850" w:left="850" w:header="708" w:footer="708" w:gutter="0"/>
          <w:cols w:space="708"/>
          <w:docGrid w:linePitch="360"/>
        </w:sectPr>
      </w:pPr>
      <w:r>
        <w:rPr>
          <w:b/>
          <w:noProof/>
        </w:rPr>
        <w:lastRenderedPageBreak/>
        <w:pict>
          <v:shape id="_x0000_s1038" type="#_x0000_t75" style="position:absolute;left:0;text-align:left;margin-left:4.8pt;margin-top:11.85pt;width:747pt;height:378.75pt;z-index:-1;mso-position-horizontal-relative:text;mso-position-vertical-relative:text">
            <v:imagedata r:id="rId20" o:title="" croptop="2908f"/>
          </v:shape>
        </w:pict>
      </w:r>
      <w:r w:rsidR="00101039" w:rsidRPr="00632C3A">
        <w:rPr>
          <w:b/>
        </w:rPr>
        <w:t>Приложение 3</w:t>
      </w:r>
    </w:p>
    <w:p w:rsidR="008E2D84" w:rsidRPr="00FE36A6" w:rsidRDefault="008E2D84" w:rsidP="00230F45">
      <w:pPr>
        <w:jc w:val="center"/>
        <w:rPr>
          <w:b/>
          <w:bCs/>
          <w:sz w:val="36"/>
          <w:szCs w:val="36"/>
        </w:rPr>
      </w:pPr>
      <w:r w:rsidRPr="00FE36A6">
        <w:rPr>
          <w:b/>
          <w:bCs/>
          <w:sz w:val="36"/>
          <w:szCs w:val="36"/>
        </w:rPr>
        <w:lastRenderedPageBreak/>
        <w:t xml:space="preserve">                    </w:t>
      </w:r>
    </w:p>
    <w:p w:rsidR="008E2D84" w:rsidRPr="00FE36A6" w:rsidRDefault="008E2D84" w:rsidP="00230F45">
      <w:pPr>
        <w:jc w:val="center"/>
        <w:rPr>
          <w:b/>
          <w:bCs/>
          <w:sz w:val="36"/>
          <w:szCs w:val="36"/>
        </w:rPr>
      </w:pPr>
      <w:r w:rsidRPr="00FE36A6">
        <w:rPr>
          <w:b/>
          <w:bCs/>
          <w:sz w:val="36"/>
          <w:szCs w:val="36"/>
        </w:rPr>
        <w:t xml:space="preserve">                                                      </w:t>
      </w:r>
    </w:p>
    <w:p w:rsidR="008E2D84" w:rsidRDefault="008E2D84" w:rsidP="00944A35">
      <w:pPr>
        <w:pStyle w:val="a9"/>
        <w:spacing w:after="0" w:line="360" w:lineRule="auto"/>
        <w:ind w:left="1429"/>
        <w:rPr>
          <w:rFonts w:ascii="Times New Roman" w:hAnsi="Times New Roman" w:cs="Times New Roman"/>
          <w:b/>
          <w:bCs/>
          <w:sz w:val="24"/>
          <w:szCs w:val="24"/>
          <w:lang w:eastAsia="ru-RU"/>
        </w:rPr>
        <w:sectPr w:rsidR="008E2D84" w:rsidSect="001F7137">
          <w:pgSz w:w="16838" w:h="11906" w:orient="landscape"/>
          <w:pgMar w:top="1138" w:right="850" w:bottom="850" w:left="850" w:header="709" w:footer="709" w:gutter="0"/>
          <w:cols w:space="708"/>
          <w:docGrid w:linePitch="360"/>
        </w:sectPr>
      </w:pPr>
    </w:p>
    <w:p w:rsidR="008E2D84" w:rsidRPr="00944A35" w:rsidRDefault="008E2D84" w:rsidP="00944A35">
      <w:pPr>
        <w:pStyle w:val="a9"/>
        <w:spacing w:after="0" w:line="360" w:lineRule="auto"/>
        <w:ind w:left="1429"/>
        <w:rPr>
          <w:rFonts w:ascii="Times New Roman" w:hAnsi="Times New Roman" w:cs="Times New Roman"/>
          <w:b/>
          <w:bCs/>
          <w:sz w:val="24"/>
          <w:szCs w:val="24"/>
          <w:lang w:eastAsia="ru-RU"/>
        </w:rPr>
      </w:pPr>
    </w:p>
    <w:p w:rsidR="008E2D84" w:rsidRPr="00600F51" w:rsidRDefault="008E2D84" w:rsidP="00600F51">
      <w:pPr>
        <w:rPr>
          <w:rFonts w:ascii="Times New Roman" w:hAnsi="Times New Roman" w:cs="Times New Roman"/>
          <w:b/>
          <w:bCs/>
          <w:sz w:val="24"/>
          <w:szCs w:val="24"/>
        </w:rPr>
      </w:pPr>
    </w:p>
    <w:sectPr w:rsidR="008E2D84" w:rsidRPr="00600F51" w:rsidSect="001F7137">
      <w:pgSz w:w="16838" w:h="11906" w:orient="landscape"/>
      <w:pgMar w:top="1138"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9BA"/>
    <w:multiLevelType w:val="hybridMultilevel"/>
    <w:tmpl w:val="20662E50"/>
    <w:lvl w:ilvl="0" w:tplc="B0B21F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1B36F25"/>
    <w:multiLevelType w:val="hybridMultilevel"/>
    <w:tmpl w:val="4F363554"/>
    <w:lvl w:ilvl="0" w:tplc="D19E3616">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07D1BFD"/>
    <w:multiLevelType w:val="hybridMultilevel"/>
    <w:tmpl w:val="C46A9FD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54BE5449"/>
    <w:multiLevelType w:val="multilevel"/>
    <w:tmpl w:val="5A5AA1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77C"/>
    <w:rsid w:val="00080666"/>
    <w:rsid w:val="000B021B"/>
    <w:rsid w:val="00101039"/>
    <w:rsid w:val="00155550"/>
    <w:rsid w:val="0019523C"/>
    <w:rsid w:val="001A4879"/>
    <w:rsid w:val="001A577C"/>
    <w:rsid w:val="001F192C"/>
    <w:rsid w:val="001F7137"/>
    <w:rsid w:val="0020168F"/>
    <w:rsid w:val="00217E8E"/>
    <w:rsid w:val="00230F45"/>
    <w:rsid w:val="00282D69"/>
    <w:rsid w:val="002D0A94"/>
    <w:rsid w:val="002D147C"/>
    <w:rsid w:val="002E21B3"/>
    <w:rsid w:val="003267D5"/>
    <w:rsid w:val="0035565A"/>
    <w:rsid w:val="00383054"/>
    <w:rsid w:val="003A7CDF"/>
    <w:rsid w:val="003D37BD"/>
    <w:rsid w:val="003E0C77"/>
    <w:rsid w:val="0043633C"/>
    <w:rsid w:val="00480A9A"/>
    <w:rsid w:val="0049614B"/>
    <w:rsid w:val="004A7FC2"/>
    <w:rsid w:val="004F0C90"/>
    <w:rsid w:val="004F63BE"/>
    <w:rsid w:val="0050575C"/>
    <w:rsid w:val="00552122"/>
    <w:rsid w:val="00584093"/>
    <w:rsid w:val="005C4E69"/>
    <w:rsid w:val="00600F51"/>
    <w:rsid w:val="00621C99"/>
    <w:rsid w:val="00632C3A"/>
    <w:rsid w:val="00675260"/>
    <w:rsid w:val="00681A5F"/>
    <w:rsid w:val="0069356B"/>
    <w:rsid w:val="007308DA"/>
    <w:rsid w:val="007C6055"/>
    <w:rsid w:val="00835FED"/>
    <w:rsid w:val="00880ECE"/>
    <w:rsid w:val="008A649A"/>
    <w:rsid w:val="008E2D84"/>
    <w:rsid w:val="008F484B"/>
    <w:rsid w:val="008F64A9"/>
    <w:rsid w:val="00944A35"/>
    <w:rsid w:val="00A353F6"/>
    <w:rsid w:val="00A73654"/>
    <w:rsid w:val="00AC5431"/>
    <w:rsid w:val="00AF5456"/>
    <w:rsid w:val="00B66979"/>
    <w:rsid w:val="00B82A99"/>
    <w:rsid w:val="00C01D9B"/>
    <w:rsid w:val="00C44327"/>
    <w:rsid w:val="00C77BBE"/>
    <w:rsid w:val="00CB4E1A"/>
    <w:rsid w:val="00CB6F46"/>
    <w:rsid w:val="00CD72AD"/>
    <w:rsid w:val="00DB1007"/>
    <w:rsid w:val="00DF7543"/>
    <w:rsid w:val="00E24692"/>
    <w:rsid w:val="00E749A8"/>
    <w:rsid w:val="00EB1A37"/>
    <w:rsid w:val="00ED42A6"/>
    <w:rsid w:val="00F713C4"/>
    <w:rsid w:val="00F876E8"/>
    <w:rsid w:val="00F93F06"/>
    <w:rsid w:val="00FB09AE"/>
    <w:rsid w:val="00FE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FC2"/>
    <w:pPr>
      <w:spacing w:after="200" w:line="276" w:lineRule="auto"/>
    </w:pPr>
    <w:rPr>
      <w:rFonts w:cs="Calibri"/>
      <w:sz w:val="22"/>
      <w:szCs w:val="22"/>
      <w:lang w:eastAsia="en-US"/>
    </w:rPr>
  </w:style>
  <w:style w:type="paragraph" w:styleId="3">
    <w:name w:val="heading 3"/>
    <w:basedOn w:val="a"/>
    <w:link w:val="30"/>
    <w:uiPriority w:val="99"/>
    <w:qFormat/>
    <w:rsid w:val="00AF54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AF5456"/>
    <w:rPr>
      <w:rFonts w:ascii="Times New Roman" w:hAnsi="Times New Roman" w:cs="Times New Roman"/>
      <w:b/>
      <w:bCs/>
      <w:sz w:val="27"/>
      <w:szCs w:val="27"/>
      <w:lang w:eastAsia="ru-RU"/>
    </w:rPr>
  </w:style>
  <w:style w:type="paragraph" w:styleId="a3">
    <w:name w:val="Normal (Web)"/>
    <w:basedOn w:val="a"/>
    <w:uiPriority w:val="99"/>
    <w:semiHidden/>
    <w:rsid w:val="00AF5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AF5456"/>
    <w:rPr>
      <w:b/>
      <w:bCs/>
    </w:rPr>
  </w:style>
  <w:style w:type="character" w:styleId="a5">
    <w:name w:val="Emphasis"/>
    <w:uiPriority w:val="99"/>
    <w:qFormat/>
    <w:rsid w:val="00AF5456"/>
    <w:rPr>
      <w:i/>
      <w:iCs/>
    </w:rPr>
  </w:style>
  <w:style w:type="character" w:customStyle="1" w:styleId="highlight">
    <w:name w:val="highlight"/>
    <w:basedOn w:val="a0"/>
    <w:uiPriority w:val="99"/>
    <w:rsid w:val="001A4879"/>
  </w:style>
  <w:style w:type="character" w:styleId="a6">
    <w:name w:val="Hyperlink"/>
    <w:uiPriority w:val="99"/>
    <w:semiHidden/>
    <w:rsid w:val="00155550"/>
    <w:rPr>
      <w:color w:val="0000FF"/>
      <w:u w:val="single"/>
    </w:rPr>
  </w:style>
  <w:style w:type="paragraph" w:styleId="a7">
    <w:name w:val="Balloon Text"/>
    <w:basedOn w:val="a"/>
    <w:link w:val="a8"/>
    <w:uiPriority w:val="99"/>
    <w:semiHidden/>
    <w:rsid w:val="0015555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155550"/>
    <w:rPr>
      <w:rFonts w:ascii="Tahoma" w:hAnsi="Tahoma" w:cs="Tahoma"/>
      <w:sz w:val="16"/>
      <w:szCs w:val="16"/>
    </w:rPr>
  </w:style>
  <w:style w:type="paragraph" w:styleId="a9">
    <w:name w:val="List Paragraph"/>
    <w:basedOn w:val="a"/>
    <w:uiPriority w:val="99"/>
    <w:qFormat/>
    <w:rsid w:val="00944A35"/>
    <w:pPr>
      <w:ind w:left="720"/>
    </w:pPr>
  </w:style>
  <w:style w:type="paragraph" w:styleId="aa">
    <w:name w:val="No Spacing"/>
    <w:link w:val="ab"/>
    <w:uiPriority w:val="1"/>
    <w:qFormat/>
    <w:rsid w:val="00CB6F46"/>
    <w:rPr>
      <w:rFonts w:eastAsia="Times New Roman"/>
      <w:sz w:val="22"/>
      <w:szCs w:val="22"/>
    </w:rPr>
  </w:style>
  <w:style w:type="character" w:customStyle="1" w:styleId="ab">
    <w:name w:val="Без интервала Знак"/>
    <w:link w:val="aa"/>
    <w:uiPriority w:val="1"/>
    <w:rsid w:val="00CB6F46"/>
    <w:rPr>
      <w:rFonts w:eastAsia="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89128">
      <w:marLeft w:val="0"/>
      <w:marRight w:val="0"/>
      <w:marTop w:val="0"/>
      <w:marBottom w:val="0"/>
      <w:divBdr>
        <w:top w:val="none" w:sz="0" w:space="0" w:color="auto"/>
        <w:left w:val="none" w:sz="0" w:space="0" w:color="auto"/>
        <w:bottom w:val="none" w:sz="0" w:space="0" w:color="auto"/>
        <w:right w:val="none" w:sz="0" w:space="0" w:color="auto"/>
      </w:divBdr>
    </w:div>
    <w:div w:id="389689129">
      <w:marLeft w:val="0"/>
      <w:marRight w:val="0"/>
      <w:marTop w:val="0"/>
      <w:marBottom w:val="0"/>
      <w:divBdr>
        <w:top w:val="none" w:sz="0" w:space="0" w:color="auto"/>
        <w:left w:val="none" w:sz="0" w:space="0" w:color="auto"/>
        <w:bottom w:val="none" w:sz="0" w:space="0" w:color="auto"/>
        <w:right w:val="none" w:sz="0" w:space="0" w:color="auto"/>
      </w:divBdr>
      <w:divsChild>
        <w:div w:id="389689123">
          <w:marLeft w:val="0"/>
          <w:marRight w:val="0"/>
          <w:marTop w:val="0"/>
          <w:marBottom w:val="0"/>
          <w:divBdr>
            <w:top w:val="none" w:sz="0" w:space="0" w:color="auto"/>
            <w:left w:val="none" w:sz="0" w:space="0" w:color="auto"/>
            <w:bottom w:val="none" w:sz="0" w:space="0" w:color="auto"/>
            <w:right w:val="none" w:sz="0" w:space="0" w:color="auto"/>
          </w:divBdr>
        </w:div>
        <w:div w:id="389689124">
          <w:marLeft w:val="0"/>
          <w:marRight w:val="0"/>
          <w:marTop w:val="0"/>
          <w:marBottom w:val="0"/>
          <w:divBdr>
            <w:top w:val="none" w:sz="0" w:space="0" w:color="auto"/>
            <w:left w:val="none" w:sz="0" w:space="0" w:color="auto"/>
            <w:bottom w:val="none" w:sz="0" w:space="0" w:color="auto"/>
            <w:right w:val="none" w:sz="0" w:space="0" w:color="auto"/>
          </w:divBdr>
        </w:div>
        <w:div w:id="389689125">
          <w:marLeft w:val="0"/>
          <w:marRight w:val="0"/>
          <w:marTop w:val="0"/>
          <w:marBottom w:val="0"/>
          <w:divBdr>
            <w:top w:val="none" w:sz="0" w:space="0" w:color="auto"/>
            <w:left w:val="none" w:sz="0" w:space="0" w:color="auto"/>
            <w:bottom w:val="none" w:sz="0" w:space="0" w:color="auto"/>
            <w:right w:val="none" w:sz="0" w:space="0" w:color="auto"/>
          </w:divBdr>
        </w:div>
        <w:div w:id="389689126">
          <w:marLeft w:val="0"/>
          <w:marRight w:val="0"/>
          <w:marTop w:val="0"/>
          <w:marBottom w:val="0"/>
          <w:divBdr>
            <w:top w:val="none" w:sz="0" w:space="0" w:color="auto"/>
            <w:left w:val="none" w:sz="0" w:space="0" w:color="auto"/>
            <w:bottom w:val="none" w:sz="0" w:space="0" w:color="auto"/>
            <w:right w:val="none" w:sz="0" w:space="0" w:color="auto"/>
          </w:divBdr>
        </w:div>
        <w:div w:id="389689127">
          <w:marLeft w:val="0"/>
          <w:marRight w:val="0"/>
          <w:marTop w:val="0"/>
          <w:marBottom w:val="0"/>
          <w:divBdr>
            <w:top w:val="none" w:sz="0" w:space="0" w:color="auto"/>
            <w:left w:val="none" w:sz="0" w:space="0" w:color="auto"/>
            <w:bottom w:val="none" w:sz="0" w:space="0" w:color="auto"/>
            <w:right w:val="none" w:sz="0" w:space="0" w:color="auto"/>
          </w:divBdr>
        </w:div>
        <w:div w:id="389689131">
          <w:marLeft w:val="0"/>
          <w:marRight w:val="0"/>
          <w:marTop w:val="0"/>
          <w:marBottom w:val="0"/>
          <w:divBdr>
            <w:top w:val="none" w:sz="0" w:space="0" w:color="auto"/>
            <w:left w:val="none" w:sz="0" w:space="0" w:color="auto"/>
            <w:bottom w:val="none" w:sz="0" w:space="0" w:color="auto"/>
            <w:right w:val="none" w:sz="0" w:space="0" w:color="auto"/>
          </w:divBdr>
        </w:div>
        <w:div w:id="389689132">
          <w:marLeft w:val="0"/>
          <w:marRight w:val="0"/>
          <w:marTop w:val="0"/>
          <w:marBottom w:val="0"/>
          <w:divBdr>
            <w:top w:val="none" w:sz="0" w:space="0" w:color="auto"/>
            <w:left w:val="none" w:sz="0" w:space="0" w:color="auto"/>
            <w:bottom w:val="none" w:sz="0" w:space="0" w:color="auto"/>
            <w:right w:val="none" w:sz="0" w:space="0" w:color="auto"/>
          </w:divBdr>
        </w:div>
        <w:div w:id="389689133">
          <w:marLeft w:val="0"/>
          <w:marRight w:val="0"/>
          <w:marTop w:val="0"/>
          <w:marBottom w:val="0"/>
          <w:divBdr>
            <w:top w:val="none" w:sz="0" w:space="0" w:color="auto"/>
            <w:left w:val="none" w:sz="0" w:space="0" w:color="auto"/>
            <w:bottom w:val="none" w:sz="0" w:space="0" w:color="auto"/>
            <w:right w:val="none" w:sz="0" w:space="0" w:color="auto"/>
          </w:divBdr>
        </w:div>
        <w:div w:id="389689135">
          <w:marLeft w:val="0"/>
          <w:marRight w:val="0"/>
          <w:marTop w:val="0"/>
          <w:marBottom w:val="0"/>
          <w:divBdr>
            <w:top w:val="none" w:sz="0" w:space="0" w:color="auto"/>
            <w:left w:val="none" w:sz="0" w:space="0" w:color="auto"/>
            <w:bottom w:val="none" w:sz="0" w:space="0" w:color="auto"/>
            <w:right w:val="none" w:sz="0" w:space="0" w:color="auto"/>
          </w:divBdr>
        </w:div>
        <w:div w:id="389689136">
          <w:marLeft w:val="0"/>
          <w:marRight w:val="0"/>
          <w:marTop w:val="0"/>
          <w:marBottom w:val="0"/>
          <w:divBdr>
            <w:top w:val="none" w:sz="0" w:space="0" w:color="auto"/>
            <w:left w:val="none" w:sz="0" w:space="0" w:color="auto"/>
            <w:bottom w:val="none" w:sz="0" w:space="0" w:color="auto"/>
            <w:right w:val="none" w:sz="0" w:space="0" w:color="auto"/>
          </w:divBdr>
        </w:div>
        <w:div w:id="389689137">
          <w:marLeft w:val="0"/>
          <w:marRight w:val="0"/>
          <w:marTop w:val="0"/>
          <w:marBottom w:val="0"/>
          <w:divBdr>
            <w:top w:val="none" w:sz="0" w:space="0" w:color="auto"/>
            <w:left w:val="none" w:sz="0" w:space="0" w:color="auto"/>
            <w:bottom w:val="none" w:sz="0" w:space="0" w:color="auto"/>
            <w:right w:val="none" w:sz="0" w:space="0" w:color="auto"/>
          </w:divBdr>
        </w:div>
        <w:div w:id="389689138">
          <w:marLeft w:val="0"/>
          <w:marRight w:val="0"/>
          <w:marTop w:val="0"/>
          <w:marBottom w:val="0"/>
          <w:divBdr>
            <w:top w:val="none" w:sz="0" w:space="0" w:color="auto"/>
            <w:left w:val="none" w:sz="0" w:space="0" w:color="auto"/>
            <w:bottom w:val="none" w:sz="0" w:space="0" w:color="auto"/>
            <w:right w:val="none" w:sz="0" w:space="0" w:color="auto"/>
          </w:divBdr>
        </w:div>
        <w:div w:id="389689139">
          <w:marLeft w:val="0"/>
          <w:marRight w:val="0"/>
          <w:marTop w:val="0"/>
          <w:marBottom w:val="0"/>
          <w:divBdr>
            <w:top w:val="none" w:sz="0" w:space="0" w:color="auto"/>
            <w:left w:val="none" w:sz="0" w:space="0" w:color="auto"/>
            <w:bottom w:val="none" w:sz="0" w:space="0" w:color="auto"/>
            <w:right w:val="none" w:sz="0" w:space="0" w:color="auto"/>
          </w:divBdr>
        </w:div>
        <w:div w:id="389689140">
          <w:marLeft w:val="0"/>
          <w:marRight w:val="0"/>
          <w:marTop w:val="0"/>
          <w:marBottom w:val="0"/>
          <w:divBdr>
            <w:top w:val="none" w:sz="0" w:space="0" w:color="auto"/>
            <w:left w:val="none" w:sz="0" w:space="0" w:color="auto"/>
            <w:bottom w:val="none" w:sz="0" w:space="0" w:color="auto"/>
            <w:right w:val="none" w:sz="0" w:space="0" w:color="auto"/>
          </w:divBdr>
        </w:div>
        <w:div w:id="389689141">
          <w:marLeft w:val="0"/>
          <w:marRight w:val="0"/>
          <w:marTop w:val="0"/>
          <w:marBottom w:val="0"/>
          <w:divBdr>
            <w:top w:val="none" w:sz="0" w:space="0" w:color="auto"/>
            <w:left w:val="none" w:sz="0" w:space="0" w:color="auto"/>
            <w:bottom w:val="none" w:sz="0" w:space="0" w:color="auto"/>
            <w:right w:val="none" w:sz="0" w:space="0" w:color="auto"/>
          </w:divBdr>
        </w:div>
      </w:divsChild>
    </w:div>
    <w:div w:id="389689130">
      <w:marLeft w:val="0"/>
      <w:marRight w:val="0"/>
      <w:marTop w:val="0"/>
      <w:marBottom w:val="0"/>
      <w:divBdr>
        <w:top w:val="none" w:sz="0" w:space="0" w:color="auto"/>
        <w:left w:val="none" w:sz="0" w:space="0" w:color="auto"/>
        <w:bottom w:val="none" w:sz="0" w:space="0" w:color="auto"/>
        <w:right w:val="none" w:sz="0" w:space="0" w:color="auto"/>
      </w:divBdr>
    </w:div>
    <w:div w:id="389689134">
      <w:marLeft w:val="0"/>
      <w:marRight w:val="0"/>
      <w:marTop w:val="0"/>
      <w:marBottom w:val="0"/>
      <w:divBdr>
        <w:top w:val="none" w:sz="0" w:space="0" w:color="auto"/>
        <w:left w:val="none" w:sz="0" w:space="0" w:color="auto"/>
        <w:bottom w:val="none" w:sz="0" w:space="0" w:color="auto"/>
        <w:right w:val="none" w:sz="0" w:space="0" w:color="auto"/>
      </w:divBdr>
    </w:div>
    <w:div w:id="389689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zakon2.rada.gov.ua/laws/show/1306-2001-%D0%BF/paran16"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zakon2.rada.gov.ua/laws/show/1306-2001-%D0%BF/paran16" TargetMode="External"/><Relationship Id="rId12" Type="http://schemas.openxmlformats.org/officeDocument/2006/relationships/image" Target="media/image6.jpeg"/><Relationship Id="rId17" Type="http://schemas.openxmlformats.org/officeDocument/2006/relationships/hyperlink" Target="http://zakon2.rada.gov.ua/laws/show/1306-2001-%D0%BF/paran16"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17</Pages>
  <Words>3942</Words>
  <Characters>22475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Юрьевна</dc:creator>
  <cp:keywords/>
  <dc:description/>
  <cp:lastModifiedBy>Юлия Юрьевна</cp:lastModifiedBy>
  <cp:revision>55</cp:revision>
  <cp:lastPrinted>2014-03-21T07:49:00Z</cp:lastPrinted>
  <dcterms:created xsi:type="dcterms:W3CDTF">2014-03-18T08:39:00Z</dcterms:created>
  <dcterms:modified xsi:type="dcterms:W3CDTF">2015-03-26T13:35:00Z</dcterms:modified>
</cp:coreProperties>
</file>