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B5" w:rsidRDefault="004B56B5" w:rsidP="00077F65">
      <w:pPr>
        <w:pStyle w:val="3"/>
        <w:shd w:val="clear" w:color="auto" w:fill="FFFFFF"/>
        <w:spacing w:before="0" w:beforeAutospacing="0" w:after="0" w:afterAutospacing="0"/>
        <w:ind w:left="-1080" w:firstLine="180"/>
        <w:jc w:val="center"/>
        <w:rPr>
          <w:rFonts w:ascii="Arial" w:hAnsi="Arial" w:cs="Arial"/>
          <w:color w:val="D42A8C"/>
          <w:sz w:val="32"/>
          <w:szCs w:val="32"/>
        </w:rPr>
      </w:pPr>
      <w:r>
        <w:rPr>
          <w:rFonts w:ascii="Arial" w:hAnsi="Arial" w:cs="Arial"/>
          <w:color w:val="D42A8C"/>
          <w:sz w:val="32"/>
          <w:szCs w:val="32"/>
        </w:rPr>
        <w:t>«О правилах важных – пожароопасных».</w:t>
      </w:r>
    </w:p>
    <w:p w:rsidR="004B56B5" w:rsidRDefault="004B56B5" w:rsidP="004B56B5">
      <w:pPr>
        <w:pStyle w:val="4"/>
        <w:shd w:val="clear" w:color="auto" w:fill="FFFFFF"/>
        <w:spacing w:before="0" w:after="0" w:line="420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Цель:</w:t>
      </w:r>
    </w:p>
    <w:p w:rsidR="004B56B5" w:rsidRPr="00BF794D" w:rsidRDefault="004B56B5" w:rsidP="004B56B5">
      <w:pPr>
        <w:pStyle w:val="a3"/>
        <w:shd w:val="clear" w:color="auto" w:fill="FFFFFF"/>
        <w:spacing w:before="300" w:beforeAutospacing="0" w:after="300" w:afterAutospacing="0" w:line="420" w:lineRule="atLeast"/>
        <w:ind w:left="-720"/>
        <w:rPr>
          <w:rFonts w:ascii="Arial" w:hAnsi="Arial" w:cs="Arial"/>
          <w:color w:val="555555"/>
          <w:sz w:val="28"/>
          <w:szCs w:val="28"/>
        </w:rPr>
      </w:pPr>
      <w:r w:rsidRPr="00BF794D">
        <w:rPr>
          <w:rFonts w:ascii="Arial" w:hAnsi="Arial" w:cs="Arial"/>
          <w:color w:val="555555"/>
          <w:sz w:val="28"/>
          <w:szCs w:val="28"/>
        </w:rPr>
        <w:t>Продолжать знакомить детей с правилами пожарной безопасности; учить осторожному обращению с огнём; воспитывать в детях уважения к профессии пожарных.</w:t>
      </w:r>
    </w:p>
    <w:p w:rsidR="004B56B5" w:rsidRPr="004B56B5" w:rsidRDefault="004B56B5" w:rsidP="004B56B5">
      <w:pPr>
        <w:keepNext/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4B56B5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Мероприятия:</w:t>
      </w:r>
    </w:p>
    <w:p w:rsidR="004B56B5" w:rsidRPr="004B56B5" w:rsidRDefault="004B56B5" w:rsidP="004B5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6B5" w:rsidRPr="004B56B5" w:rsidRDefault="004B56B5" w:rsidP="004B56B5">
      <w:pPr>
        <w:shd w:val="clear" w:color="auto" w:fill="FFFFFF"/>
        <w:spacing w:before="300" w:beforeAutospacing="1" w:after="300" w:afterAutospacing="1" w:line="420" w:lineRule="atLeast"/>
        <w:ind w:left="-851" w:hanging="49"/>
        <w:jc w:val="center"/>
        <w:rPr>
          <w:rFonts w:ascii="Arial" w:eastAsia="Times New Roman" w:hAnsi="Arial" w:cs="Arial"/>
          <w:color w:val="555555"/>
          <w:sz w:val="28"/>
          <w:szCs w:val="24"/>
          <w:lang w:eastAsia="ru-RU"/>
        </w:rPr>
      </w:pPr>
      <w:r w:rsidRPr="004B56B5">
        <w:rPr>
          <w:rFonts w:ascii="Arial" w:eastAsia="Times New Roman" w:hAnsi="Arial" w:cs="Arial"/>
          <w:color w:val="555555"/>
          <w:sz w:val="28"/>
          <w:szCs w:val="27"/>
          <w:shd w:val="clear" w:color="auto" w:fill="FFFFFF"/>
          <w:lang w:eastAsia="ru-RU"/>
        </w:rPr>
        <w:t>1.</w:t>
      </w:r>
      <w:r>
        <w:rPr>
          <w:rFonts w:ascii="Arial" w:eastAsia="Times New Roman" w:hAnsi="Arial" w:cs="Arial"/>
          <w:color w:val="555555"/>
          <w:sz w:val="28"/>
          <w:szCs w:val="27"/>
          <w:shd w:val="clear" w:color="auto" w:fill="FFFFFF"/>
          <w:lang w:eastAsia="ru-RU"/>
        </w:rPr>
        <w:t xml:space="preserve"> </w:t>
      </w:r>
      <w:r w:rsidRPr="004B56B5">
        <w:rPr>
          <w:rFonts w:ascii="Arial" w:eastAsia="Times New Roman" w:hAnsi="Arial" w:cs="Arial"/>
          <w:color w:val="555555"/>
          <w:sz w:val="28"/>
          <w:szCs w:val="27"/>
          <w:shd w:val="clear" w:color="auto" w:fill="FFFFFF"/>
          <w:lang w:eastAsia="ru-RU"/>
        </w:rPr>
        <w:t xml:space="preserve">Знакомство с </w:t>
      </w:r>
      <w:r>
        <w:rPr>
          <w:rFonts w:ascii="Arial" w:eastAsia="Times New Roman" w:hAnsi="Arial" w:cs="Arial"/>
          <w:color w:val="555555"/>
          <w:sz w:val="28"/>
          <w:szCs w:val="27"/>
          <w:shd w:val="clear" w:color="auto" w:fill="FFFFFF"/>
          <w:lang w:eastAsia="ru-RU"/>
        </w:rPr>
        <w:t>утюгом и правилами обращения с ним</w:t>
      </w:r>
      <w:r w:rsidRPr="004B56B5">
        <w:rPr>
          <w:rFonts w:ascii="Arial" w:eastAsia="Times New Roman" w:hAnsi="Arial" w:cs="Arial"/>
          <w:color w:val="555555"/>
          <w:sz w:val="28"/>
          <w:szCs w:val="27"/>
          <w:shd w:val="clear" w:color="auto" w:fill="FFFFFF"/>
          <w:lang w:eastAsia="ru-RU"/>
        </w:rPr>
        <w:t>.</w:t>
      </w:r>
    </w:p>
    <w:p w:rsidR="004B56B5" w:rsidRDefault="004B56B5" w:rsidP="004B56B5">
      <w:pPr>
        <w:shd w:val="clear" w:color="auto" w:fill="FFFFFF"/>
        <w:spacing w:before="300" w:beforeAutospacing="1" w:after="300" w:afterAutospacing="1" w:line="420" w:lineRule="atLeast"/>
        <w:ind w:left="-540"/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</w:pPr>
      <w:r w:rsidRPr="004B56B5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2.  «Кошкин дом» (учить детей слушать произведение до конца, сопереживать героям, делать выводы о прочтенном произведении)</w:t>
      </w:r>
      <w:proofErr w:type="gramStart"/>
      <w:r w:rsidRPr="004B56B5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4B56B5" w:rsidRDefault="004B56B5" w:rsidP="004B56B5">
      <w:pPr>
        <w:shd w:val="clear" w:color="auto" w:fill="FFFFFF"/>
        <w:spacing w:before="300" w:beforeAutospacing="1" w:after="300" w:afterAutospacing="1" w:line="420" w:lineRule="atLeast"/>
        <w:ind w:left="-540"/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3. Рисование «Слоник тушит пожар».</w:t>
      </w:r>
    </w:p>
    <w:p w:rsidR="005A5170" w:rsidRDefault="005A5170" w:rsidP="005A5170">
      <w:pPr>
        <w:shd w:val="clear" w:color="auto" w:fill="FFFFFF"/>
        <w:spacing w:before="300" w:beforeAutospacing="1" w:after="300" w:afterAutospacing="1" w:line="420" w:lineRule="atLeast"/>
        <w:ind w:left="-540"/>
        <w:jc w:val="center"/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08724" cy="4133850"/>
            <wp:effectExtent l="0" t="0" r="0" b="0"/>
            <wp:docPr id="1" name="Рисунок 1" descr="F:\Новая папка\на личную стр. Шлычковой\обж 3 группа\DSC0698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на личную стр. Шлычковой\обж 3 группа\DSC06981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24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70" w:rsidRDefault="005A5170" w:rsidP="005A5170">
      <w:pPr>
        <w:shd w:val="clear" w:color="auto" w:fill="FFFFFF"/>
        <w:spacing w:before="300" w:beforeAutospacing="1" w:after="300" w:afterAutospacing="1" w:line="420" w:lineRule="atLeast"/>
        <w:ind w:left="-540"/>
        <w:jc w:val="center"/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48225" cy="3638199"/>
            <wp:effectExtent l="0" t="0" r="0" b="635"/>
            <wp:docPr id="2" name="Рисунок 2" descr="F:\Новая папка\на личную стр. Шлычковой\обж 3 группа\DSC06987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на личную стр. Шлычковой\обж 3 группа\DSC06987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70" w:rsidRDefault="005A5170" w:rsidP="005A5170">
      <w:pPr>
        <w:shd w:val="clear" w:color="auto" w:fill="FFFFFF"/>
        <w:spacing w:before="300" w:beforeAutospacing="1" w:after="300" w:afterAutospacing="1" w:line="420" w:lineRule="atLeast"/>
        <w:ind w:left="-540"/>
        <w:jc w:val="center"/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95825" cy="3523836"/>
            <wp:effectExtent l="0" t="0" r="0" b="635"/>
            <wp:docPr id="3" name="Рисунок 3" descr="F:\Новая папка\на личную стр. Шлычковой\обж 3 группа\DSC06969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на личную стр. Шлычковой\обж 3 группа\DSC06969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35" cy="352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70" w:rsidRDefault="005A5170" w:rsidP="005A5170">
      <w:pPr>
        <w:shd w:val="clear" w:color="auto" w:fill="FFFFFF"/>
        <w:spacing w:before="300" w:beforeAutospacing="1" w:after="300" w:afterAutospacing="1" w:line="420" w:lineRule="atLeast"/>
        <w:ind w:left="-540"/>
        <w:jc w:val="center"/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19650" cy="3616756"/>
            <wp:effectExtent l="0" t="0" r="0" b="3175"/>
            <wp:docPr id="4" name="Рисунок 4" descr="F:\Новая папка\на личную стр. Шлычковой\обж 3 группа\DSC06976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на личную стр. Шлычковой\обж 3 группа\DSC06976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70" w:rsidRPr="004B56B5" w:rsidRDefault="005A5170" w:rsidP="005A5170">
      <w:pPr>
        <w:shd w:val="clear" w:color="auto" w:fill="FFFFFF"/>
        <w:spacing w:before="300" w:beforeAutospacing="1" w:after="300" w:afterAutospacing="1" w:line="420" w:lineRule="atLeast"/>
        <w:ind w:left="-540"/>
        <w:jc w:val="center"/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27937" cy="3848100"/>
            <wp:effectExtent l="0" t="0" r="0" b="0"/>
            <wp:docPr id="5" name="Рисунок 5" descr="F:\Новая папка\на личную стр. Шлычковой\обж 3 группа\DSC06989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на личную стр. Шлычковой\обж 3 группа\DSC06989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37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B5" w:rsidRPr="004B56B5" w:rsidRDefault="004B56B5" w:rsidP="004B56B5">
      <w:pPr>
        <w:shd w:val="clear" w:color="auto" w:fill="FFFFFF"/>
        <w:spacing w:before="300" w:beforeAutospacing="1" w:after="300" w:afterAutospacing="1" w:line="420" w:lineRule="atLeast"/>
        <w:ind w:left="-540"/>
        <w:rPr>
          <w:rFonts w:ascii="Arial" w:eastAsia="Times New Roman" w:hAnsi="Arial" w:cs="Arial"/>
          <w:color w:val="FF00FF"/>
          <w:sz w:val="28"/>
          <w:szCs w:val="28"/>
          <w:shd w:val="clear" w:color="auto" w:fill="FFFFFF"/>
          <w:lang w:eastAsia="ru-RU"/>
        </w:rPr>
      </w:pPr>
    </w:p>
    <w:p w:rsidR="006122E0" w:rsidRDefault="006122E0"/>
    <w:sectPr w:rsidR="0061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5"/>
    <w:rsid w:val="00077F65"/>
    <w:rsid w:val="004B56B5"/>
    <w:rsid w:val="005A5170"/>
    <w:rsid w:val="006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B5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4B56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5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B56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B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B5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4B56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5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B56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B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3</cp:revision>
  <dcterms:created xsi:type="dcterms:W3CDTF">2014-11-10T13:17:00Z</dcterms:created>
  <dcterms:modified xsi:type="dcterms:W3CDTF">2015-03-26T17:22:00Z</dcterms:modified>
</cp:coreProperties>
</file>