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9" w:rsidRPr="001E2ADF" w:rsidRDefault="00FF67B9" w:rsidP="00FF67B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95523">
        <w:rPr>
          <w:rFonts w:ascii="Times New Roman" w:hAnsi="Times New Roman" w:cs="Times New Roman"/>
          <w:sz w:val="28"/>
          <w:szCs w:val="28"/>
        </w:rPr>
        <w:t xml:space="preserve">     </w:t>
      </w:r>
      <w:r w:rsidRPr="001E2ADF">
        <w:rPr>
          <w:rFonts w:ascii="Times New Roman" w:hAnsi="Times New Roman"/>
          <w:b/>
          <w:sz w:val="26"/>
          <w:szCs w:val="26"/>
        </w:rPr>
        <w:t>автономное  учреждение «Дошкольное образовательное учреждение</w:t>
      </w:r>
    </w:p>
    <w:p w:rsidR="00FF67B9" w:rsidRPr="001E2ADF" w:rsidRDefault="00FF67B9" w:rsidP="00FF67B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E2ADF">
        <w:rPr>
          <w:rFonts w:ascii="Times New Roman" w:hAnsi="Times New Roman"/>
          <w:b/>
          <w:sz w:val="26"/>
          <w:szCs w:val="26"/>
        </w:rPr>
        <w:t>детский сад общеразвивающего вида с приоритетным осуществлением физического развития детей №18 «Северяночка»</w:t>
      </w:r>
    </w:p>
    <w:p w:rsidR="00FF67B9" w:rsidRPr="001E2ADF" w:rsidRDefault="00FF67B9" w:rsidP="00FF67B9">
      <w:pPr>
        <w:jc w:val="center"/>
        <w:rPr>
          <w:b/>
          <w:sz w:val="36"/>
          <w:szCs w:val="36"/>
        </w:rPr>
      </w:pPr>
    </w:p>
    <w:p w:rsidR="00FF67B9" w:rsidRPr="00F965DB" w:rsidRDefault="00FF67B9" w:rsidP="00FF67B9">
      <w:pPr>
        <w:rPr>
          <w:b/>
          <w:sz w:val="36"/>
          <w:szCs w:val="36"/>
        </w:rPr>
      </w:pPr>
    </w:p>
    <w:p w:rsidR="00FF67B9" w:rsidRPr="00F965DB" w:rsidRDefault="00FF67B9" w:rsidP="00FF67B9">
      <w:pPr>
        <w:rPr>
          <w:b/>
          <w:sz w:val="36"/>
          <w:szCs w:val="36"/>
        </w:rPr>
      </w:pPr>
    </w:p>
    <w:p w:rsidR="00FF67B9" w:rsidRPr="00F965DB" w:rsidRDefault="00FF67B9" w:rsidP="00FF67B9">
      <w:pPr>
        <w:rPr>
          <w:b/>
          <w:sz w:val="36"/>
          <w:szCs w:val="36"/>
        </w:rPr>
      </w:pPr>
    </w:p>
    <w:p w:rsidR="00FF67B9" w:rsidRPr="008551E1" w:rsidRDefault="00DF3FB4" w:rsidP="00FF67B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Консультация</w:t>
      </w:r>
      <w:r w:rsidR="00FF67B9">
        <w:rPr>
          <w:rFonts w:ascii="Times New Roman" w:hAnsi="Times New Roman"/>
          <w:b/>
          <w:sz w:val="36"/>
          <w:szCs w:val="36"/>
        </w:rPr>
        <w:t xml:space="preserve"> для </w:t>
      </w:r>
      <w:r w:rsidR="00CF23D0">
        <w:rPr>
          <w:rFonts w:ascii="Times New Roman" w:hAnsi="Times New Roman"/>
          <w:b/>
          <w:sz w:val="36"/>
          <w:szCs w:val="36"/>
        </w:rPr>
        <w:t>педагогов</w:t>
      </w:r>
      <w:bookmarkStart w:id="0" w:name="_GoBack"/>
      <w:bookmarkEnd w:id="0"/>
      <w:r w:rsidR="00FF67B9">
        <w:rPr>
          <w:rFonts w:ascii="Times New Roman" w:hAnsi="Times New Roman"/>
          <w:b/>
          <w:sz w:val="36"/>
          <w:szCs w:val="36"/>
        </w:rPr>
        <w:t xml:space="preserve"> </w:t>
      </w:r>
    </w:p>
    <w:p w:rsidR="00FF67B9" w:rsidRDefault="00FF67B9" w:rsidP="00FF67B9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67B9" w:rsidRPr="001E2ADF" w:rsidRDefault="00FF67B9" w:rsidP="00FF67B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F67B9" w:rsidRPr="00F965DB" w:rsidRDefault="00F965DB" w:rsidP="00FF67B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1" w:name="bookmark3"/>
      <w:r w:rsidRPr="00F965DB">
        <w:rPr>
          <w:rStyle w:val="2"/>
          <w:rFonts w:ascii="Times New Roman" w:hAnsi="Times New Roman"/>
          <w:b/>
          <w:color w:val="000000"/>
          <w:sz w:val="44"/>
          <w:szCs w:val="44"/>
        </w:rPr>
        <w:t>«Задачи музыкального воспитания в различных образовательных областях</w:t>
      </w:r>
      <w:bookmarkEnd w:id="1"/>
      <w:r w:rsidRPr="00F965DB">
        <w:rPr>
          <w:rStyle w:val="2"/>
          <w:rFonts w:ascii="Times New Roman" w:hAnsi="Times New Roman"/>
          <w:b/>
          <w:color w:val="000000"/>
          <w:sz w:val="44"/>
          <w:szCs w:val="44"/>
        </w:rPr>
        <w:t xml:space="preserve"> по ФГОС ДО»</w:t>
      </w:r>
    </w:p>
    <w:p w:rsidR="00FF67B9" w:rsidRPr="001E2ADF" w:rsidRDefault="00FF67B9" w:rsidP="00FF67B9">
      <w:pPr>
        <w:rPr>
          <w:b/>
          <w:sz w:val="36"/>
          <w:szCs w:val="36"/>
        </w:rPr>
      </w:pPr>
    </w:p>
    <w:p w:rsidR="00FF67B9" w:rsidRPr="001E2ADF" w:rsidRDefault="00FF67B9" w:rsidP="00FF67B9">
      <w:pPr>
        <w:jc w:val="center"/>
        <w:rPr>
          <w:b/>
          <w:sz w:val="28"/>
          <w:szCs w:val="28"/>
        </w:rPr>
      </w:pPr>
    </w:p>
    <w:p w:rsidR="00FF67B9" w:rsidRDefault="00FF67B9" w:rsidP="00FF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67B9" w:rsidRPr="001E2ADF" w:rsidRDefault="00FF67B9" w:rsidP="00FF67B9">
      <w:pPr>
        <w:rPr>
          <w:b/>
          <w:sz w:val="28"/>
          <w:szCs w:val="28"/>
        </w:rPr>
      </w:pPr>
    </w:p>
    <w:p w:rsidR="00FF67B9" w:rsidRPr="00FF67B9" w:rsidRDefault="00FF67B9" w:rsidP="00FF6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B9">
        <w:rPr>
          <w:rFonts w:ascii="Times New Roman" w:hAnsi="Times New Roman" w:cs="Times New Roman"/>
          <w:b/>
          <w:sz w:val="28"/>
          <w:szCs w:val="28"/>
        </w:rPr>
        <w:t>Сигаева Л.Ю., музыкальный руководитель</w:t>
      </w: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Pr="00FF67B9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Pr="00FF67B9" w:rsidRDefault="00FF67B9" w:rsidP="00FF67B9">
      <w:pPr>
        <w:rPr>
          <w:rFonts w:ascii="Times New Roman" w:hAnsi="Times New Roman" w:cs="Times New Roman"/>
          <w:b/>
        </w:rPr>
      </w:pPr>
      <w:r w:rsidRPr="00FF67B9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F965DB">
        <w:rPr>
          <w:rFonts w:ascii="Times New Roman" w:hAnsi="Times New Roman" w:cs="Times New Roman"/>
          <w:b/>
        </w:rPr>
        <w:t xml:space="preserve">     </w:t>
      </w:r>
      <w:r w:rsidR="00F965DB">
        <w:rPr>
          <w:rFonts w:ascii="Times New Roman" w:hAnsi="Times New Roman" w:cs="Times New Roman"/>
          <w:b/>
        </w:rPr>
        <w:t xml:space="preserve">   </w:t>
      </w:r>
      <w:r w:rsidRPr="00FF67B9">
        <w:rPr>
          <w:rFonts w:ascii="Times New Roman" w:hAnsi="Times New Roman" w:cs="Times New Roman"/>
          <w:b/>
        </w:rPr>
        <w:t xml:space="preserve"> </w:t>
      </w:r>
      <w:r w:rsidR="00F965DB">
        <w:rPr>
          <w:rFonts w:ascii="Times New Roman" w:hAnsi="Times New Roman" w:cs="Times New Roman"/>
          <w:b/>
        </w:rPr>
        <w:t xml:space="preserve">        </w:t>
      </w:r>
      <w:r w:rsidRPr="00FF67B9">
        <w:rPr>
          <w:rFonts w:ascii="Times New Roman" w:hAnsi="Times New Roman" w:cs="Times New Roman"/>
          <w:b/>
        </w:rPr>
        <w:t xml:space="preserve"> г.Радужный</w:t>
      </w: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965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65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F67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965DB">
        <w:rPr>
          <w:rFonts w:ascii="Times New Roman" w:hAnsi="Times New Roman" w:cs="Times New Roman"/>
          <w:b/>
          <w:sz w:val="24"/>
          <w:szCs w:val="24"/>
        </w:rPr>
        <w:t>4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С 1 января 2014 года вступил в силу Федеральный государственный образовательный стандарт дошкольного образования, утвержденный приказом Минобрнауки России от 17.10.2013 № 1155. 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5DB">
        <w:rPr>
          <w:rFonts w:ascii="Times New Roman" w:hAnsi="Times New Roman" w:cs="Times New Roman"/>
          <w:i/>
          <w:sz w:val="28"/>
          <w:szCs w:val="28"/>
        </w:rPr>
        <w:t>Какие изменения в профессиональную деятельность музыкального руководителя внёс этот документ?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65DB">
        <w:rPr>
          <w:rFonts w:ascii="Times New Roman" w:hAnsi="Times New Roman" w:cs="Times New Roman"/>
          <w:b/>
          <w:sz w:val="28"/>
          <w:szCs w:val="28"/>
        </w:rPr>
        <w:t>Первое</w:t>
      </w:r>
      <w:r w:rsidRPr="00F965DB">
        <w:rPr>
          <w:rFonts w:ascii="Times New Roman" w:hAnsi="Times New Roman" w:cs="Times New Roman"/>
          <w:sz w:val="28"/>
          <w:szCs w:val="28"/>
        </w:rPr>
        <w:t>, что следует отметить, познакомившись с ФГОС дошкольного образования – это ориентация нового документа на социализацию и индивидуализацию развития ребёнка в возрасте от 2 месяцев до 8 лет. 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все образовательное содержание программы, в т. ч. и музыкальное, становится условием и средством этого процесса. Иными словами, музыка и детская музыкальная деятельность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 музыкального содержания программы в соответствии со Стандартом.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Основное содержание образовательной области "Музыка", к которой мы успели привыкнуть в логике Федеральных государственных требований к структуре основной общеобразовательной программы дошкольного образования [Обращаем внимание, что приказы Минобрнауки России: от 23.11.2009 №655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 от 20.07.2011 № 2151 "Об утверждении федеральных государственных требований к условиям реализации основной общеобразовательной программы дошкольного образования" утратили силу. – Примеч. ред.], теперь представлено в образовательной области "Художественно-эстетическое развитие" наряду с изобразительным и литературным искусством. В этом есть большой плюс, поскольку разделение видов искусства на образовательные области затрудняло процесс интеграции. А по отношению к ребёнку дошкольного возраста в этом вообще мало смысла, для нас важно научить ребёнка общаться с произведениями искусства в целом, развивать художественное восприятие,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в этих задачах мы можем разойтись, но в целом назначение любого вида искусства – это отражение действительности в художественных образах, и то, как ребёнок научится их воспринимать, размышлять о них, декодировать идею художника, </w:t>
      </w:r>
      <w:r w:rsidRPr="00F965DB">
        <w:rPr>
          <w:rFonts w:ascii="Times New Roman" w:hAnsi="Times New Roman" w:cs="Times New Roman"/>
          <w:sz w:val="28"/>
          <w:szCs w:val="28"/>
        </w:rPr>
        <w:lastRenderedPageBreak/>
        <w:t>композитора, писателя, режиссера, зависит от работы каждого специалиста и воспитателя.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65DB">
        <w:rPr>
          <w:rFonts w:ascii="Times New Roman" w:hAnsi="Times New Roman" w:cs="Times New Roman"/>
          <w:sz w:val="28"/>
          <w:szCs w:val="28"/>
        </w:rPr>
        <w:t>Итак, образовательная область "Художественно-эстетическое развитие" предполагает: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Задачи музыкального воспитания в различных образовательных областях.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5DB">
        <w:rPr>
          <w:rFonts w:ascii="Times New Roman" w:hAnsi="Times New Roman" w:cs="Times New Roman"/>
          <w:sz w:val="28"/>
          <w:szCs w:val="28"/>
        </w:rPr>
        <w:t>В других образовательных областях, обозначенных в Стандарте, раскрыты задачи музыкального воспитания и развития ребёнка.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Так, например, касательно образовательной области </w:t>
      </w:r>
      <w:r w:rsidRPr="00F965DB">
        <w:rPr>
          <w:rFonts w:ascii="Times New Roman" w:hAnsi="Times New Roman" w:cs="Times New Roman"/>
          <w:b/>
          <w:i/>
          <w:sz w:val="28"/>
          <w:szCs w:val="28"/>
        </w:rPr>
        <w:t xml:space="preserve">"Социально-коммуникативное развитие" </w:t>
      </w:r>
      <w:r w:rsidRPr="00F965DB">
        <w:rPr>
          <w:rFonts w:ascii="Times New Roman" w:hAnsi="Times New Roman" w:cs="Times New Roman"/>
          <w:sz w:val="28"/>
          <w:szCs w:val="28"/>
        </w:rPr>
        <w:t>речь идет о формировании представлений о социокультурных ценностях нашего народа, об отечественных традициях и праздниках.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F965DB">
        <w:rPr>
          <w:rFonts w:ascii="Times New Roman" w:hAnsi="Times New Roman" w:cs="Times New Roman"/>
          <w:b/>
          <w:i/>
          <w:sz w:val="28"/>
          <w:szCs w:val="28"/>
        </w:rPr>
        <w:t>"Познавательное развитие"</w:t>
      </w:r>
      <w:r w:rsidRPr="00F965DB">
        <w:rPr>
          <w:rFonts w:ascii="Times New Roman" w:hAnsi="Times New Roman" w:cs="Times New Roman"/>
          <w:sz w:val="28"/>
          <w:szCs w:val="28"/>
        </w:rPr>
        <w:t xml:space="preserve"> предполагает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F965DB" w:rsidRPr="00F965DB" w:rsidRDefault="00DF3FB4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="00F965DB" w:rsidRPr="00DF3FB4">
        <w:rPr>
          <w:rFonts w:ascii="Times New Roman" w:hAnsi="Times New Roman" w:cs="Times New Roman"/>
          <w:b/>
          <w:i/>
          <w:sz w:val="28"/>
          <w:szCs w:val="28"/>
        </w:rPr>
        <w:t>"Речевое развитие"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 речь идёт о развитии звуковой и интонационной культуры речи.</w:t>
      </w:r>
    </w:p>
    <w:p w:rsidR="00F965DB" w:rsidRPr="00F965DB" w:rsidRDefault="00DF3FB4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F965DB" w:rsidRPr="00DF3FB4">
        <w:rPr>
          <w:rFonts w:ascii="Times New Roman" w:hAnsi="Times New Roman" w:cs="Times New Roman"/>
          <w:b/>
          <w:i/>
          <w:sz w:val="28"/>
          <w:szCs w:val="28"/>
        </w:rPr>
        <w:t>"Физическое развитие"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 подразумевает задачи развития таких физических качеств, как координация и гибкость; развитие равновесия, координации движений, крупной и мелкой моторики обеих рук; становление целенаправленности и саморегуляции в двигательной сфере.</w:t>
      </w:r>
    </w:p>
    <w:p w:rsidR="00F965DB" w:rsidRPr="00F965DB" w:rsidRDefault="00DF3FB4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Круг задач музыкального воспитания и развития ребёнка в дошкольном детстве расширяется. Это задачи, связанные с вхождением ребёнка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 </w:t>
      </w:r>
      <w:r w:rsidR="00F965DB" w:rsidRPr="00F965DB">
        <w:rPr>
          <w:rFonts w:ascii="Times New Roman" w:hAnsi="Times New Roman" w:cs="Times New Roman"/>
          <w:sz w:val="28"/>
          <w:szCs w:val="28"/>
        </w:rPr>
        <w:lastRenderedPageBreak/>
        <w:t>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Музыкально-двигательная активность, игра на детских музыкальных инструментах, музыкально-пальчиковые игры, организованные на музыкальных занятиях, развивают у ребёнка физические качества, моторику и двигательные способности, помогают в становлении саморегуляции в двигательной сфере.</w:t>
      </w:r>
    </w:p>
    <w:p w:rsidR="00AC2891" w:rsidRPr="006D3F81" w:rsidRDefault="00AC289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CF23D0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CF23D0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D3F81">
        <w:rPr>
          <w:rFonts w:ascii="Times New Roman" w:hAnsi="Times New Roman" w:cs="Times New Roman"/>
          <w:i/>
          <w:sz w:val="28"/>
          <w:szCs w:val="28"/>
        </w:rPr>
        <w:t xml:space="preserve"> Источник: </w:t>
      </w:r>
      <w:r w:rsidRPr="006D3F81">
        <w:rPr>
          <w:rFonts w:ascii="Times New Roman" w:hAnsi="Times New Roman" w:cs="Times New Roman"/>
          <w:b/>
          <w:i/>
          <w:sz w:val="28"/>
          <w:szCs w:val="28"/>
        </w:rPr>
        <w:t>Журнал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F81">
        <w:rPr>
          <w:rFonts w:ascii="Times New Roman" w:hAnsi="Times New Roman" w:cs="Times New Roman"/>
          <w:b/>
          <w:i/>
          <w:sz w:val="28"/>
          <w:szCs w:val="28"/>
        </w:rPr>
        <w:t>«Справочник музыкального руководителя»</w:t>
      </w:r>
      <w:r>
        <w:rPr>
          <w:rFonts w:ascii="Times New Roman" w:hAnsi="Times New Roman" w:cs="Times New Roman"/>
          <w:b/>
          <w:i/>
          <w:sz w:val="28"/>
          <w:szCs w:val="28"/>
        </w:rPr>
        <w:t>.-2014-№2</w:t>
      </w:r>
      <w:r w:rsidRPr="006D3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D3F81" w:rsidRPr="006D3F81" w:rsidSect="00F965DB">
      <w:pgSz w:w="11906" w:h="16838"/>
      <w:pgMar w:top="1134" w:right="849" w:bottom="1134" w:left="993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430F"/>
    <w:multiLevelType w:val="hybridMultilevel"/>
    <w:tmpl w:val="3586D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5A74"/>
    <w:rsid w:val="006D3F81"/>
    <w:rsid w:val="007A1915"/>
    <w:rsid w:val="0086563B"/>
    <w:rsid w:val="00AC2891"/>
    <w:rsid w:val="00CF23D0"/>
    <w:rsid w:val="00DF3FB4"/>
    <w:rsid w:val="00E55A74"/>
    <w:rsid w:val="00F965DB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67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67B9"/>
  </w:style>
  <w:style w:type="character" w:customStyle="1" w:styleId="2">
    <w:name w:val="Заголовок №2"/>
    <w:basedOn w:val="a0"/>
    <w:rsid w:val="00F965D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Staff86</cp:lastModifiedBy>
  <cp:revision>10</cp:revision>
  <dcterms:created xsi:type="dcterms:W3CDTF">2010-08-05T05:18:00Z</dcterms:created>
  <dcterms:modified xsi:type="dcterms:W3CDTF">2015-02-23T21:29:00Z</dcterms:modified>
</cp:coreProperties>
</file>