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B6" w:rsidRDefault="006525B6" w:rsidP="00AA773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6525B6">
        <w:rPr>
          <w:rFonts w:ascii="Arial" w:eastAsia="Times New Roman" w:hAnsi="Arial" w:cs="Arial"/>
          <w:color w:val="FD9A00"/>
          <w:kern w:val="36"/>
          <w:sz w:val="30"/>
          <w:szCs w:val="30"/>
        </w:rPr>
        <w:t>Конспект занятия по ознакомлению с художественной литературой во второй младшей группе. К. Чуковский «Цыпленок»</w:t>
      </w:r>
    </w:p>
    <w:p w:rsidR="00BC5C20" w:rsidRPr="006525B6" w:rsidRDefault="00BC5C20" w:rsidP="00AA773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Выполнила: </w:t>
      </w:r>
      <w:proofErr w:type="spellStart"/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>Гайдукова</w:t>
      </w:r>
      <w:proofErr w:type="spellEnd"/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М.А.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Задачи: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1. Продолжать учить детей внимательно слушать сказку, понимать ее содержание, отвечать на вопросы.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2. Упражнять в подборе прилагательных женского и мужского рода к заданному слову, пополнять и обогащать словарный запас.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3. Продолжать учить 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эмоционально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воспринимать содержание сказки, запоминать действующих лиц и последовательность действий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4. Развивать интерес и любовь к сказкам.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Ход занятия: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Дети сидят на стульчиках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Воспитатель: Сегодня утром, когда я пришла в детский сад, то возле дверей нашей группы нашла вот эту коробку. А на ней надпись: «Открыть любознательным детям группы. Ребятки, а кто такой любознательный ребенок? (Тот, которому интересно все новое и неизведанное.) А вам интересно, что в этой коробке? (Да) Значит вы тоже любознательные!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А как же узнать, что в ней находится? (Посмотреть)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.</w:t>
      </w:r>
      <w:proofErr w:type="gramEnd"/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Воспитатель открывает коробку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Воспитатель: Ребята в этой коробке спрятались сказки. Давайте мы с вами поиграем. Я буду читать отрывок из сказки, а вы будете подсказывать мне словечко. А если вспомните название этой сказки, обязательно скажите.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Дидактическая игра «Подскажи словечко»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А с ним и зайчиха-мать,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Тоже пошла танцевать.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И смеется она и кричит: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«Ну, спасибо тебе, … (Айболит! », «Айболит»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>)- Слайд 2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Вдруг откуда-то летит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Маленький Комарик,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И в руке его горит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lastRenderedPageBreak/>
        <w:t>Маленький … (фонарик). «Муха-Цокотуха»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="00AA7738">
        <w:rPr>
          <w:rFonts w:ascii="Arial" w:eastAsia="Times New Roman" w:hAnsi="Arial" w:cs="Arial"/>
          <w:color w:val="555555"/>
          <w:sz w:val="21"/>
          <w:szCs w:val="21"/>
        </w:rPr>
        <w:t>-С</w:t>
      </w:r>
      <w:proofErr w:type="gramEnd"/>
      <w:r w:rsidR="00AA7738">
        <w:rPr>
          <w:rFonts w:ascii="Arial" w:eastAsia="Times New Roman" w:hAnsi="Arial" w:cs="Arial"/>
          <w:color w:val="555555"/>
          <w:sz w:val="21"/>
          <w:szCs w:val="21"/>
        </w:rPr>
        <w:t>лайд 3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А за нею вилки,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Рюмки да бутылки,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Чашки да ложки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Скачут по … (дорожке). «</w:t>
      </w:r>
      <w:proofErr w:type="spell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Федорино</w:t>
      </w:r>
      <w:proofErr w:type="spell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горе»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>- Слайд 4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Но однажды поутру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Прискакала кенгуру,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Увидала усача,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Закричала сгоряча: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«Разве это великан?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(Ха-ха-ха)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Это просто … (таракан!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(Ха-ха-ха) «</w:t>
      </w:r>
      <w:proofErr w:type="spell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Тараканище</w:t>
      </w:r>
      <w:proofErr w:type="spellEnd"/>
      <w:r w:rsidRPr="006525B6">
        <w:rPr>
          <w:rFonts w:ascii="Arial" w:eastAsia="Times New Roman" w:hAnsi="Arial" w:cs="Arial"/>
          <w:color w:val="555555"/>
          <w:sz w:val="21"/>
          <w:szCs w:val="21"/>
        </w:rPr>
        <w:t>»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 xml:space="preserve"> - Слайд 5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Воспитатель: Вы правильно узнали все сказки. А знаете ли вы, что все эти сказки написал один очень известный детский писатель?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Дети отвечают.</w:t>
      </w:r>
    </w:p>
    <w:p w:rsidR="006525B6" w:rsidRPr="006525B6" w:rsidRDefault="00AA7738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На экране показывается</w:t>
      </w:r>
      <w:r w:rsidR="006525B6"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портрет К. И Чуковского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- Слайд 6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Воспитатель: 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>А сейчас я познакомлю еще с одной книжкой К. И Чуковского.</w:t>
      </w:r>
    </w:p>
    <w:p w:rsidR="006525B6" w:rsidRPr="006525B6" w:rsidRDefault="00AA7738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Рассматривание слайда 7 (обложка книги)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Дети вместе с во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спитателем рассматривают 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>эту обложку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>, и отвечают на следующие вопросы: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Можно ли узнать по обложке, о чем книга? (Да)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Про кого эта книжка? Почему вы так думаете? (Про цыплят и курицу)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Пальчиковая гимнастика «Цыплята»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Раз, два, три, четыре пять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С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>оединяют пальцы обеих рук, образуя шар.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Будем мы цыплят считать Ритмично сжимают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и разжимают кулачки.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Раз – цыпленок на крыльце, Загибают по одному пальчику на обеих руках, начиная с больших, на каждый счет.</w:t>
      </w:r>
      <w:proofErr w:type="gramEnd"/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Два – еще сидит в яйце,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Три – цыпленок самый смелый,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lastRenderedPageBreak/>
        <w:t xml:space="preserve">А четыре – 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самый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белый,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Пятый - маленький цыпленок, загнув мизинец, прижимают кулачки друг к другу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Кушать захотел спросонок</w:t>
      </w:r>
      <w:r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стучат указательным пальцем правой руки по левой ладони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Воспитатель: А теперь я предлагаю вам отправиться в сказку. Вы согласны? (Да)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Приготовьтесь, не стесняйтесь,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По удобнее располагайтесь!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Приготовьте ушки, глазки,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Расскажу сейчас вам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 xml:space="preserve">сказку 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>про цыпленка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>, который хотел поскорее вырасти.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Воспитатель сопровождает рассказывание сказки показом п</w:t>
      </w:r>
      <w:r>
        <w:rPr>
          <w:rFonts w:ascii="Arial" w:eastAsia="Times New Roman" w:hAnsi="Arial" w:cs="Arial"/>
          <w:color w:val="555555"/>
          <w:sz w:val="21"/>
          <w:szCs w:val="21"/>
        </w:rPr>
        <w:t>ерсонажей с помощью презентации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>. (Слайды 7-16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Воспитатель: Давайте поиграем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Подвижная игра «Курочка с цыплятами»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Вышла курочка гулять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Взрослый изображает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маму - курицу. Идет</w:t>
      </w:r>
    </w:p>
    <w:p w:rsidR="006525B6" w:rsidRPr="006525B6" w:rsidRDefault="00AA7738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Свежей травки пощ</w:t>
      </w:r>
      <w:r w:rsidR="006525B6" w:rsidRPr="006525B6">
        <w:rPr>
          <w:rFonts w:ascii="Arial" w:eastAsia="Times New Roman" w:hAnsi="Arial" w:cs="Arial"/>
          <w:color w:val="555555"/>
          <w:sz w:val="21"/>
          <w:szCs w:val="21"/>
        </w:rPr>
        <w:t>ипать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</w:rPr>
        <w:t xml:space="preserve"> В</w:t>
      </w:r>
      <w:r w:rsidR="006525B6" w:rsidRPr="006525B6">
        <w:rPr>
          <w:rFonts w:ascii="Arial" w:eastAsia="Times New Roman" w:hAnsi="Arial" w:cs="Arial"/>
          <w:color w:val="555555"/>
          <w:sz w:val="21"/>
          <w:szCs w:val="21"/>
        </w:rPr>
        <w:t>ысоко поднимая колени, руки заложены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за спину.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А за ней ребятки</w:t>
      </w:r>
      <w:r w:rsidR="00AA7738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Дети идут за мамой-курицей и повторяет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Жёлтые цыплятки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>вижения.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Ко-ко-ко</w:t>
      </w:r>
      <w:proofErr w:type="spellEnd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ко-ко-ко</w:t>
      </w:r>
      <w:proofErr w:type="spellEnd"/>
      <w:r w:rsidRPr="006525B6">
        <w:rPr>
          <w:rFonts w:ascii="Arial" w:eastAsia="Times New Roman" w:hAnsi="Arial" w:cs="Arial"/>
          <w:color w:val="555555"/>
          <w:sz w:val="21"/>
          <w:szCs w:val="21"/>
        </w:rPr>
        <w:t>,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Не ходите далеко! «Грозит» пальчиком.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Ходят желтые цыплята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И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>дут в рассыпную, ритмично кивая головой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-Пи, пи, пи! Пи, пи, пи! Произносят звукоподражания.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Хоть они и маловаты. Останавливаются и приседают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-Пи, пи, пи! Пи, пи, пи! Произносят звукоподражания.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Могут зернышки искать Пальцы рук собраны в щепоть, поочередно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Землю лапкой разгребать клюют корм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-Пи, пи, пи! Пи, пи, пи!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В за</w:t>
      </w:r>
      <w:r w:rsidR="00BC5C20">
        <w:rPr>
          <w:rFonts w:ascii="Arial" w:eastAsia="Times New Roman" w:hAnsi="Arial" w:cs="Arial"/>
          <w:color w:val="555555"/>
          <w:sz w:val="21"/>
          <w:szCs w:val="21"/>
        </w:rPr>
        <w:t>ключение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 занятия воспитатель просит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  детей </w:t>
      </w:r>
      <w:r w:rsidRPr="006525B6">
        <w:rPr>
          <w:rFonts w:ascii="Arial" w:eastAsia="Times New Roman" w:hAnsi="Arial" w:cs="Arial"/>
          <w:color w:val="555555"/>
          <w:sz w:val="21"/>
          <w:szCs w:val="21"/>
        </w:rPr>
        <w:t>ответить на вопросы: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lastRenderedPageBreak/>
        <w:t>- Вам понравилась сказка?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Как она называется?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Кто написал сказку?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Какие герои были в сказке?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Упражнение «Подбор определения к заданному слову»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- Каким был цыпленок? (Маленький, желтенький, крошечный, кругленький и т. </w:t>
      </w:r>
      <w:proofErr w:type="spell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spellEnd"/>
      <w:r w:rsidRPr="006525B6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Какая была мама курица? (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Большая</w:t>
      </w:r>
      <w:proofErr w:type="gramEnd"/>
      <w:r w:rsidRPr="006525B6">
        <w:rPr>
          <w:rFonts w:ascii="Arial" w:eastAsia="Times New Roman" w:hAnsi="Arial" w:cs="Arial"/>
          <w:color w:val="555555"/>
          <w:sz w:val="21"/>
          <w:szCs w:val="21"/>
        </w:rPr>
        <w:t>, рябая, добрая, заботилась о сыночке и т. д.)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Как заботилась курицы о цыпленке? (Кормила, ласкала, жалела)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 xml:space="preserve">- А какой был кот? (Большой, злой, серый, страшный, усатый и т. </w:t>
      </w:r>
      <w:proofErr w:type="spell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spellEnd"/>
      <w:r w:rsidRPr="006525B6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А какой был петух? (большой, красивый, разноцветный, голосистый, важный, удалой)</w:t>
      </w:r>
    </w:p>
    <w:p w:rsidR="006525B6" w:rsidRPr="006525B6" w:rsidRDefault="006525B6" w:rsidP="006525B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525B6">
        <w:rPr>
          <w:rFonts w:ascii="Arial" w:eastAsia="Times New Roman" w:hAnsi="Arial" w:cs="Arial"/>
          <w:color w:val="555555"/>
          <w:sz w:val="21"/>
          <w:szCs w:val="21"/>
        </w:rPr>
        <w:t>- А какая была лягушка? (зеленая, веселая, большеротая</w:t>
      </w:r>
      <w:proofErr w:type="gramStart"/>
      <w:r w:rsidRPr="006525B6">
        <w:rPr>
          <w:rFonts w:ascii="Arial" w:eastAsia="Times New Roman" w:hAnsi="Arial" w:cs="Arial"/>
          <w:color w:val="555555"/>
          <w:sz w:val="21"/>
          <w:szCs w:val="21"/>
        </w:rPr>
        <w:t>,) .</w:t>
      </w:r>
      <w:proofErr w:type="gramEnd"/>
    </w:p>
    <w:p w:rsidR="00000000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Pr="00D93096" w:rsidRDefault="00D93096" w:rsidP="00D9309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</w:pPr>
      <w:r w:rsidRPr="006525B6"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  <w:t xml:space="preserve">Конспект занятия </w:t>
      </w:r>
    </w:p>
    <w:p w:rsidR="00D93096" w:rsidRPr="00D93096" w:rsidRDefault="00D93096" w:rsidP="00D9309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</w:pPr>
      <w:r w:rsidRPr="006525B6"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  <w:t>по ознакомлению с художественной литературой</w:t>
      </w:r>
    </w:p>
    <w:p w:rsidR="00D93096" w:rsidRPr="00D93096" w:rsidRDefault="00D93096" w:rsidP="00D9309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</w:pPr>
      <w:r w:rsidRPr="006525B6"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  <w:t xml:space="preserve"> во второй младшей группе. </w:t>
      </w:r>
    </w:p>
    <w:p w:rsidR="00D93096" w:rsidRPr="006525B6" w:rsidRDefault="00D93096" w:rsidP="00D93096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</w:pPr>
      <w:r w:rsidRPr="006525B6">
        <w:rPr>
          <w:rFonts w:ascii="Arial" w:eastAsia="Times New Roman" w:hAnsi="Arial" w:cs="Arial"/>
          <w:color w:val="000000" w:themeColor="text1"/>
          <w:kern w:val="36"/>
          <w:sz w:val="44"/>
          <w:szCs w:val="44"/>
        </w:rPr>
        <w:t>К. Чуковский «Цыпленок»</w:t>
      </w:r>
    </w:p>
    <w:p w:rsidR="00D93096" w:rsidRDefault="00D93096"/>
    <w:p w:rsidR="00D93096" w:rsidRDefault="00D93096"/>
    <w:p w:rsidR="00D93096" w:rsidRDefault="00D93096"/>
    <w:p w:rsidR="00D93096" w:rsidRDefault="00D93096"/>
    <w:p w:rsidR="00D93096" w:rsidRDefault="00D93096"/>
    <w:p w:rsidR="00D93096" w:rsidRDefault="00D93096" w:rsidP="00D93096">
      <w:pPr>
        <w:jc w:val="right"/>
        <w:rPr>
          <w:rFonts w:cs="Aharoni"/>
          <w:sz w:val="32"/>
          <w:szCs w:val="32"/>
        </w:rPr>
      </w:pPr>
    </w:p>
    <w:p w:rsidR="00D93096" w:rsidRDefault="00D93096" w:rsidP="00D93096">
      <w:pPr>
        <w:jc w:val="right"/>
        <w:rPr>
          <w:rFonts w:cs="Aharoni"/>
          <w:sz w:val="32"/>
          <w:szCs w:val="32"/>
        </w:rPr>
      </w:pPr>
    </w:p>
    <w:p w:rsidR="00D93096" w:rsidRDefault="00D93096" w:rsidP="00D93096">
      <w:pPr>
        <w:jc w:val="right"/>
        <w:rPr>
          <w:rFonts w:cs="Aharoni"/>
          <w:sz w:val="32"/>
          <w:szCs w:val="32"/>
        </w:rPr>
      </w:pPr>
    </w:p>
    <w:p w:rsidR="00D93096" w:rsidRDefault="00D93096" w:rsidP="00D93096">
      <w:pPr>
        <w:jc w:val="right"/>
        <w:rPr>
          <w:rFonts w:cs="Aharoni"/>
          <w:sz w:val="32"/>
          <w:szCs w:val="32"/>
        </w:rPr>
      </w:pPr>
    </w:p>
    <w:p w:rsidR="00D93096" w:rsidRDefault="00D93096" w:rsidP="00D93096">
      <w:pPr>
        <w:jc w:val="right"/>
        <w:rPr>
          <w:rFonts w:cs="Aharoni"/>
          <w:sz w:val="32"/>
          <w:szCs w:val="32"/>
        </w:rPr>
      </w:pPr>
    </w:p>
    <w:p w:rsidR="00D93096" w:rsidRDefault="00D93096" w:rsidP="00D93096">
      <w:pPr>
        <w:jc w:val="right"/>
        <w:rPr>
          <w:rFonts w:cs="Aharoni"/>
          <w:sz w:val="32"/>
          <w:szCs w:val="32"/>
        </w:rPr>
      </w:pPr>
    </w:p>
    <w:p w:rsidR="00D93096" w:rsidRPr="00D93096" w:rsidRDefault="00D93096" w:rsidP="00D93096">
      <w:pPr>
        <w:jc w:val="right"/>
        <w:rPr>
          <w:rFonts w:cs="Aharoni"/>
          <w:sz w:val="32"/>
          <w:szCs w:val="32"/>
        </w:rPr>
      </w:pPr>
      <w:r w:rsidRPr="00D93096">
        <w:rPr>
          <w:rFonts w:cs="Aharoni"/>
          <w:sz w:val="32"/>
          <w:szCs w:val="32"/>
        </w:rPr>
        <w:t>Выполнила воспитатель ЦО СОШ №1613</w:t>
      </w:r>
    </w:p>
    <w:p w:rsidR="00D93096" w:rsidRPr="00D93096" w:rsidRDefault="00D93096" w:rsidP="00D93096">
      <w:pPr>
        <w:jc w:val="right"/>
        <w:rPr>
          <w:rFonts w:cs="Aharoni"/>
          <w:sz w:val="32"/>
          <w:szCs w:val="32"/>
        </w:rPr>
      </w:pPr>
      <w:r w:rsidRPr="00D93096">
        <w:rPr>
          <w:rFonts w:cs="Aharoni"/>
          <w:sz w:val="32"/>
          <w:szCs w:val="32"/>
        </w:rPr>
        <w:t xml:space="preserve"> СП детский сад №2055 </w:t>
      </w:r>
    </w:p>
    <w:p w:rsidR="00D93096" w:rsidRDefault="00D93096" w:rsidP="00D93096">
      <w:pPr>
        <w:jc w:val="right"/>
        <w:rPr>
          <w:rFonts w:cs="Aharoni"/>
          <w:sz w:val="32"/>
          <w:szCs w:val="32"/>
        </w:rPr>
      </w:pPr>
      <w:proofErr w:type="spellStart"/>
      <w:r w:rsidRPr="00D93096">
        <w:rPr>
          <w:rFonts w:cs="Aharoni"/>
          <w:sz w:val="32"/>
          <w:szCs w:val="32"/>
        </w:rPr>
        <w:t>Гайдукова</w:t>
      </w:r>
      <w:proofErr w:type="spellEnd"/>
      <w:r w:rsidRPr="00D93096">
        <w:rPr>
          <w:rFonts w:cs="Aharoni"/>
          <w:sz w:val="32"/>
          <w:szCs w:val="32"/>
        </w:rPr>
        <w:t xml:space="preserve"> Мария Александровна</w:t>
      </w:r>
    </w:p>
    <w:p w:rsidR="00D93096" w:rsidRDefault="00D93096" w:rsidP="00D93096">
      <w:pPr>
        <w:jc w:val="center"/>
        <w:rPr>
          <w:rFonts w:cs="Aharoni"/>
          <w:sz w:val="32"/>
          <w:szCs w:val="32"/>
        </w:rPr>
      </w:pPr>
    </w:p>
    <w:p w:rsidR="00D93096" w:rsidRPr="00D93096" w:rsidRDefault="00D93096" w:rsidP="00D93096">
      <w:pPr>
        <w:jc w:val="center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>2014 год</w:t>
      </w:r>
    </w:p>
    <w:sectPr w:rsidR="00D93096" w:rsidRPr="00D9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5B6"/>
    <w:rsid w:val="006525B6"/>
    <w:rsid w:val="00AA7738"/>
    <w:rsid w:val="00BC5C20"/>
    <w:rsid w:val="00D9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5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2014-05-22T06:45:00Z</cp:lastPrinted>
  <dcterms:created xsi:type="dcterms:W3CDTF">2014-05-22T06:03:00Z</dcterms:created>
  <dcterms:modified xsi:type="dcterms:W3CDTF">2014-05-22T06:46:00Z</dcterms:modified>
</cp:coreProperties>
</file>