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75" w:rsidRPr="003C3A75" w:rsidRDefault="003C3A75" w:rsidP="003C3A7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C3A75"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</w:t>
      </w:r>
      <w:r w:rsidRPr="003C3A75">
        <w:rPr>
          <w:rFonts w:ascii="Times New Roman" w:eastAsia="Calibri" w:hAnsi="Times New Roman" w:cs="Times New Roman"/>
        </w:rPr>
        <w:br/>
        <w:t>- ЦЕНТР РАЗВИТИЯ РЕБЕНКА – ДЕТСКИЙ САД №17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36"/>
          <w:szCs w:val="36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36"/>
          <w:szCs w:val="36"/>
        </w:rPr>
      </w:pPr>
      <w:r w:rsidRPr="003C3A75">
        <w:rPr>
          <w:rFonts w:ascii="Times New Roman" w:eastAsia="Calibri" w:hAnsi="Times New Roman" w:cs="Times New Roman"/>
          <w:sz w:val="36"/>
          <w:szCs w:val="36"/>
        </w:rPr>
        <w:t xml:space="preserve">                       Конспект НОД по обучению грамоте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36"/>
          <w:szCs w:val="36"/>
        </w:rPr>
      </w:pPr>
      <w:r w:rsidRPr="003C3A75">
        <w:rPr>
          <w:rFonts w:ascii="Times New Roman" w:eastAsia="Calibri" w:hAnsi="Times New Roman" w:cs="Times New Roman"/>
          <w:sz w:val="36"/>
          <w:szCs w:val="36"/>
        </w:rPr>
        <w:t xml:space="preserve">                             для подготовительной группы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40"/>
          <w:szCs w:val="40"/>
        </w:rPr>
      </w:pPr>
      <w:r w:rsidRPr="003C3A75">
        <w:rPr>
          <w:rFonts w:ascii="Times New Roman" w:eastAsia="Calibri" w:hAnsi="Times New Roman" w:cs="Times New Roman"/>
          <w:sz w:val="40"/>
          <w:szCs w:val="40"/>
        </w:rPr>
        <w:t xml:space="preserve">                    «Путешествие в страну Букварию»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40"/>
          <w:szCs w:val="40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40"/>
          <w:szCs w:val="40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40"/>
          <w:szCs w:val="40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40"/>
          <w:szCs w:val="40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32"/>
          <w:szCs w:val="32"/>
        </w:rPr>
      </w:pPr>
      <w:r w:rsidRPr="003C3A75">
        <w:rPr>
          <w:rFonts w:ascii="Times New Roman" w:eastAsia="Calibri" w:hAnsi="Times New Roman" w:cs="Times New Roman"/>
          <w:sz w:val="40"/>
          <w:szCs w:val="40"/>
        </w:rPr>
        <w:t xml:space="preserve">                                        </w:t>
      </w:r>
      <w:r w:rsidRPr="003C3A75">
        <w:rPr>
          <w:rFonts w:ascii="Times New Roman" w:eastAsia="Calibri" w:hAnsi="Times New Roman" w:cs="Times New Roman"/>
          <w:sz w:val="32"/>
          <w:szCs w:val="32"/>
        </w:rPr>
        <w:t>Подготовила и провела: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32"/>
          <w:szCs w:val="32"/>
        </w:rPr>
      </w:pPr>
      <w:r w:rsidRPr="003C3A75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Смирнова В.М.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32"/>
          <w:szCs w:val="32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32"/>
          <w:szCs w:val="32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32"/>
          <w:szCs w:val="32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32"/>
          <w:szCs w:val="32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32"/>
          <w:szCs w:val="32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32"/>
          <w:szCs w:val="32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32"/>
          <w:szCs w:val="32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32"/>
          <w:szCs w:val="32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32"/>
          <w:szCs w:val="32"/>
        </w:rPr>
      </w:pPr>
      <w:r w:rsidRPr="003C3A75">
        <w:rPr>
          <w:rFonts w:ascii="Times New Roman" w:eastAsia="Calibri" w:hAnsi="Times New Roman" w:cs="Times New Roman"/>
          <w:sz w:val="32"/>
          <w:szCs w:val="32"/>
        </w:rPr>
        <w:t xml:space="preserve">                        г. Железнодорожный 2014 г.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lastRenderedPageBreak/>
        <w:t>Оформление: на стенде висит плакат «Страна Буквари. На ковре стоят елочки и мольберт.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>Материал: пенал с фишками (зеленые, красные, синие); игрушки (зайчик, ежик); ромашка из бумаги, карточки с написанными словами (машина, Родина, книга.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>Программное содержание:продолжать учить детей выполнять звуко-буквенный анализ слов, выделять гласные и согласные звуки, придумывать предложения со словом зайчик из дву и трех слов, назыавть слова по порядку. Продолжать учить детей  изменять слова в роде, числе, падеже. Учить четко произносить звуки чистоговорок.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lastRenderedPageBreak/>
        <w:t>ХОД ЗАНЯТИЯ: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>Воспитатель: Дети, сегодня я вас приглашаю в путешествие в страну «Букварию». Как вы думаете, кто живет в этой стране?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>Ответы детей (в ней живут буквы).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>В: Правильно, но чтобы в нее попасть, нам нужно выбрать транспорт. А проездным билетом будут отгаданные загадки проводника.Слушайте внимательно, сначала я загадываю загадку, а потом вы говорите отгадку.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>«Тридцать три сестрички – ростом невилички, если знаешь их секрет, то на все найдешь ответ (буквы).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>«Хоть не шляпа, а с полями, не цветок,а с корешком, разговаривает с нами всем понятным языком» (книга).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>«Отгадай что за вещица: острый клювик, а не птица, этим клювиком она сеет, сеет семена. Не на поле, не на грядке, а в полях твоей тетрадки» (Ручка).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>Молодцы! Отгадали все загадки, прошу всех занять свои места в вагоне.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>Дети рассаживаются.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 xml:space="preserve">В – ль: мы знаем все буквы и звуки. Скажите пожалуйста, чем отличаются буквы от звуков? 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>Ответы детей: буквы мы видим и пишем, а звуки мы слышим и произносим. В: какие бывают звуки?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>Д: звуки бывают гласные и согласные.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>В: Назовите гласные звуки, их всего 10. Кидаю маленький мячик, дети называют гласные звуки.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>Каким цветом мы обозначаем гласные звуки?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 xml:space="preserve"> Дети: гласные звуки мы обозначаем красным цветом. 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>В: Согласные звуки тоже не простые,какими бывают согласные звуки?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 xml:space="preserve">Д: они бывают твердые и мягкие, звонкие и глухие. 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>В: каким цветом мы обозначаем согласные твердые звуки, а каким мягкие звуки?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 xml:space="preserve">Д:Твердые мы обозначаем синим цветом, а мягкие зеленым цветом. 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lastRenderedPageBreak/>
        <w:t>В: давайте разберем слово «вагон». У доски будет работать (имя ребенка), а вы за своим столом. Приготовьте пенальчики,(выполняем звуко-буквенный разбор). Одобряю детей.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 xml:space="preserve">  В: продолжаем путь, прошу занять места. Посмотрите на экран, поиграем в игру «Буква потерялась». Дети подбирают буквы к карточкам со словами: азбука, книга, Родина, машина.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>В: Посмотрите, это кто же у меня здесь едет без билета? Ой. Да это же зайчик. Как же он сюда попал?ответы детей (зайчик потерялся).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>А чтобы его прокатить вам нужно придумать предложения со словом «зайчик».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>Дети придумывают предложения из 3-4 слов. Воспитатель следит за тем, чтобы дети выстраивали предложения правильно.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>А теперь мы подъехали к станции «Лесная» и я приглашаю вас на полянку. Отгадайте загадку:»Кто в берете ярко-красном, в черной курточке атласной? На меня он не глядит, все стучит, стучит, стучит» .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>Д: Дятел.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>Физкультминутка «Дятел».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>В: А давайте немножко поиграем. Раздается шорох, достаю ежика. Ребята к нам на полянку вышел ежик, который тоже любит играть. Игра называется    « Подбери слово правильно» . Ежик какой?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>Дети подбирают прилагательные к словам ёжик, весна, лес.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>Молодцы ребята!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 xml:space="preserve">А теперь мы подъхали к станции «Цветочная». Какой здесь необычный цветок, - загадочный. Мы играем в игру «Доскажи словечко». 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>Мы прибыли на станцию «Чистоговорка». Дети произносят чистоговорки, чисто проговаривая звуки.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>Ребята, а теперь нам пора возвращаться обратно в детский сад.  Звучит музыка. Дети поют веселую песенку про буквы.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  <w:r w:rsidRPr="003C3A75">
        <w:rPr>
          <w:rFonts w:ascii="Times New Roman" w:eastAsia="Calibri" w:hAnsi="Times New Roman" w:cs="Times New Roman"/>
          <w:sz w:val="28"/>
          <w:szCs w:val="28"/>
        </w:rPr>
        <w:t>Подвожу итог занятия.</w:t>
      </w:r>
    </w:p>
    <w:p w:rsidR="003C3A75" w:rsidRPr="003C3A75" w:rsidRDefault="003C3A75" w:rsidP="003C3A75">
      <w:pPr>
        <w:rPr>
          <w:rFonts w:ascii="Times New Roman" w:eastAsia="Calibri" w:hAnsi="Times New Roman" w:cs="Times New Roman"/>
          <w:sz w:val="28"/>
          <w:szCs w:val="28"/>
        </w:rPr>
      </w:pPr>
    </w:p>
    <w:p w:rsidR="003C3A75" w:rsidRPr="003C3A75" w:rsidRDefault="003C3A75" w:rsidP="003C3A7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D2AC3" w:rsidRPr="00803177" w:rsidRDefault="00CD2AC3" w:rsidP="004C6F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2AC3" w:rsidRPr="00803177" w:rsidSect="0044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A16"/>
    <w:multiLevelType w:val="multilevel"/>
    <w:tmpl w:val="CF18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D540A2"/>
    <w:multiLevelType w:val="multilevel"/>
    <w:tmpl w:val="88C8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784951"/>
    <w:multiLevelType w:val="multilevel"/>
    <w:tmpl w:val="F6F6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55442F"/>
    <w:multiLevelType w:val="multilevel"/>
    <w:tmpl w:val="28A0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D47AAE"/>
    <w:multiLevelType w:val="multilevel"/>
    <w:tmpl w:val="5628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3E5420"/>
    <w:multiLevelType w:val="multilevel"/>
    <w:tmpl w:val="4EAC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8C483C"/>
    <w:multiLevelType w:val="multilevel"/>
    <w:tmpl w:val="DB98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BC43B1"/>
    <w:multiLevelType w:val="multilevel"/>
    <w:tmpl w:val="56D0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6062EE"/>
    <w:multiLevelType w:val="hybridMultilevel"/>
    <w:tmpl w:val="CFB4D0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23A99"/>
    <w:multiLevelType w:val="multilevel"/>
    <w:tmpl w:val="94EE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3B43F9"/>
    <w:multiLevelType w:val="multilevel"/>
    <w:tmpl w:val="F940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9A7966"/>
    <w:multiLevelType w:val="multilevel"/>
    <w:tmpl w:val="3620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3C423F0"/>
    <w:multiLevelType w:val="multilevel"/>
    <w:tmpl w:val="F096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43A59EC"/>
    <w:multiLevelType w:val="multilevel"/>
    <w:tmpl w:val="EA98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5664D02"/>
    <w:multiLevelType w:val="multilevel"/>
    <w:tmpl w:val="14B6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E3A68C9"/>
    <w:multiLevelType w:val="multilevel"/>
    <w:tmpl w:val="5194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85F1AD0"/>
    <w:multiLevelType w:val="multilevel"/>
    <w:tmpl w:val="8F14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EB663DF"/>
    <w:multiLevelType w:val="multilevel"/>
    <w:tmpl w:val="5BDC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3"/>
  </w:num>
  <w:num w:numId="5">
    <w:abstractNumId w:val="9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  <w:num w:numId="12">
    <w:abstractNumId w:val="15"/>
  </w:num>
  <w:num w:numId="13">
    <w:abstractNumId w:val="16"/>
  </w:num>
  <w:num w:numId="14">
    <w:abstractNumId w:val="17"/>
  </w:num>
  <w:num w:numId="15">
    <w:abstractNumId w:val="11"/>
  </w:num>
  <w:num w:numId="16">
    <w:abstractNumId w:val="14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BC"/>
    <w:rsid w:val="00012D2B"/>
    <w:rsid w:val="00053088"/>
    <w:rsid w:val="00112995"/>
    <w:rsid w:val="00125707"/>
    <w:rsid w:val="001A6B49"/>
    <w:rsid w:val="002F4CBC"/>
    <w:rsid w:val="00351D5B"/>
    <w:rsid w:val="003C3A75"/>
    <w:rsid w:val="004144E9"/>
    <w:rsid w:val="004437C9"/>
    <w:rsid w:val="00455D35"/>
    <w:rsid w:val="004C6F5F"/>
    <w:rsid w:val="004F1074"/>
    <w:rsid w:val="00502EBC"/>
    <w:rsid w:val="00563425"/>
    <w:rsid w:val="005670ED"/>
    <w:rsid w:val="005A5A99"/>
    <w:rsid w:val="00642338"/>
    <w:rsid w:val="00646DBC"/>
    <w:rsid w:val="0066649F"/>
    <w:rsid w:val="006C4FD7"/>
    <w:rsid w:val="00741521"/>
    <w:rsid w:val="00757889"/>
    <w:rsid w:val="0077395C"/>
    <w:rsid w:val="00803177"/>
    <w:rsid w:val="00972115"/>
    <w:rsid w:val="009B2A56"/>
    <w:rsid w:val="00A26528"/>
    <w:rsid w:val="00A4345B"/>
    <w:rsid w:val="00A778BD"/>
    <w:rsid w:val="00AC1672"/>
    <w:rsid w:val="00BA512D"/>
    <w:rsid w:val="00BB0E44"/>
    <w:rsid w:val="00BC1668"/>
    <w:rsid w:val="00C92723"/>
    <w:rsid w:val="00CD2AC3"/>
    <w:rsid w:val="00D0305E"/>
    <w:rsid w:val="00DC1648"/>
    <w:rsid w:val="00EC58D1"/>
    <w:rsid w:val="00F20C1A"/>
    <w:rsid w:val="00F25240"/>
    <w:rsid w:val="00F52A7B"/>
    <w:rsid w:val="00F87BCC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7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02D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55D35"/>
    <w:rPr>
      <w:color w:val="0000FF" w:themeColor="hyperlink"/>
      <w:u w:val="single"/>
    </w:rPr>
  </w:style>
  <w:style w:type="paragraph" w:styleId="a7">
    <w:name w:val="No Spacing"/>
    <w:uiPriority w:val="1"/>
    <w:qFormat/>
    <w:rsid w:val="00455D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7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02D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55D35"/>
    <w:rPr>
      <w:color w:val="0000FF" w:themeColor="hyperlink"/>
      <w:u w:val="single"/>
    </w:rPr>
  </w:style>
  <w:style w:type="paragraph" w:styleId="a7">
    <w:name w:val="No Spacing"/>
    <w:uiPriority w:val="1"/>
    <w:qFormat/>
    <w:rsid w:val="00455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83756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23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36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7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8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8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82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97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7745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10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8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4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902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418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534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999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409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7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A8843-0696-4E03-A639-CCD62E4A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24</cp:revision>
  <cp:lastPrinted>2015-03-12T02:16:00Z</cp:lastPrinted>
  <dcterms:created xsi:type="dcterms:W3CDTF">2015-01-29T16:12:00Z</dcterms:created>
  <dcterms:modified xsi:type="dcterms:W3CDTF">2015-03-14T11:14:00Z</dcterms:modified>
</cp:coreProperties>
</file>