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5C" w:rsidRPr="0048135D" w:rsidRDefault="0048135D" w:rsidP="0048135D">
      <w:pPr>
        <w:jc w:val="center"/>
        <w:rPr>
          <w:b/>
          <w:i/>
          <w:sz w:val="28"/>
        </w:rPr>
      </w:pPr>
      <w:r w:rsidRPr="0048135D">
        <w:rPr>
          <w:b/>
          <w:i/>
          <w:sz w:val="28"/>
        </w:rPr>
        <w:t>Планирование</w:t>
      </w:r>
    </w:p>
    <w:p w:rsidR="0048135D" w:rsidRDefault="0048135D" w:rsidP="0048135D">
      <w:pPr>
        <w:jc w:val="center"/>
      </w:pPr>
      <w:r>
        <w:t>Работы с детьми по правилам  дорожного движения</w:t>
      </w:r>
    </w:p>
    <w:p w:rsidR="0048135D" w:rsidRDefault="0048135D" w:rsidP="0048135D">
      <w:pPr>
        <w:jc w:val="center"/>
      </w:pPr>
      <w:r>
        <w:t>На 2014-2015 учебный год.</w:t>
      </w:r>
    </w:p>
    <w:tbl>
      <w:tblPr>
        <w:tblStyle w:val="a3"/>
        <w:tblW w:w="0" w:type="auto"/>
        <w:tblLook w:val="04A0"/>
      </w:tblPr>
      <w:tblGrid>
        <w:gridCol w:w="817"/>
        <w:gridCol w:w="992"/>
        <w:gridCol w:w="7762"/>
      </w:tblGrid>
      <w:tr w:rsidR="0048135D" w:rsidTr="0048135D">
        <w:tc>
          <w:tcPr>
            <w:tcW w:w="817" w:type="dxa"/>
          </w:tcPr>
          <w:p w:rsidR="0048135D" w:rsidRDefault="0048135D" w:rsidP="0048135D">
            <w:pPr>
              <w:jc w:val="center"/>
            </w:pPr>
            <w:r>
              <w:t>№</w:t>
            </w:r>
          </w:p>
          <w:p w:rsidR="0048135D" w:rsidRDefault="0048135D" w:rsidP="0048135D">
            <w:pPr>
              <w:jc w:val="center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48135D" w:rsidRDefault="0048135D" w:rsidP="0048135D">
            <w:pPr>
              <w:jc w:val="center"/>
            </w:pPr>
            <w:r>
              <w:t>Месяц</w:t>
            </w:r>
          </w:p>
        </w:tc>
        <w:tc>
          <w:tcPr>
            <w:tcW w:w="7762" w:type="dxa"/>
          </w:tcPr>
          <w:p w:rsidR="0048135D" w:rsidRDefault="0048135D" w:rsidP="0048135D">
            <w:pPr>
              <w:jc w:val="center"/>
            </w:pPr>
            <w:r>
              <w:t>Наименование темы</w:t>
            </w:r>
          </w:p>
        </w:tc>
      </w:tr>
      <w:tr w:rsidR="0048135D" w:rsidTr="0048135D">
        <w:tc>
          <w:tcPr>
            <w:tcW w:w="817" w:type="dxa"/>
          </w:tcPr>
          <w:p w:rsidR="0048135D" w:rsidRDefault="00DC2B09" w:rsidP="0048135D">
            <w:pPr>
              <w:jc w:val="center"/>
            </w:pPr>
            <w:r>
              <w:t>1.</w:t>
            </w:r>
          </w:p>
        </w:tc>
        <w:tc>
          <w:tcPr>
            <w:tcW w:w="992" w:type="dxa"/>
          </w:tcPr>
          <w:p w:rsidR="0048135D" w:rsidRPr="008A32CC" w:rsidRDefault="00DC2B09" w:rsidP="0048135D">
            <w:pPr>
              <w:jc w:val="center"/>
              <w:rPr>
                <w:b/>
                <w:i/>
              </w:rPr>
            </w:pPr>
            <w:r w:rsidRPr="008A32CC">
              <w:rPr>
                <w:b/>
                <w:i/>
                <w:sz w:val="28"/>
              </w:rPr>
              <w:t>С</w:t>
            </w:r>
            <w:r w:rsidRPr="008A32CC">
              <w:rPr>
                <w:b/>
                <w:i/>
                <w:sz w:val="28"/>
              </w:rPr>
              <w:br/>
              <w:t>Е</w:t>
            </w:r>
            <w:r w:rsidRPr="008A32CC">
              <w:rPr>
                <w:b/>
                <w:i/>
                <w:sz w:val="28"/>
              </w:rPr>
              <w:br/>
              <w:t>Н</w:t>
            </w:r>
            <w:r w:rsidRPr="008A32CC">
              <w:rPr>
                <w:b/>
                <w:i/>
                <w:sz w:val="28"/>
              </w:rPr>
              <w:br/>
              <w:t>Т</w:t>
            </w:r>
            <w:r w:rsidRPr="008A32CC">
              <w:rPr>
                <w:b/>
                <w:i/>
                <w:sz w:val="28"/>
              </w:rPr>
              <w:br/>
              <w:t>Я</w:t>
            </w:r>
            <w:r w:rsidRPr="008A32CC">
              <w:rPr>
                <w:b/>
                <w:i/>
                <w:sz w:val="28"/>
              </w:rPr>
              <w:br/>
              <w:t>Б</w:t>
            </w:r>
            <w:r w:rsidRPr="008A32CC">
              <w:rPr>
                <w:b/>
                <w:i/>
                <w:sz w:val="28"/>
              </w:rPr>
              <w:br/>
            </w:r>
            <w:proofErr w:type="gramStart"/>
            <w:r w:rsidRPr="008A32CC">
              <w:rPr>
                <w:b/>
                <w:i/>
                <w:sz w:val="28"/>
              </w:rPr>
              <w:t>Р</w:t>
            </w:r>
            <w:proofErr w:type="gramEnd"/>
            <w:r w:rsidRPr="008A32CC">
              <w:rPr>
                <w:b/>
                <w:i/>
                <w:sz w:val="28"/>
              </w:rPr>
              <w:br/>
              <w:t>Ь</w:t>
            </w:r>
          </w:p>
        </w:tc>
        <w:tc>
          <w:tcPr>
            <w:tcW w:w="7762" w:type="dxa"/>
          </w:tcPr>
          <w:p w:rsidR="00ED0114" w:rsidRDefault="00ED0114" w:rsidP="00DC2B0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Родительское собрание « Профилактика дорожно-транспортного травматизма с участием детей» ( младшая, средняя, </w:t>
            </w:r>
            <w:proofErr w:type="spellStart"/>
            <w:r>
              <w:rPr>
                <w:b/>
                <w:i/>
              </w:rPr>
              <w:t>старш</w:t>
            </w:r>
            <w:proofErr w:type="gramStart"/>
            <w:r>
              <w:rPr>
                <w:b/>
                <w:i/>
              </w:rPr>
              <w:t>.-</w:t>
            </w:r>
            <w:proofErr w:type="gramEnd"/>
            <w:r>
              <w:rPr>
                <w:b/>
                <w:i/>
              </w:rPr>
              <w:t>подгот</w:t>
            </w:r>
            <w:proofErr w:type="spellEnd"/>
            <w:r>
              <w:rPr>
                <w:b/>
                <w:i/>
              </w:rPr>
              <w:t>. группы)</w:t>
            </w:r>
          </w:p>
          <w:p w:rsidR="0048135D" w:rsidRPr="00A30C8F" w:rsidRDefault="00A30C8F" w:rsidP="00DC2B09">
            <w:pPr>
              <w:rPr>
                <w:b/>
                <w:i/>
              </w:rPr>
            </w:pPr>
            <w:r w:rsidRPr="00A30C8F">
              <w:rPr>
                <w:b/>
                <w:i/>
              </w:rPr>
              <w:t>Дидактическая и</w:t>
            </w:r>
            <w:r w:rsidR="00DC2B09" w:rsidRPr="00A30C8F">
              <w:rPr>
                <w:b/>
                <w:i/>
              </w:rPr>
              <w:t>гра «</w:t>
            </w:r>
            <w:r w:rsidRPr="00A30C8F">
              <w:rPr>
                <w:b/>
                <w:i/>
              </w:rPr>
              <w:t>Угадай т</w:t>
            </w:r>
            <w:r w:rsidR="00DC2B09" w:rsidRPr="00A30C8F">
              <w:rPr>
                <w:b/>
                <w:i/>
              </w:rPr>
              <w:t xml:space="preserve">ранспорт» </w:t>
            </w:r>
            <w:proofErr w:type="gramStart"/>
            <w:r w:rsidR="00DC2B09" w:rsidRPr="00A30C8F">
              <w:rPr>
                <w:b/>
                <w:i/>
              </w:rPr>
              <w:t xml:space="preserve">( </w:t>
            </w:r>
            <w:proofErr w:type="gramEnd"/>
            <w:r w:rsidR="00DC2B09" w:rsidRPr="00A30C8F">
              <w:rPr>
                <w:b/>
                <w:i/>
              </w:rPr>
              <w:t>младшая группа)</w:t>
            </w:r>
          </w:p>
          <w:p w:rsidR="00DC2B09" w:rsidRDefault="00DC2B09" w:rsidP="00DC2B09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учить различать виды наземного транспорта</w:t>
            </w:r>
            <w:r w:rsidR="00A74458">
              <w:t>.</w:t>
            </w:r>
          </w:p>
          <w:p w:rsidR="00A74458" w:rsidRPr="00A30C8F" w:rsidRDefault="00A30C8F" w:rsidP="00A74458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A30C8F">
              <w:rPr>
                <w:b/>
                <w:i/>
              </w:rPr>
              <w:t>Подвижная игра «</w:t>
            </w:r>
            <w:r w:rsidR="00A74458" w:rsidRPr="00A30C8F">
              <w:rPr>
                <w:b/>
                <w:i/>
              </w:rPr>
              <w:t xml:space="preserve">Весёлый светофор» </w:t>
            </w:r>
            <w:proofErr w:type="gramStart"/>
            <w:r w:rsidR="00A74458" w:rsidRPr="00A30C8F">
              <w:rPr>
                <w:b/>
                <w:i/>
              </w:rPr>
              <w:t xml:space="preserve">( </w:t>
            </w:r>
            <w:proofErr w:type="gramEnd"/>
            <w:r w:rsidR="00A74458" w:rsidRPr="00A30C8F">
              <w:rPr>
                <w:b/>
                <w:i/>
              </w:rPr>
              <w:t>средняя группа)</w:t>
            </w:r>
          </w:p>
          <w:p w:rsidR="00A74458" w:rsidRDefault="00C21B52" w:rsidP="00A74458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з</w:t>
            </w:r>
            <w:r w:rsidR="00A74458" w:rsidRPr="00A74458">
              <w:t>акрепить знания о назначении светофора</w:t>
            </w:r>
            <w:r w:rsidR="00A30C8F">
              <w:t>, учить ориентироваться в пространстве группы</w:t>
            </w:r>
            <w:r w:rsidR="00A74458" w:rsidRPr="00A74458">
              <w:t>.</w:t>
            </w:r>
          </w:p>
          <w:p w:rsidR="00A74458" w:rsidRPr="00A30C8F" w:rsidRDefault="00A74458" w:rsidP="00A74458">
            <w:pPr>
              <w:rPr>
                <w:b/>
                <w:i/>
              </w:rPr>
            </w:pPr>
            <w:r w:rsidRPr="00A30C8F">
              <w:rPr>
                <w:b/>
                <w:i/>
              </w:rPr>
              <w:t>Инте</w:t>
            </w:r>
            <w:r w:rsidR="00A30C8F" w:rsidRPr="00A30C8F">
              <w:rPr>
                <w:b/>
                <w:i/>
              </w:rPr>
              <w:t>рактивная прогулка « Оживлённый перекрёсток»</w:t>
            </w:r>
            <w:r w:rsidR="00A30C8F">
              <w:rPr>
                <w:b/>
                <w:i/>
              </w:rPr>
              <w:t xml:space="preserve"> (</w:t>
            </w:r>
            <w:proofErr w:type="spellStart"/>
            <w:r w:rsidR="00A30C8F">
              <w:rPr>
                <w:b/>
                <w:i/>
              </w:rPr>
              <w:t>старш</w:t>
            </w:r>
            <w:proofErr w:type="gramStart"/>
            <w:r w:rsidR="00A30C8F">
              <w:rPr>
                <w:b/>
                <w:i/>
              </w:rPr>
              <w:t>.-</w:t>
            </w:r>
            <w:proofErr w:type="gramEnd"/>
            <w:r w:rsidR="00A30C8F">
              <w:rPr>
                <w:b/>
                <w:i/>
              </w:rPr>
              <w:t>подгот</w:t>
            </w:r>
            <w:proofErr w:type="spellEnd"/>
            <w:r w:rsidR="00A30C8F">
              <w:rPr>
                <w:b/>
                <w:i/>
              </w:rPr>
              <w:t>.</w:t>
            </w:r>
            <w:r w:rsidRPr="00A30C8F">
              <w:rPr>
                <w:b/>
                <w:i/>
              </w:rPr>
              <w:t xml:space="preserve"> группа)</w:t>
            </w:r>
            <w:r w:rsidR="00C21B52" w:rsidRPr="00A30C8F">
              <w:rPr>
                <w:b/>
                <w:i/>
              </w:rPr>
              <w:t xml:space="preserve"> </w:t>
            </w:r>
          </w:p>
          <w:p w:rsidR="00A74458" w:rsidRDefault="00A74458" w:rsidP="00A74458">
            <w:r w:rsidRPr="00C21B52">
              <w:t>Цель:</w:t>
            </w:r>
            <w:r w:rsidR="00C21B52">
              <w:t xml:space="preserve"> з</w:t>
            </w:r>
            <w:r w:rsidR="00C21B52" w:rsidRPr="00C21B52">
              <w:t>акрепить</w:t>
            </w:r>
            <w:r w:rsidR="00C21B52">
              <w:t xml:space="preserve"> понятия</w:t>
            </w:r>
            <w:proofErr w:type="gramStart"/>
            <w:r w:rsidR="00C21B52">
              <w:t xml:space="preserve"> :</w:t>
            </w:r>
            <w:proofErr w:type="gramEnd"/>
            <w:r w:rsidR="00C21B52">
              <w:t xml:space="preserve"> улица, дорога, тротуар, перекрёсток, проезжая часть.</w:t>
            </w:r>
          </w:p>
          <w:p w:rsidR="00E62A56" w:rsidRPr="00E62A56" w:rsidRDefault="00E62A56" w:rsidP="00E62A56"/>
        </w:tc>
      </w:tr>
      <w:tr w:rsidR="0048135D" w:rsidTr="0048135D">
        <w:tc>
          <w:tcPr>
            <w:tcW w:w="817" w:type="dxa"/>
          </w:tcPr>
          <w:p w:rsidR="0048135D" w:rsidRDefault="008A32CC" w:rsidP="0048135D">
            <w:pPr>
              <w:jc w:val="center"/>
            </w:pPr>
            <w:r>
              <w:t>2.</w:t>
            </w:r>
          </w:p>
        </w:tc>
        <w:tc>
          <w:tcPr>
            <w:tcW w:w="992" w:type="dxa"/>
          </w:tcPr>
          <w:p w:rsidR="0048135D" w:rsidRPr="008A32CC" w:rsidRDefault="008A32CC" w:rsidP="0048135D">
            <w:pPr>
              <w:jc w:val="center"/>
              <w:rPr>
                <w:b/>
                <w:i/>
              </w:rPr>
            </w:pPr>
            <w:r w:rsidRPr="008A32CC">
              <w:rPr>
                <w:b/>
                <w:i/>
                <w:sz w:val="28"/>
              </w:rPr>
              <w:t>О</w:t>
            </w:r>
            <w:r w:rsidRPr="008A32CC">
              <w:rPr>
                <w:b/>
                <w:i/>
                <w:sz w:val="28"/>
              </w:rPr>
              <w:br/>
              <w:t>К</w:t>
            </w:r>
            <w:r w:rsidRPr="008A32CC">
              <w:rPr>
                <w:b/>
                <w:i/>
                <w:sz w:val="28"/>
              </w:rPr>
              <w:br/>
              <w:t>Т</w:t>
            </w:r>
            <w:r w:rsidRPr="008A32CC">
              <w:rPr>
                <w:b/>
                <w:i/>
                <w:sz w:val="28"/>
              </w:rPr>
              <w:br/>
              <w:t>Я</w:t>
            </w:r>
            <w:r w:rsidRPr="008A32CC">
              <w:rPr>
                <w:b/>
                <w:i/>
                <w:sz w:val="28"/>
              </w:rPr>
              <w:br/>
              <w:t>Б</w:t>
            </w:r>
            <w:r w:rsidRPr="008A32CC">
              <w:rPr>
                <w:b/>
                <w:i/>
                <w:sz w:val="28"/>
              </w:rPr>
              <w:br/>
            </w:r>
            <w:proofErr w:type="gramStart"/>
            <w:r w:rsidRPr="008A32CC">
              <w:rPr>
                <w:b/>
                <w:i/>
                <w:sz w:val="28"/>
              </w:rPr>
              <w:t>Р</w:t>
            </w:r>
            <w:proofErr w:type="gramEnd"/>
            <w:r w:rsidRPr="008A32CC">
              <w:rPr>
                <w:b/>
                <w:i/>
                <w:sz w:val="28"/>
              </w:rPr>
              <w:br/>
              <w:t>Ь</w:t>
            </w:r>
          </w:p>
        </w:tc>
        <w:tc>
          <w:tcPr>
            <w:tcW w:w="7762" w:type="dxa"/>
          </w:tcPr>
          <w:p w:rsidR="0048135D" w:rsidRPr="00A30C8F" w:rsidRDefault="00A30C8F" w:rsidP="008A32CC">
            <w:pPr>
              <w:rPr>
                <w:b/>
                <w:i/>
              </w:rPr>
            </w:pPr>
            <w:r>
              <w:rPr>
                <w:b/>
                <w:i/>
              </w:rPr>
              <w:t>Дидактическая и</w:t>
            </w:r>
            <w:r w:rsidR="008A32CC" w:rsidRPr="00A30C8F">
              <w:rPr>
                <w:b/>
                <w:i/>
              </w:rPr>
              <w:t>гра « Найди</w:t>
            </w:r>
            <w:r>
              <w:rPr>
                <w:b/>
                <w:i/>
              </w:rPr>
              <w:t xml:space="preserve"> игрушку</w:t>
            </w:r>
            <w:r w:rsidR="008A32CC" w:rsidRPr="00A30C8F">
              <w:rPr>
                <w:b/>
                <w:i/>
              </w:rPr>
              <w:t xml:space="preserve">» </w:t>
            </w:r>
            <w:proofErr w:type="gramStart"/>
            <w:r w:rsidR="008A32CC" w:rsidRPr="00A30C8F">
              <w:rPr>
                <w:b/>
                <w:i/>
              </w:rPr>
              <w:t xml:space="preserve">( </w:t>
            </w:r>
            <w:proofErr w:type="gramEnd"/>
            <w:r w:rsidR="008A32CC" w:rsidRPr="00A30C8F">
              <w:rPr>
                <w:b/>
                <w:i/>
              </w:rPr>
              <w:t>младшая группа)</w:t>
            </w:r>
          </w:p>
          <w:p w:rsidR="008A32CC" w:rsidRDefault="008A32CC" w:rsidP="008A32CC">
            <w:r w:rsidRPr="008A32CC"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уточнять и закреплять пространственные ориентировки.</w:t>
            </w:r>
          </w:p>
          <w:p w:rsidR="008A32CC" w:rsidRPr="00A30C8F" w:rsidRDefault="00A30C8F" w:rsidP="008A32CC">
            <w:pPr>
              <w:rPr>
                <w:b/>
                <w:i/>
              </w:rPr>
            </w:pPr>
            <w:r>
              <w:rPr>
                <w:b/>
                <w:i/>
              </w:rPr>
              <w:t>Дидактическая игра « Я пассажир</w:t>
            </w:r>
            <w:r w:rsidR="008A32CC" w:rsidRPr="00A30C8F">
              <w:rPr>
                <w:b/>
                <w:i/>
              </w:rPr>
              <w:t xml:space="preserve">» </w:t>
            </w:r>
            <w:proofErr w:type="gramStart"/>
            <w:r w:rsidR="008A32CC" w:rsidRPr="00A30C8F">
              <w:rPr>
                <w:b/>
                <w:i/>
              </w:rPr>
              <w:t xml:space="preserve">( </w:t>
            </w:r>
            <w:proofErr w:type="gramEnd"/>
            <w:r w:rsidR="008A32CC" w:rsidRPr="00A30C8F">
              <w:rPr>
                <w:b/>
                <w:i/>
              </w:rPr>
              <w:t>средняя группа)</w:t>
            </w:r>
          </w:p>
          <w:p w:rsidR="008A32CC" w:rsidRDefault="008A32CC" w:rsidP="008A32CC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формировать навыки культурного поведения в общественном транспорте.</w:t>
            </w:r>
          </w:p>
          <w:p w:rsidR="008A32CC" w:rsidRPr="00A30C8F" w:rsidRDefault="008A32CC" w:rsidP="008A32CC">
            <w:pPr>
              <w:rPr>
                <w:b/>
                <w:i/>
              </w:rPr>
            </w:pPr>
            <w:r w:rsidRPr="00A30C8F">
              <w:rPr>
                <w:b/>
                <w:i/>
              </w:rPr>
              <w:t>Сюжетно-ролевая игра « Мы</w:t>
            </w:r>
            <w:r w:rsidR="002A08EA" w:rsidRPr="00A30C8F">
              <w:rPr>
                <w:b/>
                <w:i/>
              </w:rPr>
              <w:t xml:space="preserve"> </w:t>
            </w:r>
            <w:r w:rsidR="00A30C8F" w:rsidRPr="00A30C8F">
              <w:rPr>
                <w:b/>
                <w:i/>
              </w:rPr>
              <w:t xml:space="preserve">пешеходы» ( </w:t>
            </w:r>
            <w:proofErr w:type="spellStart"/>
            <w:r w:rsidR="00A30C8F" w:rsidRPr="00A30C8F">
              <w:rPr>
                <w:b/>
                <w:i/>
              </w:rPr>
              <w:t>старш</w:t>
            </w:r>
            <w:proofErr w:type="gramStart"/>
            <w:r w:rsidR="00A30C8F" w:rsidRPr="00A30C8F">
              <w:rPr>
                <w:b/>
                <w:i/>
              </w:rPr>
              <w:t>.-</w:t>
            </w:r>
            <w:proofErr w:type="gramEnd"/>
            <w:r w:rsidR="00A30C8F" w:rsidRPr="00A30C8F">
              <w:rPr>
                <w:b/>
                <w:i/>
              </w:rPr>
              <w:t>подгот</w:t>
            </w:r>
            <w:proofErr w:type="spellEnd"/>
            <w:r w:rsidR="00A30C8F" w:rsidRPr="00A30C8F">
              <w:rPr>
                <w:b/>
                <w:i/>
              </w:rPr>
              <w:t>.</w:t>
            </w:r>
            <w:r w:rsidRPr="00A30C8F">
              <w:rPr>
                <w:b/>
                <w:i/>
              </w:rPr>
              <w:t xml:space="preserve"> группа)</w:t>
            </w:r>
          </w:p>
          <w:p w:rsidR="008A32CC" w:rsidRPr="00A30C8F" w:rsidRDefault="008A32CC" w:rsidP="008A32CC">
            <w:r w:rsidRPr="008A32CC">
              <w:t>Цель: закрепить понятия</w:t>
            </w:r>
            <w:proofErr w:type="gramStart"/>
            <w:r w:rsidRPr="008A32CC">
              <w:t xml:space="preserve"> :</w:t>
            </w:r>
            <w:proofErr w:type="gramEnd"/>
            <w:r w:rsidRPr="008A32CC">
              <w:t xml:space="preserve"> тротуар, улица, проезжая улица, общественный транспорт.</w:t>
            </w:r>
          </w:p>
        </w:tc>
      </w:tr>
      <w:tr w:rsidR="0048135D" w:rsidTr="0048135D">
        <w:tc>
          <w:tcPr>
            <w:tcW w:w="817" w:type="dxa"/>
          </w:tcPr>
          <w:p w:rsidR="0048135D" w:rsidRDefault="00935868" w:rsidP="0048135D">
            <w:pPr>
              <w:jc w:val="center"/>
            </w:pPr>
            <w:r>
              <w:t>3.</w:t>
            </w:r>
          </w:p>
        </w:tc>
        <w:tc>
          <w:tcPr>
            <w:tcW w:w="992" w:type="dxa"/>
          </w:tcPr>
          <w:p w:rsidR="0048135D" w:rsidRPr="00F944CA" w:rsidRDefault="00935868" w:rsidP="0048135D">
            <w:pPr>
              <w:jc w:val="center"/>
              <w:rPr>
                <w:b/>
                <w:i/>
              </w:rPr>
            </w:pPr>
            <w:r w:rsidRPr="00DD2C9F">
              <w:rPr>
                <w:b/>
                <w:i/>
                <w:sz w:val="32"/>
              </w:rPr>
              <w:t>Н</w:t>
            </w:r>
            <w:r w:rsidRPr="00DD2C9F">
              <w:rPr>
                <w:b/>
                <w:i/>
                <w:sz w:val="32"/>
              </w:rPr>
              <w:br/>
              <w:t>О</w:t>
            </w:r>
            <w:r w:rsidRPr="00DD2C9F">
              <w:rPr>
                <w:b/>
                <w:i/>
                <w:sz w:val="32"/>
              </w:rPr>
              <w:br/>
              <w:t>Я</w:t>
            </w:r>
            <w:r w:rsidRPr="00DD2C9F">
              <w:rPr>
                <w:b/>
                <w:i/>
                <w:sz w:val="32"/>
              </w:rPr>
              <w:br/>
              <w:t>Б</w:t>
            </w:r>
            <w:r w:rsidRPr="00DD2C9F">
              <w:rPr>
                <w:b/>
                <w:i/>
                <w:sz w:val="32"/>
              </w:rPr>
              <w:br/>
            </w:r>
            <w:proofErr w:type="gramStart"/>
            <w:r w:rsidRPr="00DD2C9F">
              <w:rPr>
                <w:b/>
                <w:i/>
                <w:sz w:val="32"/>
              </w:rPr>
              <w:t>Р</w:t>
            </w:r>
            <w:proofErr w:type="gramEnd"/>
            <w:r w:rsidRPr="00DD2C9F">
              <w:rPr>
                <w:b/>
                <w:i/>
                <w:sz w:val="32"/>
              </w:rPr>
              <w:br/>
              <w:t>Ь</w:t>
            </w:r>
          </w:p>
        </w:tc>
        <w:tc>
          <w:tcPr>
            <w:tcW w:w="7762" w:type="dxa"/>
          </w:tcPr>
          <w:p w:rsidR="0048135D" w:rsidRPr="00A30C8F" w:rsidRDefault="00A30C8F" w:rsidP="00935868">
            <w:pPr>
              <w:rPr>
                <w:b/>
                <w:i/>
              </w:rPr>
            </w:pPr>
            <w:r w:rsidRPr="00A30C8F">
              <w:rPr>
                <w:b/>
                <w:i/>
              </w:rPr>
              <w:t>Подвижная игра « Цветные автомобили</w:t>
            </w:r>
            <w:r w:rsidR="00935868" w:rsidRPr="00A30C8F">
              <w:rPr>
                <w:b/>
                <w:i/>
              </w:rPr>
              <w:t xml:space="preserve">» </w:t>
            </w:r>
            <w:proofErr w:type="gramStart"/>
            <w:r w:rsidR="00935868" w:rsidRPr="00A30C8F">
              <w:rPr>
                <w:b/>
                <w:i/>
              </w:rPr>
              <w:t xml:space="preserve">( </w:t>
            </w:r>
            <w:proofErr w:type="gramEnd"/>
            <w:r w:rsidR="00935868" w:rsidRPr="00A30C8F">
              <w:rPr>
                <w:b/>
                <w:i/>
              </w:rPr>
              <w:t>младшая группа)</w:t>
            </w:r>
          </w:p>
          <w:p w:rsidR="00935868" w:rsidRDefault="00935868" w:rsidP="00935868">
            <w:r>
              <w:t>Цель: закрепить предста</w:t>
            </w:r>
            <w:r w:rsidR="00A30C8F">
              <w:t>вления детей о видах транспорта, двигаться по сигналу, соблюдать простейшие правила игры.</w:t>
            </w:r>
          </w:p>
          <w:p w:rsidR="00935868" w:rsidRPr="00A30C8F" w:rsidRDefault="00935868" w:rsidP="00935868">
            <w:pPr>
              <w:rPr>
                <w:b/>
                <w:i/>
              </w:rPr>
            </w:pPr>
            <w:r w:rsidRPr="00A30C8F">
              <w:rPr>
                <w:b/>
                <w:i/>
              </w:rPr>
              <w:t xml:space="preserve">Художественное творчество </w:t>
            </w:r>
            <w:proofErr w:type="gramStart"/>
            <w:r w:rsidRPr="00A30C8F">
              <w:rPr>
                <w:b/>
                <w:i/>
              </w:rPr>
              <w:t xml:space="preserve">( </w:t>
            </w:r>
            <w:proofErr w:type="gramEnd"/>
            <w:r w:rsidRPr="00A30C8F">
              <w:rPr>
                <w:b/>
                <w:i/>
              </w:rPr>
              <w:t xml:space="preserve">рисование) « </w:t>
            </w:r>
            <w:r w:rsidR="004C2764" w:rsidRPr="00A30C8F">
              <w:rPr>
                <w:b/>
                <w:i/>
              </w:rPr>
              <w:t>Моя улица</w:t>
            </w:r>
            <w:r w:rsidRPr="00A30C8F">
              <w:rPr>
                <w:b/>
                <w:i/>
              </w:rPr>
              <w:t>» ( средняя группа)</w:t>
            </w:r>
          </w:p>
          <w:p w:rsidR="00935868" w:rsidRDefault="004C2764" w:rsidP="00935868">
            <w:r>
              <w:t xml:space="preserve">Цель: </w:t>
            </w:r>
            <w:r w:rsidR="002A08EA">
              <w:t xml:space="preserve">учить рисовать  улицу, отображать явления общественной жизни. </w:t>
            </w:r>
          </w:p>
          <w:p w:rsidR="00935868" w:rsidRPr="00A30C8F" w:rsidRDefault="00F944CA" w:rsidP="00935868">
            <w:pPr>
              <w:rPr>
                <w:b/>
                <w:i/>
              </w:rPr>
            </w:pPr>
            <w:r w:rsidRPr="00A30C8F">
              <w:rPr>
                <w:b/>
                <w:i/>
              </w:rPr>
              <w:t>Целевые наблюдения  за движением в соответствии с сигналом светофором.</w:t>
            </w:r>
          </w:p>
          <w:p w:rsidR="00F944CA" w:rsidRPr="00A30C8F" w:rsidRDefault="00F944CA" w:rsidP="00935868">
            <w:pPr>
              <w:rPr>
                <w:b/>
                <w:i/>
              </w:rPr>
            </w:pPr>
            <w:r w:rsidRPr="00A30C8F">
              <w:rPr>
                <w:b/>
                <w:i/>
              </w:rPr>
              <w:t>«Кра</w:t>
            </w:r>
            <w:r w:rsidR="00A30C8F" w:rsidRPr="00A30C8F">
              <w:rPr>
                <w:b/>
                <w:i/>
              </w:rPr>
              <w:t>сный</w:t>
            </w:r>
            <w:proofErr w:type="gramStart"/>
            <w:r w:rsidR="00A30C8F" w:rsidRPr="00A30C8F">
              <w:rPr>
                <w:b/>
                <w:i/>
              </w:rPr>
              <w:t xml:space="preserve"> ,</w:t>
            </w:r>
            <w:proofErr w:type="gramEnd"/>
            <w:r w:rsidR="00A30C8F" w:rsidRPr="00A30C8F">
              <w:rPr>
                <w:b/>
                <w:i/>
              </w:rPr>
              <w:t xml:space="preserve"> желтый, зелёный» (</w:t>
            </w:r>
            <w:proofErr w:type="spellStart"/>
            <w:r w:rsidR="00A30C8F" w:rsidRPr="00A30C8F">
              <w:rPr>
                <w:b/>
                <w:i/>
              </w:rPr>
              <w:t>старш.-подгот</w:t>
            </w:r>
            <w:proofErr w:type="spellEnd"/>
            <w:r w:rsidR="00A30C8F" w:rsidRPr="00A30C8F">
              <w:rPr>
                <w:b/>
                <w:i/>
              </w:rPr>
              <w:t>.</w:t>
            </w:r>
            <w:r w:rsidRPr="00A30C8F">
              <w:rPr>
                <w:b/>
                <w:i/>
              </w:rPr>
              <w:t xml:space="preserve"> группа)</w:t>
            </w:r>
          </w:p>
          <w:p w:rsidR="00F944CA" w:rsidRDefault="00F944CA" w:rsidP="00935868">
            <w:r>
              <w:t>Цель: закрепление знаний о назначении светофора и его сигналов.</w:t>
            </w:r>
          </w:p>
          <w:p w:rsidR="00F3662B" w:rsidRDefault="00F3662B" w:rsidP="00935868"/>
        </w:tc>
      </w:tr>
      <w:tr w:rsidR="0048135D" w:rsidTr="0048135D">
        <w:tc>
          <w:tcPr>
            <w:tcW w:w="817" w:type="dxa"/>
          </w:tcPr>
          <w:p w:rsidR="0048135D" w:rsidRDefault="00DD2C9F" w:rsidP="0048135D">
            <w:pPr>
              <w:jc w:val="center"/>
            </w:pPr>
            <w:r>
              <w:t>4.</w:t>
            </w:r>
          </w:p>
        </w:tc>
        <w:tc>
          <w:tcPr>
            <w:tcW w:w="992" w:type="dxa"/>
          </w:tcPr>
          <w:p w:rsidR="0048135D" w:rsidRPr="004C2764" w:rsidRDefault="00DD2C9F" w:rsidP="0048135D">
            <w:pPr>
              <w:jc w:val="center"/>
              <w:rPr>
                <w:b/>
              </w:rPr>
            </w:pPr>
            <w:r w:rsidRPr="004C2764">
              <w:rPr>
                <w:b/>
                <w:sz w:val="32"/>
              </w:rPr>
              <w:t>Д</w:t>
            </w:r>
            <w:r w:rsidRPr="004C2764">
              <w:rPr>
                <w:b/>
                <w:sz w:val="32"/>
              </w:rPr>
              <w:br/>
              <w:t>Е</w:t>
            </w:r>
            <w:r w:rsidRPr="004C2764">
              <w:rPr>
                <w:b/>
                <w:sz w:val="32"/>
              </w:rPr>
              <w:br/>
              <w:t>К</w:t>
            </w:r>
            <w:r w:rsidRPr="004C2764">
              <w:rPr>
                <w:b/>
                <w:sz w:val="32"/>
              </w:rPr>
              <w:br/>
              <w:t>А</w:t>
            </w:r>
            <w:r w:rsidRPr="004C2764">
              <w:rPr>
                <w:b/>
                <w:sz w:val="32"/>
              </w:rPr>
              <w:br/>
              <w:t>Б</w:t>
            </w:r>
            <w:r w:rsidRPr="004C2764">
              <w:rPr>
                <w:b/>
                <w:sz w:val="32"/>
              </w:rPr>
              <w:br/>
            </w:r>
            <w:proofErr w:type="gramStart"/>
            <w:r w:rsidRPr="004C2764">
              <w:rPr>
                <w:b/>
                <w:sz w:val="32"/>
              </w:rPr>
              <w:t>Р</w:t>
            </w:r>
            <w:proofErr w:type="gramEnd"/>
            <w:r w:rsidRPr="004C2764">
              <w:rPr>
                <w:b/>
                <w:sz w:val="32"/>
              </w:rPr>
              <w:br/>
              <w:t>Ь</w:t>
            </w:r>
          </w:p>
        </w:tc>
        <w:tc>
          <w:tcPr>
            <w:tcW w:w="7762" w:type="dxa"/>
          </w:tcPr>
          <w:p w:rsidR="0048135D" w:rsidRPr="00A30C8F" w:rsidRDefault="001B3DC9" w:rsidP="00DD2C9F">
            <w:pPr>
              <w:rPr>
                <w:b/>
                <w:i/>
              </w:rPr>
            </w:pPr>
            <w:r w:rsidRPr="00A30C8F">
              <w:rPr>
                <w:b/>
                <w:i/>
              </w:rPr>
              <w:t>Рассматривание  иллюстраций «Красный</w:t>
            </w:r>
            <w:proofErr w:type="gramStart"/>
            <w:r w:rsidRPr="00A30C8F">
              <w:rPr>
                <w:b/>
                <w:i/>
              </w:rPr>
              <w:t xml:space="preserve"> ,</w:t>
            </w:r>
            <w:proofErr w:type="gramEnd"/>
            <w:r w:rsidRPr="00A30C8F">
              <w:rPr>
                <w:b/>
                <w:i/>
              </w:rPr>
              <w:t xml:space="preserve"> желтый, зелёный»</w:t>
            </w:r>
            <w:r w:rsidR="004C2764" w:rsidRPr="00A30C8F">
              <w:rPr>
                <w:b/>
                <w:i/>
              </w:rPr>
              <w:t>, «Пешеходу-малышу» ( младшая группа)</w:t>
            </w:r>
          </w:p>
          <w:p w:rsidR="001B3DC9" w:rsidRDefault="001B3DC9" w:rsidP="00DD2C9F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закрепить знания о назначении светофора и его сигналах.</w:t>
            </w:r>
          </w:p>
          <w:p w:rsidR="001B3DC9" w:rsidRPr="00A66CC4" w:rsidRDefault="004C2764" w:rsidP="00DD2C9F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 xml:space="preserve">Беседа « Мы - пассажиры» </w:t>
            </w:r>
            <w:proofErr w:type="gramStart"/>
            <w:r w:rsidRPr="00A66CC4">
              <w:rPr>
                <w:b/>
                <w:i/>
              </w:rPr>
              <w:t xml:space="preserve">( </w:t>
            </w:r>
            <w:proofErr w:type="gramEnd"/>
            <w:r w:rsidRPr="00A66CC4">
              <w:rPr>
                <w:b/>
                <w:i/>
              </w:rPr>
              <w:t>средняя группа)</w:t>
            </w:r>
          </w:p>
          <w:p w:rsidR="004C2764" w:rsidRDefault="004C2764" w:rsidP="00DD2C9F">
            <w:r>
              <w:t>Цель: закрепить знания детей о правилах поведения в общественном транспорте.</w:t>
            </w:r>
          </w:p>
          <w:p w:rsidR="004C2764" w:rsidRPr="00A66CC4" w:rsidRDefault="004C2764" w:rsidP="00DD2C9F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>Моделирование дорожной с</w:t>
            </w:r>
            <w:r w:rsidR="00A66CC4" w:rsidRPr="00A66CC4">
              <w:rPr>
                <w:b/>
                <w:i/>
              </w:rPr>
              <w:t xml:space="preserve">итуации « Перекрёсток» ( </w:t>
            </w:r>
            <w:proofErr w:type="spellStart"/>
            <w:r w:rsidR="00A66CC4" w:rsidRPr="00A66CC4">
              <w:rPr>
                <w:b/>
                <w:i/>
              </w:rPr>
              <w:t>старш</w:t>
            </w:r>
            <w:proofErr w:type="gramStart"/>
            <w:r w:rsidR="00A66CC4" w:rsidRPr="00A66CC4">
              <w:rPr>
                <w:b/>
                <w:i/>
              </w:rPr>
              <w:t>.-</w:t>
            </w:r>
            <w:proofErr w:type="gramEnd"/>
            <w:r w:rsidR="00A66CC4" w:rsidRPr="00A66CC4">
              <w:rPr>
                <w:b/>
                <w:i/>
              </w:rPr>
              <w:t>подгот</w:t>
            </w:r>
            <w:proofErr w:type="spellEnd"/>
            <w:r w:rsidR="00A66CC4" w:rsidRPr="00A66CC4">
              <w:rPr>
                <w:b/>
                <w:i/>
              </w:rPr>
              <w:t>.</w:t>
            </w:r>
            <w:r w:rsidRPr="00A66CC4">
              <w:rPr>
                <w:b/>
                <w:i/>
              </w:rPr>
              <w:t xml:space="preserve"> группа)</w:t>
            </w:r>
          </w:p>
          <w:p w:rsidR="004C2764" w:rsidRDefault="004C2764" w:rsidP="00DD2C9F">
            <w:r>
              <w:t>Цель: обыграть дорожные ситуации и объяснить правила поведения пешеходов на дороге.</w:t>
            </w:r>
          </w:p>
          <w:p w:rsidR="001B3DC9" w:rsidRDefault="001B3DC9" w:rsidP="00DD2C9F"/>
        </w:tc>
      </w:tr>
      <w:tr w:rsidR="0048135D" w:rsidTr="00A66CC4">
        <w:trPr>
          <w:trHeight w:val="1032"/>
        </w:trPr>
        <w:tc>
          <w:tcPr>
            <w:tcW w:w="817" w:type="dxa"/>
            <w:tcBorders>
              <w:bottom w:val="single" w:sz="4" w:space="0" w:color="auto"/>
            </w:tcBorders>
          </w:tcPr>
          <w:p w:rsidR="0048135D" w:rsidRDefault="004C2764" w:rsidP="0048135D">
            <w:pPr>
              <w:jc w:val="center"/>
            </w:pPr>
            <w:r>
              <w:t>5.</w:t>
            </w:r>
          </w:p>
          <w:p w:rsidR="00245DF8" w:rsidRDefault="00245DF8" w:rsidP="0048135D">
            <w:pPr>
              <w:jc w:val="center"/>
            </w:pPr>
          </w:p>
          <w:p w:rsidR="00245DF8" w:rsidRDefault="00245DF8" w:rsidP="0048135D">
            <w:pPr>
              <w:jc w:val="center"/>
            </w:pPr>
          </w:p>
          <w:p w:rsidR="00245DF8" w:rsidRDefault="00245DF8" w:rsidP="0048135D">
            <w:pPr>
              <w:jc w:val="center"/>
            </w:pPr>
          </w:p>
          <w:p w:rsidR="00245DF8" w:rsidRDefault="00245DF8" w:rsidP="0048135D">
            <w:pPr>
              <w:jc w:val="center"/>
            </w:pPr>
          </w:p>
          <w:p w:rsidR="00245DF8" w:rsidRDefault="00245DF8" w:rsidP="0048135D">
            <w:pPr>
              <w:jc w:val="center"/>
            </w:pPr>
          </w:p>
          <w:p w:rsidR="00A66CC4" w:rsidRDefault="00A66CC4" w:rsidP="00245DF8">
            <w:r>
              <w:t xml:space="preserve">    </w:t>
            </w:r>
          </w:p>
          <w:p w:rsidR="00A66CC4" w:rsidRDefault="00A66CC4" w:rsidP="00245DF8"/>
          <w:p w:rsidR="00245DF8" w:rsidRDefault="00245DF8" w:rsidP="00245DF8"/>
        </w:tc>
        <w:tc>
          <w:tcPr>
            <w:tcW w:w="992" w:type="dxa"/>
            <w:tcBorders>
              <w:bottom w:val="single" w:sz="4" w:space="0" w:color="auto"/>
            </w:tcBorders>
          </w:tcPr>
          <w:p w:rsidR="0048135D" w:rsidRPr="00245DF8" w:rsidRDefault="004C2764" w:rsidP="00245DF8">
            <w:pPr>
              <w:jc w:val="center"/>
              <w:rPr>
                <w:b/>
              </w:rPr>
            </w:pPr>
            <w:r w:rsidRPr="00A66CC4">
              <w:rPr>
                <w:b/>
                <w:sz w:val="28"/>
              </w:rPr>
              <w:lastRenderedPageBreak/>
              <w:t>Я</w:t>
            </w:r>
            <w:r w:rsidRPr="00A66CC4">
              <w:rPr>
                <w:b/>
                <w:sz w:val="28"/>
              </w:rPr>
              <w:br/>
              <w:t>Н</w:t>
            </w:r>
            <w:r w:rsidRPr="00A66CC4">
              <w:rPr>
                <w:b/>
                <w:sz w:val="28"/>
              </w:rPr>
              <w:br/>
              <w:t>В</w:t>
            </w:r>
            <w:r w:rsidRPr="00A66CC4">
              <w:rPr>
                <w:b/>
                <w:sz w:val="28"/>
              </w:rPr>
              <w:br/>
            </w:r>
            <w:r w:rsidRPr="00A66CC4">
              <w:rPr>
                <w:b/>
                <w:sz w:val="28"/>
              </w:rPr>
              <w:lastRenderedPageBreak/>
              <w:t>А</w:t>
            </w:r>
            <w:r w:rsidRPr="00A66CC4">
              <w:rPr>
                <w:b/>
                <w:sz w:val="28"/>
              </w:rPr>
              <w:br/>
            </w:r>
            <w:proofErr w:type="gramStart"/>
            <w:r w:rsidRPr="00A66CC4">
              <w:rPr>
                <w:b/>
                <w:sz w:val="28"/>
              </w:rPr>
              <w:t>Р</w:t>
            </w:r>
            <w:proofErr w:type="gramEnd"/>
            <w:r w:rsidRPr="00A66CC4">
              <w:rPr>
                <w:b/>
                <w:sz w:val="28"/>
              </w:rPr>
              <w:br/>
              <w:t>Ь</w:t>
            </w:r>
            <w:r w:rsidRPr="00A66CC4">
              <w:rPr>
                <w:b/>
                <w:sz w:val="24"/>
              </w:rPr>
              <w:br/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4C2764" w:rsidRPr="00A66CC4" w:rsidRDefault="00A66CC4" w:rsidP="004C2764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lastRenderedPageBreak/>
              <w:t xml:space="preserve">Рассматривание иллюстраций </w:t>
            </w:r>
            <w:r w:rsidR="004C2764" w:rsidRPr="00A66CC4">
              <w:rPr>
                <w:b/>
                <w:i/>
              </w:rPr>
              <w:t xml:space="preserve"> « Наш друг-светофор»</w:t>
            </w:r>
            <w:r w:rsidR="00F3662B" w:rsidRPr="00A66CC4">
              <w:rPr>
                <w:b/>
                <w:i/>
              </w:rPr>
              <w:t xml:space="preserve"> (</w:t>
            </w:r>
            <w:r w:rsidR="004C2764" w:rsidRPr="00A66CC4">
              <w:rPr>
                <w:b/>
                <w:i/>
              </w:rPr>
              <w:t>младшая группа)</w:t>
            </w:r>
          </w:p>
          <w:p w:rsidR="004C2764" w:rsidRDefault="004C2764" w:rsidP="004C2764">
            <w:r>
              <w:t>Цель:</w:t>
            </w:r>
            <w:r w:rsidR="00F3662B">
              <w:t xml:space="preserve"> дать знания о светофоре, закрепить основные цвета.</w:t>
            </w:r>
          </w:p>
          <w:p w:rsidR="00F3662B" w:rsidRPr="00A66CC4" w:rsidRDefault="00F3662B" w:rsidP="004C2764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>Викторина « Красный</w:t>
            </w:r>
            <w:proofErr w:type="gramStart"/>
            <w:r w:rsidRPr="00A66CC4">
              <w:rPr>
                <w:b/>
                <w:i/>
              </w:rPr>
              <w:t xml:space="preserve"> ,</w:t>
            </w:r>
            <w:proofErr w:type="gramEnd"/>
            <w:r w:rsidRPr="00A66CC4">
              <w:rPr>
                <w:b/>
                <w:i/>
              </w:rPr>
              <w:t xml:space="preserve"> жёлтый, зелёный»</w:t>
            </w:r>
            <w:r w:rsidR="00245DF8" w:rsidRPr="00A66CC4">
              <w:rPr>
                <w:b/>
                <w:i/>
              </w:rPr>
              <w:t xml:space="preserve"> ( средняя группа)</w:t>
            </w:r>
          </w:p>
          <w:p w:rsidR="00245DF8" w:rsidRDefault="00245DF8" w:rsidP="004C2764">
            <w:r>
              <w:t>Цель: закрепление знаний о назначении светофора и его сигналов</w:t>
            </w:r>
            <w:r w:rsidR="00A66CC4">
              <w:t xml:space="preserve">, учить </w:t>
            </w:r>
            <w:r w:rsidR="00A66CC4">
              <w:lastRenderedPageBreak/>
              <w:t>давать развёрнутый ответ на вопрос, играть в команде</w:t>
            </w:r>
            <w:r>
              <w:t>.</w:t>
            </w:r>
          </w:p>
          <w:p w:rsidR="00245DF8" w:rsidRPr="00A66CC4" w:rsidRDefault="00245DF8" w:rsidP="004C2764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>Конст</w:t>
            </w:r>
            <w:r w:rsidR="00A66CC4" w:rsidRPr="00A66CC4">
              <w:rPr>
                <w:b/>
                <w:i/>
              </w:rPr>
              <w:t xml:space="preserve">руирование «Наш город» ( </w:t>
            </w:r>
            <w:proofErr w:type="spellStart"/>
            <w:r w:rsidR="00A66CC4" w:rsidRPr="00A66CC4">
              <w:rPr>
                <w:b/>
                <w:i/>
              </w:rPr>
              <w:t>старш</w:t>
            </w:r>
            <w:proofErr w:type="gramStart"/>
            <w:r w:rsidR="00A66CC4" w:rsidRPr="00A66CC4">
              <w:rPr>
                <w:b/>
                <w:i/>
              </w:rPr>
              <w:t>.-</w:t>
            </w:r>
            <w:proofErr w:type="gramEnd"/>
            <w:r w:rsidR="00A66CC4" w:rsidRPr="00A66CC4">
              <w:rPr>
                <w:b/>
                <w:i/>
              </w:rPr>
              <w:t>подгот</w:t>
            </w:r>
            <w:proofErr w:type="spellEnd"/>
            <w:r w:rsidR="00A66CC4" w:rsidRPr="00A66CC4">
              <w:rPr>
                <w:b/>
                <w:i/>
              </w:rPr>
              <w:t>.</w:t>
            </w:r>
            <w:r w:rsidRPr="00A66CC4">
              <w:rPr>
                <w:b/>
                <w:i/>
              </w:rPr>
              <w:t xml:space="preserve"> группа)</w:t>
            </w:r>
          </w:p>
          <w:p w:rsidR="00245DF8" w:rsidRDefault="00245DF8" w:rsidP="004C2764">
            <w:r>
              <w:t>Цель: закрепить зн</w:t>
            </w:r>
            <w:r w:rsidR="00721722">
              <w:t xml:space="preserve">ания детей о различных зданиях, </w:t>
            </w:r>
            <w:r>
              <w:t>сооружениях</w:t>
            </w:r>
            <w:r w:rsidR="00721722">
              <w:t xml:space="preserve"> города, видах городского транспорта. </w:t>
            </w:r>
          </w:p>
          <w:p w:rsidR="00245DF8" w:rsidRDefault="00245DF8" w:rsidP="004C2764"/>
        </w:tc>
      </w:tr>
      <w:tr w:rsidR="00A66CC4" w:rsidTr="00A66CC4">
        <w:trPr>
          <w:trHeight w:val="3708"/>
        </w:trPr>
        <w:tc>
          <w:tcPr>
            <w:tcW w:w="817" w:type="dxa"/>
            <w:tcBorders>
              <w:top w:val="single" w:sz="4" w:space="0" w:color="auto"/>
            </w:tcBorders>
          </w:tcPr>
          <w:p w:rsidR="00A66CC4" w:rsidRDefault="00A66CC4" w:rsidP="00245DF8"/>
          <w:p w:rsidR="00A66CC4" w:rsidRDefault="00A66CC4" w:rsidP="00245DF8">
            <w:r>
              <w:t xml:space="preserve"> 6.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6CC4" w:rsidRDefault="00A66CC4" w:rsidP="00A66CC4">
            <w:pPr>
              <w:jc w:val="center"/>
              <w:rPr>
                <w:b/>
                <w:sz w:val="32"/>
              </w:rPr>
            </w:pPr>
          </w:p>
          <w:p w:rsidR="00A66CC4" w:rsidRPr="00A66CC4" w:rsidRDefault="00A66CC4" w:rsidP="00A66CC4">
            <w:pPr>
              <w:jc w:val="center"/>
              <w:rPr>
                <w:b/>
                <w:sz w:val="28"/>
              </w:rPr>
            </w:pPr>
            <w:r w:rsidRPr="00245DF8">
              <w:rPr>
                <w:b/>
                <w:sz w:val="32"/>
              </w:rPr>
              <w:t>Ф</w:t>
            </w:r>
            <w:r w:rsidRPr="00245DF8">
              <w:rPr>
                <w:b/>
                <w:sz w:val="32"/>
              </w:rPr>
              <w:br/>
              <w:t>Е</w:t>
            </w:r>
            <w:r w:rsidRPr="00245DF8">
              <w:rPr>
                <w:b/>
                <w:sz w:val="32"/>
              </w:rPr>
              <w:br/>
              <w:t>В</w:t>
            </w:r>
            <w:r w:rsidRPr="00245DF8">
              <w:rPr>
                <w:b/>
                <w:sz w:val="32"/>
              </w:rPr>
              <w:br/>
            </w:r>
            <w:proofErr w:type="gramStart"/>
            <w:r w:rsidRPr="00245DF8">
              <w:rPr>
                <w:b/>
                <w:sz w:val="32"/>
              </w:rPr>
              <w:t>Р</w:t>
            </w:r>
            <w:proofErr w:type="gramEnd"/>
            <w:r w:rsidRPr="00245DF8">
              <w:rPr>
                <w:b/>
                <w:sz w:val="32"/>
              </w:rPr>
              <w:br/>
              <w:t>А</w:t>
            </w:r>
            <w:r w:rsidRPr="00245DF8">
              <w:rPr>
                <w:b/>
                <w:sz w:val="32"/>
              </w:rPr>
              <w:br/>
              <w:t>Л</w:t>
            </w:r>
            <w:r w:rsidRPr="00245DF8">
              <w:rPr>
                <w:b/>
                <w:sz w:val="32"/>
              </w:rPr>
              <w:br/>
              <w:t>Ь</w:t>
            </w:r>
            <w:r>
              <w:rPr>
                <w:b/>
              </w:rPr>
              <w:br/>
            </w: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A66CC4" w:rsidRDefault="00A66CC4" w:rsidP="004C2764">
            <w:pPr>
              <w:rPr>
                <w:b/>
              </w:rPr>
            </w:pPr>
          </w:p>
          <w:p w:rsidR="00A66CC4" w:rsidRPr="00A66CC4" w:rsidRDefault="00A66CC4" w:rsidP="004C2764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 xml:space="preserve">Моделирование ситуации « Пешеходный переход» </w:t>
            </w:r>
            <w:proofErr w:type="gramStart"/>
            <w:r w:rsidRPr="00A66CC4">
              <w:rPr>
                <w:b/>
                <w:i/>
              </w:rPr>
              <w:t xml:space="preserve">( </w:t>
            </w:r>
            <w:proofErr w:type="gramEnd"/>
            <w:r w:rsidRPr="00A66CC4">
              <w:rPr>
                <w:b/>
                <w:i/>
              </w:rPr>
              <w:t>младшая группа)</w:t>
            </w:r>
          </w:p>
          <w:p w:rsidR="00A66CC4" w:rsidRDefault="00A66CC4" w:rsidP="004C2764">
            <w:r>
              <w:t>Цель: обыграть дорожные ситуации и объяснить правила поведения пешеходов на дороге.</w:t>
            </w:r>
          </w:p>
          <w:p w:rsidR="00A66CC4" w:rsidRPr="00A66CC4" w:rsidRDefault="00A66CC4" w:rsidP="004C2764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 xml:space="preserve">Беседа « Что такое перекрёсток?» </w:t>
            </w:r>
            <w:proofErr w:type="gramStart"/>
            <w:r w:rsidRPr="00A66CC4">
              <w:rPr>
                <w:b/>
                <w:i/>
              </w:rPr>
              <w:t xml:space="preserve">( </w:t>
            </w:r>
            <w:proofErr w:type="gramEnd"/>
            <w:r w:rsidRPr="00A66CC4">
              <w:rPr>
                <w:b/>
                <w:i/>
              </w:rPr>
              <w:t>средняя группа)</w:t>
            </w:r>
          </w:p>
          <w:p w:rsidR="00A66CC4" w:rsidRDefault="00A66CC4" w:rsidP="004C2764">
            <w:r>
              <w:t>Цель: рассмотреть иллюстрацию с изображением оживлённого перекрёстка. Составить рассказ по вопросам воспитателя « Пешеходы и автомобили»</w:t>
            </w:r>
          </w:p>
          <w:p w:rsidR="00A66CC4" w:rsidRPr="00A66CC4" w:rsidRDefault="00A66CC4" w:rsidP="004C2764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>Художественное творчество. Лепка «Наш друг светофор»</w:t>
            </w:r>
            <w:r w:rsidR="003612C3" w:rsidRPr="00A66CC4">
              <w:rPr>
                <w:b/>
                <w:i/>
              </w:rPr>
              <w:t xml:space="preserve"> ( </w:t>
            </w:r>
            <w:proofErr w:type="spellStart"/>
            <w:r w:rsidR="003612C3" w:rsidRPr="00A66CC4">
              <w:rPr>
                <w:b/>
                <w:i/>
              </w:rPr>
              <w:t>старш</w:t>
            </w:r>
            <w:proofErr w:type="gramStart"/>
            <w:r w:rsidR="003612C3" w:rsidRPr="00A66CC4">
              <w:rPr>
                <w:b/>
                <w:i/>
              </w:rPr>
              <w:t>.-</w:t>
            </w:r>
            <w:proofErr w:type="gramEnd"/>
            <w:r w:rsidR="003612C3" w:rsidRPr="00A66CC4">
              <w:rPr>
                <w:b/>
                <w:i/>
              </w:rPr>
              <w:t>подгот</w:t>
            </w:r>
            <w:proofErr w:type="spellEnd"/>
            <w:r w:rsidR="003612C3" w:rsidRPr="00A66CC4">
              <w:rPr>
                <w:b/>
                <w:i/>
              </w:rPr>
              <w:t>. группа)</w:t>
            </w:r>
          </w:p>
          <w:p w:rsidR="00A66CC4" w:rsidRDefault="00A66CC4" w:rsidP="004C2764">
            <w:r>
              <w:t xml:space="preserve">Цель: закрепление знаний о назначении, цветах светофора, передавать в лепке его основные части.  </w:t>
            </w:r>
          </w:p>
          <w:p w:rsidR="00A66CC4" w:rsidRDefault="00A66CC4" w:rsidP="004C2764"/>
          <w:p w:rsidR="00A66CC4" w:rsidRPr="00A66CC4" w:rsidRDefault="00A66CC4" w:rsidP="004C2764">
            <w:pPr>
              <w:rPr>
                <w:b/>
                <w:i/>
              </w:rPr>
            </w:pPr>
          </w:p>
        </w:tc>
      </w:tr>
      <w:tr w:rsidR="0048135D" w:rsidTr="0048135D">
        <w:tc>
          <w:tcPr>
            <w:tcW w:w="817" w:type="dxa"/>
          </w:tcPr>
          <w:p w:rsidR="0048135D" w:rsidRDefault="00D52258" w:rsidP="0048135D">
            <w:pPr>
              <w:jc w:val="center"/>
            </w:pPr>
            <w:r>
              <w:t>7.</w:t>
            </w:r>
          </w:p>
        </w:tc>
        <w:tc>
          <w:tcPr>
            <w:tcW w:w="992" w:type="dxa"/>
          </w:tcPr>
          <w:p w:rsidR="0048135D" w:rsidRPr="00E34213" w:rsidRDefault="00D52258" w:rsidP="0048135D">
            <w:pPr>
              <w:jc w:val="center"/>
              <w:rPr>
                <w:b/>
              </w:rPr>
            </w:pPr>
            <w:r w:rsidRPr="00E34213">
              <w:rPr>
                <w:b/>
                <w:sz w:val="32"/>
              </w:rPr>
              <w:t>М</w:t>
            </w:r>
            <w:r w:rsidRPr="00E34213">
              <w:rPr>
                <w:b/>
                <w:sz w:val="32"/>
              </w:rPr>
              <w:br/>
              <w:t>А</w:t>
            </w:r>
            <w:r w:rsidRPr="00E34213">
              <w:rPr>
                <w:b/>
                <w:sz w:val="32"/>
              </w:rPr>
              <w:br/>
            </w:r>
            <w:proofErr w:type="gramStart"/>
            <w:r w:rsidRPr="00E34213">
              <w:rPr>
                <w:b/>
                <w:sz w:val="32"/>
              </w:rPr>
              <w:t>Р</w:t>
            </w:r>
            <w:proofErr w:type="gramEnd"/>
            <w:r w:rsidRPr="00E34213">
              <w:rPr>
                <w:b/>
                <w:sz w:val="32"/>
              </w:rPr>
              <w:br/>
              <w:t>Т</w:t>
            </w:r>
          </w:p>
        </w:tc>
        <w:tc>
          <w:tcPr>
            <w:tcW w:w="7762" w:type="dxa"/>
          </w:tcPr>
          <w:p w:rsidR="00A66CC4" w:rsidRPr="00A66CC4" w:rsidRDefault="00A66CC4" w:rsidP="00A66CC4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>Сюжетно-р</w:t>
            </w:r>
            <w:r>
              <w:rPr>
                <w:b/>
                <w:i/>
              </w:rPr>
              <w:t xml:space="preserve">олевая игра « Автобус»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 xml:space="preserve">младшая </w:t>
            </w:r>
            <w:r w:rsidRPr="00A66CC4">
              <w:rPr>
                <w:b/>
                <w:i/>
              </w:rPr>
              <w:t xml:space="preserve"> группа)</w:t>
            </w:r>
          </w:p>
          <w:p w:rsidR="00A66CC4" w:rsidRDefault="00A66CC4" w:rsidP="00A66CC4">
            <w:r>
              <w:t>Цель: совершенствовать навыки культуры поведения в общественном транспорте.</w:t>
            </w:r>
          </w:p>
          <w:p w:rsidR="00A66CC4" w:rsidRPr="00A66CC4" w:rsidRDefault="00A66CC4" w:rsidP="00A66CC4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 xml:space="preserve">Подвижная игра « Воробушки и автомобиль» </w:t>
            </w:r>
            <w:proofErr w:type="gramStart"/>
            <w:r w:rsidRPr="00A66CC4">
              <w:rPr>
                <w:b/>
                <w:i/>
              </w:rPr>
              <w:t xml:space="preserve">( </w:t>
            </w:r>
            <w:proofErr w:type="gramEnd"/>
            <w:r w:rsidRPr="00A66CC4">
              <w:rPr>
                <w:b/>
                <w:i/>
              </w:rPr>
              <w:t>средняя группа)</w:t>
            </w:r>
          </w:p>
          <w:p w:rsidR="00A66CC4" w:rsidRDefault="00A66CC4" w:rsidP="00A66CC4">
            <w:r>
              <w:t>Цель:</w:t>
            </w:r>
            <w:r w:rsidR="003612C3">
              <w:t xml:space="preserve"> продолжать учиться начинать движение по сигналу воспитателя, играть дружно, ориентироваться на участке, соблюдать правила игры</w:t>
            </w:r>
            <w:proofErr w:type="gramStart"/>
            <w:r w:rsidR="003612C3">
              <w:t>..</w:t>
            </w:r>
            <w:proofErr w:type="gramEnd"/>
          </w:p>
          <w:p w:rsidR="00D52258" w:rsidRPr="00A66CC4" w:rsidRDefault="00E34213" w:rsidP="00D52258">
            <w:pPr>
              <w:rPr>
                <w:b/>
                <w:i/>
              </w:rPr>
            </w:pPr>
            <w:r w:rsidRPr="00A66CC4">
              <w:rPr>
                <w:b/>
                <w:i/>
              </w:rPr>
              <w:t xml:space="preserve">Целевая </w:t>
            </w:r>
            <w:r w:rsidR="00A66CC4" w:rsidRPr="00A66CC4">
              <w:rPr>
                <w:b/>
                <w:i/>
              </w:rPr>
              <w:t xml:space="preserve">прогулка « Наши улицы» ( </w:t>
            </w:r>
            <w:proofErr w:type="spellStart"/>
            <w:r w:rsidR="00A66CC4" w:rsidRPr="00A66CC4">
              <w:rPr>
                <w:b/>
                <w:i/>
              </w:rPr>
              <w:t>старш</w:t>
            </w:r>
            <w:proofErr w:type="gramStart"/>
            <w:r w:rsidR="00A66CC4" w:rsidRPr="00A66CC4">
              <w:rPr>
                <w:b/>
                <w:i/>
              </w:rPr>
              <w:t>.-</w:t>
            </w:r>
            <w:proofErr w:type="gramEnd"/>
            <w:r w:rsidR="00A66CC4" w:rsidRPr="00A66CC4">
              <w:rPr>
                <w:b/>
                <w:i/>
              </w:rPr>
              <w:t>подгот</w:t>
            </w:r>
            <w:proofErr w:type="spellEnd"/>
            <w:r w:rsidR="00A66CC4" w:rsidRPr="00A66CC4">
              <w:rPr>
                <w:b/>
                <w:i/>
              </w:rPr>
              <w:t>.</w:t>
            </w:r>
            <w:r w:rsidRPr="00A66CC4">
              <w:rPr>
                <w:b/>
                <w:i/>
              </w:rPr>
              <w:t xml:space="preserve"> группа) </w:t>
            </w:r>
          </w:p>
          <w:p w:rsidR="00E34213" w:rsidRDefault="00E34213" w:rsidP="00D52258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познакомить с ближайшими улицами, закрепить их названия.</w:t>
            </w:r>
          </w:p>
        </w:tc>
      </w:tr>
      <w:tr w:rsidR="0048135D" w:rsidTr="0048135D">
        <w:tc>
          <w:tcPr>
            <w:tcW w:w="817" w:type="dxa"/>
          </w:tcPr>
          <w:p w:rsidR="0048135D" w:rsidRDefault="00E34213" w:rsidP="0048135D">
            <w:pPr>
              <w:jc w:val="center"/>
            </w:pPr>
            <w:r>
              <w:t>8.</w:t>
            </w:r>
          </w:p>
        </w:tc>
        <w:tc>
          <w:tcPr>
            <w:tcW w:w="992" w:type="dxa"/>
          </w:tcPr>
          <w:p w:rsidR="0048135D" w:rsidRPr="00E465DF" w:rsidRDefault="00E34213" w:rsidP="0048135D">
            <w:pPr>
              <w:jc w:val="center"/>
              <w:rPr>
                <w:b/>
              </w:rPr>
            </w:pPr>
            <w:r w:rsidRPr="00E465DF">
              <w:rPr>
                <w:b/>
                <w:sz w:val="32"/>
              </w:rPr>
              <w:t>А</w:t>
            </w:r>
            <w:r w:rsidRPr="00E465DF">
              <w:rPr>
                <w:b/>
                <w:sz w:val="32"/>
              </w:rPr>
              <w:br/>
            </w:r>
            <w:proofErr w:type="gramStart"/>
            <w:r w:rsidRPr="00E465DF">
              <w:rPr>
                <w:b/>
                <w:sz w:val="32"/>
              </w:rPr>
              <w:t>П</w:t>
            </w:r>
            <w:proofErr w:type="gramEnd"/>
            <w:r w:rsidRPr="00E465DF">
              <w:rPr>
                <w:b/>
                <w:sz w:val="32"/>
              </w:rPr>
              <w:br/>
              <w:t>Р</w:t>
            </w:r>
            <w:r w:rsidRPr="00E465DF">
              <w:rPr>
                <w:b/>
                <w:sz w:val="32"/>
              </w:rPr>
              <w:br/>
              <w:t>Е</w:t>
            </w:r>
            <w:r w:rsidRPr="00E465DF">
              <w:rPr>
                <w:b/>
                <w:sz w:val="32"/>
              </w:rPr>
              <w:br/>
              <w:t>Л</w:t>
            </w:r>
            <w:r w:rsidRPr="00E465DF">
              <w:rPr>
                <w:b/>
                <w:sz w:val="32"/>
              </w:rPr>
              <w:br/>
              <w:t>Ь</w:t>
            </w:r>
          </w:p>
        </w:tc>
        <w:tc>
          <w:tcPr>
            <w:tcW w:w="7762" w:type="dxa"/>
          </w:tcPr>
          <w:p w:rsidR="00ED0114" w:rsidRDefault="00ED0114" w:rsidP="00E3421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Коллективная консультация для родителей « Безопасный путь в детский сад» ( младшая, средняя, </w:t>
            </w:r>
            <w:proofErr w:type="spellStart"/>
            <w:r>
              <w:rPr>
                <w:b/>
                <w:i/>
              </w:rPr>
              <w:t>старш</w:t>
            </w:r>
            <w:proofErr w:type="gramStart"/>
            <w:r>
              <w:rPr>
                <w:b/>
                <w:i/>
              </w:rPr>
              <w:t>.-</w:t>
            </w:r>
            <w:proofErr w:type="gramEnd"/>
            <w:r>
              <w:rPr>
                <w:b/>
                <w:i/>
              </w:rPr>
              <w:t>подгот</w:t>
            </w:r>
            <w:proofErr w:type="spellEnd"/>
            <w:r>
              <w:rPr>
                <w:b/>
                <w:i/>
              </w:rPr>
              <w:t>. группы)</w:t>
            </w:r>
          </w:p>
          <w:p w:rsidR="0048135D" w:rsidRPr="00E465DF" w:rsidRDefault="0074326D" w:rsidP="00E34213">
            <w:pPr>
              <w:rPr>
                <w:b/>
                <w:i/>
              </w:rPr>
            </w:pPr>
            <w:r w:rsidRPr="00E465DF">
              <w:rPr>
                <w:b/>
                <w:i/>
              </w:rPr>
              <w:t>Ознакомление с художественной литературой. Чтение стихов:  С. Михалков «Про одного мальчика», С. Маршак « Мяч», В. Тимофеева « Про пешеходов»</w:t>
            </w:r>
            <w:r w:rsidR="00A30C8F" w:rsidRPr="00E465DF">
              <w:rPr>
                <w:b/>
                <w:i/>
              </w:rPr>
              <w:t xml:space="preserve"> (младшая группа)</w:t>
            </w:r>
            <w:r w:rsidRPr="00E465DF">
              <w:rPr>
                <w:b/>
                <w:i/>
              </w:rPr>
              <w:t>.</w:t>
            </w:r>
          </w:p>
          <w:p w:rsidR="0074326D" w:rsidRDefault="0074326D" w:rsidP="00E34213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познакомить детей с поэтическими произведениями детских писателей и поэтов, посвящённых проблемам соблюдения ПДД.</w:t>
            </w:r>
          </w:p>
          <w:p w:rsidR="0074326D" w:rsidRDefault="0074326D" w:rsidP="00E34213">
            <w:r w:rsidRPr="00E465DF">
              <w:rPr>
                <w:b/>
                <w:i/>
              </w:rPr>
              <w:t>Моделирование дорожной ситуации « Дорожные знаки на улице»</w:t>
            </w:r>
            <w:r w:rsidR="00A30C8F">
              <w:t xml:space="preserve"> </w:t>
            </w:r>
            <w:proofErr w:type="gramStart"/>
            <w:r w:rsidR="00A30C8F">
              <w:t xml:space="preserve">( </w:t>
            </w:r>
            <w:proofErr w:type="gramEnd"/>
            <w:r w:rsidR="00A30C8F">
              <w:t>средняя группа)</w:t>
            </w:r>
            <w:r>
              <w:t>.</w:t>
            </w:r>
          </w:p>
          <w:p w:rsidR="0074326D" w:rsidRDefault="0074326D" w:rsidP="00E34213">
            <w:r>
              <w:t>Цель:</w:t>
            </w:r>
            <w:r w:rsidR="00E465DF">
              <w:t xml:space="preserve"> познакомить с дорожными знаками и их значением  на улицах города.</w:t>
            </w:r>
          </w:p>
          <w:p w:rsidR="00E465DF" w:rsidRDefault="00E465DF" w:rsidP="00E34213"/>
        </w:tc>
      </w:tr>
      <w:tr w:rsidR="0048135D" w:rsidTr="0048135D">
        <w:tc>
          <w:tcPr>
            <w:tcW w:w="817" w:type="dxa"/>
          </w:tcPr>
          <w:p w:rsidR="0048135D" w:rsidRDefault="00E465DF" w:rsidP="0048135D">
            <w:pPr>
              <w:jc w:val="center"/>
            </w:pPr>
            <w:r>
              <w:t>9.</w:t>
            </w:r>
          </w:p>
        </w:tc>
        <w:tc>
          <w:tcPr>
            <w:tcW w:w="992" w:type="dxa"/>
          </w:tcPr>
          <w:p w:rsidR="007F31E9" w:rsidRDefault="007F31E9" w:rsidP="0048135D">
            <w:pPr>
              <w:jc w:val="center"/>
              <w:rPr>
                <w:b/>
                <w:sz w:val="32"/>
              </w:rPr>
            </w:pPr>
          </w:p>
          <w:p w:rsidR="007F31E9" w:rsidRDefault="007F31E9" w:rsidP="0048135D">
            <w:pPr>
              <w:jc w:val="center"/>
              <w:rPr>
                <w:b/>
                <w:sz w:val="32"/>
              </w:rPr>
            </w:pPr>
          </w:p>
          <w:p w:rsidR="0048135D" w:rsidRPr="00E465DF" w:rsidRDefault="00E465DF" w:rsidP="0048135D">
            <w:pPr>
              <w:jc w:val="center"/>
              <w:rPr>
                <w:b/>
              </w:rPr>
            </w:pPr>
            <w:r w:rsidRPr="00E465DF">
              <w:rPr>
                <w:b/>
                <w:sz w:val="32"/>
              </w:rPr>
              <w:t>М</w:t>
            </w:r>
            <w:r w:rsidRPr="00E465DF">
              <w:rPr>
                <w:b/>
                <w:sz w:val="32"/>
              </w:rPr>
              <w:br/>
              <w:t>А</w:t>
            </w:r>
            <w:r w:rsidRPr="00E465DF">
              <w:rPr>
                <w:b/>
                <w:sz w:val="32"/>
              </w:rPr>
              <w:br/>
              <w:t>Й</w:t>
            </w:r>
          </w:p>
        </w:tc>
        <w:tc>
          <w:tcPr>
            <w:tcW w:w="7762" w:type="dxa"/>
          </w:tcPr>
          <w:p w:rsidR="00ED0114" w:rsidRPr="00ED0114" w:rsidRDefault="00ED0114" w:rsidP="00ED0114">
            <w:pPr>
              <w:jc w:val="both"/>
              <w:rPr>
                <w:b/>
                <w:i/>
              </w:rPr>
            </w:pPr>
            <w:r w:rsidRPr="00ED0114">
              <w:rPr>
                <w:b/>
                <w:i/>
              </w:rPr>
              <w:t xml:space="preserve">Досуг «Мы гуляем» </w:t>
            </w:r>
            <w:proofErr w:type="gramStart"/>
            <w:r w:rsidRPr="00ED0114">
              <w:rPr>
                <w:b/>
                <w:i/>
              </w:rPr>
              <w:t xml:space="preserve">( </w:t>
            </w:r>
            <w:proofErr w:type="gramEnd"/>
            <w:r w:rsidRPr="00ED0114">
              <w:rPr>
                <w:b/>
                <w:i/>
              </w:rPr>
              <w:t>младшая группа)</w:t>
            </w:r>
          </w:p>
          <w:p w:rsidR="00ED0114" w:rsidRDefault="00ED0114" w:rsidP="00ED0114">
            <w:pPr>
              <w:jc w:val="both"/>
            </w:pPr>
            <w:proofErr w:type="gramStart"/>
            <w:r>
              <w:t>Цель: закрепление знаний о правилах безопасного поведения на улицах города)</w:t>
            </w:r>
            <w:proofErr w:type="gramEnd"/>
          </w:p>
          <w:p w:rsidR="00ED0114" w:rsidRPr="007F31E9" w:rsidRDefault="007F31E9" w:rsidP="00ED0114">
            <w:pPr>
              <w:jc w:val="both"/>
              <w:rPr>
                <w:b/>
                <w:i/>
              </w:rPr>
            </w:pPr>
            <w:r w:rsidRPr="007F31E9">
              <w:rPr>
                <w:b/>
                <w:i/>
              </w:rPr>
              <w:t xml:space="preserve">Викторина « Азбука безопасности» </w:t>
            </w:r>
            <w:proofErr w:type="gramStart"/>
            <w:r w:rsidRPr="007F31E9">
              <w:rPr>
                <w:b/>
                <w:i/>
              </w:rPr>
              <w:t xml:space="preserve">( </w:t>
            </w:r>
            <w:proofErr w:type="gramEnd"/>
            <w:r w:rsidRPr="007F31E9">
              <w:rPr>
                <w:b/>
                <w:i/>
              </w:rPr>
              <w:t>средняя группа)</w:t>
            </w:r>
          </w:p>
          <w:p w:rsidR="007F31E9" w:rsidRDefault="007F31E9" w:rsidP="00ED0114">
            <w:pPr>
              <w:jc w:val="both"/>
            </w:pPr>
            <w:proofErr w:type="gramStart"/>
            <w:r>
              <w:t>Цель: систематизировать знания детей о правилах поведения на переходе, дорожных знаках,  поведении в общественном транспорте, сигналах светофора и т. д.); развивать навык командной игры, отвечать на вопрос ведущего, действовать быстро и по сигналу.</w:t>
            </w:r>
            <w:proofErr w:type="gramEnd"/>
          </w:p>
          <w:p w:rsidR="007F31E9" w:rsidRPr="007F31E9" w:rsidRDefault="007F31E9" w:rsidP="007F31E9">
            <w:pPr>
              <w:jc w:val="both"/>
              <w:rPr>
                <w:b/>
                <w:i/>
              </w:rPr>
            </w:pPr>
            <w:r>
              <w:t xml:space="preserve"> </w:t>
            </w:r>
            <w:r w:rsidRPr="007F31E9">
              <w:rPr>
                <w:b/>
                <w:i/>
              </w:rPr>
              <w:t>Викторина « Азбука безопасности»</w:t>
            </w:r>
            <w:r>
              <w:rPr>
                <w:b/>
                <w:i/>
              </w:rPr>
              <w:t xml:space="preserve"> ( </w:t>
            </w:r>
            <w:proofErr w:type="spellStart"/>
            <w:r>
              <w:rPr>
                <w:b/>
                <w:i/>
              </w:rPr>
              <w:t>старш</w:t>
            </w:r>
            <w:proofErr w:type="gramStart"/>
            <w:r>
              <w:rPr>
                <w:b/>
                <w:i/>
              </w:rPr>
              <w:t>.-</w:t>
            </w:r>
            <w:proofErr w:type="gramEnd"/>
            <w:r>
              <w:rPr>
                <w:b/>
                <w:i/>
              </w:rPr>
              <w:t>подгот</w:t>
            </w:r>
            <w:proofErr w:type="spellEnd"/>
            <w:r>
              <w:rPr>
                <w:b/>
                <w:i/>
              </w:rPr>
              <w:t>.</w:t>
            </w:r>
            <w:r w:rsidRPr="007F31E9">
              <w:rPr>
                <w:b/>
                <w:i/>
              </w:rPr>
              <w:t xml:space="preserve"> группа)</w:t>
            </w:r>
          </w:p>
          <w:p w:rsidR="007F31E9" w:rsidRDefault="007F31E9" w:rsidP="007F31E9">
            <w:pPr>
              <w:jc w:val="both"/>
            </w:pPr>
            <w:proofErr w:type="gramStart"/>
            <w:r>
              <w:t>Цель: систематизировать знания детей о правилах поведения на переходе, дорожных знаках,  поведении в общественном транспорте, сигналах светофора и т. д.); развивать навык командной игры, отвечать на вопрос ведущего, действовать быстро и по сигналу.</w:t>
            </w:r>
            <w:proofErr w:type="gramEnd"/>
          </w:p>
          <w:p w:rsidR="007F31E9" w:rsidRDefault="007F31E9" w:rsidP="00ED0114">
            <w:pPr>
              <w:jc w:val="both"/>
            </w:pPr>
          </w:p>
        </w:tc>
      </w:tr>
    </w:tbl>
    <w:p w:rsidR="0048135D" w:rsidRDefault="0048135D" w:rsidP="0048135D">
      <w:pPr>
        <w:jc w:val="center"/>
      </w:pPr>
    </w:p>
    <w:sectPr w:rsidR="0048135D" w:rsidSect="00FE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8135D"/>
    <w:rsid w:val="000E33E7"/>
    <w:rsid w:val="001B3DC9"/>
    <w:rsid w:val="00245DF8"/>
    <w:rsid w:val="002A08EA"/>
    <w:rsid w:val="003612C3"/>
    <w:rsid w:val="00393557"/>
    <w:rsid w:val="0048135D"/>
    <w:rsid w:val="004C2764"/>
    <w:rsid w:val="005702D9"/>
    <w:rsid w:val="006F08CF"/>
    <w:rsid w:val="00721722"/>
    <w:rsid w:val="0074326D"/>
    <w:rsid w:val="00750CF5"/>
    <w:rsid w:val="007F31E9"/>
    <w:rsid w:val="008A32CC"/>
    <w:rsid w:val="00935868"/>
    <w:rsid w:val="00A30C8F"/>
    <w:rsid w:val="00A66CC4"/>
    <w:rsid w:val="00A74458"/>
    <w:rsid w:val="00B567D4"/>
    <w:rsid w:val="00C21B52"/>
    <w:rsid w:val="00CE2DD6"/>
    <w:rsid w:val="00D52258"/>
    <w:rsid w:val="00DC2B09"/>
    <w:rsid w:val="00DD2C9F"/>
    <w:rsid w:val="00E34213"/>
    <w:rsid w:val="00E465DF"/>
    <w:rsid w:val="00E62A56"/>
    <w:rsid w:val="00ED0114"/>
    <w:rsid w:val="00EE5D52"/>
    <w:rsid w:val="00F3662B"/>
    <w:rsid w:val="00F944CA"/>
    <w:rsid w:val="00FE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2014-09-03T03:17:00Z</dcterms:created>
  <dcterms:modified xsi:type="dcterms:W3CDTF">2014-09-19T18:12:00Z</dcterms:modified>
</cp:coreProperties>
</file>