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B8" w:rsidRPr="001E70B8" w:rsidRDefault="001E70B8" w:rsidP="001E70B8">
      <w:pPr>
        <w:rPr>
          <w:rFonts w:ascii="Arial" w:hAnsi="Arial" w:cs="Arial"/>
        </w:rPr>
      </w:pPr>
      <w:r w:rsidRPr="001E70B8">
        <w:rPr>
          <w:rFonts w:ascii="Arial" w:hAnsi="Arial" w:cs="Arial"/>
          <w:b/>
          <w:bCs/>
        </w:rPr>
        <w:t>Презентация</w:t>
      </w:r>
    </w:p>
    <w:p w:rsidR="001E70B8" w:rsidRPr="001E70B8" w:rsidRDefault="001E70B8" w:rsidP="001E70B8">
      <w:pPr>
        <w:rPr>
          <w:rFonts w:ascii="Arial" w:hAnsi="Arial" w:cs="Arial"/>
        </w:rPr>
      </w:pPr>
      <w:r w:rsidRPr="001E70B8">
        <w:rPr>
          <w:rFonts w:ascii="Arial" w:hAnsi="Arial" w:cs="Arial"/>
          <w:b/>
          <w:bCs/>
        </w:rPr>
        <w:t>В комплекте:</w:t>
      </w:r>
      <w:r w:rsidRPr="001E70B8">
        <w:rPr>
          <w:rFonts w:ascii="Arial" w:hAnsi="Arial" w:cs="Arial"/>
        </w:rPr>
        <w:br/>
        <w:t>1. Презентация - 13 слайдов, ppsx;</w:t>
      </w:r>
      <w:r w:rsidRPr="001E70B8">
        <w:rPr>
          <w:rFonts w:ascii="Arial" w:hAnsi="Arial" w:cs="Arial"/>
        </w:rPr>
        <w:br/>
        <w:t>2. Звуки музыки:</w:t>
      </w:r>
      <w:r w:rsidRPr="001E70B8">
        <w:rPr>
          <w:rFonts w:ascii="Arial" w:hAnsi="Arial" w:cs="Arial"/>
        </w:rPr>
        <w:br/>
        <w:t>    Глюк. «Мелодия» из оперы «Орфей», mp3;</w:t>
      </w:r>
      <w:bookmarkStart w:id="0" w:name="_GoBack"/>
      <w:bookmarkEnd w:id="0"/>
      <w:r w:rsidRPr="001E70B8">
        <w:rPr>
          <w:rFonts w:ascii="Arial" w:hAnsi="Arial" w:cs="Arial"/>
        </w:rPr>
        <w:br/>
        <w:t>    Кабалевский. Марш (фортепиано), mp3;</w:t>
      </w:r>
      <w:r w:rsidRPr="001E70B8">
        <w:rPr>
          <w:rFonts w:ascii="Arial" w:hAnsi="Arial" w:cs="Arial"/>
        </w:rPr>
        <w:br/>
        <w:t xml:space="preserve">    Рамо. Тамбурин (в исп. В. </w:t>
      </w:r>
      <w:proofErr w:type="spellStart"/>
      <w:r w:rsidRPr="001E70B8">
        <w:rPr>
          <w:rFonts w:ascii="Arial" w:hAnsi="Arial" w:cs="Arial"/>
        </w:rPr>
        <w:t>Ландовской</w:t>
      </w:r>
      <w:proofErr w:type="spellEnd"/>
      <w:r w:rsidRPr="001E70B8">
        <w:rPr>
          <w:rFonts w:ascii="Arial" w:hAnsi="Arial" w:cs="Arial"/>
        </w:rPr>
        <w:t>, клавесин), mp3;</w:t>
      </w:r>
      <w:r w:rsidRPr="001E70B8">
        <w:rPr>
          <w:rFonts w:ascii="Arial" w:hAnsi="Arial" w:cs="Arial"/>
        </w:rPr>
        <w:br/>
        <w:t>    Рамо. Тамбурин (клавесин, современное исполнение), mp3;</w:t>
      </w:r>
      <w:r w:rsidRPr="001E70B8">
        <w:rPr>
          <w:rFonts w:ascii="Arial" w:hAnsi="Arial" w:cs="Arial"/>
        </w:rPr>
        <w:br/>
        <w:t>    Рамо. Тамбурин (флейта и гитара), mp3;</w:t>
      </w:r>
      <w:r w:rsidRPr="001E70B8">
        <w:rPr>
          <w:rFonts w:ascii="Arial" w:hAnsi="Arial" w:cs="Arial"/>
        </w:rPr>
        <w:br/>
        <w:t>    Рамо. Тамбурин (работа студии компьютерной музыки И. Красильникова), mp3;</w:t>
      </w:r>
      <w:r w:rsidRPr="001E70B8">
        <w:rPr>
          <w:rFonts w:ascii="Arial" w:hAnsi="Arial" w:cs="Arial"/>
        </w:rPr>
        <w:br/>
        <w:t>3. Сопровождающая статья - конспект занятий, docx;</w:t>
      </w:r>
      <w:r w:rsidRPr="001E70B8">
        <w:rPr>
          <w:rFonts w:ascii="Arial" w:hAnsi="Arial" w:cs="Arial"/>
        </w:rPr>
        <w:br/>
        <w:t>4. Ноты для самостоятельного исполнения педагогом, jpg.</w:t>
      </w:r>
    </w:p>
    <w:p w:rsidR="001E70B8" w:rsidRPr="001E70B8" w:rsidRDefault="001E70B8" w:rsidP="001E70B8">
      <w:pPr>
        <w:rPr>
          <w:rFonts w:ascii="Arial" w:hAnsi="Arial" w:cs="Arial"/>
        </w:rPr>
      </w:pPr>
      <w:r w:rsidRPr="001E70B8">
        <w:rPr>
          <w:rFonts w:ascii="Arial" w:hAnsi="Arial" w:cs="Arial"/>
        </w:rPr>
        <w:t>Серия: </w:t>
      </w:r>
    </w:p>
    <w:p w:rsidR="001E70B8" w:rsidRPr="001E70B8" w:rsidRDefault="001E70B8" w:rsidP="001E70B8">
      <w:pPr>
        <w:rPr>
          <w:rFonts w:ascii="Arial" w:hAnsi="Arial" w:cs="Arial"/>
          <w:sz w:val="32"/>
          <w:szCs w:val="32"/>
        </w:rPr>
      </w:pPr>
      <w:hyperlink r:id="rId5" w:history="1">
        <w:r w:rsidRPr="001E70B8">
          <w:rPr>
            <w:rStyle w:val="a3"/>
            <w:rFonts w:ascii="Arial" w:hAnsi="Arial" w:cs="Arial"/>
            <w:sz w:val="32"/>
            <w:szCs w:val="32"/>
          </w:rPr>
          <w:t xml:space="preserve">Занятия по </w:t>
        </w:r>
        <w:proofErr w:type="spellStart"/>
        <w:r w:rsidRPr="001E70B8">
          <w:rPr>
            <w:rStyle w:val="a3"/>
            <w:rFonts w:ascii="Arial" w:hAnsi="Arial" w:cs="Arial"/>
            <w:sz w:val="32"/>
            <w:szCs w:val="32"/>
          </w:rPr>
          <w:t>Радыновой</w:t>
        </w:r>
        <w:proofErr w:type="spellEnd"/>
      </w:hyperlink>
      <w:r w:rsidRPr="001E70B8">
        <w:rPr>
          <w:rFonts w:ascii="Arial" w:hAnsi="Arial" w:cs="Arial"/>
          <w:sz w:val="32"/>
          <w:szCs w:val="32"/>
        </w:rPr>
        <w:t xml:space="preserve">,   </w:t>
      </w:r>
      <w:hyperlink r:id="rId6" w:history="1">
        <w:r w:rsidRPr="001E70B8">
          <w:rPr>
            <w:rStyle w:val="a3"/>
            <w:rFonts w:ascii="Arial" w:hAnsi="Arial" w:cs="Arial"/>
            <w:sz w:val="32"/>
            <w:szCs w:val="32"/>
          </w:rPr>
          <w:t>Музыкальные инструменты и игрушки</w:t>
        </w:r>
      </w:hyperlink>
    </w:p>
    <w:p w:rsidR="007A6180" w:rsidRPr="001E70B8" w:rsidRDefault="007A6180">
      <w:pPr>
        <w:rPr>
          <w:rFonts w:ascii="Arial" w:hAnsi="Arial" w:cs="Arial"/>
        </w:rPr>
      </w:pPr>
    </w:p>
    <w:sectPr w:rsidR="007A6180" w:rsidRPr="001E70B8" w:rsidSect="001E7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B8"/>
    <w:rsid w:val="001E70B8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muzykalnye-instrumenty-i-igrushki" TargetMode="External"/><Relationship Id="rId5" Type="http://schemas.openxmlformats.org/officeDocument/2006/relationships/hyperlink" Target="http://music-fantasy.ru/zanyatiya-po-radynov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galina-muz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2013-12-01T05:04:00Z</dcterms:created>
  <dcterms:modified xsi:type="dcterms:W3CDTF">2013-12-01T05:04:00Z</dcterms:modified>
</cp:coreProperties>
</file>