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23" w:rsidRDefault="00CF1623" w:rsidP="0025425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21D">
        <w:rPr>
          <w:rFonts w:ascii="Times New Roman" w:hAnsi="Times New Roman" w:cs="Times New Roman"/>
          <w:b/>
          <w:sz w:val="32"/>
          <w:szCs w:val="32"/>
        </w:rPr>
        <w:t>Конспект непосредственно образовательной деятельности</w:t>
      </w:r>
    </w:p>
    <w:p w:rsidR="00CF1623" w:rsidRPr="00CF1623" w:rsidRDefault="00CF1623" w:rsidP="0025425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формированию элементарных математических представлений </w:t>
      </w:r>
      <w:r>
        <w:rPr>
          <w:b/>
          <w:bCs/>
          <w:sz w:val="32"/>
          <w:szCs w:val="32"/>
        </w:rPr>
        <w:t xml:space="preserve"> </w:t>
      </w:r>
      <w:r w:rsidRPr="00CF1623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CF1623">
        <w:rPr>
          <w:rFonts w:ascii="Times New Roman" w:hAnsi="Times New Roman" w:cs="Times New Roman"/>
          <w:b/>
          <w:bCs/>
          <w:sz w:val="32"/>
          <w:szCs w:val="32"/>
        </w:rPr>
        <w:t>Цифротроллия</w:t>
      </w:r>
      <w:proofErr w:type="spellEnd"/>
      <w:r w:rsidRPr="00CF162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25425B" w:rsidRDefault="00CF1623" w:rsidP="00CF1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(старшая группа)</w:t>
      </w:r>
      <w:r w:rsidR="002542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1623" w:rsidRPr="0025425B" w:rsidRDefault="0025425B" w:rsidP="00CF1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Подготовила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i/>
          <w:sz w:val="28"/>
          <w:szCs w:val="28"/>
        </w:rPr>
        <w:t>Цели</w:t>
      </w:r>
      <w:r w:rsidRPr="00CF1623">
        <w:rPr>
          <w:rFonts w:ascii="Times New Roman" w:hAnsi="Times New Roman" w:cs="Times New Roman"/>
          <w:sz w:val="28"/>
          <w:szCs w:val="28"/>
        </w:rPr>
        <w:t>: формирование познавательного интереса и интеллектуального развития элементарных математических представлений у детей старшего дошкольного возраста</w:t>
      </w:r>
      <w:r w:rsidRPr="00CF1623">
        <w:rPr>
          <w:rFonts w:ascii="Times New Roman" w:hAnsi="Times New Roman" w:cs="Times New Roman"/>
          <w:sz w:val="28"/>
          <w:szCs w:val="28"/>
        </w:rPr>
        <w:br/>
      </w:r>
      <w:r w:rsidRPr="00CF1623">
        <w:rPr>
          <w:rFonts w:ascii="Times New Roman" w:hAnsi="Times New Roman" w:cs="Times New Roman"/>
          <w:i/>
          <w:sz w:val="28"/>
          <w:szCs w:val="28"/>
          <w:lang w:eastAsia="ru-RU"/>
        </w:rPr>
        <w:t>Программное содержание.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23">
        <w:rPr>
          <w:rFonts w:ascii="Times New Roman" w:hAnsi="Times New Roman" w:cs="Times New Roman"/>
          <w:sz w:val="28"/>
          <w:szCs w:val="28"/>
        </w:rPr>
        <w:t xml:space="preserve"> -закрепление представления о числовом ряде; 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23">
        <w:rPr>
          <w:rFonts w:ascii="Times New Roman" w:hAnsi="Times New Roman" w:cs="Times New Roman"/>
          <w:sz w:val="28"/>
          <w:szCs w:val="28"/>
        </w:rPr>
        <w:t> -закрепление представления о геометрических фигурах, умение распознавать  их в предметах окружающей обстановки;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23">
        <w:rPr>
          <w:rFonts w:ascii="Times New Roman" w:hAnsi="Times New Roman" w:cs="Times New Roman"/>
          <w:sz w:val="28"/>
          <w:szCs w:val="28"/>
        </w:rPr>
        <w:t> -закрепление  дней недели;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23">
        <w:rPr>
          <w:rFonts w:ascii="Times New Roman" w:hAnsi="Times New Roman" w:cs="Times New Roman"/>
          <w:sz w:val="28"/>
          <w:szCs w:val="28"/>
        </w:rPr>
        <w:t>-закрепление умения сравнивать предметы по длине, ширине, высоте;</w:t>
      </w:r>
    </w:p>
    <w:p w:rsidR="00CF1623" w:rsidRPr="00CF1623" w:rsidRDefault="00CF1623" w:rsidP="00CF162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sz w:val="28"/>
          <w:szCs w:val="28"/>
        </w:rPr>
        <w:t> </w:t>
      </w:r>
      <w:r w:rsidRPr="00CF1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прямой  счет в пределах 7;</w:t>
      </w:r>
    </w:p>
    <w:p w:rsidR="00CF1623" w:rsidRPr="00CF1623" w:rsidRDefault="00CF1623" w:rsidP="00CF162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62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умение решать задачи.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 задачи</w:t>
      </w:r>
      <w:r w:rsidRPr="00CF162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sz w:val="28"/>
          <w:szCs w:val="28"/>
          <w:lang w:eastAsia="ru-RU"/>
        </w:rPr>
        <w:t xml:space="preserve">-развивать внимание, наблюдательность,  логическое мышление,  зрительное восприятие и память, </w:t>
      </w:r>
      <w:r w:rsidRPr="00CF1623">
        <w:rPr>
          <w:rFonts w:ascii="Times New Roman" w:hAnsi="Times New Roman" w:cs="Times New Roman"/>
          <w:sz w:val="28"/>
          <w:szCs w:val="28"/>
        </w:rPr>
        <w:t>умение высказывать и обосновывать свои суждения;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23">
        <w:rPr>
          <w:rFonts w:ascii="Times New Roman" w:hAnsi="Times New Roman" w:cs="Times New Roman"/>
          <w:sz w:val="28"/>
          <w:szCs w:val="28"/>
        </w:rPr>
        <w:t xml:space="preserve"> -развивать речь, умение давать полный ответ.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 задачи:</w:t>
      </w:r>
    </w:p>
    <w:p w:rsidR="00CF1623" w:rsidRPr="00CF1623" w:rsidRDefault="00CF1623" w:rsidP="00CF1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F1623">
        <w:rPr>
          <w:rFonts w:ascii="Times New Roman" w:hAnsi="Times New Roman" w:cs="Times New Roman"/>
          <w:sz w:val="28"/>
          <w:szCs w:val="28"/>
          <w:lang w:eastAsia="ru-RU"/>
        </w:rPr>
        <w:t>- воспитывать интерес к занятиям математикой, умение действовать сообща, доводить начатое до конца;</w:t>
      </w:r>
    </w:p>
    <w:p w:rsidR="00CF1623" w:rsidRPr="00E771EB" w:rsidRDefault="00CF1623" w:rsidP="00CF1623">
      <w:pPr>
        <w:pStyle w:val="a4"/>
      </w:pPr>
      <w:r w:rsidRPr="00CF1623">
        <w:rPr>
          <w:rFonts w:ascii="Times New Roman" w:hAnsi="Times New Roman" w:cs="Times New Roman"/>
          <w:sz w:val="28"/>
          <w:szCs w:val="28"/>
        </w:rPr>
        <w:t xml:space="preserve"> -воспитывать активность, воображение, самостоятельность суждений</w:t>
      </w:r>
      <w:r w:rsidRPr="00E771EB">
        <w:t>.</w:t>
      </w:r>
    </w:p>
    <w:p w:rsidR="00CF1623" w:rsidRPr="00E771EB" w:rsidRDefault="00CF1623" w:rsidP="00CF1623">
      <w:pPr>
        <w:rPr>
          <w:rFonts w:ascii="Times New Roman" w:hAnsi="Times New Roman" w:cs="Times New Roman"/>
          <w:sz w:val="28"/>
          <w:szCs w:val="28"/>
        </w:rPr>
      </w:pPr>
      <w:r w:rsidRPr="00E771EB">
        <w:rPr>
          <w:rFonts w:ascii="Times New Roman" w:hAnsi="Times New Roman" w:cs="Times New Roman"/>
          <w:sz w:val="28"/>
          <w:szCs w:val="28"/>
        </w:rPr>
        <w:t xml:space="preserve">Предварительная работа: математические игры с числами и цифрами, математические задачки,  игры на ориентирование в пространстве. 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 Входит мальчик, изображающий математический знак «+», он обращается к детям: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– Здравствуйте, ребята, вы узнали меня, правильно, я математический знак «плюс». Но я к вам пришел не с пустыми руками, я принес вам письмо. Об этом меня просили жители волшебной страны </w:t>
      </w:r>
      <w:proofErr w:type="spellStart"/>
      <w:r w:rsidRPr="00FF1A3C"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 w:rsidRPr="00FF1A3C">
        <w:rPr>
          <w:rFonts w:ascii="Times New Roman" w:hAnsi="Times New Roman" w:cs="Times New Roman"/>
          <w:sz w:val="28"/>
          <w:szCs w:val="28"/>
        </w:rPr>
        <w:t>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Мальчик отдает письмо воспитателю. Он уходит, а воспитатель читает письмо ребятам: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«Дорогие ребята! Пишут вам жители волшебной страны </w:t>
      </w:r>
      <w:proofErr w:type="spellStart"/>
      <w:r w:rsidRPr="00FF1A3C"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 w:rsidRPr="00FF1A3C">
        <w:rPr>
          <w:rFonts w:ascii="Times New Roman" w:hAnsi="Times New Roman" w:cs="Times New Roman"/>
          <w:sz w:val="28"/>
          <w:szCs w:val="28"/>
        </w:rPr>
        <w:t xml:space="preserve">. У нас всегда пели птицы, гуляли веселые звери и цвели необыкновенные цветы. </w:t>
      </w:r>
      <w:r w:rsidRPr="00FF1A3C">
        <w:rPr>
          <w:rFonts w:ascii="Times New Roman" w:hAnsi="Times New Roman" w:cs="Times New Roman"/>
          <w:sz w:val="28"/>
          <w:szCs w:val="28"/>
        </w:rPr>
        <w:lastRenderedPageBreak/>
        <w:t>Но однажды там поселился злой тролль</w:t>
      </w:r>
      <w:r>
        <w:rPr>
          <w:rFonts w:ascii="Times New Roman" w:hAnsi="Times New Roman" w:cs="Times New Roman"/>
          <w:sz w:val="28"/>
          <w:szCs w:val="28"/>
        </w:rPr>
        <w:t>. Он запер всех жителей в своей потайной комнате и спрятал ключ в коробке.</w:t>
      </w:r>
      <w:r w:rsidRPr="00FF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Злой тролль оставил карту с препятствиями, которые нужно успешно пройти, и найти коробку с ключом. </w:t>
      </w:r>
      <w:r w:rsidRPr="00FF1A3C">
        <w:rPr>
          <w:rFonts w:ascii="Times New Roman" w:hAnsi="Times New Roman" w:cs="Times New Roman"/>
          <w:sz w:val="28"/>
          <w:szCs w:val="28"/>
        </w:rPr>
        <w:t>Тот, кто н</w:t>
      </w:r>
      <w:r>
        <w:rPr>
          <w:rFonts w:ascii="Times New Roman" w:hAnsi="Times New Roman" w:cs="Times New Roman"/>
          <w:sz w:val="28"/>
          <w:szCs w:val="28"/>
        </w:rPr>
        <w:t>айдет этот ключ</w:t>
      </w:r>
      <w:r w:rsidRPr="00FF1A3C">
        <w:rPr>
          <w:rFonts w:ascii="Times New Roman" w:hAnsi="Times New Roman" w:cs="Times New Roman"/>
          <w:sz w:val="28"/>
          <w:szCs w:val="28"/>
        </w:rPr>
        <w:t xml:space="preserve">, поможет всем жителям </w:t>
      </w:r>
      <w:proofErr w:type="spellStart"/>
      <w:r w:rsidRPr="00FF1A3C"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 w:rsidRPr="00FF1A3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волшебным образом </w:t>
      </w:r>
      <w:r w:rsidRPr="00FF1A3C">
        <w:rPr>
          <w:rFonts w:ascii="Times New Roman" w:hAnsi="Times New Roman" w:cs="Times New Roman"/>
          <w:sz w:val="28"/>
          <w:szCs w:val="28"/>
        </w:rPr>
        <w:t>освободит их. Ребята, пом</w:t>
      </w:r>
      <w:r>
        <w:rPr>
          <w:rFonts w:ascii="Times New Roman" w:hAnsi="Times New Roman" w:cs="Times New Roman"/>
          <w:sz w:val="28"/>
          <w:szCs w:val="28"/>
        </w:rPr>
        <w:t>огите, пожалуйста, найдите ключ</w:t>
      </w:r>
      <w:r w:rsidRPr="00FF1A3C">
        <w:rPr>
          <w:rFonts w:ascii="Times New Roman" w:hAnsi="Times New Roman" w:cs="Times New Roman"/>
          <w:sz w:val="28"/>
          <w:szCs w:val="28"/>
        </w:rPr>
        <w:t xml:space="preserve"> и освободите жителей этой волшебной страны!»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1A3C">
        <w:rPr>
          <w:rFonts w:ascii="Times New Roman" w:hAnsi="Times New Roman" w:cs="Times New Roman"/>
          <w:sz w:val="28"/>
          <w:szCs w:val="28"/>
        </w:rPr>
        <w:t xml:space="preserve"> Ребята, поможем жителям  </w:t>
      </w:r>
      <w:proofErr w:type="spellStart"/>
      <w:r w:rsidRPr="00FF1A3C"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 w:rsidRPr="00FF1A3C">
        <w:rPr>
          <w:rFonts w:ascii="Times New Roman" w:hAnsi="Times New Roman" w:cs="Times New Roman"/>
          <w:sz w:val="28"/>
          <w:szCs w:val="28"/>
        </w:rPr>
        <w:t>? А трудностей не боитесь?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F1A3C">
        <w:rPr>
          <w:rFonts w:ascii="Times New Roman" w:hAnsi="Times New Roman" w:cs="Times New Roman"/>
          <w:sz w:val="28"/>
          <w:szCs w:val="28"/>
        </w:rPr>
        <w:t xml:space="preserve">ы поедем в эту страну на автобусе. </w:t>
      </w:r>
      <w:r>
        <w:rPr>
          <w:rFonts w:ascii="Times New Roman" w:hAnsi="Times New Roman" w:cs="Times New Roman"/>
          <w:sz w:val="28"/>
          <w:szCs w:val="28"/>
        </w:rPr>
        <w:t xml:space="preserve">Возьмите на столе половинки геометрических фигур, найдите вторую половинку на стульчике, соедините их. Получилась целая геометрическая фигура? Значит, это ваше место. </w:t>
      </w:r>
      <w:r w:rsidRPr="00FF1A3C">
        <w:rPr>
          <w:rFonts w:ascii="Times New Roman" w:hAnsi="Times New Roman" w:cs="Times New Roman"/>
          <w:sz w:val="28"/>
          <w:szCs w:val="28"/>
        </w:rPr>
        <w:t xml:space="preserve">Итак, устраивайтесь. </w:t>
      </w:r>
      <w:r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остановка-  «Остановка перепутанных цифр». Обратите </w:t>
      </w:r>
      <w:r w:rsidRPr="00FF1A3C">
        <w:rPr>
          <w:rFonts w:ascii="Times New Roman" w:hAnsi="Times New Roman" w:cs="Times New Roman"/>
          <w:sz w:val="28"/>
          <w:szCs w:val="28"/>
        </w:rPr>
        <w:t xml:space="preserve"> внимание на то, что на столе лежит много картинок. Между ними находится и конверт с зада</w:t>
      </w:r>
      <w:r>
        <w:rPr>
          <w:rFonts w:ascii="Times New Roman" w:hAnsi="Times New Roman" w:cs="Times New Roman"/>
          <w:sz w:val="28"/>
          <w:szCs w:val="28"/>
        </w:rPr>
        <w:t xml:space="preserve">нием: «Ребята,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Цифротроллия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перепута</w:t>
      </w:r>
      <w:r w:rsidRPr="00FF1A3C">
        <w:rPr>
          <w:rFonts w:ascii="Times New Roman" w:hAnsi="Times New Roman" w:cs="Times New Roman"/>
          <w:sz w:val="28"/>
          <w:szCs w:val="28"/>
        </w:rPr>
        <w:t xml:space="preserve">лись цифры, они </w:t>
      </w:r>
      <w:proofErr w:type="gramStart"/>
      <w:r w:rsidRPr="00FF1A3C">
        <w:rPr>
          <w:rFonts w:ascii="Times New Roman" w:hAnsi="Times New Roman" w:cs="Times New Roman"/>
          <w:sz w:val="28"/>
          <w:szCs w:val="28"/>
        </w:rPr>
        <w:t>разбежались</w:t>
      </w:r>
      <w:proofErr w:type="gramEnd"/>
      <w:r w:rsidRPr="00FF1A3C">
        <w:rPr>
          <w:rFonts w:ascii="Times New Roman" w:hAnsi="Times New Roman" w:cs="Times New Roman"/>
          <w:sz w:val="28"/>
          <w:szCs w:val="28"/>
        </w:rPr>
        <w:t xml:space="preserve"> кто куда и спрятались в разные предметы. Найдите эти цифры».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Дети находят в картинках предметов разные ц</w:t>
      </w:r>
      <w:r>
        <w:rPr>
          <w:rFonts w:ascii="Times New Roman" w:hAnsi="Times New Roman" w:cs="Times New Roman"/>
          <w:sz w:val="28"/>
          <w:szCs w:val="28"/>
        </w:rPr>
        <w:t>ифры, называя и показывая цифру, потом называют числовой ряд до 6 по порядку.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Вторая</w:t>
      </w:r>
      <w:r w:rsidRPr="00FF1A3C">
        <w:rPr>
          <w:rFonts w:ascii="Times New Roman" w:hAnsi="Times New Roman" w:cs="Times New Roman"/>
          <w:sz w:val="28"/>
          <w:szCs w:val="28"/>
        </w:rPr>
        <w:t xml:space="preserve"> остановка «Математические </w:t>
      </w:r>
      <w:r>
        <w:rPr>
          <w:rFonts w:ascii="Times New Roman" w:hAnsi="Times New Roman" w:cs="Times New Roman"/>
          <w:sz w:val="28"/>
          <w:szCs w:val="28"/>
        </w:rPr>
        <w:t xml:space="preserve">загадки - </w:t>
      </w:r>
      <w:r w:rsidRPr="00FF1A3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дачки</w:t>
      </w:r>
      <w:r w:rsidRPr="00FF1A3C">
        <w:rPr>
          <w:rFonts w:ascii="Times New Roman" w:hAnsi="Times New Roman" w:cs="Times New Roman"/>
          <w:sz w:val="28"/>
          <w:szCs w:val="28"/>
        </w:rPr>
        <w:t>». Подъезжаем. Смотрите, лежит конверт. Открываем его и читаем 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F1A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Отгадайте математические загадки - задачки</w:t>
      </w:r>
      <w:r w:rsidRPr="00FF1A3C">
        <w:rPr>
          <w:rFonts w:ascii="Times New Roman" w:hAnsi="Times New Roman" w:cs="Times New Roman"/>
          <w:sz w:val="28"/>
          <w:szCs w:val="28"/>
        </w:rPr>
        <w:t>: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1A3C">
        <w:rPr>
          <w:rFonts w:ascii="Times New Roman" w:hAnsi="Times New Roman" w:cs="Times New Roman"/>
          <w:sz w:val="28"/>
          <w:szCs w:val="28"/>
        </w:rPr>
        <w:t>Два щенка – баловника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Бегают, резвятся.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К шалунишкам три дружка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С громким лаем мчатся,- 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Вместе будет веселей.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Сколько же всего друзей?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Дети. Пять.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FF1A3C">
        <w:rPr>
          <w:rFonts w:ascii="Times New Roman" w:hAnsi="Times New Roman" w:cs="Times New Roman"/>
          <w:sz w:val="28"/>
          <w:szCs w:val="28"/>
        </w:rPr>
        <w:t>. Как получилось число 5?(3 прибавить два будет пять).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Вторая загадка: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«Ежик шел по лесу, шел, 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грибы нашел: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под березой, один – у осины.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будет в плетеной корзине?»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Шесть.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Как получилось число 6? (пять прибавить один будет шесть).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Испытание пройдено, </w:t>
      </w:r>
      <w:r w:rsidRPr="00FF1A3C">
        <w:rPr>
          <w:rFonts w:ascii="Times New Roman" w:hAnsi="Times New Roman" w:cs="Times New Roman"/>
          <w:sz w:val="28"/>
          <w:szCs w:val="28"/>
        </w:rPr>
        <w:t xml:space="preserve"> едем дальше. На ка</w:t>
      </w:r>
      <w:r>
        <w:rPr>
          <w:rFonts w:ascii="Times New Roman" w:hAnsi="Times New Roman" w:cs="Times New Roman"/>
          <w:sz w:val="28"/>
          <w:szCs w:val="28"/>
        </w:rPr>
        <w:t>рте третья</w:t>
      </w:r>
      <w:r w:rsidRPr="00FF1A3C">
        <w:rPr>
          <w:rFonts w:ascii="Times New Roman" w:hAnsi="Times New Roman" w:cs="Times New Roman"/>
          <w:sz w:val="28"/>
          <w:szCs w:val="28"/>
        </w:rPr>
        <w:t xml:space="preserve"> остановка называется «Геометрические фигуры». Подъезжаем, а вот и конверт л</w:t>
      </w:r>
      <w:r>
        <w:rPr>
          <w:rFonts w:ascii="Times New Roman" w:hAnsi="Times New Roman" w:cs="Times New Roman"/>
          <w:sz w:val="28"/>
          <w:szCs w:val="28"/>
        </w:rPr>
        <w:t>ежит. Читаем задания</w:t>
      </w:r>
      <w:r w:rsidRPr="00FF1A3C">
        <w:rPr>
          <w:rFonts w:ascii="Times New Roman" w:hAnsi="Times New Roman" w:cs="Times New Roman"/>
          <w:sz w:val="28"/>
          <w:szCs w:val="28"/>
        </w:rPr>
        <w:t xml:space="preserve">: «1.Назвать геометрические фигуры. 2. Назвать предметы, похожие на геометрические фигуры. 3. Отгадать загадку об одной из геометрических фигур: 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Все четыре стороны 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Одинаковой длины.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Вам его представить рад,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А зовут его ….»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Квадрат!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На первое задание как ответите?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Круг, прямоугольник, квадрат, треугольник, овал.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Назовите предметы, похожие на геометрические фигуры.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54A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Шкаф, стол, окно  похожи на прямоугольник; тарелка, солнце, арбуз похожи на круг; часы, подушка похожи на квадрат; шар, шишка еловая  похожи  на овал; елочка, пирамидка похожи на треугольник.</w:t>
      </w:r>
      <w:proofErr w:type="gramEnd"/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2FB6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Следующая, четвертая,  </w:t>
      </w:r>
      <w:r w:rsidRPr="002A741F">
        <w:rPr>
          <w:rFonts w:ascii="Times New Roman" w:hAnsi="Times New Roman" w:cs="Times New Roman"/>
          <w:sz w:val="28"/>
          <w:szCs w:val="28"/>
        </w:rPr>
        <w:t xml:space="preserve">остановка </w:t>
      </w:r>
      <w:r>
        <w:rPr>
          <w:rFonts w:ascii="Times New Roman" w:hAnsi="Times New Roman" w:cs="Times New Roman"/>
          <w:sz w:val="28"/>
          <w:szCs w:val="28"/>
        </w:rPr>
        <w:t>«Логическая</w:t>
      </w:r>
      <w:r w:rsidRPr="002A741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Конвертик уже лежит, ждет нас. Задание: «Игра «Кто больше?». Ответить, кто больше: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-маленький бегемот или большой муравей (маленький бегемот);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-маленький слон или большая мартышка (маленький слон);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-маленький ослик или большой зайчик (маленький ослик);</w:t>
      </w:r>
    </w:p>
    <w:p w:rsidR="00CF1623" w:rsidRPr="002A741F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жираф или большая лиса» (маленький жираф).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2FB6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А сейчас физкультминутка.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– подняться, потянуться,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ладоши три хлопка.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руками помахать,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место тихо сесть.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741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дохнули немного, поехали дальше. Пятая остановка «Сравнительная». Так, вот конверт с заданием, а в конверте еще разной длины и величины полоски цветные. Задания: «1.Сравнить по длине 1 полоску красного цвета с 1полоской синего цвета (Полоска красного цвета длиннее полоски синего цвета).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Добавить к этим полоскам 1 полоску желтого цвета (Желтая полоска короче синей и красной полосок, - она самая короткая) 2.Сравнить по величине 1 красную и 1 синюю полоски (Полоска красного цвета выше полоски синего цвета).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Добавить 1 полоску желтого цвета (Желтая полоска ниже всех полосок). 3. Положить полоски друг над другом: красного цвета, синего цвета, желтого цвета. Сравнить их по ширине. Какая полоска самая широкая? Какая полоска самая узкая? (Самая широкая – красная, самая узкая – желтая).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заданием. Следующая, шестая,  остановка называется «Ориентировочная». Лежит конверт. Читаем: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Задание. Встаньте лицом к окну. Пройдите 2 шага  вперед, 3 шага  вправо, 1 шаг влево, 1 шаг назад, нагнитесь, увидите коробку, в коробке лежит пряник – ключик, цифра 7. Если вы все правильно сделаете, найдете коробочку с пряником – ключиком, то все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волшебным образом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расколдуются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Вот какое задание. Я вам еще раз, медленнее прочитаю его, а вы запоминайте, сколько шагов и куда проходить. Считаем шаги, идем. Вот она коробка с ключом.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все получилось! Жители волшебной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Цифротроллии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спасены!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мы сегодня познакомились с еще одной цифрой – 7. Посмотрите, как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выглядит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послушайте про нее загадки:</w:t>
      </w:r>
    </w:p>
    <w:p w:rsidR="00CF1623" w:rsidRPr="004238D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238DC">
        <w:rPr>
          <w:rFonts w:ascii="Times New Roman" w:hAnsi="Times New Roman" w:cs="Times New Roman"/>
          <w:sz w:val="28"/>
          <w:szCs w:val="28"/>
        </w:rPr>
        <w:t>Вьется по ве</w:t>
      </w:r>
      <w:r>
        <w:rPr>
          <w:rFonts w:ascii="Times New Roman" w:hAnsi="Times New Roman" w:cs="Times New Roman"/>
          <w:sz w:val="28"/>
          <w:szCs w:val="28"/>
        </w:rPr>
        <w:t>тру коса,</w:t>
      </w:r>
      <w:r>
        <w:rPr>
          <w:rFonts w:ascii="Times New Roman" w:hAnsi="Times New Roman" w:cs="Times New Roman"/>
          <w:sz w:val="28"/>
          <w:szCs w:val="28"/>
        </w:rPr>
        <w:br/>
        <w:t>А средь спинки полоса (цифра 7).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t xml:space="preserve">Сколько в радуге цветов,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Дней в неделе у китов.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Гномиков у Белоснежки,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Братьев-близнецов у пешки,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Нот, что знают даже дети,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И всего чудес на свете,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Разобраться с этим всем </w:t>
      </w:r>
      <w:r w:rsidRPr="004238DC">
        <w:rPr>
          <w:rFonts w:ascii="Times New Roman" w:hAnsi="Times New Roman" w:cs="Times New Roman"/>
          <w:color w:val="333333"/>
          <w:sz w:val="28"/>
          <w:szCs w:val="28"/>
        </w:rPr>
        <w:br/>
        <w:t>Нам поможет цифра… (семь)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 еще есть пословицы про цифру 7: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Семь бед – один ответ.</w:t>
      </w: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Семеро одного не ждут.</w:t>
      </w:r>
    </w:p>
    <w:p w:rsidR="00CF1623" w:rsidRPr="004238D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Семь раз отмерь, один раз отрежь.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Знаете, ребята, а</w:t>
      </w:r>
      <w:r>
        <w:rPr>
          <w:rFonts w:ascii="Times New Roman" w:hAnsi="Times New Roman" w:cs="Times New Roman"/>
          <w:sz w:val="28"/>
          <w:szCs w:val="28"/>
        </w:rPr>
        <w:t xml:space="preserve"> еще</w:t>
      </w:r>
      <w:r w:rsidRPr="00FF1A3C">
        <w:rPr>
          <w:rFonts w:ascii="Times New Roman" w:hAnsi="Times New Roman" w:cs="Times New Roman"/>
          <w:sz w:val="28"/>
          <w:szCs w:val="28"/>
        </w:rPr>
        <w:t xml:space="preserve"> мне кажется, что число «7» волшебное. Оно встречается во многих сказках. Давайте вспомним </w:t>
      </w:r>
      <w:r>
        <w:rPr>
          <w:rFonts w:ascii="Times New Roman" w:hAnsi="Times New Roman" w:cs="Times New Roman"/>
          <w:sz w:val="28"/>
          <w:szCs w:val="28"/>
        </w:rPr>
        <w:t xml:space="preserve">эти сказки </w:t>
      </w:r>
      <w:r w:rsidRPr="00FF1A3C">
        <w:rPr>
          <w:rFonts w:ascii="Times New Roman" w:hAnsi="Times New Roman" w:cs="Times New Roman"/>
          <w:sz w:val="28"/>
          <w:szCs w:val="28"/>
        </w:rPr>
        <w:t>(«Белоснежка и семь гномов», «Волк и семеро козлят», «</w:t>
      </w:r>
      <w:proofErr w:type="spellStart"/>
      <w:r w:rsidRPr="00FF1A3C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FF1A3C">
        <w:rPr>
          <w:rFonts w:ascii="Times New Roman" w:hAnsi="Times New Roman" w:cs="Times New Roman"/>
          <w:sz w:val="28"/>
          <w:szCs w:val="28"/>
        </w:rPr>
        <w:t>», «Сказка о мертвой царевне и семи богатырях»)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623" w:rsidRPr="00FF1A3C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>А еще вы знаете, что в неделе… сколько дней? (В неделе семь дней.)</w:t>
      </w:r>
    </w:p>
    <w:p w:rsidR="00CF1623" w:rsidRPr="00F32FB6" w:rsidRDefault="00CF1623" w:rsidP="00CF1623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F1A3C">
        <w:rPr>
          <w:rFonts w:ascii="Times New Roman" w:hAnsi="Times New Roman" w:cs="Times New Roman"/>
          <w:sz w:val="28"/>
          <w:szCs w:val="28"/>
        </w:rPr>
        <w:t xml:space="preserve"> Назовите дни недели по порядку. (Понедельник, вторник, среда, четверг, </w:t>
      </w:r>
      <w:r w:rsidRPr="00F32FB6">
        <w:rPr>
          <w:rFonts w:ascii="Times New Roman" w:hAnsi="Times New Roman" w:cs="Times New Roman"/>
          <w:sz w:val="28"/>
          <w:szCs w:val="28"/>
        </w:rPr>
        <w:t>пятница, суббота, воскресенье).</w:t>
      </w:r>
    </w:p>
    <w:p w:rsidR="00CF1623" w:rsidRPr="00614B9F" w:rsidRDefault="00CF1623" w:rsidP="00CF16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2FB6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B9F">
        <w:rPr>
          <w:rFonts w:ascii="Times New Roman" w:hAnsi="Times New Roman" w:cs="Times New Roman"/>
          <w:sz w:val="28"/>
          <w:szCs w:val="28"/>
        </w:rPr>
        <w:t>Молодцы, ребята! Вы сегодня показали свои знания и преодолели все препятствия. Вы очень многое знаете, мы убедились сегодня в э</w:t>
      </w:r>
      <w:r>
        <w:rPr>
          <w:rFonts w:ascii="Times New Roman" w:hAnsi="Times New Roman" w:cs="Times New Roman"/>
          <w:sz w:val="28"/>
          <w:szCs w:val="28"/>
        </w:rPr>
        <w:t>том. Молодцы!</w:t>
      </w:r>
    </w:p>
    <w:p w:rsidR="00CF1623" w:rsidRPr="00614B9F" w:rsidRDefault="00CF1623" w:rsidP="00CF16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1623" w:rsidRPr="00614B9F" w:rsidRDefault="00CF1623" w:rsidP="00CF16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1623" w:rsidRDefault="00CF1623" w:rsidP="00CF16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D20" w:rsidRDefault="00302D20"/>
    <w:sectPr w:rsidR="00302D20" w:rsidSect="0030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1623"/>
    <w:rsid w:val="0025425B"/>
    <w:rsid w:val="002C2D35"/>
    <w:rsid w:val="00302D20"/>
    <w:rsid w:val="00CF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16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2014-11-17T08:00:00Z</dcterms:created>
  <dcterms:modified xsi:type="dcterms:W3CDTF">2014-12-18T12:55:00Z</dcterms:modified>
</cp:coreProperties>
</file>