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A1" w:rsidRPr="006E50CC" w:rsidRDefault="009D70A1" w:rsidP="009D7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комбинированного вида №27 Адмирал</w:t>
      </w:r>
      <w:r w:rsidR="006760FF">
        <w:rPr>
          <w:rFonts w:ascii="Times New Roman" w:hAnsi="Times New Roman" w:cs="Times New Roman"/>
          <w:sz w:val="28"/>
          <w:szCs w:val="28"/>
        </w:rPr>
        <w:t xml:space="preserve">тейского района </w:t>
      </w:r>
    </w:p>
    <w:p w:rsidR="009D70A1" w:rsidRDefault="009D70A1" w:rsidP="009D70A1">
      <w:pPr>
        <w:jc w:val="center"/>
        <w:rPr>
          <w:sz w:val="44"/>
          <w:szCs w:val="44"/>
        </w:rPr>
      </w:pPr>
    </w:p>
    <w:p w:rsidR="009D70A1" w:rsidRDefault="009D70A1" w:rsidP="009D70A1">
      <w:pPr>
        <w:jc w:val="center"/>
        <w:rPr>
          <w:sz w:val="44"/>
          <w:szCs w:val="44"/>
        </w:rPr>
      </w:pPr>
    </w:p>
    <w:p w:rsidR="009D70A1" w:rsidRDefault="009D70A1" w:rsidP="009D70A1">
      <w:pPr>
        <w:jc w:val="center"/>
        <w:rPr>
          <w:sz w:val="44"/>
          <w:szCs w:val="44"/>
        </w:rPr>
      </w:pPr>
    </w:p>
    <w:p w:rsidR="009D70A1" w:rsidRDefault="009D70A1" w:rsidP="009D70A1">
      <w:pPr>
        <w:jc w:val="center"/>
        <w:rPr>
          <w:sz w:val="44"/>
          <w:szCs w:val="44"/>
        </w:rPr>
      </w:pPr>
      <w:r w:rsidRPr="0071343A">
        <w:rPr>
          <w:sz w:val="44"/>
          <w:szCs w:val="44"/>
        </w:rPr>
        <w:t>Проект</w:t>
      </w:r>
      <w:r>
        <w:rPr>
          <w:sz w:val="44"/>
          <w:szCs w:val="44"/>
        </w:rPr>
        <w:t xml:space="preserve"> "Встречаем Масленицу"</w:t>
      </w:r>
    </w:p>
    <w:p w:rsidR="009D70A1" w:rsidRPr="0071343A" w:rsidRDefault="009D70A1" w:rsidP="009D70A1">
      <w:pPr>
        <w:jc w:val="center"/>
        <w:rPr>
          <w:sz w:val="44"/>
          <w:szCs w:val="44"/>
        </w:rPr>
      </w:pPr>
      <w:r>
        <w:rPr>
          <w:sz w:val="44"/>
          <w:szCs w:val="44"/>
        </w:rPr>
        <w:t>Группа "Солнышко"</w:t>
      </w:r>
    </w:p>
    <w:p w:rsidR="009D70A1" w:rsidRDefault="009D70A1" w:rsidP="009D70A1"/>
    <w:p w:rsidR="009D70A1" w:rsidRDefault="009D70A1" w:rsidP="009D70A1"/>
    <w:p w:rsidR="009D70A1" w:rsidRDefault="009D70A1" w:rsidP="009D70A1"/>
    <w:p w:rsidR="009D70A1" w:rsidRDefault="009D70A1" w:rsidP="009D70A1"/>
    <w:p w:rsidR="009D70A1" w:rsidRDefault="009D70A1" w:rsidP="009D70A1"/>
    <w:p w:rsidR="009D70A1" w:rsidRDefault="009D70A1" w:rsidP="009D70A1"/>
    <w:p w:rsidR="009D70A1" w:rsidRDefault="009D70A1" w:rsidP="009D70A1"/>
    <w:p w:rsidR="009D70A1" w:rsidRDefault="00A70067" w:rsidP="009D70A1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9D70A1" w:rsidRPr="0071343A">
        <w:rPr>
          <w:sz w:val="28"/>
          <w:szCs w:val="28"/>
        </w:rPr>
        <w:t xml:space="preserve">: </w:t>
      </w:r>
      <w:r w:rsidR="009D70A1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>Богданова И.Н.</w:t>
      </w:r>
      <w:r w:rsidR="009D70A1" w:rsidRPr="0071343A">
        <w:rPr>
          <w:sz w:val="28"/>
          <w:szCs w:val="28"/>
        </w:rPr>
        <w:t xml:space="preserve"> </w:t>
      </w:r>
    </w:p>
    <w:p w:rsidR="009D70A1" w:rsidRDefault="009D70A1" w:rsidP="009D70A1">
      <w:pPr>
        <w:jc w:val="right"/>
        <w:rPr>
          <w:sz w:val="28"/>
          <w:szCs w:val="28"/>
        </w:rPr>
      </w:pPr>
    </w:p>
    <w:p w:rsidR="009D70A1" w:rsidRDefault="009D70A1" w:rsidP="009D70A1">
      <w:pPr>
        <w:jc w:val="right"/>
        <w:rPr>
          <w:sz w:val="28"/>
          <w:szCs w:val="28"/>
        </w:rPr>
      </w:pPr>
    </w:p>
    <w:p w:rsidR="009D70A1" w:rsidRDefault="009D70A1" w:rsidP="009D70A1">
      <w:pPr>
        <w:jc w:val="right"/>
        <w:rPr>
          <w:sz w:val="28"/>
          <w:szCs w:val="28"/>
        </w:rPr>
      </w:pPr>
    </w:p>
    <w:p w:rsidR="009D70A1" w:rsidRDefault="009D70A1" w:rsidP="009D70A1">
      <w:pPr>
        <w:jc w:val="right"/>
        <w:rPr>
          <w:sz w:val="28"/>
          <w:szCs w:val="28"/>
        </w:rPr>
      </w:pPr>
    </w:p>
    <w:p w:rsidR="009D70A1" w:rsidRDefault="009D70A1" w:rsidP="009D70A1">
      <w:pPr>
        <w:jc w:val="right"/>
        <w:rPr>
          <w:sz w:val="28"/>
          <w:szCs w:val="28"/>
        </w:rPr>
      </w:pPr>
    </w:p>
    <w:p w:rsidR="00D86CC7" w:rsidRDefault="00D86CC7" w:rsidP="009D70A1">
      <w:pPr>
        <w:jc w:val="right"/>
        <w:rPr>
          <w:sz w:val="28"/>
          <w:szCs w:val="28"/>
        </w:rPr>
      </w:pPr>
    </w:p>
    <w:p w:rsidR="00D86CC7" w:rsidRDefault="00D86CC7" w:rsidP="009D70A1">
      <w:pPr>
        <w:jc w:val="right"/>
        <w:rPr>
          <w:sz w:val="28"/>
          <w:szCs w:val="28"/>
        </w:rPr>
      </w:pPr>
    </w:p>
    <w:p w:rsidR="009D70A1" w:rsidRDefault="009D70A1" w:rsidP="009D70A1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9D70A1" w:rsidRDefault="009D70A1" w:rsidP="009D70A1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11280D" w:rsidRDefault="0011280D" w:rsidP="009D70A1">
      <w:pPr>
        <w:spacing w:line="240" w:lineRule="auto"/>
        <w:jc w:val="center"/>
        <w:rPr>
          <w:sz w:val="40"/>
          <w:szCs w:val="40"/>
        </w:rPr>
      </w:pPr>
    </w:p>
    <w:p w:rsidR="009D70A1" w:rsidRPr="00560EB6" w:rsidRDefault="009D70A1" w:rsidP="009D70A1">
      <w:pPr>
        <w:spacing w:line="240" w:lineRule="auto"/>
        <w:jc w:val="center"/>
        <w:rPr>
          <w:sz w:val="28"/>
          <w:szCs w:val="28"/>
        </w:rPr>
      </w:pPr>
      <w:r w:rsidRPr="00560EB6">
        <w:rPr>
          <w:sz w:val="28"/>
          <w:szCs w:val="28"/>
        </w:rPr>
        <w:lastRenderedPageBreak/>
        <w:t>Паспорт проекта.</w:t>
      </w:r>
    </w:p>
    <w:p w:rsidR="009D70A1" w:rsidRPr="00560EB6" w:rsidRDefault="009D70A1" w:rsidP="009D70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Тип проекта : </w:t>
      </w:r>
      <w:r w:rsidR="00883DB3" w:rsidRPr="00560EB6">
        <w:rPr>
          <w:rFonts w:ascii="Times New Roman" w:hAnsi="Times New Roman" w:cs="Times New Roman"/>
          <w:sz w:val="28"/>
          <w:szCs w:val="28"/>
        </w:rPr>
        <w:t xml:space="preserve">информационный, </w:t>
      </w:r>
      <w:r w:rsidRPr="00560EB6">
        <w:rPr>
          <w:rFonts w:ascii="Times New Roman" w:hAnsi="Times New Roman" w:cs="Times New Roman"/>
          <w:sz w:val="28"/>
          <w:szCs w:val="28"/>
        </w:rPr>
        <w:t xml:space="preserve">познавательный, творческий,  </w:t>
      </w:r>
      <w:proofErr w:type="spellStart"/>
      <w:r w:rsidRPr="00560EB6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Pr="00560EB6">
        <w:rPr>
          <w:rFonts w:ascii="Times New Roman" w:hAnsi="Times New Roman" w:cs="Times New Roman"/>
          <w:sz w:val="28"/>
          <w:szCs w:val="28"/>
        </w:rPr>
        <w:t>.</w:t>
      </w:r>
    </w:p>
    <w:p w:rsidR="009D70A1" w:rsidRPr="00560EB6" w:rsidRDefault="009D70A1" w:rsidP="009D70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Вид проекта</w:t>
      </w:r>
      <w:r w:rsidR="00370166" w:rsidRPr="00560EB6">
        <w:rPr>
          <w:rFonts w:ascii="Times New Roman" w:hAnsi="Times New Roman" w:cs="Times New Roman"/>
          <w:sz w:val="28"/>
          <w:szCs w:val="28"/>
        </w:rPr>
        <w:t xml:space="preserve"> : групповой.</w:t>
      </w:r>
    </w:p>
    <w:p w:rsidR="009D70A1" w:rsidRPr="00560EB6" w:rsidRDefault="009D70A1" w:rsidP="009D70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Продолжительность: краткосрочный.</w:t>
      </w:r>
    </w:p>
    <w:p w:rsidR="009D70A1" w:rsidRPr="00560EB6" w:rsidRDefault="009D70A1" w:rsidP="009D70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Возраст участников: средняя группа.</w:t>
      </w:r>
    </w:p>
    <w:p w:rsidR="009D70A1" w:rsidRPr="00560EB6" w:rsidRDefault="009D70A1" w:rsidP="009D70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Участники: дети, родители, воспитатели, специалисты.</w:t>
      </w:r>
    </w:p>
    <w:p w:rsidR="009D70A1" w:rsidRPr="00560EB6" w:rsidRDefault="009D70A1" w:rsidP="009D70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 w:rsidRPr="00560EB6">
        <w:rPr>
          <w:rFonts w:ascii="Times New Roman" w:hAnsi="Times New Roman" w:cs="Times New Roman"/>
          <w:sz w:val="28"/>
          <w:szCs w:val="28"/>
        </w:rPr>
        <w:t>: Россия богата своими традициями, передающимися из поколение в поколение, и Масленица - один из самых любимых всеми, народный праздник, происходящий в конце зимы, всегда отмечался ярко, шумно, весело, с блинами, ярмарками и скоморохами. Он навсегда оставляет светлые впечатления, прививая интерес к историческому прошлому страны.</w:t>
      </w:r>
    </w:p>
    <w:p w:rsidR="009D70A1" w:rsidRPr="00560EB6" w:rsidRDefault="009D70A1" w:rsidP="009D70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  <w:u w:val="single"/>
        </w:rPr>
        <w:t>Цель проекта:</w:t>
      </w:r>
      <w:r w:rsidRPr="00560EB6">
        <w:rPr>
          <w:rFonts w:ascii="Times New Roman" w:hAnsi="Times New Roman" w:cs="Times New Roman"/>
          <w:sz w:val="28"/>
          <w:szCs w:val="28"/>
        </w:rPr>
        <w:t xml:space="preserve"> формирование у детей устойчивого интереса к русским народным традициям на примере ознакомления с праздником "Масленица".</w:t>
      </w:r>
    </w:p>
    <w:p w:rsidR="009D70A1" w:rsidRPr="00560EB6" w:rsidRDefault="009D70A1" w:rsidP="009D70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0EB6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9D70A1" w:rsidRPr="00560EB6" w:rsidRDefault="009D70A1" w:rsidP="009D70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- вызвать желание ознакомить</w:t>
      </w:r>
      <w:r w:rsidR="00370166" w:rsidRPr="00560EB6">
        <w:rPr>
          <w:rFonts w:ascii="Times New Roman" w:hAnsi="Times New Roman" w:cs="Times New Roman"/>
          <w:sz w:val="28"/>
          <w:szCs w:val="28"/>
        </w:rPr>
        <w:t xml:space="preserve">ся </w:t>
      </w:r>
      <w:r w:rsidRPr="00560EB6">
        <w:rPr>
          <w:rFonts w:ascii="Times New Roman" w:hAnsi="Times New Roman" w:cs="Times New Roman"/>
          <w:sz w:val="28"/>
          <w:szCs w:val="28"/>
        </w:rPr>
        <w:t xml:space="preserve"> с народными традициями;</w:t>
      </w:r>
    </w:p>
    <w:p w:rsidR="009D70A1" w:rsidRPr="00560EB6" w:rsidRDefault="009D70A1" w:rsidP="009D70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- обобщить и закрепить знания детей;</w:t>
      </w:r>
    </w:p>
    <w:p w:rsidR="009D70A1" w:rsidRPr="00560EB6" w:rsidRDefault="009D70A1" w:rsidP="009D70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- обогатить духовный мир;</w:t>
      </w:r>
    </w:p>
    <w:p w:rsidR="009D70A1" w:rsidRPr="00560EB6" w:rsidRDefault="009D70A1" w:rsidP="009D70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- развивать смекалку;</w:t>
      </w:r>
    </w:p>
    <w:p w:rsidR="009D70A1" w:rsidRPr="00560EB6" w:rsidRDefault="009D70A1" w:rsidP="009D70A1">
      <w:pPr>
        <w:spacing w:line="240" w:lineRule="auto"/>
        <w:jc w:val="both"/>
        <w:rPr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- воспитывать чувство патриотизма, основанное на традициях народа.</w:t>
      </w:r>
    </w:p>
    <w:p w:rsidR="00FD32FD" w:rsidRPr="00560EB6" w:rsidRDefault="009D70A1">
      <w:pPr>
        <w:rPr>
          <w:rFonts w:ascii="Times New Roman" w:hAnsi="Times New Roman" w:cs="Times New Roman"/>
          <w:b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Предполагаемый результат</w:t>
      </w:r>
      <w:r w:rsidR="00D86CC7" w:rsidRPr="00560EB6">
        <w:rPr>
          <w:rFonts w:ascii="Times New Roman" w:hAnsi="Times New Roman" w:cs="Times New Roman"/>
          <w:b/>
          <w:sz w:val="28"/>
          <w:szCs w:val="28"/>
        </w:rPr>
        <w:t>.</w:t>
      </w:r>
    </w:p>
    <w:p w:rsidR="00D86CC7" w:rsidRPr="00560EB6" w:rsidRDefault="00D86CC7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- приобщение к традиции проведения народного праздника;</w:t>
      </w:r>
    </w:p>
    <w:p w:rsidR="00D86CC7" w:rsidRPr="00560EB6" w:rsidRDefault="00D86CC7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 - повышение познавательного интереса к родной истории; </w:t>
      </w:r>
    </w:p>
    <w:p w:rsidR="00D86CC7" w:rsidRPr="00560EB6" w:rsidRDefault="00D86CC7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- создание в детском коллективе атмосферы радости совместного творчества;</w:t>
      </w:r>
    </w:p>
    <w:p w:rsidR="00D86CC7" w:rsidRPr="00560EB6" w:rsidRDefault="00D86CC7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 - развитие двигательных и музыкальных способностей.</w:t>
      </w:r>
    </w:p>
    <w:p w:rsidR="00D86CC7" w:rsidRPr="00560EB6" w:rsidRDefault="00D86CC7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Итоговый результат.</w:t>
      </w:r>
    </w:p>
    <w:p w:rsidR="00D86CC7" w:rsidRPr="00560EB6" w:rsidRDefault="00D86CC7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- рецепты блинов от родителей; </w:t>
      </w:r>
    </w:p>
    <w:p w:rsidR="00D86CC7" w:rsidRPr="00560EB6" w:rsidRDefault="00D86CC7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- лепка из соленого теста; </w:t>
      </w:r>
    </w:p>
    <w:p w:rsidR="00D86CC7" w:rsidRPr="00560EB6" w:rsidRDefault="00D86CC7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- сценарий праздника "Широкая Масленица";</w:t>
      </w:r>
    </w:p>
    <w:p w:rsidR="00D86CC7" w:rsidRPr="00560EB6" w:rsidRDefault="00370166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 - мастер-класс "Оберег своими руками".</w:t>
      </w:r>
    </w:p>
    <w:p w:rsidR="00D34DA4" w:rsidRPr="00560EB6" w:rsidRDefault="00D34DA4" w:rsidP="00FC07DE">
      <w:pPr>
        <w:rPr>
          <w:rFonts w:ascii="Times New Roman" w:hAnsi="Times New Roman" w:cs="Times New Roman"/>
          <w:sz w:val="28"/>
          <w:szCs w:val="28"/>
        </w:rPr>
      </w:pPr>
    </w:p>
    <w:p w:rsidR="00D34DA4" w:rsidRPr="00560EB6" w:rsidRDefault="00D34DA4" w:rsidP="00FC07DE">
      <w:pPr>
        <w:rPr>
          <w:rFonts w:ascii="Times New Roman" w:hAnsi="Times New Roman" w:cs="Times New Roman"/>
          <w:sz w:val="28"/>
          <w:szCs w:val="28"/>
        </w:rPr>
        <w:sectPr w:rsidR="00D34DA4" w:rsidRPr="00560EB6" w:rsidSect="009D70A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A4304" w:rsidRPr="00560EB6" w:rsidRDefault="00DA4304" w:rsidP="00DA4304">
      <w:pPr>
        <w:jc w:val="center"/>
        <w:rPr>
          <w:sz w:val="28"/>
          <w:szCs w:val="28"/>
        </w:rPr>
      </w:pPr>
      <w:r w:rsidRPr="00560EB6">
        <w:rPr>
          <w:sz w:val="28"/>
          <w:szCs w:val="28"/>
        </w:rPr>
        <w:lastRenderedPageBreak/>
        <w:t>План работы над проектом "Встречаем Масленицу"</w:t>
      </w:r>
    </w:p>
    <w:tbl>
      <w:tblPr>
        <w:tblStyle w:val="aa"/>
        <w:tblW w:w="0" w:type="auto"/>
        <w:tblLayout w:type="fixed"/>
        <w:tblLook w:val="04A0"/>
      </w:tblPr>
      <w:tblGrid>
        <w:gridCol w:w="2657"/>
        <w:gridCol w:w="2738"/>
        <w:gridCol w:w="1507"/>
        <w:gridCol w:w="2208"/>
        <w:gridCol w:w="2714"/>
        <w:gridCol w:w="1571"/>
        <w:gridCol w:w="2143"/>
      </w:tblGrid>
      <w:tr w:rsidR="00D34DA4" w:rsidRPr="00560EB6" w:rsidTr="00DA4304">
        <w:trPr>
          <w:trHeight w:val="956"/>
        </w:trPr>
        <w:tc>
          <w:tcPr>
            <w:tcW w:w="2657" w:type="dxa"/>
          </w:tcPr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Этапы, их цель</w:t>
            </w:r>
          </w:p>
        </w:tc>
        <w:tc>
          <w:tcPr>
            <w:tcW w:w="2738" w:type="dxa"/>
          </w:tcPr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507" w:type="dxa"/>
          </w:tcPr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Конечный продукт</w:t>
            </w:r>
          </w:p>
        </w:tc>
        <w:tc>
          <w:tcPr>
            <w:tcW w:w="2208" w:type="dxa"/>
          </w:tcPr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Роли</w:t>
            </w:r>
          </w:p>
        </w:tc>
        <w:tc>
          <w:tcPr>
            <w:tcW w:w="2714" w:type="dxa"/>
          </w:tcPr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Необходимые материалы</w:t>
            </w:r>
          </w:p>
        </w:tc>
        <w:tc>
          <w:tcPr>
            <w:tcW w:w="1571" w:type="dxa"/>
          </w:tcPr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</w:t>
            </w:r>
          </w:p>
        </w:tc>
        <w:tc>
          <w:tcPr>
            <w:tcW w:w="2143" w:type="dxa"/>
          </w:tcPr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Привлечение других взрослых</w:t>
            </w:r>
          </w:p>
        </w:tc>
      </w:tr>
      <w:tr w:rsidR="00D34DA4" w:rsidRPr="00560EB6" w:rsidTr="00DA4304">
        <w:trPr>
          <w:trHeight w:val="2812"/>
        </w:trPr>
        <w:tc>
          <w:tcPr>
            <w:tcW w:w="2657" w:type="dxa"/>
          </w:tcPr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 этап </w:t>
            </w:r>
          </w:p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Организация проекта</w:t>
            </w:r>
          </w:p>
          <w:p w:rsidR="00D34DA4" w:rsidRPr="00560EB6" w:rsidRDefault="00D34DA4" w:rsidP="00FC07DE">
            <w:pPr>
              <w:rPr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 xml:space="preserve">  постановка мотивации цели и задач по ознакомлению с традициями русского народа, празднование масленицы</w:t>
            </w:r>
          </w:p>
        </w:tc>
        <w:tc>
          <w:tcPr>
            <w:tcW w:w="2738" w:type="dxa"/>
          </w:tcPr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- Сбор информации о славянских традициях, символах, о Масленице;</w:t>
            </w:r>
          </w:p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- Беседы с родителями, задания родителям</w:t>
            </w:r>
          </w:p>
        </w:tc>
        <w:tc>
          <w:tcPr>
            <w:tcW w:w="1507" w:type="dxa"/>
          </w:tcPr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– носители информации о семейных традициях. </w:t>
            </w:r>
          </w:p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Воспитатель – носитель информации о народных традициях.</w:t>
            </w:r>
          </w:p>
        </w:tc>
        <w:tc>
          <w:tcPr>
            <w:tcW w:w="2714" w:type="dxa"/>
          </w:tcPr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Иллюстрации, фотографии, экспонаты – игрушки, аудиозаписи, видеозаписи.</w:t>
            </w:r>
          </w:p>
        </w:tc>
        <w:tc>
          <w:tcPr>
            <w:tcW w:w="1571" w:type="dxa"/>
          </w:tcPr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Интернет, книги</w:t>
            </w:r>
          </w:p>
        </w:tc>
        <w:tc>
          <w:tcPr>
            <w:tcW w:w="2143" w:type="dxa"/>
          </w:tcPr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Родственники ребенка, специалисты.</w:t>
            </w:r>
          </w:p>
        </w:tc>
      </w:tr>
      <w:tr w:rsidR="00D34DA4" w:rsidRPr="00560EB6" w:rsidTr="00D34DA4">
        <w:trPr>
          <w:trHeight w:val="1059"/>
        </w:trPr>
        <w:tc>
          <w:tcPr>
            <w:tcW w:w="2657" w:type="dxa"/>
          </w:tcPr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этап</w:t>
            </w:r>
          </w:p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Реализация проекта</w:t>
            </w:r>
          </w:p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EB6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proofErr w:type="spellEnd"/>
            <w:r w:rsidRPr="00560EB6">
              <w:rPr>
                <w:rFonts w:ascii="Times New Roman" w:hAnsi="Times New Roman" w:cs="Times New Roman"/>
                <w:sz w:val="28"/>
                <w:szCs w:val="28"/>
              </w:rPr>
              <w:t xml:space="preserve"> знаний о русских национальных традициях, встреча весны</w:t>
            </w:r>
          </w:p>
        </w:tc>
        <w:tc>
          <w:tcPr>
            <w:tcW w:w="2738" w:type="dxa"/>
          </w:tcPr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- информационный стенд «Здравствуй, Масленица!»;</w:t>
            </w:r>
          </w:p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- беседа «Игры на празднике»;</w:t>
            </w:r>
          </w:p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- помощь со сбором экспонатов для выставки, атрибутов для праздника;</w:t>
            </w:r>
          </w:p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- мастер-класс от родителей «Печем блины на Масленицу».</w:t>
            </w:r>
          </w:p>
        </w:tc>
        <w:tc>
          <w:tcPr>
            <w:tcW w:w="1507" w:type="dxa"/>
          </w:tcPr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- родитель – ассистент, участник;</w:t>
            </w:r>
          </w:p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- дети – активные участники;</w:t>
            </w:r>
          </w:p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- дети и родители – авторы, дизайнеры, художники.</w:t>
            </w:r>
          </w:p>
        </w:tc>
        <w:tc>
          <w:tcPr>
            <w:tcW w:w="2714" w:type="dxa"/>
          </w:tcPr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- иллюстрации;</w:t>
            </w:r>
          </w:p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- книги;</w:t>
            </w:r>
          </w:p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- экспонаты-игрушки;</w:t>
            </w:r>
          </w:p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- «карусель»;</w:t>
            </w:r>
          </w:p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 xml:space="preserve">- блины; </w:t>
            </w:r>
          </w:p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- подкова (заготовка из твердого картона);</w:t>
            </w:r>
          </w:p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- шпагат, картон, клей, ножницы, бобовые, крупы, монетки, шишки;</w:t>
            </w:r>
          </w:p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- крендельки «из слоеного теста»;</w:t>
            </w:r>
          </w:p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- аудиозаписи</w:t>
            </w:r>
          </w:p>
        </w:tc>
        <w:tc>
          <w:tcPr>
            <w:tcW w:w="1571" w:type="dxa"/>
          </w:tcPr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Интернет, книги</w:t>
            </w:r>
          </w:p>
        </w:tc>
        <w:tc>
          <w:tcPr>
            <w:tcW w:w="2143" w:type="dxa"/>
          </w:tcPr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Родственники ребенка, специалисты</w:t>
            </w:r>
          </w:p>
        </w:tc>
      </w:tr>
      <w:tr w:rsidR="00D34DA4" w:rsidRPr="00560EB6" w:rsidTr="00D34DA4">
        <w:trPr>
          <w:trHeight w:val="1669"/>
        </w:trPr>
        <w:tc>
          <w:tcPr>
            <w:tcW w:w="2657" w:type="dxa"/>
          </w:tcPr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3 этап</w:t>
            </w:r>
          </w:p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Презентация проекта</w:t>
            </w:r>
          </w:p>
          <w:p w:rsidR="00D34DA4" w:rsidRPr="00560EB6" w:rsidRDefault="00D34DA4" w:rsidP="00FC07DE">
            <w:pPr>
              <w:rPr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: подведение итогов</w:t>
            </w:r>
          </w:p>
        </w:tc>
        <w:tc>
          <w:tcPr>
            <w:tcW w:w="2738" w:type="dxa"/>
          </w:tcPr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Выставка «Обереги своими руками»</w:t>
            </w:r>
          </w:p>
        </w:tc>
        <w:tc>
          <w:tcPr>
            <w:tcW w:w="1507" w:type="dxa"/>
          </w:tcPr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«Оберег – подкова»</w:t>
            </w:r>
          </w:p>
        </w:tc>
        <w:tc>
          <w:tcPr>
            <w:tcW w:w="2208" w:type="dxa"/>
          </w:tcPr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 xml:space="preserve">Дети и родители - </w:t>
            </w:r>
            <w:proofErr w:type="spellStart"/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экскурсаводы</w:t>
            </w:r>
            <w:proofErr w:type="spellEnd"/>
          </w:p>
        </w:tc>
        <w:tc>
          <w:tcPr>
            <w:tcW w:w="2714" w:type="dxa"/>
          </w:tcPr>
          <w:p w:rsidR="00D34DA4" w:rsidRPr="00560EB6" w:rsidRDefault="00D34DA4" w:rsidP="00FC07DE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D34DA4" w:rsidRPr="00560EB6" w:rsidRDefault="00D34DA4" w:rsidP="00FC07DE"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D34DA4" w:rsidRPr="00560EB6" w:rsidRDefault="00D34DA4" w:rsidP="00FC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EB6">
              <w:rPr>
                <w:rFonts w:ascii="Times New Roman" w:hAnsi="Times New Roman" w:cs="Times New Roman"/>
                <w:sz w:val="28"/>
                <w:szCs w:val="28"/>
              </w:rPr>
              <w:t>Родственники ребенка</w:t>
            </w:r>
          </w:p>
        </w:tc>
      </w:tr>
    </w:tbl>
    <w:p w:rsidR="00D34DA4" w:rsidRPr="00560EB6" w:rsidRDefault="00D34DA4">
      <w:pPr>
        <w:rPr>
          <w:rFonts w:ascii="Times New Roman" w:hAnsi="Times New Roman" w:cs="Times New Roman"/>
          <w:sz w:val="28"/>
          <w:szCs w:val="28"/>
        </w:rPr>
        <w:sectPr w:rsidR="00D34DA4" w:rsidRPr="00560EB6" w:rsidSect="00D34DA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86CC7" w:rsidRPr="00560EB6" w:rsidRDefault="00D86CC7">
      <w:pPr>
        <w:rPr>
          <w:rFonts w:ascii="Times New Roman" w:hAnsi="Times New Roman" w:cs="Times New Roman"/>
          <w:sz w:val="28"/>
          <w:szCs w:val="28"/>
        </w:rPr>
      </w:pPr>
    </w:p>
    <w:p w:rsidR="00D86CC7" w:rsidRPr="00560EB6" w:rsidRDefault="00D86CC7" w:rsidP="00D86CC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Системная паутинка по проекту "Встречаем Масленицу".</w:t>
      </w:r>
    </w:p>
    <w:p w:rsidR="00D86CC7" w:rsidRPr="00560EB6" w:rsidRDefault="00C11351" w:rsidP="00D86CC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333pt;margin-top:15.75pt;width:57.75pt;height:123.75pt;z-index:251662336">
            <v:textbox style="layout-flow:vertical;mso-next-textbox:#_x0000_s1033">
              <w:txbxContent>
                <w:p w:rsidR="000B6398" w:rsidRDefault="000B6398">
                  <w:r>
                    <w:t>мини-музей "экспонаты - игрушки оберегов"</w:t>
                  </w:r>
                </w:p>
              </w:txbxContent>
            </v:textbox>
          </v:rect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402pt;margin-top:15.75pt;width:57pt;height:123.75pt;z-index:251661312">
            <v:textbox style="layout-flow:vertical;mso-next-textbox:#_x0000_s1032">
              <w:txbxContent>
                <w:p w:rsidR="00313E64" w:rsidRDefault="000B6398">
                  <w:r>
                    <w:t>выставка книг по произведениям устного народного творчества</w:t>
                  </w:r>
                </w:p>
              </w:txbxContent>
            </v:textbox>
          </v:rect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474.75pt;margin-top:15.75pt;width:48.75pt;height:123.75pt;z-index:251660288">
            <v:textbox style="layout-flow:vertical;mso-next-textbox:#_x0000_s1031">
              <w:txbxContent>
                <w:p w:rsidR="00313E64" w:rsidRDefault="00313E64">
                  <w:r>
                    <w:t>альбом с иллюстрациями картин</w:t>
                  </w:r>
                </w:p>
              </w:txbxContent>
            </v:textbox>
          </v:rect>
        </w:pict>
      </w:r>
      <w:r w:rsidR="00BE2BAA" w:rsidRPr="00560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CC7" w:rsidRPr="00560EB6" w:rsidRDefault="00C11351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2" style="position:absolute;margin-left:160.5pt;margin-top:11.2pt;width:151.5pt;height:114pt;z-index:251710464">
            <v:textbox style="mso-next-textbox:#_x0000_s1092">
              <w:txbxContent>
                <w:p w:rsidR="006A0BA3" w:rsidRPr="006A0BA3" w:rsidRDefault="006A0BA3">
                  <w:r w:rsidRPr="006A0BA3">
                    <w:t xml:space="preserve">разучивание </w:t>
                  </w:r>
                  <w:proofErr w:type="spellStart"/>
                  <w:r w:rsidRPr="006A0BA3">
                    <w:t>п</w:t>
                  </w:r>
                  <w:proofErr w:type="spellEnd"/>
                  <w:r w:rsidRPr="006A0BA3">
                    <w:t>/игр, игр</w:t>
                  </w:r>
                  <w:r w:rsidR="00883DB3">
                    <w:t>-</w:t>
                  </w:r>
                  <w:r w:rsidRPr="006A0BA3">
                    <w:t xml:space="preserve"> забав, хороводов, проведение эстафет</w:t>
                  </w:r>
                </w:p>
              </w:txbxContent>
            </v:textbox>
          </v:oval>
        </w:pict>
      </w:r>
    </w:p>
    <w:p w:rsidR="00BE2BAA" w:rsidRPr="00560EB6" w:rsidRDefault="00BE2BAA">
      <w:pPr>
        <w:rPr>
          <w:rFonts w:ascii="Times New Roman" w:hAnsi="Times New Roman" w:cs="Times New Roman"/>
          <w:sz w:val="28"/>
          <w:szCs w:val="28"/>
        </w:rPr>
      </w:pPr>
    </w:p>
    <w:p w:rsidR="00BE2BAA" w:rsidRPr="00560EB6" w:rsidRDefault="00BE2BAA">
      <w:pPr>
        <w:rPr>
          <w:rFonts w:ascii="Times New Roman" w:hAnsi="Times New Roman" w:cs="Times New Roman"/>
          <w:sz w:val="28"/>
          <w:szCs w:val="28"/>
        </w:rPr>
      </w:pPr>
    </w:p>
    <w:p w:rsidR="00BE2BAA" w:rsidRPr="00560EB6" w:rsidRDefault="00C11351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1" style="position:absolute;margin-left:-23.25pt;margin-top:17.95pt;width:153.75pt;height:137.25pt;z-index:251709440">
            <v:textbox style="mso-next-textbox:#_x0000_s1091">
              <w:txbxContent>
                <w:p w:rsidR="00B916B6" w:rsidRDefault="006A0BA3">
                  <w:r>
                    <w:t xml:space="preserve">заучивание </w:t>
                  </w:r>
                  <w:proofErr w:type="spellStart"/>
                  <w:r>
                    <w:t>закличек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потешек</w:t>
                  </w:r>
                  <w:proofErr w:type="spellEnd"/>
                  <w:r>
                    <w:t>; чтение стихов, составление рассказов с опорой на иллюстрацию</w:t>
                  </w:r>
                </w:p>
              </w:txbxContent>
            </v:textbox>
          </v:oval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363pt;margin-top:25.45pt;width:130.5pt;height:54.75pt;flip:y;z-index:251669504" o:connectortype="straight">
            <v:stroke endarrow="block"/>
          </v:shape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363pt;margin-top:25.45pt;width:48.75pt;height:48pt;flip:y;z-index:251668480" o:connectortype="straight">
            <v:stroke endarrow="block"/>
          </v:shape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348pt;margin-top:25.45pt;width:3.75pt;height:54.75pt;flip:x y;z-index:251667456" o:connectortype="straight">
            <v:stroke endarrow="block"/>
          </v:shape>
        </w:pict>
      </w:r>
    </w:p>
    <w:p w:rsidR="00BE2BAA" w:rsidRPr="00560EB6" w:rsidRDefault="00C11351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margin-left:225pt;margin-top:11.15pt;width:.75pt;height:96pt;flip:y;z-index:251711488" o:connectortype="straight">
            <v:stroke endarrow="block"/>
          </v:shape>
        </w:pict>
      </w:r>
    </w:p>
    <w:p w:rsidR="00BE2BAA" w:rsidRPr="00560EB6" w:rsidRDefault="00C11351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339pt;margin-top:16.4pt;width:39pt;height:231.75pt;z-index:251659264">
            <v:textbox style="layout-flow:vertical;mso-next-textbox:#_x0000_s1029">
              <w:txbxContent>
                <w:p w:rsidR="00313E64" w:rsidRDefault="00313E64">
                  <w:r>
                    <w:t>развивающая среда</w:t>
                  </w:r>
                  <w:r w:rsidR="000B6398">
                    <w:t xml:space="preserve">       </w:t>
                  </w:r>
                </w:p>
                <w:p w:rsidR="000B6398" w:rsidRDefault="000B6398"/>
                <w:p w:rsidR="000B6398" w:rsidRDefault="000B6398"/>
              </w:txbxContent>
            </v:textbox>
          </v:oval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411.75pt;margin-top:16.4pt;width:130.5pt;height:51pt;z-index:251663360">
            <v:textbox style="mso-next-textbox:#_x0000_s1034">
              <w:txbxContent>
                <w:p w:rsidR="000B6398" w:rsidRDefault="000B6398">
                  <w:r>
                    <w:t>оборудование для изготовления подковы - оберега</w:t>
                  </w:r>
                </w:p>
              </w:txbxContent>
            </v:textbox>
          </v:rect>
        </w:pict>
      </w:r>
    </w:p>
    <w:p w:rsidR="00BE2BAA" w:rsidRPr="00560EB6" w:rsidRDefault="00C11351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374.25pt;margin-top:14.9pt;width:37.5pt;height:9.75pt;flip:y;z-index:251670528" o:connectortype="straight">
            <v:stroke endarrow="block"/>
          </v:shape>
        </w:pict>
      </w:r>
    </w:p>
    <w:p w:rsidR="00BE2BAA" w:rsidRPr="00560EB6" w:rsidRDefault="00C11351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6" style="position:absolute;margin-left:180.75pt;margin-top:21.65pt;width:78.75pt;height:35.25pt;z-index:251695104">
            <v:textbox style="mso-next-textbox:#_x0000_s1076">
              <w:txbxContent>
                <w:p w:rsidR="00EC7A5E" w:rsidRDefault="00EC7A5E">
                  <w:r>
                    <w:t>физическое развитие</w:t>
                  </w:r>
                </w:p>
              </w:txbxContent>
            </v:textbox>
          </v:rect>
        </w:pict>
      </w:r>
    </w:p>
    <w:p w:rsidR="00BE2BAA" w:rsidRPr="00560EB6" w:rsidRDefault="00C11351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32" style="position:absolute;margin-left:92.25pt;margin-top:.6pt;width:5.25pt;height:27.75pt;flip:x y;z-index:251715584" o:connectortype="straight">
            <v:stroke endarrow="block"/>
          </v:shape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378pt;margin-top:19.35pt;width:33.75pt;height:1.5pt;z-index:251671552" o:connectortype="straight">
            <v:stroke endarrow="block"/>
          </v:shape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411.75pt;margin-top:.6pt;width:130.5pt;height:54.75pt;z-index:251664384">
            <v:textbox style="mso-next-textbox:#_x0000_s1036">
              <w:txbxContent>
                <w:p w:rsidR="000B6398" w:rsidRDefault="000B6398">
                  <w:r>
                    <w:t>оборудование для театрализации: костюмы, маски</w:t>
                  </w:r>
                </w:p>
              </w:txbxContent>
            </v:textbox>
          </v:rect>
        </w:pict>
      </w:r>
    </w:p>
    <w:p w:rsidR="00BE2BAA" w:rsidRPr="00560EB6" w:rsidRDefault="00C11351" w:rsidP="00BE2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6" type="#_x0000_t32" style="position:absolute;margin-left:63pt;margin-top:75.6pt;width:18.75pt;height:.05pt;flip:x;z-index:251714560" o:connectortype="straight">
            <v:stroke endarrow="block"/>
          </v:shape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32" style="position:absolute;margin-left:63pt;margin-top:194.85pt;width:34.5pt;height:63pt;flip:x;z-index:251713536" o:connectortype="straight">
            <v:stroke endarrow="block"/>
          </v:shape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32" style="position:absolute;margin-left:2in;margin-top:278.1pt;width:10.5pt;height:62.25pt;flip:x;z-index:251712512" o:connectortype="straight">
            <v:stroke endarrow="block"/>
          </v:shape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0" style="position:absolute;margin-left:-18.75pt;margin-top:20.1pt;width:85.5pt;height:189.75pt;z-index:251708416">
            <v:textbox style="layout-flow:vertical;mso-next-textbox:#_x0000_s1090">
              <w:txbxContent>
                <w:p w:rsidR="00B916B6" w:rsidRDefault="00B916B6">
                  <w:r>
                    <w:t>наблюдения за изменениями в природе, рассматривание картин</w:t>
                  </w:r>
                </w:p>
              </w:txbxContent>
            </v:textbox>
          </v:oval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9" style="position:absolute;margin-left:-8.25pt;margin-top:219.6pt;width:75pt;height:149.25pt;z-index:251707392">
            <v:textbox style="layout-flow:vertical;mso-next-textbox:#_x0000_s1089">
              <w:txbxContent>
                <w:p w:rsidR="00B916B6" w:rsidRDefault="00B916B6">
                  <w:r>
                    <w:t>лепка из соленого теста, изготовление подковы-оберега</w:t>
                  </w:r>
                </w:p>
              </w:txbxContent>
            </v:textbox>
          </v:oval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8" style="position:absolute;margin-left:46.5pt;margin-top:340.35pt;width:151.5pt;height:78pt;z-index:251706368">
            <v:textbox style="mso-next-textbox:#_x0000_s1088">
              <w:txbxContent>
                <w:p w:rsidR="00B916B6" w:rsidRDefault="00B916B6" w:rsidP="00B916B6">
                  <w:pPr>
                    <w:jc w:val="center"/>
                  </w:pPr>
                  <w:r>
                    <w:t>беседы, обсуждения, ситуации</w:t>
                  </w:r>
                </w:p>
              </w:txbxContent>
            </v:textbox>
          </v:oval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32" style="position:absolute;margin-left:167.25pt;margin-top:157.35pt;width:0;height:69pt;z-index:251705344" o:connectortype="straight">
            <v:stroke endarrow="block"/>
          </v:shape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margin-left:2in;margin-top:141.6pt;width:10.5pt;height:20.25pt;flip:x;z-index:251704320" o:connectortype="straight">
            <v:stroke endarrow="block"/>
          </v:shape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32" style="position:absolute;margin-left:2in;margin-top:71.1pt;width:6.75pt;height:4.5pt;flip:x y;z-index:251703296" o:connectortype="straight">
            <v:stroke endarrow="block"/>
          </v:shape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32" style="position:absolute;margin-left:2in;margin-top:20.1pt;width:16.5pt;height:38.25pt;flip:x y;z-index:251702272" o:connectortype="straight">
            <v:stroke endarrow="block"/>
          </v:shape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margin-left:167.25pt;margin-top:-.15pt;width:25.5pt;height:53.25pt;flip:y;z-index:251701248" o:connectortype="straight">
            <v:stroke endarrow="block"/>
          </v:shape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1" style="position:absolute;margin-left:108.75pt;margin-top:226.35pt;width:89.25pt;height:51.75pt;z-index:251699200">
            <v:textbox style="mso-next-textbox:#_x0000_s1081">
              <w:txbxContent>
                <w:p w:rsidR="00B916B6" w:rsidRDefault="00B916B6">
                  <w:r>
                    <w:t>социально-коммуникативное развитие</w:t>
                  </w:r>
                </w:p>
              </w:txbxContent>
            </v:textbox>
          </v:rect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margin-left:150.75pt;margin-top:278.1pt;width:0;height:0;z-index:251700224" o:connectortype="straight">
            <v:stroke endarrow="block"/>
          </v:shape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0" style="position:absolute;margin-left:81.75pt;margin-top:111.6pt;width:62.25pt;height:83.25pt;z-index:251698176">
            <v:textbox style="mso-next-textbox:#_x0000_s1080">
              <w:txbxContent>
                <w:p w:rsidR="00B916B6" w:rsidRDefault="00B916B6">
                  <w:r>
                    <w:t>художественно-эстетическое развитие</w:t>
                  </w:r>
                </w:p>
              </w:txbxContent>
            </v:textbox>
          </v:rect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9" style="position:absolute;margin-left:81.75pt;margin-top:53.1pt;width:62.25pt;height:48.75pt;z-index:251697152">
            <v:textbox style="mso-next-textbox:#_x0000_s1079">
              <w:txbxContent>
                <w:p w:rsidR="00B916B6" w:rsidRDefault="00B916B6">
                  <w:r>
                    <w:t>познавательное развитие</w:t>
                  </w:r>
                </w:p>
              </w:txbxContent>
            </v:textbox>
          </v:rect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8" style="position:absolute;margin-left:81.75pt;margin-top:-.15pt;width:62.25pt;height:39.75pt;z-index:251696128">
            <v:textbox style="mso-next-textbox:#_x0000_s1078">
              <w:txbxContent>
                <w:p w:rsidR="00B916B6" w:rsidRDefault="00B916B6">
                  <w:r>
                    <w:t>речевое развитие</w:t>
                  </w:r>
                </w:p>
              </w:txbxContent>
            </v:textbox>
          </v:rect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0" style="position:absolute;margin-left:150.75pt;margin-top:53.1pt;width:30pt;height:104.25pt;z-index:251689984">
            <v:textbox style="layout-flow:vertical;mso-next-textbox:#_x0000_s1070">
              <w:txbxContent>
                <w:p w:rsidR="00EC7A5E" w:rsidRDefault="00EC7A5E" w:rsidP="00EC7A5E">
                  <w:pPr>
                    <w:jc w:val="center"/>
                  </w:pPr>
                  <w:r>
                    <w:t>дети</w:t>
                  </w:r>
                </w:p>
              </w:txbxContent>
            </v:textbox>
          </v:oval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margin-left:241.5pt;margin-top:62.85pt;width:0;height:19.5pt;z-index:251688960" o:connectortype="straight">
            <v:stroke endarrow="block"/>
          </v:shape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margin-left:225pt;margin-top:119.1pt;width:.75pt;height:75.75pt;z-index:251687936" o:connectortype="straight">
            <v:stroke endarrow="block"/>
          </v:shape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margin-left:241.5pt;margin-top:119.1pt;width:27pt;height:75.75pt;z-index:251686912" o:connectortype="straight">
            <v:stroke endarrow="block"/>
          </v:shape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margin-left:249pt;margin-top:119.1pt;width:69pt;height:75.75pt;z-index:251685888" o:connectortype="straight">
            <v:stroke endarrow="block"/>
          </v:shape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margin-left:259.5pt;margin-top:119.1pt;width:103.5pt;height:75.75pt;z-index:251684864" o:connectortype="straight">
            <v:stroke endarrow="block"/>
          </v:shape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margin-left:273pt;margin-top:119.1pt;width:138.75pt;height:75.75pt;z-index:251683840" o:connectortype="straight">
            <v:stroke endarrow="block"/>
          </v:shape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margin-left:282.75pt;margin-top:111.6pt;width:171.75pt;height:83.25pt;z-index:251682816" o:connectortype="straight">
            <v:stroke endarrow="block"/>
          </v:shape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margin-left:4in;margin-top:111.6pt;width:221.25pt;height:83.25pt;z-index:251681792" o:connectortype="straight">
            <v:stroke endarrow="block"/>
          </v:shape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margin-left:210.75pt;margin-top:194.85pt;width:30.75pt;height:145.5pt;z-index:251679744">
            <v:textbox style="layout-flow:vertical;mso-next-textbox:#_x0000_s1059">
              <w:txbxContent>
                <w:p w:rsidR="00EC7A5E" w:rsidRDefault="00EC7A5E" w:rsidP="00EC7A5E">
                  <w:pPr>
                    <w:jc w:val="center"/>
                  </w:pPr>
                  <w:r>
                    <w:t>беседы</w:t>
                  </w:r>
                </w:p>
              </w:txbxContent>
            </v:textbox>
          </v:rect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margin-left:255.75pt;margin-top:194.85pt;width:27pt;height:145.5pt;z-index:251678720">
            <v:textbox style="layout-flow:vertical;mso-next-textbox:#_x0000_s1058">
              <w:txbxContent>
                <w:p w:rsidR="00EC7A5E" w:rsidRDefault="00EC7A5E" w:rsidP="00EC7A5E">
                  <w:pPr>
                    <w:jc w:val="center"/>
                  </w:pPr>
                  <w:r>
                    <w:t>выставка</w:t>
                  </w:r>
                </w:p>
              </w:txbxContent>
            </v:textbox>
          </v:rect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margin-left:296.25pt;margin-top:194.85pt;width:33pt;height:145.5pt;z-index:251677696">
            <v:textbox style="layout-flow:vertical;mso-next-textbox:#_x0000_s1057">
              <w:txbxContent>
                <w:p w:rsidR="00EC7A5E" w:rsidRDefault="00EC7A5E" w:rsidP="00EC7A5E">
                  <w:pPr>
                    <w:jc w:val="center"/>
                  </w:pPr>
                  <w:r>
                    <w:t>творческие гостиные</w:t>
                  </w:r>
                </w:p>
              </w:txbxContent>
            </v:textbox>
          </v:rect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margin-left:342pt;margin-top:194.85pt;width:36pt;height:145.5pt;z-index:251676672">
            <v:textbox style="layout-flow:vertical;mso-next-textbox:#_x0000_s1055">
              <w:txbxContent>
                <w:p w:rsidR="00EC7A5E" w:rsidRDefault="00EC7A5E" w:rsidP="00EC7A5E">
                  <w:pPr>
                    <w:jc w:val="center"/>
                  </w:pPr>
                  <w:r>
                    <w:t>праздник</w:t>
                  </w:r>
                </w:p>
              </w:txbxContent>
            </v:textbox>
          </v:rect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margin-left:390.75pt;margin-top:194.85pt;width:34.5pt;height:145.5pt;z-index:251680768">
            <v:textbox style="layout-flow:vertical;mso-next-textbox:#_x0000_s1060">
              <w:txbxContent>
                <w:p w:rsidR="00EC7A5E" w:rsidRDefault="00EC7A5E" w:rsidP="00EC7A5E">
                  <w:pPr>
                    <w:jc w:val="center"/>
                  </w:pPr>
                  <w:r>
                    <w:t>фоторепортажи</w:t>
                  </w:r>
                </w:p>
              </w:txbxContent>
            </v:textbox>
          </v:rect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margin-left:489.75pt;margin-top:194.85pt;width:38.25pt;height:145.5pt;z-index:251674624">
            <v:textbox style="layout-flow:vertical;mso-next-textbox:#_x0000_s1053">
              <w:txbxContent>
                <w:p w:rsidR="000B6398" w:rsidRDefault="000B6398" w:rsidP="000B6398">
                  <w:pPr>
                    <w:jc w:val="center"/>
                  </w:pPr>
                  <w:r>
                    <w:t>мастер-класс</w:t>
                  </w:r>
                  <w:r w:rsidR="00943B76">
                    <w:t xml:space="preserve"> на дому</w:t>
                  </w:r>
                </w:p>
              </w:txbxContent>
            </v:textbox>
          </v:rect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margin-left:441.75pt;margin-top:194.85pt;width:33pt;height:145.5pt;z-index:251675648">
            <v:textbox style="layout-flow:vertical;mso-next-textbox:#_x0000_s1054">
              <w:txbxContent>
                <w:p w:rsidR="00EC7A5E" w:rsidRDefault="00EC7A5E" w:rsidP="00EC7A5E">
                  <w:pPr>
                    <w:jc w:val="center"/>
                  </w:pPr>
                  <w:r>
                    <w:t>консультации</w:t>
                  </w:r>
                </w:p>
              </w:txbxContent>
            </v:textbox>
          </v:rect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2" style="position:absolute;margin-left:192.75pt;margin-top:82.35pt;width:103.5pt;height:36.75pt;z-index:251673600">
            <v:textbox style="mso-next-textbox:#_x0000_s1052">
              <w:txbxContent>
                <w:p w:rsidR="000B6398" w:rsidRDefault="000B6398">
                  <w:r>
                    <w:t>взрослые</w:t>
                  </w:r>
                </w:p>
              </w:txbxContent>
            </v:textbox>
          </v:oval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378pt;margin-top:58.35pt;width:33.75pt;height:9pt;z-index:251672576" o:connectortype="straight">
            <v:stroke endarrow="block"/>
          </v:shape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305.25pt;margin-top:47.85pt;width:33.75pt;height:0;z-index:251666432" o:connectortype="straight">
            <v:stroke endarrow="block"/>
          </v:shape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411.75pt;margin-top:47.85pt;width:130.5pt;height:54pt;z-index:251665408">
            <v:textbox style="mso-next-textbox:#_x0000_s1037">
              <w:txbxContent>
                <w:p w:rsidR="000B6398" w:rsidRDefault="000B6398">
                  <w:r>
                    <w:t>оборудование для опытов с крупами, монетками</w:t>
                  </w:r>
                </w:p>
              </w:txbxContent>
            </v:textbox>
          </v:rect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184.5pt;margin-top:26.85pt;width:120.75pt;height:36pt;z-index:251658240">
            <v:textbox style="mso-next-textbox:#_x0000_s1028">
              <w:txbxContent>
                <w:p w:rsidR="00313E64" w:rsidRDefault="00313E64" w:rsidP="00313E64">
                  <w:pPr>
                    <w:jc w:val="center"/>
                  </w:pPr>
                  <w:r>
                    <w:t>проект "Встречаем Масленицу"</w:t>
                  </w:r>
                </w:p>
              </w:txbxContent>
            </v:textbox>
          </v:rect>
        </w:pict>
      </w:r>
      <w:r w:rsidR="00BE2BAA" w:rsidRPr="00560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370166" w:rsidRPr="00560EB6" w:rsidRDefault="00370166" w:rsidP="00BE2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70166" w:rsidRPr="00560EB6" w:rsidRDefault="00370166" w:rsidP="00BE2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70166" w:rsidRPr="00560EB6" w:rsidRDefault="00370166" w:rsidP="00BE2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70166" w:rsidRPr="00560EB6" w:rsidRDefault="00370166" w:rsidP="00BE2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70166" w:rsidRPr="00560EB6" w:rsidRDefault="00370166" w:rsidP="00BE2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70166" w:rsidRPr="00560EB6" w:rsidRDefault="00370166" w:rsidP="00BE2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70166" w:rsidRPr="00560EB6" w:rsidRDefault="00370166" w:rsidP="00BE2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70166" w:rsidRPr="00560EB6" w:rsidRDefault="00370166" w:rsidP="00BE2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70166" w:rsidRPr="00560EB6" w:rsidRDefault="00370166" w:rsidP="00BE2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70166" w:rsidRPr="00560EB6" w:rsidRDefault="00370166" w:rsidP="00BE2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70166" w:rsidRPr="00560EB6" w:rsidRDefault="00370166" w:rsidP="00BE2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70166" w:rsidRPr="00560EB6" w:rsidRDefault="00370166" w:rsidP="00BE2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70166" w:rsidRPr="00560EB6" w:rsidRDefault="00370166" w:rsidP="00BE2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70166" w:rsidRPr="00560EB6" w:rsidRDefault="00370166" w:rsidP="00BE2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70166" w:rsidRPr="00560EB6" w:rsidRDefault="00370166" w:rsidP="00BE2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574AE" w:rsidRPr="00560EB6" w:rsidRDefault="005574AE" w:rsidP="00BE2BAA">
      <w:pPr>
        <w:spacing w:line="240" w:lineRule="atLeast"/>
        <w:rPr>
          <w:rFonts w:ascii="Times New Roman" w:hAnsi="Times New Roman" w:cs="Times New Roman"/>
          <w:sz w:val="28"/>
          <w:szCs w:val="28"/>
        </w:rPr>
        <w:sectPr w:rsidR="005574AE" w:rsidRPr="00560EB6" w:rsidSect="009D70A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40053" w:rsidRPr="00560EB6" w:rsidRDefault="00C11351" w:rsidP="005574A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100" style="position:absolute;left:0;text-align:left;margin-left:-20.25pt;margin-top:21.75pt;width:282.75pt;height:236.25pt;z-index:251717632" arcsize="10923f">
            <v:textbox>
              <w:txbxContent>
                <w:p w:rsidR="00A27DE3" w:rsidRDefault="00A27DE3" w:rsidP="00930EEB">
                  <w:pPr>
                    <w:jc w:val="center"/>
                  </w:pPr>
                  <w:r>
                    <w:t>Центр литературы</w:t>
                  </w:r>
                </w:p>
                <w:p w:rsidR="00A27DE3" w:rsidRDefault="00A27DE3" w:rsidP="00930EEB">
                  <w:pPr>
                    <w:pStyle w:val="a9"/>
                    <w:numPr>
                      <w:ilvl w:val="0"/>
                      <w:numId w:val="19"/>
                    </w:numPr>
                  </w:pPr>
                  <w:r>
                    <w:t>Беседы: "Здравствуй, Масленица", "Что такое оберег", "Символы для оберегов".</w:t>
                  </w:r>
                </w:p>
                <w:p w:rsidR="00A27DE3" w:rsidRDefault="00A27DE3" w:rsidP="00930EEB">
                  <w:pPr>
                    <w:pStyle w:val="a9"/>
                    <w:numPr>
                      <w:ilvl w:val="0"/>
                      <w:numId w:val="20"/>
                    </w:numPr>
                  </w:pPr>
                  <w:r>
                    <w:t>Чтение стихотворения Д. Кузнецова "Блины"</w:t>
                  </w:r>
                </w:p>
                <w:p w:rsidR="00930EEB" w:rsidRDefault="00930EEB" w:rsidP="00930EEB">
                  <w:pPr>
                    <w:pStyle w:val="a9"/>
                    <w:numPr>
                      <w:ilvl w:val="0"/>
                      <w:numId w:val="21"/>
                    </w:numPr>
                  </w:pPr>
                  <w:r>
                    <w:t xml:space="preserve">Заучивание поговорок, пословиц, </w:t>
                  </w:r>
                  <w:proofErr w:type="spellStart"/>
                  <w:r>
                    <w:t>закличек</w:t>
                  </w:r>
                  <w:proofErr w:type="spellEnd"/>
                  <w:r>
                    <w:t>;</w:t>
                  </w:r>
                </w:p>
                <w:p w:rsidR="00930EEB" w:rsidRDefault="00930EEB" w:rsidP="00930EEB">
                  <w:pPr>
                    <w:pStyle w:val="a9"/>
                    <w:numPr>
                      <w:ilvl w:val="0"/>
                      <w:numId w:val="22"/>
                    </w:numPr>
                  </w:pPr>
                  <w:r>
                    <w:t>Загадывание загадок о домашней утвари, продуктах;</w:t>
                  </w:r>
                </w:p>
                <w:p w:rsidR="00930EEB" w:rsidRDefault="00930EEB" w:rsidP="00930EEB">
                  <w:pPr>
                    <w:pStyle w:val="a9"/>
                    <w:numPr>
                      <w:ilvl w:val="0"/>
                      <w:numId w:val="23"/>
                    </w:numPr>
                  </w:pPr>
                  <w:r>
                    <w:t>Чтение русской народной сказки "Снегурочка"</w:t>
                  </w:r>
                </w:p>
                <w:p w:rsidR="00930EEB" w:rsidRDefault="00930EEB" w:rsidP="00930EEB">
                  <w:pPr>
                    <w:pStyle w:val="a9"/>
                    <w:numPr>
                      <w:ilvl w:val="0"/>
                      <w:numId w:val="24"/>
                    </w:numPr>
                  </w:pPr>
                  <w:r>
                    <w:t>мини-музей оберегов;</w:t>
                  </w:r>
                </w:p>
                <w:p w:rsidR="00930EEB" w:rsidRDefault="00930EEB" w:rsidP="00930EEB">
                  <w:pPr>
                    <w:pStyle w:val="a9"/>
                    <w:numPr>
                      <w:ilvl w:val="0"/>
                      <w:numId w:val="25"/>
                    </w:numPr>
                  </w:pPr>
                  <w:r>
                    <w:t>экскурсия на выставку в группу "Капельки"</w:t>
                  </w:r>
                </w:p>
                <w:p w:rsidR="00930EEB" w:rsidRDefault="00930EEB"/>
              </w:txbxContent>
            </v:textbox>
          </v:roundrect>
        </w:pict>
      </w:r>
      <w:r w:rsidR="00370166" w:rsidRPr="00560EB6">
        <w:rPr>
          <w:rFonts w:ascii="Times New Roman" w:hAnsi="Times New Roman" w:cs="Times New Roman"/>
          <w:sz w:val="28"/>
          <w:szCs w:val="28"/>
        </w:rPr>
        <w:t>Системная паутинка непосредственно-образовательной деятельности в р</w:t>
      </w:r>
      <w:r w:rsidR="00F437DA" w:rsidRPr="00560EB6">
        <w:rPr>
          <w:rFonts w:ascii="Times New Roman" w:hAnsi="Times New Roman" w:cs="Times New Roman"/>
          <w:sz w:val="28"/>
          <w:szCs w:val="28"/>
        </w:rPr>
        <w:t>амках проекта "Встречаем Масленицу!"</w:t>
      </w:r>
    </w:p>
    <w:p w:rsidR="00F437DA" w:rsidRPr="00560EB6" w:rsidRDefault="00C11351" w:rsidP="00BE2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05" style="position:absolute;margin-left:517.5pt;margin-top:15.15pt;width:255.75pt;height:126.75pt;z-index:251721728" arcsize="10923f">
            <v:textbox>
              <w:txbxContent>
                <w:p w:rsidR="00C50D46" w:rsidRDefault="00C50D46" w:rsidP="00C50D46">
                  <w:pPr>
                    <w:jc w:val="center"/>
                  </w:pPr>
                  <w:r>
                    <w:t>Центр "Драматизация и сюжетно-ролевые игры"</w:t>
                  </w:r>
                </w:p>
                <w:p w:rsidR="00C50D46" w:rsidRDefault="00C50D46" w:rsidP="00C50D46">
                  <w:pPr>
                    <w:pStyle w:val="a9"/>
                    <w:numPr>
                      <w:ilvl w:val="0"/>
                      <w:numId w:val="30"/>
                    </w:numPr>
                  </w:pPr>
                  <w:r>
                    <w:t>Знакомство с гостеприимством;</w:t>
                  </w:r>
                </w:p>
                <w:p w:rsidR="00C50D46" w:rsidRDefault="00C50D46" w:rsidP="00C50D46">
                  <w:pPr>
                    <w:pStyle w:val="a9"/>
                    <w:numPr>
                      <w:ilvl w:val="0"/>
                      <w:numId w:val="31"/>
                    </w:numPr>
                  </w:pPr>
                  <w:r>
                    <w:t>сюжетно-ролевая игра "Ждем гостей"</w:t>
                  </w:r>
                </w:p>
                <w:p w:rsidR="00C50D46" w:rsidRDefault="00C50D46" w:rsidP="00C50D46">
                  <w:pPr>
                    <w:pStyle w:val="a9"/>
                    <w:numPr>
                      <w:ilvl w:val="0"/>
                      <w:numId w:val="31"/>
                    </w:numPr>
                  </w:pPr>
                  <w:r>
                    <w:t>инсценировка русской народной сказки "Теремок"</w:t>
                  </w:r>
                </w:p>
              </w:txbxContent>
            </v:textbox>
          </v:roundrect>
        </w:pict>
      </w:r>
    </w:p>
    <w:p w:rsidR="00F437DA" w:rsidRPr="00560EB6" w:rsidRDefault="00C11351" w:rsidP="00BE2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04" style="position:absolute;margin-left:276pt;margin-top:13.8pt;width:198pt;height:98.25pt;z-index:251720704" arcsize="10923f">
            <v:textbox>
              <w:txbxContent>
                <w:p w:rsidR="00C50D46" w:rsidRDefault="00C50D46" w:rsidP="00C50D46">
                  <w:pPr>
                    <w:jc w:val="center"/>
                  </w:pPr>
                  <w:r>
                    <w:t>Центр "Музыка"</w:t>
                  </w:r>
                </w:p>
                <w:p w:rsidR="00C50D46" w:rsidRDefault="00C50D46">
                  <w:r>
                    <w:t>Слушание русских народных песен, разучивание хороводов "Веснянка", "</w:t>
                  </w:r>
                  <w:proofErr w:type="spellStart"/>
                  <w:r>
                    <w:t>Ясна-красна</w:t>
                  </w:r>
                  <w:proofErr w:type="spellEnd"/>
                  <w:r>
                    <w:t>", песни "Ой, блины"</w:t>
                  </w:r>
                </w:p>
              </w:txbxContent>
            </v:textbox>
          </v:roundrect>
        </w:pict>
      </w:r>
      <w:r w:rsidR="00473E13" w:rsidRPr="00560EB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E3417" w:rsidRPr="00560EB6" w:rsidRDefault="008E3417" w:rsidP="00BE2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E3417" w:rsidRPr="00560EB6" w:rsidRDefault="008E3417" w:rsidP="00BE2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27DE3" w:rsidRPr="00560EB6" w:rsidRDefault="00C11351" w:rsidP="00BE2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3" type="#_x0000_t32" style="position:absolute;margin-left:417.75pt;margin-top:8.25pt;width:99.75pt;height:60.75pt;flip:y;z-index:251729920" o:connectortype="straight">
            <v:stroke endarrow="block"/>
          </v:shape>
        </w:pict>
      </w:r>
    </w:p>
    <w:p w:rsidR="00A27DE3" w:rsidRPr="00560EB6" w:rsidRDefault="00C11351" w:rsidP="00A27DE3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0" type="#_x0000_t32" style="position:absolute;margin-left:368.25pt;margin-top:11.75pt;width:.75pt;height:24.75pt;flip:y;z-index:251726848" o:connectortype="straight">
            <v:stroke endarrow="block"/>
          </v:shape>
        </w:pict>
      </w:r>
    </w:p>
    <w:p w:rsidR="00A27DE3" w:rsidRPr="00560EB6" w:rsidRDefault="00C11351" w:rsidP="00A27DE3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1" type="#_x0000_t32" style="position:absolute;margin-left:262.5pt;margin-top:6.55pt;width:39pt;height:29.25pt;flip:x y;z-index:251727872" o:connectortype="straight">
            <v:stroke endarrow="block"/>
          </v:shape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06" style="position:absolute;margin-left:503.25pt;margin-top:13.3pt;width:270pt;height:113.25pt;z-index:251722752" arcsize="10923f">
            <v:textbox>
              <w:txbxContent>
                <w:p w:rsidR="00C50D46" w:rsidRDefault="00C50D46" w:rsidP="000E2591">
                  <w:pPr>
                    <w:jc w:val="center"/>
                  </w:pPr>
                  <w:r>
                    <w:t xml:space="preserve">Центр "Математики и </w:t>
                  </w:r>
                  <w:proofErr w:type="spellStart"/>
                  <w:r>
                    <w:t>манипулятивной</w:t>
                  </w:r>
                  <w:proofErr w:type="spellEnd"/>
                  <w:r>
                    <w:t xml:space="preserve"> деятельности"</w:t>
                  </w:r>
                </w:p>
                <w:p w:rsidR="00C50D46" w:rsidRDefault="00C50D46" w:rsidP="00C50D46">
                  <w:pPr>
                    <w:pStyle w:val="a9"/>
                    <w:numPr>
                      <w:ilvl w:val="0"/>
                      <w:numId w:val="32"/>
                    </w:numPr>
                  </w:pPr>
                  <w:r>
                    <w:t>ежедневный пересчет экспонатов в мини-музее</w:t>
                  </w:r>
                  <w:r w:rsidR="000E2591">
                    <w:t>;</w:t>
                  </w:r>
                </w:p>
                <w:p w:rsidR="000E2591" w:rsidRDefault="000E2591" w:rsidP="00C50D46">
                  <w:pPr>
                    <w:pStyle w:val="a9"/>
                    <w:numPr>
                      <w:ilvl w:val="0"/>
                      <w:numId w:val="32"/>
                    </w:numPr>
                  </w:pPr>
                  <w:r>
                    <w:t>настольная игра "Собери картинку"</w:t>
                  </w:r>
                </w:p>
              </w:txbxContent>
            </v:textbox>
          </v:roundrect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9" style="position:absolute;margin-left:294.75pt;margin-top:13.3pt;width:146.25pt;height:78pt;z-index:251716608">
            <v:textbox>
              <w:txbxContent>
                <w:p w:rsidR="00A27DE3" w:rsidRDefault="00A27DE3" w:rsidP="00A27DE3">
                  <w:pPr>
                    <w:jc w:val="center"/>
                  </w:pPr>
                  <w:r>
                    <w:t>тема проекта "Встречаем Масленицу"</w:t>
                  </w:r>
                </w:p>
              </w:txbxContent>
            </v:textbox>
          </v:oval>
        </w:pict>
      </w:r>
    </w:p>
    <w:p w:rsidR="00A27DE3" w:rsidRPr="00560EB6" w:rsidRDefault="00A27DE3" w:rsidP="00A27DE3">
      <w:pPr>
        <w:rPr>
          <w:rFonts w:ascii="Times New Roman" w:hAnsi="Times New Roman" w:cs="Times New Roman"/>
          <w:sz w:val="28"/>
          <w:szCs w:val="28"/>
        </w:rPr>
      </w:pPr>
    </w:p>
    <w:p w:rsidR="00A27DE3" w:rsidRPr="00560EB6" w:rsidRDefault="00C11351" w:rsidP="00A27DE3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6" type="#_x0000_t32" style="position:absolute;margin-left:435.75pt;margin-top:21.6pt;width:74.25pt;height:124.5pt;z-index:251732992" o:connectortype="straight">
            <v:stroke endarrow="block"/>
          </v:shape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5" type="#_x0000_t32" style="position:absolute;margin-left:441pt;margin-top:16.35pt;width:2in;height:134.25pt;z-index:251731968" o:connectortype="straight">
            <v:stroke endarrow="block"/>
          </v:shape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4" type="#_x0000_t32" style="position:absolute;margin-left:441pt;margin-top:.6pt;width:62.25pt;height:0;z-index:251730944" o:connectortype="straight">
            <v:stroke endarrow="block"/>
          </v:shape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2" type="#_x0000_t32" style="position:absolute;margin-left:252pt;margin-top:16.35pt;width:42.75pt;height:40.5pt;flip:x;z-index:251728896" o:connectortype="straight">
            <v:stroke endarrow="block"/>
          </v:shape>
        </w:pict>
      </w:r>
    </w:p>
    <w:p w:rsidR="00A27DE3" w:rsidRPr="00560EB6" w:rsidRDefault="00C11351" w:rsidP="00A27DE3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8" type="#_x0000_t32" style="position:absolute;margin-left:248.25pt;margin-top:12.6pt;width:68.25pt;height:173.25pt;flip:x;z-index:251735040" o:connectortype="straight">
            <v:stroke endarrow="block"/>
          </v:shape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7" type="#_x0000_t32" style="position:absolute;margin-left:374.25pt;margin-top:21.6pt;width:.75pt;height:22.5pt;z-index:251734016" o:connectortype="straight">
            <v:stroke endarrow="block"/>
          </v:shape>
        </w:pict>
      </w:r>
    </w:p>
    <w:p w:rsidR="00A27DE3" w:rsidRPr="00560EB6" w:rsidRDefault="00C11351" w:rsidP="00A27DE3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01" style="position:absolute;margin-left:-6pt;margin-top:10.4pt;width:254.25pt;height:133.5pt;z-index:251718656" arcsize="10923f">
            <v:textbox>
              <w:txbxContent>
                <w:p w:rsidR="00930EEB" w:rsidRDefault="00930EEB" w:rsidP="00930EEB">
                  <w:pPr>
                    <w:jc w:val="center"/>
                  </w:pPr>
                  <w:r>
                    <w:t>Центр "Наука/природа"</w:t>
                  </w:r>
                </w:p>
                <w:p w:rsidR="00930EEB" w:rsidRDefault="00930EEB" w:rsidP="00930EEB">
                  <w:pPr>
                    <w:pStyle w:val="a9"/>
                    <w:numPr>
                      <w:ilvl w:val="0"/>
                      <w:numId w:val="26"/>
                    </w:numPr>
                  </w:pPr>
                  <w:r>
                    <w:t>Д/и "Определи на ощупь" , "Что звучит" (крупы);</w:t>
                  </w:r>
                </w:p>
                <w:p w:rsidR="00930EEB" w:rsidRDefault="00930EEB" w:rsidP="00930EEB">
                  <w:pPr>
                    <w:pStyle w:val="a9"/>
                    <w:numPr>
                      <w:ilvl w:val="0"/>
                      <w:numId w:val="27"/>
                    </w:numPr>
                  </w:pPr>
                  <w:r>
                    <w:t>"Разложи по тарелочкам" (красная и белая фасоль);</w:t>
                  </w:r>
                </w:p>
                <w:p w:rsidR="00930EEB" w:rsidRDefault="00930EEB" w:rsidP="00930EEB">
                  <w:pPr>
                    <w:pStyle w:val="a9"/>
                    <w:numPr>
                      <w:ilvl w:val="0"/>
                      <w:numId w:val="28"/>
                    </w:numPr>
                  </w:pPr>
                  <w:r>
                    <w:t>Опыт с горохом "Волшебная крышка"</w:t>
                  </w:r>
                </w:p>
                <w:p w:rsidR="00930EEB" w:rsidRDefault="00930EEB"/>
              </w:txbxContent>
            </v:textbox>
          </v:roundrect>
        </w:pict>
      </w: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07" style="position:absolute;margin-left:324.75pt;margin-top:20.9pt;width:126.75pt;height:66.75pt;z-index:251723776" arcsize="10923f">
            <v:textbox>
              <w:txbxContent>
                <w:p w:rsidR="000E2591" w:rsidRDefault="000E2591" w:rsidP="000E2591">
                  <w:pPr>
                    <w:jc w:val="center"/>
                  </w:pPr>
                  <w:r>
                    <w:t>Центр "Кулинарии"</w:t>
                  </w:r>
                </w:p>
                <w:p w:rsidR="000E2591" w:rsidRDefault="000E2591" w:rsidP="000E2591">
                  <w:pPr>
                    <w:pStyle w:val="a9"/>
                    <w:numPr>
                      <w:ilvl w:val="0"/>
                      <w:numId w:val="33"/>
                    </w:numPr>
                  </w:pPr>
                  <w:r>
                    <w:t>выпечка блинов</w:t>
                  </w:r>
                </w:p>
              </w:txbxContent>
            </v:textbox>
          </v:roundrect>
        </w:pict>
      </w:r>
    </w:p>
    <w:p w:rsidR="00A27DE3" w:rsidRPr="00560EB6" w:rsidRDefault="00A27DE3" w:rsidP="00A27DE3">
      <w:pPr>
        <w:rPr>
          <w:rFonts w:ascii="Times New Roman" w:hAnsi="Times New Roman" w:cs="Times New Roman"/>
          <w:sz w:val="28"/>
          <w:szCs w:val="28"/>
        </w:rPr>
      </w:pPr>
    </w:p>
    <w:p w:rsidR="00A27DE3" w:rsidRPr="00560EB6" w:rsidRDefault="00C11351" w:rsidP="00A27DE3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09" style="position:absolute;margin-left:585pt;margin-top:6.7pt;width:188.25pt;height:206.25pt;z-index:251725824" arcsize="10923f">
            <v:textbox>
              <w:txbxContent>
                <w:p w:rsidR="000E2591" w:rsidRDefault="000E2591" w:rsidP="00450FF5">
                  <w:pPr>
                    <w:jc w:val="center"/>
                  </w:pPr>
                  <w:r>
                    <w:t>Центр "</w:t>
                  </w:r>
                  <w:proofErr w:type="spellStart"/>
                  <w:r>
                    <w:t>Изодеятельности</w:t>
                  </w:r>
                  <w:proofErr w:type="spellEnd"/>
                  <w:r>
                    <w:t>"</w:t>
                  </w:r>
                </w:p>
                <w:p w:rsidR="000E2591" w:rsidRDefault="000E2591" w:rsidP="00450FF5">
                  <w:pPr>
                    <w:pStyle w:val="a9"/>
                    <w:numPr>
                      <w:ilvl w:val="0"/>
                      <w:numId w:val="34"/>
                    </w:numPr>
                  </w:pPr>
                  <w:r>
                    <w:t xml:space="preserve">рассматривание картины </w:t>
                  </w:r>
                  <w:proofErr w:type="spellStart"/>
                  <w:r>
                    <w:t>Кустодиева</w:t>
                  </w:r>
                  <w:proofErr w:type="spellEnd"/>
                  <w:r>
                    <w:t xml:space="preserve"> "Масленица";</w:t>
                  </w:r>
                </w:p>
                <w:p w:rsidR="000E2591" w:rsidRDefault="000E2591" w:rsidP="00450FF5">
                  <w:pPr>
                    <w:pStyle w:val="a9"/>
                    <w:numPr>
                      <w:ilvl w:val="0"/>
                      <w:numId w:val="35"/>
                    </w:numPr>
                  </w:pPr>
                  <w:r>
                    <w:t>настольная игра "Народные промыслы";</w:t>
                  </w:r>
                </w:p>
                <w:p w:rsidR="000E2591" w:rsidRDefault="000E2591" w:rsidP="00450FF5">
                  <w:pPr>
                    <w:pStyle w:val="a9"/>
                    <w:numPr>
                      <w:ilvl w:val="0"/>
                      <w:numId w:val="36"/>
                    </w:numPr>
                  </w:pPr>
                  <w:r>
                    <w:t>лепка из соленого теста "Крендельки", "Батончики", "Блины";</w:t>
                  </w:r>
                </w:p>
                <w:p w:rsidR="00450FF5" w:rsidRDefault="00450FF5" w:rsidP="00450FF5">
                  <w:pPr>
                    <w:pStyle w:val="a9"/>
                    <w:numPr>
                      <w:ilvl w:val="0"/>
                      <w:numId w:val="37"/>
                    </w:numPr>
                  </w:pPr>
                  <w:r>
                    <w:t>изготовление подковы-оберега</w:t>
                  </w:r>
                </w:p>
                <w:p w:rsidR="000E2591" w:rsidRDefault="000E2591"/>
                <w:p w:rsidR="000E2591" w:rsidRDefault="000E2591"/>
              </w:txbxContent>
            </v:textbox>
          </v:roundrect>
        </w:pict>
      </w:r>
    </w:p>
    <w:p w:rsidR="00A27DE3" w:rsidRPr="00560EB6" w:rsidRDefault="00C11351" w:rsidP="00A27DE3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9" type="#_x0000_t32" style="position:absolute;margin-left:267pt;margin-top:2.2pt;width:0;height:9pt;flip:y;z-index:251736064" o:connectortype="straight">
            <v:stroke endarrow="block"/>
          </v:shape>
        </w:pict>
      </w:r>
    </w:p>
    <w:p w:rsidR="00A27DE3" w:rsidRPr="00560EB6" w:rsidRDefault="00C11351" w:rsidP="00A27DE3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08" style="position:absolute;margin-left:290.25pt;margin-top:6.75pt;width:261.75pt;height:148.5pt;z-index:251724800" arcsize="10923f">
            <v:textbox>
              <w:txbxContent>
                <w:p w:rsidR="000E2591" w:rsidRDefault="000E2591" w:rsidP="00450FF5">
                  <w:pPr>
                    <w:jc w:val="center"/>
                  </w:pPr>
                  <w:r>
                    <w:t>Центр "Открытая площадка"</w:t>
                  </w:r>
                </w:p>
                <w:p w:rsidR="000E2591" w:rsidRDefault="000E2591" w:rsidP="00450FF5">
                  <w:pPr>
                    <w:pStyle w:val="a9"/>
                    <w:numPr>
                      <w:ilvl w:val="0"/>
                      <w:numId w:val="38"/>
                    </w:numPr>
                  </w:pPr>
                  <w:r>
                    <w:t xml:space="preserve">индивидуальная работа: разучивание </w:t>
                  </w:r>
                  <w:proofErr w:type="spellStart"/>
                  <w:r>
                    <w:t>потешек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закличек</w:t>
                  </w:r>
                  <w:proofErr w:type="spellEnd"/>
                  <w:r>
                    <w:t>, поговорок, стихов;</w:t>
                  </w:r>
                </w:p>
                <w:p w:rsidR="000E2591" w:rsidRDefault="000E2591" w:rsidP="00450FF5">
                  <w:pPr>
                    <w:pStyle w:val="a9"/>
                    <w:numPr>
                      <w:ilvl w:val="0"/>
                      <w:numId w:val="39"/>
                    </w:numPr>
                  </w:pPr>
                  <w:r>
                    <w:t>русские игры-забавы: "Русская метла", "Шел козел дорогою";</w:t>
                  </w:r>
                </w:p>
                <w:p w:rsidR="000E2591" w:rsidRDefault="000E2591" w:rsidP="00450FF5">
                  <w:pPr>
                    <w:pStyle w:val="a9"/>
                    <w:numPr>
                      <w:ilvl w:val="0"/>
                      <w:numId w:val="40"/>
                    </w:numPr>
                  </w:pPr>
                  <w:r>
                    <w:t>Подвижные игры: "Золотые ворота", "Ручеек", "Горелки"</w:t>
                  </w:r>
                </w:p>
                <w:p w:rsidR="000E2591" w:rsidRDefault="000E2591"/>
              </w:txbxContent>
            </v:textbox>
          </v:roundrect>
        </w:pict>
      </w:r>
    </w:p>
    <w:p w:rsidR="00A27DE3" w:rsidRPr="00560EB6" w:rsidRDefault="00A27DE3" w:rsidP="00A27DE3">
      <w:pPr>
        <w:rPr>
          <w:rFonts w:ascii="Times New Roman" w:hAnsi="Times New Roman" w:cs="Times New Roman"/>
          <w:sz w:val="28"/>
          <w:szCs w:val="28"/>
        </w:rPr>
      </w:pPr>
    </w:p>
    <w:p w:rsidR="00A27DE3" w:rsidRPr="00560EB6" w:rsidRDefault="00C11351" w:rsidP="00A27DE3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03" style="position:absolute;margin-left:-6pt;margin-top:23.3pt;width:273pt;height:68.25pt;z-index:251719680" arcsize="10923f">
            <v:textbox>
              <w:txbxContent>
                <w:p w:rsidR="00C50D46" w:rsidRDefault="00C50D46" w:rsidP="00C50D46">
                  <w:pPr>
                    <w:jc w:val="center"/>
                  </w:pPr>
                  <w:r>
                    <w:t>Центр "Вода/песок"</w:t>
                  </w:r>
                </w:p>
                <w:p w:rsidR="00C50D46" w:rsidRDefault="00C50D46" w:rsidP="00C50D46">
                  <w:pPr>
                    <w:pStyle w:val="a9"/>
                    <w:numPr>
                      <w:ilvl w:val="0"/>
                      <w:numId w:val="29"/>
                    </w:numPr>
                  </w:pPr>
                  <w:r>
                    <w:t>опыт с монетками "Не тонущий кораблик"</w:t>
                  </w:r>
                </w:p>
              </w:txbxContent>
            </v:textbox>
          </v:roundrect>
        </w:pict>
      </w:r>
    </w:p>
    <w:p w:rsidR="005574AE" w:rsidRPr="00560EB6" w:rsidRDefault="005574AE" w:rsidP="00A27DE3">
      <w:pPr>
        <w:rPr>
          <w:rFonts w:ascii="Times New Roman" w:hAnsi="Times New Roman" w:cs="Times New Roman"/>
          <w:sz w:val="28"/>
          <w:szCs w:val="28"/>
        </w:rPr>
        <w:sectPr w:rsidR="005574AE" w:rsidRPr="00560EB6" w:rsidSect="005574A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A4304" w:rsidRPr="00560EB6" w:rsidRDefault="00DA4304" w:rsidP="00DA4304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Государственное бюджетное дошкольное образовательное учреждение детский сад комбинированного вида №27 Адмиралтейского района </w:t>
      </w:r>
    </w:p>
    <w:p w:rsidR="00DA4304" w:rsidRPr="00560EB6" w:rsidRDefault="00DA4304" w:rsidP="00DA4304">
      <w:pPr>
        <w:jc w:val="center"/>
        <w:rPr>
          <w:sz w:val="28"/>
          <w:szCs w:val="28"/>
        </w:rPr>
      </w:pPr>
    </w:p>
    <w:p w:rsidR="00DA4304" w:rsidRPr="00560EB6" w:rsidRDefault="00DA4304" w:rsidP="00DA4304">
      <w:pPr>
        <w:jc w:val="center"/>
        <w:rPr>
          <w:sz w:val="28"/>
          <w:szCs w:val="28"/>
        </w:rPr>
      </w:pPr>
    </w:p>
    <w:p w:rsidR="00DA4304" w:rsidRPr="00560EB6" w:rsidRDefault="00DA4304" w:rsidP="00DA4304">
      <w:pPr>
        <w:jc w:val="center"/>
        <w:rPr>
          <w:sz w:val="28"/>
          <w:szCs w:val="28"/>
        </w:rPr>
      </w:pPr>
    </w:p>
    <w:p w:rsidR="00DA4304" w:rsidRPr="00560EB6" w:rsidRDefault="00DA4304" w:rsidP="00DA4304">
      <w:pPr>
        <w:jc w:val="center"/>
        <w:rPr>
          <w:sz w:val="28"/>
          <w:szCs w:val="28"/>
        </w:rPr>
      </w:pPr>
      <w:r w:rsidRPr="00560EB6">
        <w:rPr>
          <w:sz w:val="28"/>
          <w:szCs w:val="28"/>
        </w:rPr>
        <w:t>Проект мастер-класса: "Оберег своими руками".</w:t>
      </w:r>
    </w:p>
    <w:p w:rsidR="00DA4304" w:rsidRPr="00560EB6" w:rsidRDefault="00DA4304" w:rsidP="00DA4304">
      <w:pPr>
        <w:jc w:val="center"/>
        <w:rPr>
          <w:sz w:val="28"/>
          <w:szCs w:val="28"/>
        </w:rPr>
      </w:pPr>
      <w:r w:rsidRPr="00560EB6">
        <w:rPr>
          <w:sz w:val="28"/>
          <w:szCs w:val="28"/>
        </w:rPr>
        <w:t>Группа "Солнышко"</w:t>
      </w:r>
    </w:p>
    <w:p w:rsidR="00DA4304" w:rsidRPr="00560EB6" w:rsidRDefault="00DA4304" w:rsidP="00DA4304">
      <w:pPr>
        <w:rPr>
          <w:sz w:val="28"/>
          <w:szCs w:val="28"/>
        </w:rPr>
      </w:pPr>
    </w:p>
    <w:p w:rsidR="00DA4304" w:rsidRPr="00560EB6" w:rsidRDefault="00DA4304" w:rsidP="00DA4304">
      <w:pPr>
        <w:rPr>
          <w:sz w:val="28"/>
          <w:szCs w:val="28"/>
        </w:rPr>
      </w:pPr>
    </w:p>
    <w:p w:rsidR="00DA4304" w:rsidRPr="00560EB6" w:rsidRDefault="00DA4304" w:rsidP="00DA4304">
      <w:pPr>
        <w:rPr>
          <w:sz w:val="28"/>
          <w:szCs w:val="28"/>
        </w:rPr>
      </w:pPr>
    </w:p>
    <w:p w:rsidR="00DA4304" w:rsidRPr="00560EB6" w:rsidRDefault="00DA4304" w:rsidP="00DA4304">
      <w:pPr>
        <w:rPr>
          <w:sz w:val="28"/>
          <w:szCs w:val="28"/>
        </w:rPr>
      </w:pPr>
    </w:p>
    <w:p w:rsidR="00DA4304" w:rsidRPr="00560EB6" w:rsidRDefault="00DA4304" w:rsidP="00DA4304">
      <w:pPr>
        <w:rPr>
          <w:sz w:val="28"/>
          <w:szCs w:val="28"/>
        </w:rPr>
      </w:pPr>
    </w:p>
    <w:p w:rsidR="00DA4304" w:rsidRPr="00560EB6" w:rsidRDefault="00DA4304" w:rsidP="00DA4304">
      <w:pPr>
        <w:rPr>
          <w:sz w:val="28"/>
          <w:szCs w:val="28"/>
        </w:rPr>
      </w:pPr>
    </w:p>
    <w:p w:rsidR="00DA4304" w:rsidRPr="00560EB6" w:rsidRDefault="00DA4304" w:rsidP="00DA4304">
      <w:pPr>
        <w:rPr>
          <w:sz w:val="28"/>
          <w:szCs w:val="28"/>
        </w:rPr>
      </w:pPr>
    </w:p>
    <w:p w:rsidR="00DA4304" w:rsidRPr="00560EB6" w:rsidRDefault="00A70067" w:rsidP="00DA4304">
      <w:pPr>
        <w:jc w:val="right"/>
        <w:rPr>
          <w:sz w:val="28"/>
          <w:szCs w:val="28"/>
        </w:rPr>
      </w:pPr>
      <w:r w:rsidRPr="00560EB6">
        <w:rPr>
          <w:sz w:val="28"/>
          <w:szCs w:val="28"/>
        </w:rPr>
        <w:t>Составитель</w:t>
      </w:r>
      <w:r w:rsidR="00DA4304" w:rsidRPr="00560EB6">
        <w:rPr>
          <w:sz w:val="28"/>
          <w:szCs w:val="28"/>
        </w:rPr>
        <w:t xml:space="preserve">: воспитатель </w:t>
      </w:r>
      <w:r w:rsidRPr="00560EB6">
        <w:rPr>
          <w:sz w:val="28"/>
          <w:szCs w:val="28"/>
        </w:rPr>
        <w:t>Богданова И.Н.</w:t>
      </w:r>
      <w:r w:rsidR="00DA4304" w:rsidRPr="00560EB6">
        <w:rPr>
          <w:sz w:val="28"/>
          <w:szCs w:val="28"/>
        </w:rPr>
        <w:t xml:space="preserve"> </w:t>
      </w:r>
    </w:p>
    <w:p w:rsidR="00DA4304" w:rsidRPr="00560EB6" w:rsidRDefault="00DA4304" w:rsidP="00DA4304">
      <w:pPr>
        <w:jc w:val="right"/>
        <w:rPr>
          <w:sz w:val="28"/>
          <w:szCs w:val="28"/>
        </w:rPr>
      </w:pPr>
    </w:p>
    <w:p w:rsidR="00DA4304" w:rsidRPr="00560EB6" w:rsidRDefault="00DA4304" w:rsidP="00DA4304">
      <w:pPr>
        <w:jc w:val="right"/>
        <w:rPr>
          <w:sz w:val="28"/>
          <w:szCs w:val="28"/>
        </w:rPr>
      </w:pPr>
    </w:p>
    <w:p w:rsidR="00DA4304" w:rsidRPr="00560EB6" w:rsidRDefault="00DA4304" w:rsidP="00DA4304">
      <w:pPr>
        <w:jc w:val="right"/>
        <w:rPr>
          <w:sz w:val="28"/>
          <w:szCs w:val="28"/>
        </w:rPr>
      </w:pPr>
    </w:p>
    <w:p w:rsidR="00DA4304" w:rsidRPr="00560EB6" w:rsidRDefault="00DA4304" w:rsidP="00DA4304">
      <w:pPr>
        <w:jc w:val="right"/>
        <w:rPr>
          <w:sz w:val="28"/>
          <w:szCs w:val="28"/>
        </w:rPr>
      </w:pPr>
    </w:p>
    <w:p w:rsidR="00DA4304" w:rsidRPr="00560EB6" w:rsidRDefault="00DA4304" w:rsidP="00DA4304">
      <w:pPr>
        <w:jc w:val="right"/>
        <w:rPr>
          <w:sz w:val="28"/>
          <w:szCs w:val="28"/>
        </w:rPr>
      </w:pPr>
    </w:p>
    <w:p w:rsidR="00DA4304" w:rsidRPr="00560EB6" w:rsidRDefault="00DA4304" w:rsidP="00DA4304">
      <w:pPr>
        <w:jc w:val="right"/>
        <w:rPr>
          <w:sz w:val="28"/>
          <w:szCs w:val="28"/>
        </w:rPr>
      </w:pPr>
    </w:p>
    <w:p w:rsidR="00DA4304" w:rsidRPr="00560EB6" w:rsidRDefault="00DA4304" w:rsidP="00DA4304">
      <w:pPr>
        <w:jc w:val="right"/>
        <w:rPr>
          <w:sz w:val="28"/>
          <w:szCs w:val="28"/>
        </w:rPr>
      </w:pPr>
    </w:p>
    <w:p w:rsidR="00DA4304" w:rsidRPr="00560EB6" w:rsidRDefault="00DA4304" w:rsidP="00DA4304">
      <w:pPr>
        <w:jc w:val="right"/>
        <w:rPr>
          <w:sz w:val="28"/>
          <w:szCs w:val="28"/>
        </w:rPr>
      </w:pPr>
    </w:p>
    <w:p w:rsidR="00DA4304" w:rsidRPr="00560EB6" w:rsidRDefault="00DA4304" w:rsidP="00DA4304">
      <w:pPr>
        <w:jc w:val="center"/>
        <w:rPr>
          <w:sz w:val="28"/>
          <w:szCs w:val="28"/>
        </w:rPr>
      </w:pPr>
      <w:r w:rsidRPr="00560EB6">
        <w:rPr>
          <w:sz w:val="28"/>
          <w:szCs w:val="28"/>
        </w:rPr>
        <w:t>Санкт-Петербург</w:t>
      </w:r>
    </w:p>
    <w:p w:rsidR="00DA4304" w:rsidRDefault="00DA4304" w:rsidP="00DA4304">
      <w:pPr>
        <w:jc w:val="center"/>
        <w:rPr>
          <w:sz w:val="28"/>
          <w:szCs w:val="28"/>
        </w:rPr>
      </w:pPr>
      <w:r w:rsidRPr="00560EB6">
        <w:rPr>
          <w:sz w:val="28"/>
          <w:szCs w:val="28"/>
        </w:rPr>
        <w:t>2014 год</w:t>
      </w:r>
    </w:p>
    <w:p w:rsidR="00560EB6" w:rsidRPr="00560EB6" w:rsidRDefault="00560EB6" w:rsidP="00DA4304">
      <w:pPr>
        <w:jc w:val="center"/>
        <w:rPr>
          <w:sz w:val="28"/>
          <w:szCs w:val="28"/>
        </w:rPr>
      </w:pPr>
    </w:p>
    <w:p w:rsidR="00DA4304" w:rsidRPr="00560EB6" w:rsidRDefault="00DA4304" w:rsidP="00DA4304">
      <w:pPr>
        <w:spacing w:line="240" w:lineRule="auto"/>
        <w:jc w:val="center"/>
        <w:rPr>
          <w:sz w:val="28"/>
          <w:szCs w:val="28"/>
        </w:rPr>
      </w:pPr>
      <w:r w:rsidRPr="00560EB6">
        <w:rPr>
          <w:sz w:val="28"/>
          <w:szCs w:val="28"/>
        </w:rPr>
        <w:lastRenderedPageBreak/>
        <w:t>Паспорт проекта.</w:t>
      </w:r>
    </w:p>
    <w:p w:rsidR="00DA4304" w:rsidRPr="00560EB6" w:rsidRDefault="00DA4304" w:rsidP="00DA4304">
      <w:pPr>
        <w:spacing w:line="240" w:lineRule="auto"/>
        <w:jc w:val="center"/>
        <w:rPr>
          <w:sz w:val="28"/>
          <w:szCs w:val="28"/>
        </w:rPr>
      </w:pP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Тип проекта : познавательный, творческий,  </w:t>
      </w:r>
      <w:proofErr w:type="spellStart"/>
      <w:r w:rsidRPr="00560EB6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Pr="00560EB6">
        <w:rPr>
          <w:rFonts w:ascii="Times New Roman" w:hAnsi="Times New Roman" w:cs="Times New Roman"/>
          <w:sz w:val="28"/>
          <w:szCs w:val="28"/>
        </w:rPr>
        <w:t>.</w:t>
      </w: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Вид проекта : групповой, индивидуальный.</w:t>
      </w: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Продолжительность: краткосрочный.</w:t>
      </w: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Возраст участников: средняя группа.</w:t>
      </w: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Участники: дети, родители, воспитатели.</w:t>
      </w: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 w:rsidRPr="00560EB6">
        <w:rPr>
          <w:rFonts w:ascii="Times New Roman" w:hAnsi="Times New Roman" w:cs="Times New Roman"/>
          <w:sz w:val="28"/>
          <w:szCs w:val="28"/>
        </w:rPr>
        <w:t>: недостаточные знания детей и родителей о народных традициях.</w:t>
      </w: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60EB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60EB6">
        <w:rPr>
          <w:rFonts w:ascii="Times New Roman" w:hAnsi="Times New Roman" w:cs="Times New Roman"/>
          <w:sz w:val="28"/>
          <w:szCs w:val="28"/>
        </w:rPr>
        <w:t>:  познакомить с понятием "оберег",приобщение к народным традициям.</w:t>
      </w: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Традиция украшать дом оберегами восходит к древним славянским народам. Это и веничек, и лапоть, и коса, и  плетень, разные  </w:t>
      </w:r>
      <w:proofErr w:type="spellStart"/>
      <w:r w:rsidRPr="00560EB6">
        <w:rPr>
          <w:rFonts w:ascii="Times New Roman" w:hAnsi="Times New Roman" w:cs="Times New Roman"/>
          <w:sz w:val="28"/>
          <w:szCs w:val="28"/>
        </w:rPr>
        <w:t>домовята</w:t>
      </w:r>
      <w:proofErr w:type="spellEnd"/>
      <w:r w:rsidRPr="00560EB6">
        <w:rPr>
          <w:rFonts w:ascii="Times New Roman" w:hAnsi="Times New Roman" w:cs="Times New Roman"/>
          <w:sz w:val="28"/>
          <w:szCs w:val="28"/>
        </w:rPr>
        <w:t>. С давних времён всё изменилось, однако не меньше, чем в старые времена, ценится уют и тепло домашнего очага.</w:t>
      </w: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 - изучение и ознакомление с народными традициями;</w:t>
      </w: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 -  изготовление  оберегов;</w:t>
      </w: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 - развитие творческих способностей детей и взрослых и умение создавать обереги, используя нетрадиционные материалы;</w:t>
      </w: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 - развивать внимание, воображение, мелкую моторику рук;</w:t>
      </w: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 - развивать и обогащать словарный запас детей, активизировать речь;</w:t>
      </w: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 - развивать эстетическое восприятие детей;</w:t>
      </w: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 - воспитывать уважительное отношение к семейным традициям, умение переносить народные традиции в современную семью.</w:t>
      </w: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Предполагаемый результат: </w:t>
      </w: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- расширяются знания детей о народных традициях;</w:t>
      </w:r>
    </w:p>
    <w:p w:rsidR="00A70067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- дети поддерживают свободный разговор по поводу собственных наблюдений,</w:t>
      </w: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 впечатлений;</w:t>
      </w: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- дети проявляют интерес, любознательность;</w:t>
      </w: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- развиваются творческие способности детей, эстетическое восприятие.</w:t>
      </w: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Итоговый результат: </w:t>
      </w: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- ознакомление с  понятием "оберег", приобщение к народным традициям;</w:t>
      </w: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- совместная деятельность по изготовлению "оберега-подковы".</w:t>
      </w:r>
    </w:p>
    <w:p w:rsidR="00A70067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Оборудование: заготовка подковы, шпагат, клей, кисточки для клея, хлебобулочные</w:t>
      </w:r>
    </w:p>
    <w:p w:rsidR="00DA4304" w:rsidRPr="00560EB6" w:rsidRDefault="00DA4304" w:rsidP="00DA4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 изделия , сделанные детьми   из солёного теста,</w:t>
      </w:r>
    </w:p>
    <w:p w:rsidR="00DA4304" w:rsidRPr="00560EB6" w:rsidRDefault="00DA4304" w:rsidP="00DA4304">
      <w:pPr>
        <w:spacing w:line="240" w:lineRule="auto"/>
        <w:rPr>
          <w:sz w:val="28"/>
          <w:szCs w:val="28"/>
        </w:rPr>
      </w:pPr>
    </w:p>
    <w:p w:rsidR="00DA4304" w:rsidRPr="00560EB6" w:rsidRDefault="00DA4304" w:rsidP="00DA4304">
      <w:pPr>
        <w:spacing w:line="240" w:lineRule="auto"/>
        <w:rPr>
          <w:sz w:val="28"/>
          <w:szCs w:val="28"/>
        </w:rPr>
      </w:pPr>
    </w:p>
    <w:p w:rsidR="00DA4304" w:rsidRPr="00560EB6" w:rsidRDefault="00DA4304" w:rsidP="00DA4304">
      <w:pPr>
        <w:spacing w:line="240" w:lineRule="auto"/>
        <w:rPr>
          <w:sz w:val="28"/>
          <w:szCs w:val="28"/>
        </w:rPr>
      </w:pPr>
    </w:p>
    <w:p w:rsidR="00DA4304" w:rsidRPr="00560EB6" w:rsidRDefault="00DA4304" w:rsidP="00DA4304">
      <w:pPr>
        <w:rPr>
          <w:sz w:val="28"/>
          <w:szCs w:val="28"/>
        </w:rPr>
      </w:pPr>
    </w:p>
    <w:p w:rsidR="00DA4304" w:rsidRPr="00560EB6" w:rsidRDefault="00DA4304" w:rsidP="00DA4304">
      <w:pPr>
        <w:rPr>
          <w:sz w:val="28"/>
          <w:szCs w:val="28"/>
        </w:rPr>
      </w:pPr>
    </w:p>
    <w:p w:rsidR="00DA4304" w:rsidRPr="00560EB6" w:rsidRDefault="00DA4304" w:rsidP="00DA4304">
      <w:pPr>
        <w:rPr>
          <w:sz w:val="28"/>
          <w:szCs w:val="28"/>
        </w:rPr>
      </w:pPr>
    </w:p>
    <w:p w:rsidR="00DA4304" w:rsidRPr="00560EB6" w:rsidRDefault="00DA4304" w:rsidP="00DA4304">
      <w:pPr>
        <w:rPr>
          <w:sz w:val="28"/>
          <w:szCs w:val="28"/>
        </w:rPr>
      </w:pPr>
    </w:p>
    <w:p w:rsidR="00DA4304" w:rsidRPr="00560EB6" w:rsidRDefault="00DA4304" w:rsidP="00DA4304">
      <w:pPr>
        <w:rPr>
          <w:sz w:val="28"/>
          <w:szCs w:val="28"/>
        </w:rPr>
      </w:pPr>
    </w:p>
    <w:p w:rsidR="00DA4304" w:rsidRPr="00560EB6" w:rsidRDefault="00DA4304" w:rsidP="00DA4304">
      <w:pPr>
        <w:rPr>
          <w:sz w:val="28"/>
          <w:szCs w:val="28"/>
        </w:rPr>
      </w:pPr>
    </w:p>
    <w:p w:rsidR="00DA4304" w:rsidRPr="00560EB6" w:rsidRDefault="00DA4304" w:rsidP="00DA4304">
      <w:pPr>
        <w:rPr>
          <w:sz w:val="28"/>
          <w:szCs w:val="28"/>
        </w:rPr>
      </w:pPr>
    </w:p>
    <w:p w:rsidR="00DA4304" w:rsidRPr="00560EB6" w:rsidRDefault="00DA4304" w:rsidP="00DA4304">
      <w:pPr>
        <w:rPr>
          <w:sz w:val="28"/>
          <w:szCs w:val="28"/>
        </w:rPr>
      </w:pPr>
    </w:p>
    <w:p w:rsidR="00DA4304" w:rsidRPr="00560EB6" w:rsidRDefault="00DA4304" w:rsidP="00DA4304">
      <w:pPr>
        <w:rPr>
          <w:sz w:val="28"/>
          <w:szCs w:val="28"/>
        </w:rPr>
      </w:pPr>
    </w:p>
    <w:p w:rsidR="00DA4304" w:rsidRPr="00560EB6" w:rsidRDefault="00DA4304" w:rsidP="00DA4304">
      <w:pPr>
        <w:rPr>
          <w:sz w:val="28"/>
          <w:szCs w:val="28"/>
        </w:rPr>
      </w:pPr>
    </w:p>
    <w:p w:rsidR="00DA4304" w:rsidRPr="00560EB6" w:rsidRDefault="00DA4304" w:rsidP="00DA4304">
      <w:pPr>
        <w:rPr>
          <w:sz w:val="28"/>
          <w:szCs w:val="28"/>
        </w:rPr>
      </w:pPr>
    </w:p>
    <w:p w:rsidR="00DA4304" w:rsidRPr="00560EB6" w:rsidRDefault="00DA4304" w:rsidP="00DA4304">
      <w:pPr>
        <w:rPr>
          <w:sz w:val="28"/>
          <w:szCs w:val="28"/>
        </w:rPr>
      </w:pPr>
    </w:p>
    <w:p w:rsidR="00DA4304" w:rsidRPr="00560EB6" w:rsidRDefault="00DA4304" w:rsidP="00DA4304">
      <w:pPr>
        <w:rPr>
          <w:sz w:val="28"/>
          <w:szCs w:val="28"/>
        </w:rPr>
      </w:pPr>
    </w:p>
    <w:p w:rsidR="00DA4304" w:rsidRPr="00560EB6" w:rsidRDefault="00DA4304" w:rsidP="00DA4304">
      <w:pPr>
        <w:jc w:val="center"/>
        <w:rPr>
          <w:sz w:val="28"/>
          <w:szCs w:val="28"/>
        </w:rPr>
      </w:pPr>
      <w:r w:rsidRPr="00560EB6">
        <w:rPr>
          <w:sz w:val="28"/>
          <w:szCs w:val="28"/>
        </w:rPr>
        <w:lastRenderedPageBreak/>
        <w:t>Совместная образовательная деятельность.</w:t>
      </w:r>
    </w:p>
    <w:p w:rsidR="00A70067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Воспитатель: Уважаемые родители, дети, сегодня в нашей группе проходит мастер-</w:t>
      </w:r>
    </w:p>
    <w:p w:rsidR="00A70067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класс по изготовлению "оберегов".  Мы организовали небольшую выставку.  На ней</w:t>
      </w:r>
    </w:p>
    <w:p w:rsidR="00DA4304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 представлены экспонаты-игрушки - обереги.</w:t>
      </w:r>
    </w:p>
    <w:p w:rsidR="00DA4304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1. куклы-обереги из ткани.</w:t>
      </w:r>
    </w:p>
    <w:p w:rsidR="00DA4304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2. веники-сувениры.</w:t>
      </w:r>
    </w:p>
    <w:p w:rsidR="00DA4304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60EB6">
        <w:rPr>
          <w:rFonts w:ascii="Times New Roman" w:hAnsi="Times New Roman" w:cs="Times New Roman"/>
          <w:sz w:val="28"/>
          <w:szCs w:val="28"/>
        </w:rPr>
        <w:t>домовята</w:t>
      </w:r>
      <w:proofErr w:type="spellEnd"/>
      <w:r w:rsidRPr="00560EB6">
        <w:rPr>
          <w:rFonts w:ascii="Times New Roman" w:hAnsi="Times New Roman" w:cs="Times New Roman"/>
          <w:sz w:val="28"/>
          <w:szCs w:val="28"/>
        </w:rPr>
        <w:t>.</w:t>
      </w:r>
    </w:p>
    <w:p w:rsidR="00DA4304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4.птица счастья.</w:t>
      </w:r>
    </w:p>
    <w:p w:rsidR="00DA4304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5. веночки и другие.</w:t>
      </w:r>
    </w:p>
    <w:p w:rsidR="00DA4304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Воспитатель: Что означает оберег?</w:t>
      </w:r>
    </w:p>
    <w:p w:rsidR="00DA4304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Ответы: Оберег должен уберечь от плохого, от болезней, охраняет.</w:t>
      </w:r>
    </w:p>
    <w:p w:rsidR="00DA4304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Воспитатель: Для чего изготавливали обереги?</w:t>
      </w:r>
    </w:p>
    <w:p w:rsidR="00A70067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Ответ: Для украшения, от болезней, от несчастья, их носили с собой для защиты, ими</w:t>
      </w:r>
    </w:p>
    <w:p w:rsidR="00DA4304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 украшали жилище и защищали дом от бед.</w:t>
      </w:r>
    </w:p>
    <w:p w:rsidR="00DA4304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Воспитатель: Что обозначают предметы, узоры на оберегах?</w:t>
      </w:r>
    </w:p>
    <w:p w:rsidR="00DA4304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подкова - счастье</w:t>
      </w:r>
    </w:p>
    <w:p w:rsidR="00DA4304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ложка - сытость, достаток в доме</w:t>
      </w:r>
    </w:p>
    <w:p w:rsidR="00DA4304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ключ - богатство, сохранность в доме</w:t>
      </w:r>
    </w:p>
    <w:p w:rsidR="00DA4304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если крупа - то в доме еда</w:t>
      </w:r>
    </w:p>
    <w:p w:rsidR="00DA4304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горох - на дочку, фасоль - на сыночка </w:t>
      </w:r>
    </w:p>
    <w:p w:rsidR="00DA4304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пшено - в доме денег полно    </w:t>
      </w:r>
    </w:p>
    <w:p w:rsidR="00DA4304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уточка - счастье в доме и другие</w:t>
      </w:r>
    </w:p>
    <w:p w:rsidR="00A70067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Воспитатель: Когда будите создавать свой оберег, постоянно думайте о том человеке,</w:t>
      </w:r>
    </w:p>
    <w:p w:rsidR="00DA4304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 которому он предназначается, с теплотой и добротой.</w:t>
      </w:r>
    </w:p>
    <w:p w:rsidR="00DA4304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Выбирают материал, рассаживаются на места, приступают к работе.</w:t>
      </w:r>
    </w:p>
    <w:p w:rsidR="004267AB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Воспитатель: Материал весь разобрали и в кружочек дружно встали. В старину люди</w:t>
      </w:r>
    </w:p>
    <w:p w:rsidR="004267AB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 не только трудились, но и себя  хороводами, играми забавляли. Играем в  русскую </w:t>
      </w:r>
    </w:p>
    <w:p w:rsidR="00DA4304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lastRenderedPageBreak/>
        <w:t>народную игру "Золотые ворота".</w:t>
      </w:r>
    </w:p>
    <w:p w:rsidR="004267AB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Воспитатель: "Делу - время, а потехе час", не зря так говорят у нас. "Хватит </w:t>
      </w:r>
    </w:p>
    <w:p w:rsidR="00DA4304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забавляться, пора делом заниматься".</w:t>
      </w:r>
    </w:p>
    <w:p w:rsidR="00DA4304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Совместная деятельность детей, родителей и воспитателей.</w:t>
      </w:r>
    </w:p>
    <w:p w:rsidR="00DA4304" w:rsidRPr="00560EB6" w:rsidRDefault="00DA4304" w:rsidP="00DA4304">
      <w:pPr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Подводим положительный итог проделанной работы.</w:t>
      </w:r>
    </w:p>
    <w:p w:rsidR="008E3417" w:rsidRPr="00560EB6" w:rsidRDefault="00883DB3" w:rsidP="001B1F2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Педагогические результаты</w:t>
      </w:r>
    </w:p>
    <w:p w:rsidR="0094381F" w:rsidRPr="00560EB6" w:rsidRDefault="001B1F29" w:rsidP="001B1F2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0EB6">
        <w:rPr>
          <w:rFonts w:ascii="Times New Roman" w:hAnsi="Times New Roman" w:cs="Times New Roman"/>
          <w:i/>
          <w:sz w:val="28"/>
          <w:szCs w:val="28"/>
        </w:rPr>
        <w:t xml:space="preserve">Д      </w:t>
      </w:r>
    </w:p>
    <w:p w:rsidR="00883DB3" w:rsidRPr="00560EB6" w:rsidRDefault="0094381F" w:rsidP="0094381F">
      <w:pPr>
        <w:pStyle w:val="a9"/>
        <w:numPr>
          <w:ilvl w:val="0"/>
          <w:numId w:val="15"/>
        </w:numPr>
        <w:spacing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 </w:t>
      </w:r>
      <w:r w:rsidR="00883DB3" w:rsidRPr="00560EB6">
        <w:rPr>
          <w:rFonts w:ascii="Times New Roman" w:hAnsi="Times New Roman" w:cs="Times New Roman"/>
          <w:sz w:val="28"/>
          <w:szCs w:val="28"/>
        </w:rPr>
        <w:t>дети познакомились с устным народным творчеством</w:t>
      </w:r>
      <w:r w:rsidR="002A24F0" w:rsidRPr="00560EB6">
        <w:rPr>
          <w:rFonts w:ascii="Times New Roman" w:hAnsi="Times New Roman" w:cs="Times New Roman"/>
          <w:sz w:val="28"/>
          <w:szCs w:val="28"/>
        </w:rPr>
        <w:t>;</w:t>
      </w:r>
    </w:p>
    <w:p w:rsidR="002A24F0" w:rsidRPr="00560EB6" w:rsidRDefault="00883DB3" w:rsidP="0094381F">
      <w:pPr>
        <w:pStyle w:val="a9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приняли участие в празднике</w:t>
      </w:r>
      <w:r w:rsidR="002A24F0" w:rsidRPr="00560EB6">
        <w:rPr>
          <w:rFonts w:ascii="Times New Roman" w:hAnsi="Times New Roman" w:cs="Times New Roman"/>
          <w:sz w:val="28"/>
          <w:szCs w:val="28"/>
        </w:rPr>
        <w:t>, мастер-классе, в организации выставки "Оберег своими руками";</w:t>
      </w:r>
    </w:p>
    <w:p w:rsidR="002A24F0" w:rsidRPr="00560EB6" w:rsidRDefault="001B1F29" w:rsidP="0094381F">
      <w:pPr>
        <w:pStyle w:val="a9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 </w:t>
      </w:r>
      <w:r w:rsidR="002A24F0" w:rsidRPr="00560EB6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E968FB" w:rsidRPr="00560EB6">
        <w:rPr>
          <w:rFonts w:ascii="Times New Roman" w:hAnsi="Times New Roman" w:cs="Times New Roman"/>
          <w:sz w:val="28"/>
          <w:szCs w:val="28"/>
        </w:rPr>
        <w:t>возможность быть экскурс</w:t>
      </w:r>
      <w:r w:rsidR="005574AE" w:rsidRPr="00560EB6">
        <w:rPr>
          <w:rFonts w:ascii="Times New Roman" w:hAnsi="Times New Roman" w:cs="Times New Roman"/>
          <w:sz w:val="28"/>
          <w:szCs w:val="28"/>
        </w:rPr>
        <w:t>овода</w:t>
      </w:r>
      <w:r w:rsidR="00E968FB" w:rsidRPr="00560EB6">
        <w:rPr>
          <w:rFonts w:ascii="Times New Roman" w:hAnsi="Times New Roman" w:cs="Times New Roman"/>
          <w:sz w:val="28"/>
          <w:szCs w:val="28"/>
        </w:rPr>
        <w:t>ми;</w:t>
      </w:r>
    </w:p>
    <w:p w:rsidR="002A24F0" w:rsidRPr="00560EB6" w:rsidRDefault="0094381F" w:rsidP="0094381F">
      <w:pPr>
        <w:pStyle w:val="a9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-</w:t>
      </w:r>
      <w:r w:rsidR="008701C0" w:rsidRPr="00560EB6">
        <w:rPr>
          <w:rFonts w:ascii="Times New Roman" w:hAnsi="Times New Roman" w:cs="Times New Roman"/>
          <w:sz w:val="28"/>
          <w:szCs w:val="28"/>
        </w:rPr>
        <w:t>получили представл</w:t>
      </w:r>
      <w:r w:rsidR="001B1F29" w:rsidRPr="00560EB6">
        <w:rPr>
          <w:rFonts w:ascii="Times New Roman" w:hAnsi="Times New Roman" w:cs="Times New Roman"/>
          <w:sz w:val="28"/>
          <w:szCs w:val="28"/>
        </w:rPr>
        <w:t xml:space="preserve">ение о значении праздника в </w:t>
      </w:r>
      <w:r w:rsidR="008701C0" w:rsidRPr="00560EB6">
        <w:rPr>
          <w:rFonts w:ascii="Times New Roman" w:hAnsi="Times New Roman" w:cs="Times New Roman"/>
          <w:sz w:val="28"/>
          <w:szCs w:val="28"/>
        </w:rPr>
        <w:t>жизни человека;</w:t>
      </w:r>
    </w:p>
    <w:p w:rsidR="0094381F" w:rsidRPr="00560EB6" w:rsidRDefault="001B1F29" w:rsidP="001B1F29">
      <w:pPr>
        <w:pStyle w:val="a9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 </w:t>
      </w:r>
      <w:r w:rsidR="008701C0" w:rsidRPr="00560EB6">
        <w:rPr>
          <w:rFonts w:ascii="Times New Roman" w:hAnsi="Times New Roman" w:cs="Times New Roman"/>
          <w:sz w:val="28"/>
          <w:szCs w:val="28"/>
        </w:rPr>
        <w:t>у детей развился интерес к истории своей страны.</w:t>
      </w:r>
    </w:p>
    <w:p w:rsidR="0094381F" w:rsidRPr="00560EB6" w:rsidRDefault="0094381F" w:rsidP="001B1F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381F" w:rsidRPr="00560EB6" w:rsidRDefault="001B1F29" w:rsidP="001B1F29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560EB6">
        <w:rPr>
          <w:rFonts w:ascii="Times New Roman" w:hAnsi="Times New Roman" w:cs="Times New Roman"/>
          <w:i/>
          <w:sz w:val="28"/>
          <w:szCs w:val="28"/>
        </w:rPr>
        <w:t xml:space="preserve">Р      </w:t>
      </w:r>
    </w:p>
    <w:p w:rsidR="0094381F" w:rsidRPr="00560EB6" w:rsidRDefault="00E968FB" w:rsidP="0094381F">
      <w:pPr>
        <w:pStyle w:val="a9"/>
        <w:numPr>
          <w:ilvl w:val="0"/>
          <w:numId w:val="1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родители принимали</w:t>
      </w:r>
      <w:r w:rsidR="008701C0" w:rsidRPr="00560EB6">
        <w:rPr>
          <w:rFonts w:ascii="Times New Roman" w:hAnsi="Times New Roman" w:cs="Times New Roman"/>
          <w:sz w:val="28"/>
          <w:szCs w:val="28"/>
        </w:rPr>
        <w:t xml:space="preserve"> участие в изготовлении атрибутов </w:t>
      </w:r>
      <w:r w:rsidR="001B1F29" w:rsidRPr="00560EB6">
        <w:rPr>
          <w:rFonts w:ascii="Times New Roman" w:hAnsi="Times New Roman" w:cs="Times New Roman"/>
          <w:sz w:val="28"/>
          <w:szCs w:val="28"/>
        </w:rPr>
        <w:t xml:space="preserve"> для </w:t>
      </w:r>
      <w:r w:rsidRPr="00560EB6">
        <w:rPr>
          <w:rFonts w:ascii="Times New Roman" w:hAnsi="Times New Roman" w:cs="Times New Roman"/>
          <w:sz w:val="28"/>
          <w:szCs w:val="28"/>
        </w:rPr>
        <w:t>праздника</w:t>
      </w:r>
      <w:r w:rsidR="001B1F29" w:rsidRPr="00560EB6">
        <w:rPr>
          <w:rFonts w:ascii="Times New Roman" w:hAnsi="Times New Roman" w:cs="Times New Roman"/>
          <w:sz w:val="28"/>
          <w:szCs w:val="28"/>
        </w:rPr>
        <w:t xml:space="preserve"> </w:t>
      </w:r>
      <w:r w:rsidR="008701C0" w:rsidRPr="00560EB6">
        <w:rPr>
          <w:rFonts w:ascii="Times New Roman" w:hAnsi="Times New Roman" w:cs="Times New Roman"/>
          <w:sz w:val="28"/>
          <w:szCs w:val="28"/>
        </w:rPr>
        <w:t>(цветные треугол</w:t>
      </w:r>
      <w:r w:rsidRPr="00560EB6">
        <w:rPr>
          <w:rFonts w:ascii="Times New Roman" w:hAnsi="Times New Roman" w:cs="Times New Roman"/>
          <w:sz w:val="28"/>
          <w:szCs w:val="28"/>
        </w:rPr>
        <w:t>ьники, ленточки для "</w:t>
      </w:r>
      <w:r w:rsidR="0094381F" w:rsidRPr="00560EB6">
        <w:rPr>
          <w:rFonts w:ascii="Times New Roman" w:hAnsi="Times New Roman" w:cs="Times New Roman"/>
          <w:sz w:val="28"/>
          <w:szCs w:val="28"/>
        </w:rPr>
        <w:t>карусели");</w:t>
      </w:r>
    </w:p>
    <w:p w:rsidR="0094381F" w:rsidRPr="00560EB6" w:rsidRDefault="001B1F29" w:rsidP="0094381F">
      <w:pPr>
        <w:pStyle w:val="a9"/>
        <w:numPr>
          <w:ilvl w:val="0"/>
          <w:numId w:val="1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 </w:t>
      </w:r>
      <w:r w:rsidR="00E968FB" w:rsidRPr="00560EB6">
        <w:rPr>
          <w:rFonts w:ascii="Times New Roman" w:hAnsi="Times New Roman" w:cs="Times New Roman"/>
          <w:sz w:val="28"/>
          <w:szCs w:val="28"/>
        </w:rPr>
        <w:t>в мастер-классе на дому "Самый вкусный блин",</w:t>
      </w:r>
      <w:r w:rsidRPr="00560EB6">
        <w:rPr>
          <w:rFonts w:ascii="Times New Roman" w:hAnsi="Times New Roman" w:cs="Times New Roman"/>
          <w:sz w:val="28"/>
          <w:szCs w:val="28"/>
        </w:rPr>
        <w:t xml:space="preserve"> </w:t>
      </w:r>
      <w:r w:rsidR="00E968FB" w:rsidRPr="00560EB6">
        <w:rPr>
          <w:rFonts w:ascii="Times New Roman" w:hAnsi="Times New Roman" w:cs="Times New Roman"/>
          <w:sz w:val="28"/>
          <w:szCs w:val="28"/>
        </w:rPr>
        <w:t xml:space="preserve">в группе "Оберег своими руками"; </w:t>
      </w:r>
    </w:p>
    <w:p w:rsidR="00E968FB" w:rsidRPr="00560EB6" w:rsidRDefault="008701C0" w:rsidP="0094381F">
      <w:pPr>
        <w:pStyle w:val="a9"/>
        <w:numPr>
          <w:ilvl w:val="0"/>
          <w:numId w:val="1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пополняли </w:t>
      </w:r>
      <w:r w:rsidR="00E968FB" w:rsidRPr="00560EB6">
        <w:rPr>
          <w:rFonts w:ascii="Times New Roman" w:hAnsi="Times New Roman" w:cs="Times New Roman"/>
          <w:sz w:val="28"/>
          <w:szCs w:val="28"/>
        </w:rPr>
        <w:t>мини-музей экспонатами.</w:t>
      </w:r>
    </w:p>
    <w:p w:rsidR="0094381F" w:rsidRPr="00560EB6" w:rsidRDefault="0094381F" w:rsidP="00BE2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E968FB" w:rsidRPr="00560EB6" w:rsidRDefault="001B1F29" w:rsidP="00BE2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i/>
          <w:sz w:val="28"/>
          <w:szCs w:val="28"/>
        </w:rPr>
        <w:t>В</w:t>
      </w:r>
      <w:r w:rsidR="00E968FB" w:rsidRPr="00560EB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968FB" w:rsidRPr="00560EB6">
        <w:rPr>
          <w:rFonts w:ascii="Times New Roman" w:hAnsi="Times New Roman" w:cs="Times New Roman"/>
          <w:sz w:val="28"/>
          <w:szCs w:val="28"/>
        </w:rPr>
        <w:t xml:space="preserve">     </w:t>
      </w:r>
      <w:r w:rsidRPr="00560EB6">
        <w:rPr>
          <w:rFonts w:ascii="Times New Roman" w:hAnsi="Times New Roman" w:cs="Times New Roman"/>
          <w:sz w:val="28"/>
          <w:szCs w:val="28"/>
        </w:rPr>
        <w:t>В</w:t>
      </w:r>
      <w:r w:rsidR="00E968FB" w:rsidRPr="00560EB6">
        <w:rPr>
          <w:rFonts w:ascii="Times New Roman" w:hAnsi="Times New Roman" w:cs="Times New Roman"/>
          <w:sz w:val="28"/>
          <w:szCs w:val="28"/>
        </w:rPr>
        <w:t>оспитатели провели работу:</w:t>
      </w:r>
    </w:p>
    <w:p w:rsidR="00E968FB" w:rsidRPr="00560EB6" w:rsidRDefault="00E968FB" w:rsidP="0094381F">
      <w:pPr>
        <w:pStyle w:val="a9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сбор информации об истории праздника;</w:t>
      </w:r>
    </w:p>
    <w:p w:rsidR="00E968FB" w:rsidRPr="00560EB6" w:rsidRDefault="00E968FB" w:rsidP="0094381F">
      <w:pPr>
        <w:pStyle w:val="a9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выбор формы реализации проекта;</w:t>
      </w:r>
    </w:p>
    <w:p w:rsidR="00E968FB" w:rsidRPr="00560EB6" w:rsidRDefault="00E968FB" w:rsidP="0094381F">
      <w:pPr>
        <w:pStyle w:val="a9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организация мини-музея в группе</w:t>
      </w:r>
      <w:r w:rsidR="00A76C7C" w:rsidRPr="00560EB6">
        <w:rPr>
          <w:rFonts w:ascii="Times New Roman" w:hAnsi="Times New Roman" w:cs="Times New Roman"/>
          <w:sz w:val="28"/>
          <w:szCs w:val="28"/>
        </w:rPr>
        <w:t>;</w:t>
      </w:r>
    </w:p>
    <w:p w:rsidR="00A76C7C" w:rsidRPr="00560EB6" w:rsidRDefault="00A76C7C" w:rsidP="0094381F">
      <w:pPr>
        <w:pStyle w:val="a9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мастер-класс "Оберег своими руками";</w:t>
      </w:r>
    </w:p>
    <w:p w:rsidR="00A76C7C" w:rsidRPr="00560EB6" w:rsidRDefault="00A76C7C" w:rsidP="0094381F">
      <w:pPr>
        <w:pStyle w:val="a9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помощь в проведении праздника "Масленица".</w:t>
      </w:r>
    </w:p>
    <w:p w:rsidR="00A76C7C" w:rsidRPr="00560EB6" w:rsidRDefault="00A76C7C" w:rsidP="00BE2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i/>
          <w:sz w:val="28"/>
          <w:szCs w:val="28"/>
        </w:rPr>
        <w:t>Методические результаты</w:t>
      </w:r>
      <w:r w:rsidR="001B1F29" w:rsidRPr="00560EB6">
        <w:rPr>
          <w:rFonts w:ascii="Times New Roman" w:hAnsi="Times New Roman" w:cs="Times New Roman"/>
          <w:sz w:val="28"/>
          <w:szCs w:val="28"/>
        </w:rPr>
        <w:t>:</w:t>
      </w:r>
    </w:p>
    <w:p w:rsidR="00A76C7C" w:rsidRPr="00560EB6" w:rsidRDefault="001B1F29" w:rsidP="0094381F">
      <w:pPr>
        <w:pStyle w:val="a9"/>
        <w:numPr>
          <w:ilvl w:val="0"/>
          <w:numId w:val="6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 </w:t>
      </w:r>
      <w:r w:rsidR="005574AE" w:rsidRPr="00560EB6">
        <w:rPr>
          <w:rFonts w:ascii="Times New Roman" w:hAnsi="Times New Roman" w:cs="Times New Roman"/>
          <w:sz w:val="28"/>
          <w:szCs w:val="28"/>
        </w:rPr>
        <w:t>и</w:t>
      </w:r>
      <w:r w:rsidR="00A76C7C" w:rsidRPr="00560EB6">
        <w:rPr>
          <w:rFonts w:ascii="Times New Roman" w:hAnsi="Times New Roman" w:cs="Times New Roman"/>
          <w:sz w:val="28"/>
          <w:szCs w:val="28"/>
        </w:rPr>
        <w:t>нформация для тематического стенда;</w:t>
      </w:r>
    </w:p>
    <w:p w:rsidR="00A76C7C" w:rsidRPr="00560EB6" w:rsidRDefault="001B1F29" w:rsidP="0094381F">
      <w:pPr>
        <w:pStyle w:val="a9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 </w:t>
      </w:r>
      <w:r w:rsidR="005574AE" w:rsidRPr="00560EB6">
        <w:rPr>
          <w:rFonts w:ascii="Times New Roman" w:hAnsi="Times New Roman" w:cs="Times New Roman"/>
          <w:sz w:val="28"/>
          <w:szCs w:val="28"/>
        </w:rPr>
        <w:t>п</w:t>
      </w:r>
      <w:r w:rsidR="00A76C7C" w:rsidRPr="00560EB6">
        <w:rPr>
          <w:rFonts w:ascii="Times New Roman" w:hAnsi="Times New Roman" w:cs="Times New Roman"/>
          <w:sz w:val="28"/>
          <w:szCs w:val="28"/>
        </w:rPr>
        <w:t>роект мастер- класса "Оберег своими руками";</w:t>
      </w:r>
    </w:p>
    <w:p w:rsidR="00A76C7C" w:rsidRPr="00560EB6" w:rsidRDefault="00A76C7C" w:rsidP="00BE2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i/>
          <w:sz w:val="28"/>
          <w:szCs w:val="28"/>
        </w:rPr>
        <w:t>Организационные результаты</w:t>
      </w:r>
      <w:r w:rsidR="001B1F29" w:rsidRPr="00560EB6">
        <w:rPr>
          <w:rFonts w:ascii="Times New Roman" w:hAnsi="Times New Roman" w:cs="Times New Roman"/>
          <w:sz w:val="28"/>
          <w:szCs w:val="28"/>
        </w:rPr>
        <w:t>:</w:t>
      </w:r>
    </w:p>
    <w:p w:rsidR="00A76C7C" w:rsidRPr="00560EB6" w:rsidRDefault="001B1F29" w:rsidP="0094381F">
      <w:pPr>
        <w:pStyle w:val="a9"/>
        <w:numPr>
          <w:ilvl w:val="0"/>
          <w:numId w:val="8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>м</w:t>
      </w:r>
      <w:r w:rsidR="00A76C7C" w:rsidRPr="00560EB6">
        <w:rPr>
          <w:rFonts w:ascii="Times New Roman" w:hAnsi="Times New Roman" w:cs="Times New Roman"/>
          <w:sz w:val="28"/>
          <w:szCs w:val="28"/>
        </w:rPr>
        <w:t>ини-музей;</w:t>
      </w:r>
    </w:p>
    <w:p w:rsidR="00A76C7C" w:rsidRPr="00560EB6" w:rsidRDefault="001B1F29" w:rsidP="0094381F">
      <w:pPr>
        <w:pStyle w:val="a9"/>
        <w:numPr>
          <w:ilvl w:val="0"/>
          <w:numId w:val="9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 м</w:t>
      </w:r>
      <w:r w:rsidR="00A76C7C" w:rsidRPr="00560EB6">
        <w:rPr>
          <w:rFonts w:ascii="Times New Roman" w:hAnsi="Times New Roman" w:cs="Times New Roman"/>
          <w:sz w:val="28"/>
          <w:szCs w:val="28"/>
        </w:rPr>
        <w:t>астер-класс;</w:t>
      </w:r>
    </w:p>
    <w:p w:rsidR="00A76C7C" w:rsidRPr="00560EB6" w:rsidRDefault="001B1F29" w:rsidP="0094381F">
      <w:pPr>
        <w:pStyle w:val="a9"/>
        <w:numPr>
          <w:ilvl w:val="0"/>
          <w:numId w:val="10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60EB6">
        <w:rPr>
          <w:rFonts w:ascii="Times New Roman" w:hAnsi="Times New Roman" w:cs="Times New Roman"/>
          <w:sz w:val="28"/>
          <w:szCs w:val="28"/>
        </w:rPr>
        <w:t xml:space="preserve"> п</w:t>
      </w:r>
      <w:r w:rsidR="00A76C7C" w:rsidRPr="00560EB6">
        <w:rPr>
          <w:rFonts w:ascii="Times New Roman" w:hAnsi="Times New Roman" w:cs="Times New Roman"/>
          <w:sz w:val="28"/>
          <w:szCs w:val="28"/>
        </w:rPr>
        <w:t>раздник.</w:t>
      </w:r>
    </w:p>
    <w:p w:rsidR="00DA4304" w:rsidRPr="00560EB6" w:rsidRDefault="00DA4304" w:rsidP="00DA430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A4304" w:rsidRPr="00560EB6" w:rsidRDefault="00DA4304" w:rsidP="00DA430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A4304" w:rsidRPr="00560EB6" w:rsidRDefault="00DA4304" w:rsidP="00DA430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A4304" w:rsidRPr="00560EB6" w:rsidRDefault="00DA4304" w:rsidP="00DA430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A4304" w:rsidRPr="00560EB6" w:rsidRDefault="00DA4304" w:rsidP="00DA430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A4304" w:rsidRPr="00560EB6" w:rsidRDefault="00DA4304" w:rsidP="00DA430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A4304" w:rsidRPr="00560EB6" w:rsidRDefault="00DA4304" w:rsidP="00DA430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A4304" w:rsidRPr="00560EB6" w:rsidRDefault="00DA4304" w:rsidP="00DA430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A4304" w:rsidRPr="00560EB6" w:rsidRDefault="00DA4304" w:rsidP="00DA430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A4304" w:rsidRPr="00560EB6" w:rsidRDefault="00DA4304" w:rsidP="00DA430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A4304" w:rsidRPr="00560EB6" w:rsidRDefault="00DA4304" w:rsidP="00DA430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A4304" w:rsidRPr="00560EB6" w:rsidRDefault="00DA4304" w:rsidP="00DA430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A4304" w:rsidRPr="00560EB6" w:rsidRDefault="00DA4304" w:rsidP="00DA430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6C7C" w:rsidRPr="00560EB6" w:rsidRDefault="00A76C7C" w:rsidP="00BE2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76C7C" w:rsidRPr="00560EB6" w:rsidRDefault="00A76C7C" w:rsidP="00BE2B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A76C7C" w:rsidRPr="00560EB6" w:rsidSect="009D70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8D7" w:rsidRDefault="003318D7" w:rsidP="00D40053">
      <w:pPr>
        <w:spacing w:after="0" w:line="240" w:lineRule="auto"/>
      </w:pPr>
      <w:r>
        <w:separator/>
      </w:r>
    </w:p>
  </w:endnote>
  <w:endnote w:type="continuationSeparator" w:id="0">
    <w:p w:rsidR="003318D7" w:rsidRDefault="003318D7" w:rsidP="00D4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8D7" w:rsidRDefault="003318D7" w:rsidP="00D40053">
      <w:pPr>
        <w:spacing w:after="0" w:line="240" w:lineRule="auto"/>
      </w:pPr>
      <w:r>
        <w:separator/>
      </w:r>
    </w:p>
  </w:footnote>
  <w:footnote w:type="continuationSeparator" w:id="0">
    <w:p w:rsidR="003318D7" w:rsidRDefault="003318D7" w:rsidP="00D40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387"/>
    <w:multiLevelType w:val="hybridMultilevel"/>
    <w:tmpl w:val="F3DCDE5C"/>
    <w:lvl w:ilvl="0" w:tplc="0419000D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>
    <w:nsid w:val="01775ED6"/>
    <w:multiLevelType w:val="hybridMultilevel"/>
    <w:tmpl w:val="02F4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A403F"/>
    <w:multiLevelType w:val="hybridMultilevel"/>
    <w:tmpl w:val="EAEE2CCE"/>
    <w:lvl w:ilvl="0" w:tplc="0419000D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>
    <w:nsid w:val="15EA6680"/>
    <w:multiLevelType w:val="hybridMultilevel"/>
    <w:tmpl w:val="FB022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04A66"/>
    <w:multiLevelType w:val="hybridMultilevel"/>
    <w:tmpl w:val="C890B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B40FA"/>
    <w:multiLevelType w:val="hybridMultilevel"/>
    <w:tmpl w:val="E3780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F607E"/>
    <w:multiLevelType w:val="hybridMultilevel"/>
    <w:tmpl w:val="37F66840"/>
    <w:lvl w:ilvl="0" w:tplc="041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24633549"/>
    <w:multiLevelType w:val="hybridMultilevel"/>
    <w:tmpl w:val="D0B89B2E"/>
    <w:lvl w:ilvl="0" w:tplc="0419000D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>
    <w:nsid w:val="25BD6B3C"/>
    <w:multiLevelType w:val="hybridMultilevel"/>
    <w:tmpl w:val="62BC3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B5073"/>
    <w:multiLevelType w:val="hybridMultilevel"/>
    <w:tmpl w:val="46DE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06F03"/>
    <w:multiLevelType w:val="hybridMultilevel"/>
    <w:tmpl w:val="49D498A6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2C02171D"/>
    <w:multiLevelType w:val="hybridMultilevel"/>
    <w:tmpl w:val="DED8B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E00EA"/>
    <w:multiLevelType w:val="hybridMultilevel"/>
    <w:tmpl w:val="8EF61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93CE4"/>
    <w:multiLevelType w:val="hybridMultilevel"/>
    <w:tmpl w:val="4CE0B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F304B"/>
    <w:multiLevelType w:val="hybridMultilevel"/>
    <w:tmpl w:val="B1C2F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63765"/>
    <w:multiLevelType w:val="hybridMultilevel"/>
    <w:tmpl w:val="DD303218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400F4CCD"/>
    <w:multiLevelType w:val="hybridMultilevel"/>
    <w:tmpl w:val="0F489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67720"/>
    <w:multiLevelType w:val="hybridMultilevel"/>
    <w:tmpl w:val="98742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D5A2C"/>
    <w:multiLevelType w:val="hybridMultilevel"/>
    <w:tmpl w:val="24BA7896"/>
    <w:lvl w:ilvl="0" w:tplc="0419000D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9">
    <w:nsid w:val="4F246838"/>
    <w:multiLevelType w:val="hybridMultilevel"/>
    <w:tmpl w:val="F1BC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84F8F"/>
    <w:multiLevelType w:val="hybridMultilevel"/>
    <w:tmpl w:val="B784E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D410E5"/>
    <w:multiLevelType w:val="hybridMultilevel"/>
    <w:tmpl w:val="CBC61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2425A"/>
    <w:multiLevelType w:val="hybridMultilevel"/>
    <w:tmpl w:val="664CF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280D18"/>
    <w:multiLevelType w:val="hybridMultilevel"/>
    <w:tmpl w:val="ED3E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05B4F"/>
    <w:multiLevelType w:val="hybridMultilevel"/>
    <w:tmpl w:val="5E14A7A8"/>
    <w:lvl w:ilvl="0" w:tplc="0419000D">
      <w:start w:val="1"/>
      <w:numFmt w:val="bullet"/>
      <w:lvlText w:val=""/>
      <w:lvlJc w:val="left"/>
      <w:pPr>
        <w:ind w:left="23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5">
    <w:nsid w:val="56F24225"/>
    <w:multiLevelType w:val="hybridMultilevel"/>
    <w:tmpl w:val="80F25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A3011"/>
    <w:multiLevelType w:val="hybridMultilevel"/>
    <w:tmpl w:val="5F024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840CDA"/>
    <w:multiLevelType w:val="hybridMultilevel"/>
    <w:tmpl w:val="61383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122E40"/>
    <w:multiLevelType w:val="hybridMultilevel"/>
    <w:tmpl w:val="014C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2035F4"/>
    <w:multiLevelType w:val="hybridMultilevel"/>
    <w:tmpl w:val="39F25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956361"/>
    <w:multiLevelType w:val="hybridMultilevel"/>
    <w:tmpl w:val="B02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AE02DE"/>
    <w:multiLevelType w:val="hybridMultilevel"/>
    <w:tmpl w:val="44747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393025"/>
    <w:multiLevelType w:val="hybridMultilevel"/>
    <w:tmpl w:val="88AA723C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3">
    <w:nsid w:val="6BA97F57"/>
    <w:multiLevelType w:val="hybridMultilevel"/>
    <w:tmpl w:val="04AED6FC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6E656B59"/>
    <w:multiLevelType w:val="hybridMultilevel"/>
    <w:tmpl w:val="1840A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FA2DB4"/>
    <w:multiLevelType w:val="hybridMultilevel"/>
    <w:tmpl w:val="04BA8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B81F4A"/>
    <w:multiLevelType w:val="hybridMultilevel"/>
    <w:tmpl w:val="48DC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E205AC"/>
    <w:multiLevelType w:val="hybridMultilevel"/>
    <w:tmpl w:val="76DA2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F47187"/>
    <w:multiLevelType w:val="hybridMultilevel"/>
    <w:tmpl w:val="0EAE7E40"/>
    <w:lvl w:ilvl="0" w:tplc="0419000D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9">
    <w:nsid w:val="7EE26ADD"/>
    <w:multiLevelType w:val="hybridMultilevel"/>
    <w:tmpl w:val="D334FFBE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8"/>
  </w:num>
  <w:num w:numId="5">
    <w:abstractNumId w:val="18"/>
  </w:num>
  <w:num w:numId="6">
    <w:abstractNumId w:val="4"/>
  </w:num>
  <w:num w:numId="7">
    <w:abstractNumId w:val="34"/>
  </w:num>
  <w:num w:numId="8">
    <w:abstractNumId w:val="16"/>
  </w:num>
  <w:num w:numId="9">
    <w:abstractNumId w:val="37"/>
  </w:num>
  <w:num w:numId="10">
    <w:abstractNumId w:val="29"/>
  </w:num>
  <w:num w:numId="11">
    <w:abstractNumId w:val="5"/>
  </w:num>
  <w:num w:numId="12">
    <w:abstractNumId w:val="32"/>
  </w:num>
  <w:num w:numId="13">
    <w:abstractNumId w:val="15"/>
  </w:num>
  <w:num w:numId="14">
    <w:abstractNumId w:val="10"/>
  </w:num>
  <w:num w:numId="15">
    <w:abstractNumId w:val="24"/>
  </w:num>
  <w:num w:numId="16">
    <w:abstractNumId w:val="33"/>
  </w:num>
  <w:num w:numId="17">
    <w:abstractNumId w:val="39"/>
  </w:num>
  <w:num w:numId="18">
    <w:abstractNumId w:val="6"/>
  </w:num>
  <w:num w:numId="19">
    <w:abstractNumId w:val="1"/>
  </w:num>
  <w:num w:numId="20">
    <w:abstractNumId w:val="36"/>
  </w:num>
  <w:num w:numId="21">
    <w:abstractNumId w:val="3"/>
  </w:num>
  <w:num w:numId="22">
    <w:abstractNumId w:val="35"/>
  </w:num>
  <w:num w:numId="23">
    <w:abstractNumId w:val="25"/>
  </w:num>
  <w:num w:numId="24">
    <w:abstractNumId w:val="19"/>
  </w:num>
  <w:num w:numId="25">
    <w:abstractNumId w:val="14"/>
  </w:num>
  <w:num w:numId="26">
    <w:abstractNumId w:val="12"/>
  </w:num>
  <w:num w:numId="27">
    <w:abstractNumId w:val="8"/>
  </w:num>
  <w:num w:numId="28">
    <w:abstractNumId w:val="20"/>
  </w:num>
  <w:num w:numId="29">
    <w:abstractNumId w:val="26"/>
  </w:num>
  <w:num w:numId="30">
    <w:abstractNumId w:val="22"/>
  </w:num>
  <w:num w:numId="31">
    <w:abstractNumId w:val="31"/>
  </w:num>
  <w:num w:numId="32">
    <w:abstractNumId w:val="17"/>
  </w:num>
  <w:num w:numId="33">
    <w:abstractNumId w:val="28"/>
  </w:num>
  <w:num w:numId="34">
    <w:abstractNumId w:val="23"/>
  </w:num>
  <w:num w:numId="35">
    <w:abstractNumId w:val="11"/>
  </w:num>
  <w:num w:numId="36">
    <w:abstractNumId w:val="27"/>
  </w:num>
  <w:num w:numId="37">
    <w:abstractNumId w:val="21"/>
  </w:num>
  <w:num w:numId="38">
    <w:abstractNumId w:val="13"/>
  </w:num>
  <w:num w:numId="39">
    <w:abstractNumId w:val="30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0A1"/>
    <w:rsid w:val="00010ACC"/>
    <w:rsid w:val="000B6398"/>
    <w:rsid w:val="000E2591"/>
    <w:rsid w:val="0011280D"/>
    <w:rsid w:val="001B1F29"/>
    <w:rsid w:val="002A24F0"/>
    <w:rsid w:val="002B0CB2"/>
    <w:rsid w:val="00313E64"/>
    <w:rsid w:val="003318D7"/>
    <w:rsid w:val="00370166"/>
    <w:rsid w:val="004267AB"/>
    <w:rsid w:val="00450FF5"/>
    <w:rsid w:val="00473E13"/>
    <w:rsid w:val="00475862"/>
    <w:rsid w:val="004E74ED"/>
    <w:rsid w:val="00537F2F"/>
    <w:rsid w:val="005574AE"/>
    <w:rsid w:val="00560EB6"/>
    <w:rsid w:val="005925BF"/>
    <w:rsid w:val="005B3474"/>
    <w:rsid w:val="00651435"/>
    <w:rsid w:val="006760FF"/>
    <w:rsid w:val="006A0BA3"/>
    <w:rsid w:val="006B5F04"/>
    <w:rsid w:val="007C4DC5"/>
    <w:rsid w:val="008701C0"/>
    <w:rsid w:val="00883DB3"/>
    <w:rsid w:val="008E3417"/>
    <w:rsid w:val="00930EEB"/>
    <w:rsid w:val="0094381F"/>
    <w:rsid w:val="00943B76"/>
    <w:rsid w:val="009D70A1"/>
    <w:rsid w:val="00A27DE3"/>
    <w:rsid w:val="00A70067"/>
    <w:rsid w:val="00A76C7C"/>
    <w:rsid w:val="00A972C1"/>
    <w:rsid w:val="00B1059C"/>
    <w:rsid w:val="00B916B6"/>
    <w:rsid w:val="00BE2BAA"/>
    <w:rsid w:val="00C11351"/>
    <w:rsid w:val="00C50D46"/>
    <w:rsid w:val="00D34DA4"/>
    <w:rsid w:val="00D40053"/>
    <w:rsid w:val="00D86CC7"/>
    <w:rsid w:val="00DA4304"/>
    <w:rsid w:val="00DD0953"/>
    <w:rsid w:val="00E968FB"/>
    <w:rsid w:val="00EC7A5E"/>
    <w:rsid w:val="00F437DA"/>
    <w:rsid w:val="00FD32F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  <o:rules v:ext="edit">
        <o:r id="V:Rule37" type="connector" idref="#_x0000_s1065"/>
        <o:r id="V:Rule38" type="connector" idref="#_x0000_s1067"/>
        <o:r id="V:Rule39" type="connector" idref="#_x0000_s1064"/>
        <o:r id="V:Rule40" type="connector" idref="#_x0000_s1112"/>
        <o:r id="V:Rule41" type="connector" idref="#_x0000_s1048"/>
        <o:r id="V:Rule42" type="connector" idref="#_x0000_s1050"/>
        <o:r id="V:Rule43" type="connector" idref="#_x0000_s1095"/>
        <o:r id="V:Rule44" type="connector" idref="#_x0000_s1114"/>
        <o:r id="V:Rule45" type="connector" idref="#_x0000_s1038"/>
        <o:r id="V:Rule46" type="connector" idref="#_x0000_s1085"/>
        <o:r id="V:Rule47" type="connector" idref="#_x0000_s1116"/>
        <o:r id="V:Rule48" type="connector" idref="#_x0000_s1051"/>
        <o:r id="V:Rule49" type="connector" idref="#_x0000_s1062"/>
        <o:r id="V:Rule50" type="connector" idref="#_x0000_s1094"/>
        <o:r id="V:Rule51" type="connector" idref="#_x0000_s1069"/>
        <o:r id="V:Rule52" type="connector" idref="#_x0000_s1096"/>
        <o:r id="V:Rule53" type="connector" idref="#_x0000_s1066"/>
        <o:r id="V:Rule54" type="connector" idref="#_x0000_s1093"/>
        <o:r id="V:Rule55" type="connector" idref="#_x0000_s1087"/>
        <o:r id="V:Rule56" type="connector" idref="#_x0000_s1111"/>
        <o:r id="V:Rule57" type="connector" idref="#_x0000_s1097"/>
        <o:r id="V:Rule58" type="connector" idref="#_x0000_s1083"/>
        <o:r id="V:Rule59" type="connector" idref="#_x0000_s1119"/>
        <o:r id="V:Rule60" type="connector" idref="#_x0000_s1086"/>
        <o:r id="V:Rule61" type="connector" idref="#_x0000_s1084"/>
        <o:r id="V:Rule62" type="connector" idref="#_x0000_s1047"/>
        <o:r id="V:Rule63" type="connector" idref="#_x0000_s1061"/>
        <o:r id="V:Rule64" type="connector" idref="#_x0000_s1118"/>
        <o:r id="V:Rule65" type="connector" idref="#_x0000_s1046"/>
        <o:r id="V:Rule66" type="connector" idref="#_x0000_s1117"/>
        <o:r id="V:Rule67" type="connector" idref="#_x0000_s1063"/>
        <o:r id="V:Rule68" type="connector" idref="#_x0000_s1049"/>
        <o:r id="V:Rule69" type="connector" idref="#_x0000_s1113"/>
        <o:r id="V:Rule70" type="connector" idref="#_x0000_s1082"/>
        <o:r id="V:Rule71" type="connector" idref="#_x0000_s1115"/>
        <o:r id="V:Rule72" type="connector" idref="#_x0000_s11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E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40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0053"/>
  </w:style>
  <w:style w:type="paragraph" w:styleId="a7">
    <w:name w:val="footer"/>
    <w:basedOn w:val="a"/>
    <w:link w:val="a8"/>
    <w:uiPriority w:val="99"/>
    <w:semiHidden/>
    <w:unhideWhenUsed/>
    <w:rsid w:val="00D40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0053"/>
  </w:style>
  <w:style w:type="paragraph" w:styleId="a9">
    <w:name w:val="List Paragraph"/>
    <w:basedOn w:val="a"/>
    <w:uiPriority w:val="34"/>
    <w:qFormat/>
    <w:rsid w:val="0094381F"/>
    <w:pPr>
      <w:ind w:left="720"/>
      <w:contextualSpacing/>
    </w:pPr>
  </w:style>
  <w:style w:type="table" w:styleId="aa">
    <w:name w:val="Table Grid"/>
    <w:basedOn w:val="a1"/>
    <w:uiPriority w:val="59"/>
    <w:rsid w:val="00D3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12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14</cp:revision>
  <dcterms:created xsi:type="dcterms:W3CDTF">2014-03-15T11:18:00Z</dcterms:created>
  <dcterms:modified xsi:type="dcterms:W3CDTF">2014-10-05T11:32:00Z</dcterms:modified>
</cp:coreProperties>
</file>