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89" w:rsidRP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B64D89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B64D89" w:rsidRP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B64D89">
        <w:rPr>
          <w:rFonts w:ascii="Times New Roman" w:hAnsi="Times New Roman" w:cs="Times New Roman"/>
          <w:color w:val="7030A0"/>
          <w:sz w:val="28"/>
          <w:szCs w:val="28"/>
        </w:rPr>
        <w:t>образовательное учреждение</w:t>
      </w:r>
    </w:p>
    <w:p w:rsidR="00B64D89" w:rsidRP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B64D89">
        <w:rPr>
          <w:rFonts w:ascii="Times New Roman" w:hAnsi="Times New Roman" w:cs="Times New Roman"/>
          <w:color w:val="7030A0"/>
          <w:sz w:val="28"/>
          <w:szCs w:val="28"/>
        </w:rPr>
        <w:t>«Детс</w:t>
      </w:r>
      <w:r w:rsidR="00641716">
        <w:rPr>
          <w:rFonts w:ascii="Times New Roman" w:hAnsi="Times New Roman" w:cs="Times New Roman"/>
          <w:color w:val="7030A0"/>
          <w:sz w:val="28"/>
          <w:szCs w:val="28"/>
        </w:rPr>
        <w:t>кий сад общеразвивающего вида «</w:t>
      </w:r>
      <w:r w:rsidRPr="00B64D89">
        <w:rPr>
          <w:rFonts w:ascii="Times New Roman" w:hAnsi="Times New Roman" w:cs="Times New Roman"/>
          <w:color w:val="7030A0"/>
          <w:sz w:val="28"/>
          <w:szCs w:val="28"/>
        </w:rPr>
        <w:t>47»</w:t>
      </w:r>
    </w:p>
    <w:p w:rsidR="00F13BDD" w:rsidRP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B64D89">
        <w:rPr>
          <w:rFonts w:ascii="Times New Roman" w:hAnsi="Times New Roman" w:cs="Times New Roman"/>
          <w:color w:val="7030A0"/>
          <w:sz w:val="28"/>
          <w:szCs w:val="28"/>
        </w:rPr>
        <w:t>«Гнёздышко»</w:t>
      </w:r>
    </w:p>
    <w:p w:rsid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D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078673"/>
            <wp:effectExtent l="19050" t="0" r="9525" b="0"/>
            <wp:docPr id="3" name="Рисунок 4" descr="Картинка 4 из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4 из 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96" cy="10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D89" w:rsidRDefault="00B64D89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80" w:rsidRDefault="00BB3E14" w:rsidP="006A35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E14">
        <w:rPr>
          <w:rFonts w:ascii="Times New Roman" w:hAnsi="Times New Roman" w:cs="Times New Roman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53.25pt;height:111.75pt" fillcolor="#7030a0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группа &quot;Подсолнушки&quot;&#10;в авторском проекте"/>
          </v:shape>
        </w:pict>
      </w:r>
    </w:p>
    <w:p w:rsidR="00AE4E80" w:rsidRDefault="00AE4E80" w:rsidP="006A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E80" w:rsidRDefault="00AE4E80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80" w:rsidRDefault="00AE4E80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80" w:rsidRDefault="00BB3E14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E14">
        <w:rPr>
          <w:rFonts w:ascii="Times New Roman" w:hAnsi="Times New Roman" w:cs="Times New Roman"/>
          <w:color w:val="7030A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1pt;height:151.5pt" fillcolor="#9400ed" strokecolor="#eaeaea" strokeweight="1pt">
            <v:fill opacity="51773f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54pt;font-style:italic;v-text-kern:t" trim="t" fitpath="t" string="&quot;ЧУДЕСА&#10;ИЗ КОРОБОК!&quot;"/>
          </v:shape>
        </w:pict>
      </w:r>
    </w:p>
    <w:p w:rsidR="00DA46FA" w:rsidRDefault="00DA46FA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C9D" w:rsidRDefault="008E3C9D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C9D" w:rsidRDefault="008E3C9D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C9D" w:rsidRDefault="008E3C9D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C9D" w:rsidRDefault="008E3C9D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C9D" w:rsidRDefault="008E3C9D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58A" w:rsidRDefault="006A358A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58A" w:rsidRDefault="006A358A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58A" w:rsidRDefault="006A358A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76B" w:rsidRPr="00BB776B" w:rsidRDefault="008E3C9D" w:rsidP="00BB77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794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Братск, 2013</w:t>
      </w:r>
    </w:p>
    <w:p w:rsidR="00BB776B" w:rsidRDefault="00BB3E14" w:rsidP="00BB776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BB3E14">
        <w:rPr>
          <w:rFonts w:ascii="Times New Roman" w:hAnsi="Times New Roman" w:cs="Times New Roman"/>
          <w:b/>
          <w:i/>
          <w:color w:val="7030A0"/>
          <w:sz w:val="32"/>
          <w:szCs w:val="32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01.25pt;height:131.25pt" fillcolor="#3cf" strokecolor="#009" strokeweight="1pt">
            <v:shadow on="t" color="#009" offset="7pt,-7pt"/>
            <v:textpath style="font-family:&quot;Times New Roman&quot;;font-weight:bold;v-text-spacing:52429f;v-text-kern:t" trim="t" fitpath="t" xscale="f" string="Паспорт проекта &#10;&quot;Чудеса из коробок!&quot;"/>
          </v:shape>
        </w:pict>
      </w:r>
    </w:p>
    <w:p w:rsidR="00115DE8" w:rsidRDefault="00115DE8" w:rsidP="00BB776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115DE8" w:rsidRDefault="00115DE8" w:rsidP="00BB776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BB776B" w:rsidRPr="00115DE8" w:rsidRDefault="00794625" w:rsidP="00BB776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Автор</w:t>
      </w:r>
      <w:r w:rsidR="00BB776B" w:rsidRPr="00115DE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проекта:</w:t>
      </w:r>
      <w:r w:rsidR="00BB776B" w:rsidRPr="00115DE8">
        <w:rPr>
          <w:rFonts w:ascii="Times New Roman" w:hAnsi="Times New Roman" w:cs="Times New Roman"/>
          <w:b/>
          <w:i/>
          <w:sz w:val="36"/>
          <w:szCs w:val="36"/>
        </w:rPr>
        <w:t xml:space="preserve"> Зимагулова Т.М.</w:t>
      </w:r>
    </w:p>
    <w:p w:rsidR="00BB776B" w:rsidRPr="00115DE8" w:rsidRDefault="00BB776B" w:rsidP="00BB776B">
      <w:pPr>
        <w:rPr>
          <w:rFonts w:ascii="Times New Roman" w:hAnsi="Times New Roman"/>
          <w:i/>
          <w:sz w:val="36"/>
          <w:szCs w:val="36"/>
        </w:rPr>
      </w:pPr>
      <w:r w:rsidRPr="00115DE8">
        <w:rPr>
          <w:rFonts w:ascii="Times New Roman" w:hAnsi="Times New Roman"/>
          <w:b/>
          <w:i/>
          <w:color w:val="7030A0"/>
          <w:sz w:val="36"/>
          <w:szCs w:val="36"/>
        </w:rPr>
        <w:t>Вид проекта:</w:t>
      </w:r>
      <w:r w:rsidRPr="00115DE8">
        <w:rPr>
          <w:rFonts w:ascii="Times New Roman" w:hAnsi="Times New Roman"/>
          <w:i/>
          <w:sz w:val="36"/>
          <w:szCs w:val="36"/>
        </w:rPr>
        <w:t xml:space="preserve"> творческий, групповой</w:t>
      </w:r>
    </w:p>
    <w:p w:rsidR="00BB776B" w:rsidRPr="00115DE8" w:rsidRDefault="00BB776B" w:rsidP="00BB776B">
      <w:pPr>
        <w:rPr>
          <w:rFonts w:ascii="Times New Roman" w:hAnsi="Times New Roman"/>
          <w:i/>
          <w:sz w:val="36"/>
          <w:szCs w:val="36"/>
        </w:rPr>
      </w:pPr>
      <w:r w:rsidRPr="00115DE8">
        <w:rPr>
          <w:rFonts w:ascii="Times New Roman" w:hAnsi="Times New Roman"/>
          <w:b/>
          <w:i/>
          <w:color w:val="7030A0"/>
          <w:sz w:val="36"/>
          <w:szCs w:val="36"/>
        </w:rPr>
        <w:t>Место проведения</w:t>
      </w:r>
      <w:r w:rsidRPr="00115DE8">
        <w:rPr>
          <w:rFonts w:ascii="Times New Roman" w:hAnsi="Times New Roman"/>
          <w:i/>
          <w:sz w:val="36"/>
          <w:szCs w:val="36"/>
        </w:rPr>
        <w:t>: МБДОУ «ДСОВ №47»</w:t>
      </w:r>
    </w:p>
    <w:p w:rsidR="00BB776B" w:rsidRPr="00115DE8" w:rsidRDefault="00BB776B" w:rsidP="00BB776B">
      <w:pPr>
        <w:rPr>
          <w:rFonts w:ascii="Times New Roman" w:hAnsi="Times New Roman"/>
          <w:i/>
          <w:sz w:val="36"/>
          <w:szCs w:val="36"/>
        </w:rPr>
      </w:pPr>
      <w:r w:rsidRPr="00115DE8">
        <w:rPr>
          <w:rFonts w:ascii="Times New Roman" w:hAnsi="Times New Roman"/>
          <w:b/>
          <w:i/>
          <w:color w:val="7030A0"/>
          <w:sz w:val="36"/>
          <w:szCs w:val="36"/>
        </w:rPr>
        <w:t>Сроки проведения:</w:t>
      </w:r>
      <w:r w:rsidRPr="00115DE8">
        <w:rPr>
          <w:rFonts w:ascii="Times New Roman" w:hAnsi="Times New Roman"/>
          <w:b/>
          <w:i/>
          <w:sz w:val="36"/>
          <w:szCs w:val="36"/>
        </w:rPr>
        <w:t xml:space="preserve"> </w:t>
      </w:r>
      <w:proofErr w:type="gramStart"/>
      <w:r w:rsidRPr="00115DE8">
        <w:rPr>
          <w:rFonts w:ascii="Times New Roman" w:hAnsi="Times New Roman"/>
          <w:i/>
          <w:sz w:val="36"/>
          <w:szCs w:val="36"/>
        </w:rPr>
        <w:t>краткосрочный</w:t>
      </w:r>
      <w:proofErr w:type="gramEnd"/>
      <w:r w:rsidRPr="00115DE8">
        <w:rPr>
          <w:rFonts w:ascii="Times New Roman" w:hAnsi="Times New Roman"/>
          <w:i/>
          <w:sz w:val="36"/>
          <w:szCs w:val="36"/>
        </w:rPr>
        <w:t xml:space="preserve"> (2 недели)</w:t>
      </w:r>
    </w:p>
    <w:p w:rsidR="00BB776B" w:rsidRPr="00115DE8" w:rsidRDefault="00BB776B" w:rsidP="00BB776B">
      <w:pPr>
        <w:rPr>
          <w:rFonts w:ascii="Times New Roman" w:hAnsi="Times New Roman"/>
          <w:i/>
          <w:sz w:val="36"/>
          <w:szCs w:val="36"/>
        </w:rPr>
      </w:pPr>
      <w:r w:rsidRPr="00115DE8">
        <w:rPr>
          <w:rFonts w:ascii="Times New Roman" w:hAnsi="Times New Roman"/>
          <w:b/>
          <w:i/>
          <w:color w:val="7030A0"/>
          <w:sz w:val="36"/>
          <w:szCs w:val="36"/>
        </w:rPr>
        <w:t>Количество участников:</w:t>
      </w:r>
      <w:r w:rsidRPr="00115DE8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115DE8">
        <w:rPr>
          <w:rFonts w:ascii="Times New Roman" w:hAnsi="Times New Roman"/>
          <w:i/>
          <w:sz w:val="36"/>
          <w:szCs w:val="36"/>
        </w:rPr>
        <w:t>23 человека</w:t>
      </w:r>
    </w:p>
    <w:p w:rsidR="00BB776B" w:rsidRDefault="00BB776B" w:rsidP="00BB776B">
      <w:pPr>
        <w:rPr>
          <w:rFonts w:ascii="Times New Roman" w:hAnsi="Times New Roman"/>
          <w:i/>
          <w:sz w:val="36"/>
          <w:szCs w:val="36"/>
        </w:rPr>
      </w:pPr>
      <w:r w:rsidRPr="00115DE8">
        <w:rPr>
          <w:rFonts w:ascii="Times New Roman" w:hAnsi="Times New Roman"/>
          <w:b/>
          <w:i/>
          <w:color w:val="7030A0"/>
          <w:sz w:val="36"/>
          <w:szCs w:val="36"/>
        </w:rPr>
        <w:t>Возраст детей:</w:t>
      </w:r>
      <w:r w:rsidRPr="00115DE8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115DE8">
        <w:rPr>
          <w:rFonts w:ascii="Times New Roman" w:hAnsi="Times New Roman"/>
          <w:i/>
          <w:sz w:val="36"/>
          <w:szCs w:val="36"/>
        </w:rPr>
        <w:t>3 – 4 года</w:t>
      </w:r>
    </w:p>
    <w:p w:rsidR="00115DE8" w:rsidRDefault="00794625" w:rsidP="00794625">
      <w:pPr>
        <w:jc w:val="center"/>
        <w:rPr>
          <w:rFonts w:ascii="Times New Roman" w:hAnsi="Times New Roman"/>
          <w:i/>
          <w:sz w:val="36"/>
          <w:szCs w:val="36"/>
        </w:rPr>
      </w:pPr>
      <w:r w:rsidRPr="00794625">
        <w:rPr>
          <w:rFonts w:ascii="Times New Roman" w:hAnsi="Times New Roman"/>
          <w:i/>
          <w:noProof/>
          <w:sz w:val="36"/>
          <w:szCs w:val="36"/>
        </w:rPr>
        <w:drawing>
          <wp:inline distT="0" distB="0" distL="0" distR="0">
            <wp:extent cx="2800599" cy="2448348"/>
            <wp:effectExtent l="381000" t="419100" r="399801" b="428202"/>
            <wp:docPr id="6" name="Рисунок 1" descr="&amp;YAcy;&amp;rcy;&amp;kcy;&amp;icy;&amp;iecy; &amp;bcy;&amp;acy;&amp;bcy;&amp;ocy;&amp;chcy;&amp;kcy;&amp;i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&amp;YAcy;&amp;rcy;&amp;kcy;&amp;icy;&amp;iecy; &amp;bcy;&amp;acy;&amp;bcy;&amp;ocy;&amp;ch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532678">
                      <a:off x="0" y="0"/>
                      <a:ext cx="2799094" cy="244703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030A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powder"/>
                  </pic:spPr>
                </pic:pic>
              </a:graphicData>
            </a:graphic>
          </wp:inline>
        </w:drawing>
      </w:r>
    </w:p>
    <w:p w:rsidR="00115DE8" w:rsidRDefault="00115DE8" w:rsidP="00BB776B">
      <w:pPr>
        <w:rPr>
          <w:rFonts w:ascii="Times New Roman" w:hAnsi="Times New Roman"/>
          <w:i/>
          <w:sz w:val="36"/>
          <w:szCs w:val="36"/>
        </w:rPr>
      </w:pPr>
    </w:p>
    <w:p w:rsidR="00115DE8" w:rsidRDefault="00BB3E14" w:rsidP="00BB776B">
      <w:pPr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noProof/>
          <w:sz w:val="36"/>
          <w:szCs w:val="36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margin-left:33.45pt;margin-top:1.75pt;width:342pt;height:154.2pt;z-index:251658240" fillcolor="#f7d6ff [343]" strokecolor="#a300c7 [2423]" strokeweight="3pt">
            <v:fill color2="#ffb8f1 [662]" angle="-45" focus="-50%" type="gradient"/>
            <v:shadow on="t" type="perspective" color="#4d003f [1606]" opacity=".5" offset="1pt" offset2="-3pt"/>
            <v:textbox>
              <w:txbxContent>
                <w:p w:rsidR="00115DE8" w:rsidRPr="00115DE8" w:rsidRDefault="00115DE8" w:rsidP="00115D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  <w:r w:rsidRPr="00115DE8">
                    <w:rPr>
                      <w:rFonts w:ascii="Times New Roman" w:hAnsi="Times New Roman"/>
                      <w:b/>
                      <w:i/>
                      <w:color w:val="002060"/>
                      <w:sz w:val="52"/>
                      <w:szCs w:val="52"/>
                    </w:rPr>
                    <w:t>Проблема:</w:t>
                  </w:r>
                </w:p>
                <w:p w:rsidR="00115DE8" w:rsidRPr="00115DE8" w:rsidRDefault="00115DE8" w:rsidP="00115D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  <w:sz w:val="52"/>
                      <w:szCs w:val="52"/>
                    </w:rPr>
                  </w:pPr>
                  <w:r w:rsidRPr="00115DE8">
                    <w:rPr>
                      <w:rFonts w:ascii="Times New Roman" w:hAnsi="Times New Roman"/>
                      <w:b/>
                      <w:i/>
                      <w:color w:val="7030A0"/>
                      <w:sz w:val="52"/>
                      <w:szCs w:val="52"/>
                    </w:rPr>
                    <w:t>создание условий для сотворчества</w:t>
                  </w:r>
                </w:p>
                <w:p w:rsidR="00115DE8" w:rsidRPr="00115DE8" w:rsidRDefault="00115DE8" w:rsidP="00115D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  <w:sz w:val="52"/>
                      <w:szCs w:val="52"/>
                    </w:rPr>
                  </w:pPr>
                  <w:r w:rsidRPr="00115DE8">
                    <w:rPr>
                      <w:rFonts w:ascii="Times New Roman" w:hAnsi="Times New Roman"/>
                      <w:b/>
                      <w:i/>
                      <w:color w:val="7030A0"/>
                      <w:sz w:val="52"/>
                      <w:szCs w:val="52"/>
                    </w:rPr>
                    <w:t>родителей и детей</w:t>
                  </w:r>
                </w:p>
                <w:p w:rsidR="00115DE8" w:rsidRDefault="00115DE8" w:rsidP="00115DE8"/>
              </w:txbxContent>
            </v:textbox>
          </v:shape>
        </w:pict>
      </w:r>
    </w:p>
    <w:p w:rsidR="00115DE8" w:rsidRDefault="00115DE8" w:rsidP="00BB776B">
      <w:pPr>
        <w:rPr>
          <w:rFonts w:ascii="Times New Roman" w:hAnsi="Times New Roman"/>
          <w:i/>
          <w:sz w:val="36"/>
          <w:szCs w:val="36"/>
        </w:rPr>
      </w:pPr>
    </w:p>
    <w:p w:rsidR="00115DE8" w:rsidRDefault="00115DE8" w:rsidP="00BB776B">
      <w:pPr>
        <w:rPr>
          <w:rFonts w:ascii="Times New Roman" w:hAnsi="Times New Roman"/>
          <w:i/>
          <w:sz w:val="36"/>
          <w:szCs w:val="36"/>
        </w:rPr>
      </w:pPr>
    </w:p>
    <w:p w:rsidR="00115DE8" w:rsidRDefault="00794625" w:rsidP="00794625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  </w:t>
      </w:r>
    </w:p>
    <w:p w:rsidR="00794625" w:rsidRDefault="00794625" w:rsidP="00794625">
      <w:pPr>
        <w:jc w:val="center"/>
        <w:rPr>
          <w:rFonts w:ascii="Times New Roman" w:hAnsi="Times New Roman"/>
          <w:b/>
          <w:i/>
          <w:color w:val="00194F" w:themeColor="accent6" w:themeShade="80"/>
          <w:sz w:val="72"/>
          <w:szCs w:val="72"/>
        </w:rPr>
      </w:pPr>
    </w:p>
    <w:p w:rsidR="00115DE8" w:rsidRDefault="00794625" w:rsidP="00794625">
      <w:pPr>
        <w:rPr>
          <w:rFonts w:ascii="Times New Roman" w:hAnsi="Times New Roman"/>
          <w:b/>
          <w:i/>
          <w:color w:val="00194F" w:themeColor="accent6" w:themeShade="80"/>
          <w:sz w:val="72"/>
          <w:szCs w:val="72"/>
        </w:rPr>
      </w:pPr>
      <w:r>
        <w:rPr>
          <w:rFonts w:ascii="Times New Roman" w:hAnsi="Times New Roman"/>
          <w:b/>
          <w:i/>
          <w:color w:val="00194F" w:themeColor="accent6" w:themeShade="80"/>
          <w:sz w:val="72"/>
          <w:szCs w:val="72"/>
        </w:rPr>
        <w:t xml:space="preserve">  </w:t>
      </w:r>
      <w:r w:rsidR="0052547C" w:rsidRPr="002B7B52">
        <w:rPr>
          <w:rFonts w:ascii="Times New Roman" w:hAnsi="Times New Roman"/>
          <w:b/>
          <w:i/>
          <w:color w:val="00194F" w:themeColor="accent6" w:themeShade="80"/>
          <w:sz w:val="72"/>
          <w:szCs w:val="72"/>
        </w:rPr>
        <w:t>Обоснование проблемы:</w:t>
      </w:r>
    </w:p>
    <w:p w:rsidR="00794625" w:rsidRDefault="00794625" w:rsidP="00BB776B">
      <w:pPr>
        <w:rPr>
          <w:rFonts w:ascii="Times New Roman" w:hAnsi="Times New Roman"/>
          <w:b/>
          <w:i/>
          <w:color w:val="00194F" w:themeColor="accent6" w:themeShade="80"/>
          <w:sz w:val="72"/>
          <w:szCs w:val="72"/>
        </w:rPr>
      </w:pPr>
    </w:p>
    <w:p w:rsidR="003C0615" w:rsidRDefault="00BB3E14" w:rsidP="00BB776B">
      <w:pPr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noProof/>
          <w:sz w:val="36"/>
          <w:szCs w:val="36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5" type="#_x0000_t131" style="position:absolute;margin-left:3.45pt;margin-top:4.75pt;width:467.25pt;height:285.65pt;rotation:180;z-index:251659264" fillcolor="#f7d6ff [343]" strokecolor="#7030a0" strokeweight="3pt">
            <v:textbox>
              <w:txbxContent>
                <w:p w:rsidR="00AC730E" w:rsidRPr="002B7B52" w:rsidRDefault="00AC730E" w:rsidP="002B7B5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нехватка времени на совместную творческую деятельность у родителей</w:t>
                  </w:r>
                </w:p>
                <w:p w:rsidR="00AC730E" w:rsidRPr="002B7B52" w:rsidRDefault="00AC730E" w:rsidP="002B7B52">
                  <w:pPr>
                    <w:pStyle w:val="a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 детьми;</w:t>
                  </w:r>
                </w:p>
                <w:p w:rsidR="00AC730E" w:rsidRPr="002B7B52" w:rsidRDefault="007B7F9E" w:rsidP="002B7B5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недостаточная</w:t>
                  </w:r>
                  <w:proofErr w:type="gramEnd"/>
                  <w:r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сформированность </w:t>
                  </w:r>
                  <w:r w:rsidR="00ED170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экологической</w:t>
                  </w:r>
                  <w:r w:rsidR="00ED1701"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культуры пользователя</w:t>
                  </w:r>
                  <w:r w:rsidR="00AC730E"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>;</w:t>
                  </w:r>
                </w:p>
                <w:p w:rsidR="00264F54" w:rsidRPr="002B7B52" w:rsidRDefault="00264F54" w:rsidP="002B7B5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отсутствие у детей необходимых ручных умений и навыков;</w:t>
                  </w:r>
                </w:p>
                <w:p w:rsidR="002B7B52" w:rsidRPr="002B7B52" w:rsidRDefault="002B7B52" w:rsidP="002B7B5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B7B5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перспектива формирования у детей активной творческой позиции.</w:t>
                  </w:r>
                </w:p>
                <w:p w:rsidR="002B7B52" w:rsidRDefault="002B7B52" w:rsidP="002B7B5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64F54" w:rsidRPr="007B7F9E" w:rsidRDefault="00264F54" w:rsidP="002B7B5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2547C" w:rsidRPr="00115DE8" w:rsidRDefault="0052547C" w:rsidP="00BB776B">
      <w:pPr>
        <w:rPr>
          <w:rFonts w:ascii="Times New Roman" w:hAnsi="Times New Roman"/>
          <w:i/>
          <w:sz w:val="36"/>
          <w:szCs w:val="36"/>
        </w:rPr>
      </w:pPr>
    </w:p>
    <w:p w:rsidR="00115DE8" w:rsidRDefault="00115DE8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5DE8" w:rsidRDefault="00115DE8" w:rsidP="00B64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58A" w:rsidRDefault="006A358A" w:rsidP="00115DE8">
      <w:pPr>
        <w:rPr>
          <w:rFonts w:ascii="Times New Roman" w:hAnsi="Times New Roman" w:cs="Times New Roman"/>
          <w:sz w:val="28"/>
          <w:szCs w:val="28"/>
        </w:rPr>
      </w:pPr>
    </w:p>
    <w:p w:rsidR="00AC730E" w:rsidRDefault="00AC730E" w:rsidP="00115DE8">
      <w:pPr>
        <w:rPr>
          <w:rFonts w:ascii="Times New Roman" w:hAnsi="Times New Roman" w:cs="Times New Roman"/>
          <w:sz w:val="28"/>
          <w:szCs w:val="28"/>
        </w:rPr>
      </w:pPr>
    </w:p>
    <w:p w:rsidR="00AC730E" w:rsidRDefault="00AC730E" w:rsidP="00115DE8">
      <w:pPr>
        <w:rPr>
          <w:rFonts w:ascii="Times New Roman" w:hAnsi="Times New Roman" w:cs="Times New Roman"/>
          <w:sz w:val="28"/>
          <w:szCs w:val="28"/>
        </w:rPr>
      </w:pPr>
    </w:p>
    <w:p w:rsidR="00AC730E" w:rsidRDefault="00AC730E" w:rsidP="00115DE8">
      <w:pPr>
        <w:rPr>
          <w:rFonts w:ascii="Times New Roman" w:hAnsi="Times New Roman" w:cs="Times New Roman"/>
          <w:sz w:val="28"/>
          <w:szCs w:val="28"/>
        </w:rPr>
      </w:pPr>
    </w:p>
    <w:p w:rsidR="00AC730E" w:rsidRDefault="00AC730E" w:rsidP="00115DE8">
      <w:pPr>
        <w:rPr>
          <w:rFonts w:ascii="Times New Roman" w:hAnsi="Times New Roman" w:cs="Times New Roman"/>
          <w:sz w:val="28"/>
          <w:szCs w:val="28"/>
        </w:rPr>
      </w:pPr>
    </w:p>
    <w:p w:rsidR="00AC730E" w:rsidRDefault="00AC730E" w:rsidP="00115DE8">
      <w:pPr>
        <w:rPr>
          <w:rFonts w:ascii="Times New Roman" w:hAnsi="Times New Roman" w:cs="Times New Roman"/>
          <w:sz w:val="28"/>
          <w:szCs w:val="28"/>
        </w:rPr>
      </w:pPr>
    </w:p>
    <w:p w:rsidR="00AC730E" w:rsidRDefault="00AC730E" w:rsidP="00115DE8">
      <w:pPr>
        <w:rPr>
          <w:rFonts w:ascii="Times New Roman" w:hAnsi="Times New Roman" w:cs="Times New Roman"/>
          <w:sz w:val="28"/>
          <w:szCs w:val="28"/>
        </w:rPr>
      </w:pPr>
    </w:p>
    <w:p w:rsidR="00AC730E" w:rsidRDefault="00AC730E" w:rsidP="00115DE8">
      <w:pPr>
        <w:rPr>
          <w:rFonts w:ascii="Times New Roman" w:hAnsi="Times New Roman" w:cs="Times New Roman"/>
          <w:sz w:val="28"/>
          <w:szCs w:val="28"/>
        </w:rPr>
      </w:pPr>
    </w:p>
    <w:p w:rsidR="00794625" w:rsidRDefault="00794625" w:rsidP="00115DE8">
      <w:pPr>
        <w:rPr>
          <w:rFonts w:ascii="Times New Roman" w:hAnsi="Times New Roman" w:cs="Times New Roman"/>
          <w:b/>
          <w:i/>
          <w:color w:val="00194F" w:themeColor="accent6" w:themeShade="80"/>
          <w:sz w:val="72"/>
          <w:szCs w:val="72"/>
        </w:rPr>
      </w:pPr>
    </w:p>
    <w:p w:rsidR="00A22E56" w:rsidRDefault="00A22E56" w:rsidP="00A22E56">
      <w:pPr>
        <w:spacing w:after="0"/>
        <w:jc w:val="center"/>
        <w:rPr>
          <w:rFonts w:ascii="Times New Roman" w:hAnsi="Times New Roman" w:cs="Times New Roman"/>
          <w:b/>
          <w:i/>
          <w:color w:val="00194F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194F" w:themeColor="accent6" w:themeShade="80"/>
          <w:sz w:val="72"/>
          <w:szCs w:val="72"/>
        </w:rPr>
        <w:lastRenderedPageBreak/>
        <w:t>Актуальность</w:t>
      </w:r>
    </w:p>
    <w:p w:rsidR="00F20856" w:rsidRPr="00F20856" w:rsidRDefault="00F20856" w:rsidP="00A22E56">
      <w:pPr>
        <w:spacing w:after="0"/>
        <w:jc w:val="center"/>
        <w:rPr>
          <w:rFonts w:ascii="Times New Roman" w:hAnsi="Times New Roman" w:cs="Times New Roman"/>
          <w:b/>
          <w:i/>
          <w:color w:val="00194F" w:themeColor="accent6" w:themeShade="80"/>
          <w:sz w:val="28"/>
          <w:szCs w:val="28"/>
        </w:rPr>
      </w:pPr>
    </w:p>
    <w:p w:rsidR="00A22E56" w:rsidRDefault="00F20856" w:rsidP="00A22E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78740</wp:posOffset>
            </wp:positionV>
            <wp:extent cx="4010025" cy="2924175"/>
            <wp:effectExtent l="19050" t="0" r="9525" b="0"/>
            <wp:wrapThrough wrapText="bothSides">
              <wp:wrapPolygon edited="0">
                <wp:start x="-103" y="0"/>
                <wp:lineTo x="308" y="2251"/>
                <wp:lineTo x="308" y="4503"/>
                <wp:lineTo x="1950" y="9006"/>
                <wp:lineTo x="2360" y="11257"/>
                <wp:lineTo x="2360" y="12102"/>
                <wp:lineTo x="3591" y="13509"/>
                <wp:lineTo x="4412" y="13790"/>
                <wp:lineTo x="6465" y="15760"/>
                <wp:lineTo x="7080" y="18012"/>
                <wp:lineTo x="8517" y="20545"/>
                <wp:lineTo x="9133" y="21107"/>
                <wp:lineTo x="9543" y="21107"/>
                <wp:lineTo x="9953" y="21107"/>
                <wp:lineTo x="10056" y="21107"/>
                <wp:lineTo x="10467" y="20404"/>
                <wp:lineTo x="12416" y="20263"/>
                <wp:lineTo x="18983" y="18575"/>
                <wp:lineTo x="18983" y="18012"/>
                <wp:lineTo x="19599" y="18012"/>
                <wp:lineTo x="21651" y="16323"/>
                <wp:lineTo x="21651" y="0"/>
                <wp:lineTo x="-103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2E56">
        <w:rPr>
          <w:rFonts w:ascii="Times New Roman" w:hAnsi="Times New Roman" w:cs="Times New Roman"/>
          <w:sz w:val="28"/>
          <w:szCs w:val="28"/>
        </w:rPr>
        <w:t>Рассматривая проблему развития у детей творческих способностей можно говорить о том, что со стороны родителей не всегда наблюдается активное участие в этом процессе. Этому может быть несколько причин. Во-первых, большая занятость родителей. Во-вторых, не все родители понимают значимость своего участия в процессе формирования творческих способностей, перекладывая всю ответственность на детский сад.</w:t>
      </w:r>
    </w:p>
    <w:p w:rsidR="00A22E56" w:rsidRDefault="00A22E56" w:rsidP="00A22E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детского сада могут помочь родителям осознать важность воспитания у ребенка активной творческой позиции. Способствовать этому может художественно-творческая деятельность: рисование, лепка, аппликация, ручной труд.</w:t>
      </w:r>
    </w:p>
    <w:p w:rsidR="00A22E56" w:rsidRDefault="00A22E56" w:rsidP="00A22E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Занимаясь с ребенком творчеством, взрослые могут сформировать у ре</w:t>
      </w:r>
      <w:r w:rsidR="00D80A7D">
        <w:rPr>
          <w:rFonts w:ascii="Times New Roman" w:hAnsi="Times New Roman" w:cs="Times New Roman"/>
          <w:sz w:val="28"/>
          <w:szCs w:val="28"/>
        </w:rPr>
        <w:t>бенка такие качества, как ручная</w:t>
      </w:r>
      <w:r>
        <w:rPr>
          <w:rFonts w:ascii="Times New Roman" w:hAnsi="Times New Roman" w:cs="Times New Roman"/>
          <w:sz w:val="28"/>
          <w:szCs w:val="28"/>
        </w:rPr>
        <w:t xml:space="preserve"> умелость, дадут представления о свойствах материала, создадут условия для формирования элементарных экологических представлений, привьют основы экологического пользователя, расширят содержание трудовой деятельности ребенка.</w:t>
      </w:r>
    </w:p>
    <w:p w:rsidR="00B77059" w:rsidRDefault="00B77059" w:rsidP="00A22E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совместной творческой деятельности родительско-детские отношения выйдут на качественно новый уровень. Взрослым и детям уд</w:t>
      </w:r>
      <w:r w:rsidR="00D80A7D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 xml:space="preserve">тся лучше узнать друг друга. </w:t>
      </w:r>
      <w:r w:rsidR="00047C0D">
        <w:rPr>
          <w:rFonts w:ascii="Times New Roman" w:hAnsi="Times New Roman" w:cs="Times New Roman"/>
          <w:sz w:val="28"/>
          <w:szCs w:val="28"/>
        </w:rPr>
        <w:t>Дети,</w:t>
      </w:r>
      <w:r>
        <w:rPr>
          <w:rFonts w:ascii="Times New Roman" w:hAnsi="Times New Roman" w:cs="Times New Roman"/>
          <w:sz w:val="28"/>
          <w:szCs w:val="28"/>
        </w:rPr>
        <w:t xml:space="preserve"> чувствуя опору в своих близких</w:t>
      </w:r>
      <w:r w:rsidR="00047C0D">
        <w:rPr>
          <w:rFonts w:ascii="Times New Roman" w:hAnsi="Times New Roman" w:cs="Times New Roman"/>
          <w:sz w:val="28"/>
          <w:szCs w:val="28"/>
        </w:rPr>
        <w:t>,</w:t>
      </w:r>
      <w:r w:rsidR="00D80A7D">
        <w:rPr>
          <w:rFonts w:ascii="Times New Roman" w:hAnsi="Times New Roman" w:cs="Times New Roman"/>
          <w:sz w:val="28"/>
          <w:szCs w:val="28"/>
        </w:rPr>
        <w:t xml:space="preserve"> станут</w:t>
      </w:r>
      <w:r>
        <w:rPr>
          <w:rFonts w:ascii="Times New Roman" w:hAnsi="Times New Roman" w:cs="Times New Roman"/>
          <w:sz w:val="28"/>
          <w:szCs w:val="28"/>
        </w:rPr>
        <w:t xml:space="preserve"> увереннее в себе и своих возможностях. </w:t>
      </w:r>
      <w:r w:rsidR="00047C0D">
        <w:rPr>
          <w:rFonts w:ascii="Times New Roman" w:hAnsi="Times New Roman" w:cs="Times New Roman"/>
          <w:sz w:val="28"/>
          <w:szCs w:val="28"/>
        </w:rPr>
        <w:t xml:space="preserve">Испытывая ситуацию успеха во время художественного </w:t>
      </w:r>
      <w:proofErr w:type="gramStart"/>
      <w:r w:rsidR="00047C0D">
        <w:rPr>
          <w:rFonts w:ascii="Times New Roman" w:hAnsi="Times New Roman" w:cs="Times New Roman"/>
          <w:sz w:val="28"/>
          <w:szCs w:val="28"/>
        </w:rPr>
        <w:t>творчества</w:t>
      </w:r>
      <w:proofErr w:type="gramEnd"/>
      <w:r w:rsidR="00047C0D">
        <w:rPr>
          <w:rFonts w:ascii="Times New Roman" w:hAnsi="Times New Roman" w:cs="Times New Roman"/>
          <w:sz w:val="28"/>
          <w:szCs w:val="28"/>
        </w:rPr>
        <w:t xml:space="preserve"> ребенок и в других видах деятельности будет добиваться определенных результатов. Таким образом, можно говорить о том, что у ребенка сформируется активная жизненная позиция.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5E8" w:rsidRDefault="009215E8" w:rsidP="00A22E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856" w:rsidRPr="00A22E56" w:rsidRDefault="00F20856" w:rsidP="00A22E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856" w:rsidRDefault="00F20856" w:rsidP="00115DE8">
      <w:pPr>
        <w:rPr>
          <w:rFonts w:ascii="Times New Roman" w:hAnsi="Times New Roman" w:cs="Times New Roman"/>
          <w:b/>
          <w:i/>
          <w:color w:val="00194F" w:themeColor="accent6" w:themeShade="8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194F" w:themeColor="accent6" w:themeShade="80"/>
          <w:sz w:val="72"/>
          <w:szCs w:val="72"/>
        </w:rPr>
        <w:t xml:space="preserve">                </w:t>
      </w:r>
    </w:p>
    <w:p w:rsidR="00AC730E" w:rsidRPr="00F01556" w:rsidRDefault="00F01556" w:rsidP="00115DE8">
      <w:pPr>
        <w:rPr>
          <w:rFonts w:ascii="Times New Roman" w:hAnsi="Times New Roman" w:cs="Times New Roman"/>
          <w:b/>
          <w:i/>
          <w:color w:val="00194F" w:themeColor="accent6" w:themeShade="80"/>
          <w:sz w:val="72"/>
          <w:szCs w:val="72"/>
        </w:rPr>
      </w:pPr>
      <w:r w:rsidRPr="00F01556">
        <w:rPr>
          <w:rFonts w:ascii="Times New Roman" w:hAnsi="Times New Roman" w:cs="Times New Roman"/>
          <w:b/>
          <w:i/>
          <w:color w:val="00194F" w:themeColor="accent6" w:themeShade="80"/>
          <w:sz w:val="72"/>
          <w:szCs w:val="72"/>
        </w:rPr>
        <w:lastRenderedPageBreak/>
        <w:t>Цель:</w:t>
      </w:r>
    </w:p>
    <w:p w:rsidR="00F01556" w:rsidRDefault="00BB3E14" w:rsidP="00115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6" type="#_x0000_t114" style="position:absolute;margin-left:-9.3pt;margin-top:.45pt;width:453.75pt;height:224.25pt;z-index:251660288" fillcolor="#f7d6ff" strokecolor="#700089 [2903]" strokeweight="3pt">
            <v:fill color2="fill darken(118)" rotate="t" method="linear sigma" focus="-50%" type="gradient"/>
            <v:textbox>
              <w:txbxContent>
                <w:p w:rsidR="00F01556" w:rsidRPr="008A0690" w:rsidRDefault="00F01556" w:rsidP="002B7B52">
                  <w:pPr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 w:rsidRPr="008A0690">
                    <w:rPr>
                      <w:rFonts w:ascii="Times New Roman" w:hAnsi="Times New Roman" w:cs="Times New Roman"/>
                      <w:sz w:val="52"/>
                      <w:szCs w:val="52"/>
                    </w:rPr>
                    <w:t>Повысить стремление родителей заниматься совместной творческой деятельностью с детьми для воспитания у детей активной творческой позиции.</w:t>
                  </w:r>
                </w:p>
                <w:p w:rsidR="00F01556" w:rsidRDefault="00F01556"/>
              </w:txbxContent>
            </v:textbox>
          </v:shape>
        </w:pict>
      </w:r>
    </w:p>
    <w:p w:rsidR="00F01556" w:rsidRDefault="00F01556" w:rsidP="00115DE8">
      <w:pPr>
        <w:rPr>
          <w:rFonts w:ascii="Times New Roman" w:hAnsi="Times New Roman" w:cs="Times New Roman"/>
          <w:sz w:val="28"/>
          <w:szCs w:val="28"/>
        </w:rPr>
      </w:pPr>
    </w:p>
    <w:p w:rsidR="00F01556" w:rsidRDefault="00F01556" w:rsidP="00115DE8">
      <w:pPr>
        <w:rPr>
          <w:rFonts w:ascii="Times New Roman" w:hAnsi="Times New Roman" w:cs="Times New Roman"/>
          <w:sz w:val="28"/>
          <w:szCs w:val="28"/>
        </w:rPr>
      </w:pPr>
    </w:p>
    <w:p w:rsidR="008A0690" w:rsidRDefault="008A0690" w:rsidP="00115DE8">
      <w:pPr>
        <w:rPr>
          <w:rFonts w:ascii="Times New Roman" w:hAnsi="Times New Roman" w:cs="Times New Roman"/>
          <w:sz w:val="28"/>
          <w:szCs w:val="28"/>
        </w:rPr>
      </w:pPr>
    </w:p>
    <w:p w:rsidR="008A0690" w:rsidRDefault="008A0690" w:rsidP="00115DE8">
      <w:pPr>
        <w:rPr>
          <w:rFonts w:ascii="Times New Roman" w:hAnsi="Times New Roman" w:cs="Times New Roman"/>
          <w:sz w:val="28"/>
          <w:szCs w:val="28"/>
        </w:rPr>
      </w:pPr>
    </w:p>
    <w:p w:rsidR="008A0690" w:rsidRDefault="008A0690" w:rsidP="00115DE8">
      <w:pPr>
        <w:rPr>
          <w:rFonts w:ascii="Times New Roman" w:hAnsi="Times New Roman" w:cs="Times New Roman"/>
          <w:sz w:val="28"/>
          <w:szCs w:val="28"/>
        </w:rPr>
      </w:pPr>
    </w:p>
    <w:p w:rsidR="008A0690" w:rsidRDefault="008A0690" w:rsidP="00115DE8">
      <w:pPr>
        <w:rPr>
          <w:rFonts w:ascii="Times New Roman" w:hAnsi="Times New Roman" w:cs="Times New Roman"/>
          <w:sz w:val="28"/>
          <w:szCs w:val="28"/>
        </w:rPr>
      </w:pPr>
    </w:p>
    <w:p w:rsidR="008A0690" w:rsidRDefault="008A0690" w:rsidP="00115DE8">
      <w:pPr>
        <w:rPr>
          <w:rFonts w:ascii="Times New Roman" w:hAnsi="Times New Roman" w:cs="Times New Roman"/>
          <w:sz w:val="28"/>
          <w:szCs w:val="28"/>
        </w:rPr>
      </w:pPr>
    </w:p>
    <w:p w:rsidR="008A0690" w:rsidRDefault="008A0690" w:rsidP="00115DE8">
      <w:pPr>
        <w:rPr>
          <w:rFonts w:ascii="Times New Roman" w:hAnsi="Times New Roman" w:cs="Times New Roman"/>
          <w:sz w:val="28"/>
          <w:szCs w:val="28"/>
        </w:rPr>
      </w:pPr>
    </w:p>
    <w:p w:rsidR="008A0690" w:rsidRDefault="008A0690" w:rsidP="00115DE8">
      <w:pPr>
        <w:rPr>
          <w:rFonts w:ascii="Times New Roman" w:hAnsi="Times New Roman" w:cs="Times New Roman"/>
          <w:sz w:val="28"/>
          <w:szCs w:val="28"/>
        </w:rPr>
      </w:pPr>
    </w:p>
    <w:p w:rsidR="00CC6A1D" w:rsidRDefault="00BB3E14" w:rsidP="004650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B3E14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267.75pt;height:69pt" fillcolor="#b2b2b2" strokecolor="#33c" strokeweight="1pt">
            <v:fill opacity=".5"/>
            <v:shadow on="t" color="#99f" offset="3pt"/>
            <v:textpath style="font-family:&quot;Times New Roman&quot;;font-weight:bold;v-text-kern:t" trim="t" fitpath="t" string="ЗАДАЧИ:"/>
          </v:shape>
        </w:pict>
      </w:r>
    </w:p>
    <w:p w:rsidR="00641716" w:rsidRDefault="00641716" w:rsidP="00CC6A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6A1D" w:rsidRDefault="00BB3E14" w:rsidP="00CC6A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40" type="#_x0000_t111" style="position:absolute;left:0;text-align:left;margin-left:-9.3pt;margin-top:15.05pt;width:472.5pt;height:256.5pt;z-index:251661312" fillcolor="#f7d6ff [343]" strokecolor="#7030a0" strokeweight="3pt">
            <v:textbox>
              <w:txbxContent>
                <w:p w:rsidR="00465068" w:rsidRPr="00465068" w:rsidRDefault="00465068" w:rsidP="00465068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65068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способствовать совместной родительско-детской творческой деятельности;</w:t>
                  </w:r>
                </w:p>
                <w:p w:rsidR="00465068" w:rsidRPr="00465068" w:rsidRDefault="00465068" w:rsidP="00465068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65068">
                    <w:rPr>
                      <w:rFonts w:ascii="Times New Roman" w:hAnsi="Times New Roman" w:cs="Times New Roman"/>
                      <w:sz w:val="36"/>
                      <w:szCs w:val="36"/>
                    </w:rPr>
                    <w:t>формирование у детей элементарных экологических представлений;</w:t>
                  </w:r>
                </w:p>
                <w:p w:rsidR="00465068" w:rsidRPr="00465068" w:rsidRDefault="00465068" w:rsidP="00465068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65068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развитие у детей ручных навыков и умений;</w:t>
                  </w:r>
                </w:p>
                <w:p w:rsidR="00465068" w:rsidRPr="00465068" w:rsidRDefault="00465068" w:rsidP="00465068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6506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воспитание у детей активной творческой позиции.</w:t>
                  </w:r>
                </w:p>
                <w:p w:rsidR="00465068" w:rsidRDefault="00465068"/>
              </w:txbxContent>
            </v:textbox>
          </v:shape>
        </w:pict>
      </w:r>
    </w:p>
    <w:p w:rsidR="00CC6A1D" w:rsidRDefault="00CC6A1D" w:rsidP="00CC6A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P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4F94" w:rsidRDefault="00A74F94" w:rsidP="00A74F94">
      <w:pPr>
        <w:pStyle w:val="a3"/>
        <w:rPr>
          <w:rFonts w:ascii="Times New Roman" w:hAnsi="Times New Roman" w:cs="Times New Roman"/>
          <w:b/>
          <w:color w:val="D92EFF" w:themeColor="accent4" w:themeTint="80"/>
          <w:sz w:val="72"/>
          <w:szCs w:val="72"/>
        </w:rPr>
      </w:pPr>
    </w:p>
    <w:p w:rsidR="00A74F94" w:rsidRPr="003522DF" w:rsidRDefault="003522DF" w:rsidP="003522DF">
      <w:pPr>
        <w:pStyle w:val="a3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D92EFF" w:themeColor="accent4" w:themeTint="80"/>
          <w:sz w:val="56"/>
          <w:szCs w:val="5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1994535</wp:posOffset>
            </wp:positionV>
            <wp:extent cx="2389505" cy="1590675"/>
            <wp:effectExtent l="171450" t="228600" r="163195" b="219075"/>
            <wp:wrapNone/>
            <wp:docPr id="8" name="Рисунок 8" descr="C:\Users\user\Desktop\фотки театр бросовый материал\101D3200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театр бросовый материал\101D3200\DSC_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55896">
                      <a:off x="0" y="0"/>
                      <a:ext cx="2389505" cy="15906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F94" w:rsidRPr="00A74F94">
        <w:rPr>
          <w:rFonts w:ascii="Times New Roman" w:hAnsi="Times New Roman" w:cs="Times New Roman"/>
          <w:b/>
          <w:color w:val="D92EFF" w:themeColor="accent4" w:themeTint="80"/>
          <w:sz w:val="56"/>
          <w:szCs w:val="56"/>
        </w:rPr>
        <w:t>УЧАСТНИКИ ПРОЕКТА</w:t>
      </w:r>
      <w:r w:rsidR="00A74F94">
        <w:rPr>
          <w:noProof/>
        </w:rPr>
        <w:drawing>
          <wp:inline distT="0" distB="0" distL="0" distR="0">
            <wp:extent cx="2590800" cy="1722714"/>
            <wp:effectExtent l="19050" t="19050" r="19050" b="10836"/>
            <wp:docPr id="2" name="Рисунок 7" descr="C:\Users\user\Desktop\фотки театр бросовый материал\101D3200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театр бросовый материал\101D3200\DSC_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2714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F94">
        <w:rPr>
          <w:rFonts w:ascii="Times New Roman" w:hAnsi="Times New Roman" w:cs="Times New Roman"/>
          <w:sz w:val="28"/>
          <w:szCs w:val="28"/>
        </w:rPr>
        <w:t xml:space="preserve">     </w:t>
      </w:r>
      <w:r w:rsidR="00A74F94" w:rsidRPr="00EC62D1">
        <w:rPr>
          <w:rFonts w:ascii="Times New Roman" w:hAnsi="Times New Roman" w:cs="Times New Roman"/>
          <w:b/>
          <w:i/>
          <w:color w:val="7030A0"/>
          <w:sz w:val="48"/>
          <w:szCs w:val="48"/>
        </w:rPr>
        <w:t>ПЕДАГОГИ</w:t>
      </w:r>
    </w:p>
    <w:p w:rsidR="003522DF" w:rsidRDefault="003522DF" w:rsidP="003522D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2DF" w:rsidRDefault="003522DF" w:rsidP="003522D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64ED" w:rsidRPr="00A74F94" w:rsidRDefault="00A74F94" w:rsidP="003522D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1742441</wp:posOffset>
            </wp:positionV>
            <wp:extent cx="2473325" cy="1642745"/>
            <wp:effectExtent l="209550" t="304800" r="193675" b="281305"/>
            <wp:wrapNone/>
            <wp:docPr id="14" name="Рисунок 7" descr="C:\Users\user\Desktop\фотки театр бросовый материал\101D3200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театр бросовый материал\101D3200\DSC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747996">
                      <a:off x="0" y="0"/>
                      <a:ext cx="2473325" cy="16427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i/>
          <w:noProof/>
          <w:color w:val="7030A0"/>
          <w:sz w:val="52"/>
          <w:szCs w:val="52"/>
        </w:rPr>
        <w:drawing>
          <wp:inline distT="0" distB="0" distL="0" distR="0">
            <wp:extent cx="3069134" cy="2040775"/>
            <wp:effectExtent l="19050" t="19050" r="16966" b="16625"/>
            <wp:docPr id="13" name="Рисунок 6" descr="C:\Users\user\Desktop\фотки театр бросовый материал\101D3200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театр бросовый материал\101D3200\DSC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98" cy="2042613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DF" w:rsidRPr="005F5497" w:rsidRDefault="003522DF" w:rsidP="003522DF">
      <w:pPr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5F5497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ДЕТИ</w:t>
      </w:r>
    </w:p>
    <w:p w:rsidR="003522DF" w:rsidRDefault="00A74F94" w:rsidP="003522DF">
      <w:pPr>
        <w:ind w:righ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/>
          <w:b/>
          <w:i/>
          <w:color w:val="FF0000"/>
          <w:sz w:val="48"/>
          <w:szCs w:val="48"/>
        </w:rPr>
        <w:t xml:space="preserve">                </w:t>
      </w:r>
      <w:r w:rsidR="00EC62D1" w:rsidRPr="003522D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522DF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C62D1" w:rsidRPr="003522DF" w:rsidRDefault="003522DF" w:rsidP="003522DF">
      <w:pPr>
        <w:ind w:right="720"/>
        <w:jc w:val="right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7030A0"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521335</wp:posOffset>
            </wp:positionV>
            <wp:extent cx="3028950" cy="2276475"/>
            <wp:effectExtent l="57150" t="38100" r="38100" b="28575"/>
            <wp:wrapNone/>
            <wp:docPr id="9" name="Рисунок 6" descr="F:\ТАТЬЯНА\Таня\подборка фото русские посиделки\DSCN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АТЬЯНА\Таня\подборка фото русские посиделки\DSCN1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2DF">
        <w:rPr>
          <w:rFonts w:ascii="Times New Roman" w:hAnsi="Times New Roman" w:cs="Times New Roman"/>
          <w:b/>
          <w:i/>
          <w:color w:val="7030A0"/>
          <w:sz w:val="48"/>
          <w:szCs w:val="48"/>
        </w:rPr>
        <w:t>РОДИТЕЛИ</w:t>
      </w:r>
    </w:p>
    <w:p w:rsidR="00EC62D1" w:rsidRPr="00EC62D1" w:rsidRDefault="003522DF" w:rsidP="00ED1701">
      <w:pPr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7030A0"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67310</wp:posOffset>
            </wp:positionV>
            <wp:extent cx="2638425" cy="1903095"/>
            <wp:effectExtent l="209550" t="247650" r="180975" b="230505"/>
            <wp:wrapNone/>
            <wp:docPr id="4" name="Рисунок 5" descr="F:\ТАТЬЯНА\Таня\подборка фото русские посиделки\DSCN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АТЬЯНА\Таня\подборка фото русские посиделки\DSCN1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37216">
                      <a:off x="0" y="0"/>
                      <a:ext cx="2638425" cy="19030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4ED" w:rsidRDefault="00AA64ED" w:rsidP="00ED1701">
      <w:pPr>
        <w:rPr>
          <w:rFonts w:ascii="Arial Black" w:hAnsi="Arial Black"/>
          <w:b/>
          <w:i/>
          <w:color w:val="FF0000"/>
          <w:sz w:val="48"/>
          <w:szCs w:val="48"/>
        </w:rPr>
      </w:pPr>
    </w:p>
    <w:p w:rsidR="00FB3C63" w:rsidRDefault="00FB3C63" w:rsidP="00FB3C63">
      <w:pPr>
        <w:pStyle w:val="ad"/>
        <w:rPr>
          <w:rFonts w:ascii="Arial Black" w:eastAsiaTheme="minorEastAsia" w:hAnsi="Arial Black" w:cstheme="minorBidi"/>
          <w:b/>
          <w:i/>
          <w:color w:val="FF0000"/>
          <w:sz w:val="48"/>
          <w:szCs w:val="48"/>
          <w:lang w:eastAsia="ja-JP"/>
        </w:rPr>
      </w:pPr>
    </w:p>
    <w:p w:rsidR="002962F8" w:rsidRDefault="002962F8" w:rsidP="00FB3C63">
      <w:pPr>
        <w:pStyle w:val="ad"/>
      </w:pPr>
    </w:p>
    <w:p w:rsidR="00CD229A" w:rsidRPr="00CD229A" w:rsidRDefault="00CD229A" w:rsidP="00CD229A">
      <w:pPr>
        <w:spacing w:after="0" w:line="360" w:lineRule="auto"/>
        <w:jc w:val="center"/>
        <w:rPr>
          <w:rFonts w:ascii="Times New Roman" w:eastAsia="MS Mincho" w:hAnsi="Times New Roman" w:cs="Times New Roman"/>
          <w:b/>
          <w:color w:val="A300C7" w:themeColor="accent4" w:themeTint="BF"/>
          <w:sz w:val="60"/>
          <w:szCs w:val="60"/>
        </w:rPr>
      </w:pPr>
      <w:r w:rsidRPr="00CD229A">
        <w:rPr>
          <w:rFonts w:ascii="Times New Roman" w:eastAsia="MS Mincho" w:hAnsi="Times New Roman" w:cs="Times New Roman"/>
          <w:b/>
          <w:color w:val="A300C7" w:themeColor="accent4" w:themeTint="BF"/>
          <w:sz w:val="60"/>
          <w:szCs w:val="60"/>
        </w:rPr>
        <w:lastRenderedPageBreak/>
        <w:t>Подготовительный этап проекта</w:t>
      </w:r>
    </w:p>
    <w:p w:rsidR="00CD229A" w:rsidRDefault="00CD229A" w:rsidP="00E73D9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ab/>
        <w:t>На подготовительном этапе были определены пути продвижения участников проекта. Педагог Зимагулова Т.М. предложила родителям вместе с детьми изготовить любую поделку по своему вкусу, желанию и фантазии, декорируя поделку любыми оформительскими средствами. Единственным условием было то, что за основу поделки берется коробка любой формы и размера.</w:t>
      </w:r>
    </w:p>
    <w:p w:rsidR="00CD229A" w:rsidRPr="00CD229A" w:rsidRDefault="00CD229A" w:rsidP="00CD229A">
      <w:pPr>
        <w:spacing w:after="0" w:line="360" w:lineRule="auto"/>
        <w:jc w:val="center"/>
        <w:rPr>
          <w:rFonts w:ascii="Times New Roman" w:eastAsia="MS Mincho" w:hAnsi="Times New Roman" w:cs="Times New Roman"/>
          <w:b/>
          <w:color w:val="A300C7" w:themeColor="accent4" w:themeTint="BF"/>
          <w:sz w:val="60"/>
          <w:szCs w:val="60"/>
        </w:rPr>
      </w:pPr>
      <w:r w:rsidRPr="00CD229A">
        <w:rPr>
          <w:rFonts w:ascii="Times New Roman" w:eastAsia="MS Mincho" w:hAnsi="Times New Roman" w:cs="Times New Roman"/>
          <w:b/>
          <w:color w:val="A300C7" w:themeColor="accent4" w:themeTint="BF"/>
          <w:sz w:val="60"/>
          <w:szCs w:val="60"/>
        </w:rPr>
        <w:t>Практический этап проекта</w:t>
      </w:r>
    </w:p>
    <w:p w:rsidR="00623236" w:rsidRDefault="00CD229A" w:rsidP="00623236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На практическом этапе</w:t>
      </w:r>
      <w:r w:rsidR="00623236">
        <w:rPr>
          <w:rFonts w:ascii="Times New Roman" w:eastAsia="MS Mincho" w:hAnsi="Times New Roman" w:cs="Times New Roman"/>
          <w:sz w:val="28"/>
          <w:szCs w:val="28"/>
        </w:rPr>
        <w:t xml:space="preserve"> проекта с детьми были проведены беседы «Что хранится в коробочках», эксперимент «Большая и маленькие коробки», игра – этюд «Коробочка», игра на развитие воображения «На что похожа коробочка», рассказ «Из чего сделана коробочка».</w:t>
      </w:r>
    </w:p>
    <w:p w:rsidR="00CD229A" w:rsidRDefault="00623236" w:rsidP="00E73D93">
      <w:pPr>
        <w:spacing w:after="0" w:line="36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ab/>
        <w:t>С коллективом ДОУ воспитателем Зимагуловой Т.М. был проведен мастер-</w:t>
      </w:r>
      <w:r w:rsidR="00FC4A3E">
        <w:rPr>
          <w:rFonts w:ascii="Times New Roman" w:eastAsia="MS Mincho" w:hAnsi="Times New Roman" w:cs="Times New Roman"/>
          <w:sz w:val="28"/>
          <w:szCs w:val="28"/>
        </w:rPr>
        <w:t xml:space="preserve">класс на тему </w:t>
      </w:r>
      <w:r w:rsidR="00FC4A3E" w:rsidRPr="00FC4A3E">
        <w:rPr>
          <w:rFonts w:ascii="Times New Roman" w:eastAsia="MS Mincho" w:hAnsi="Times New Roman" w:cs="Times New Roman"/>
          <w:sz w:val="28"/>
          <w:szCs w:val="28"/>
        </w:rPr>
        <w:t>«</w:t>
      </w:r>
      <w:r w:rsidR="00FC4A3E" w:rsidRPr="00FC4A3E">
        <w:rPr>
          <w:rFonts w:ascii="Times New Roman" w:eastAsia="MS Mincho" w:hAnsi="Times New Roman" w:cs="Times New Roman"/>
          <w:bCs/>
          <w:sz w:val="28"/>
          <w:szCs w:val="28"/>
        </w:rPr>
        <w:t xml:space="preserve">Использование бросового материала </w:t>
      </w:r>
      <w:r w:rsidR="00FC4A3E" w:rsidRPr="00FC4A3E">
        <w:rPr>
          <w:rFonts w:ascii="Times New Roman" w:eastAsia="MS Mincho" w:hAnsi="Times New Roman" w:cs="Times New Roman"/>
          <w:bCs/>
          <w:sz w:val="28"/>
          <w:szCs w:val="28"/>
        </w:rPr>
        <w:br/>
        <w:t>в развитии творческих способностей»</w:t>
      </w:r>
      <w:r w:rsidR="00FC4A3E">
        <w:rPr>
          <w:rFonts w:ascii="Times New Roman" w:eastAsia="MS Mincho" w:hAnsi="Times New Roman" w:cs="Times New Roman"/>
          <w:bCs/>
          <w:sz w:val="28"/>
          <w:szCs w:val="28"/>
        </w:rPr>
        <w:t>. В ходе мастер-класса</w:t>
      </w:r>
      <w:r w:rsidR="00D06FA5">
        <w:rPr>
          <w:rFonts w:ascii="Times New Roman" w:eastAsia="MS Mincho" w:hAnsi="Times New Roman" w:cs="Times New Roman"/>
          <w:bCs/>
          <w:sz w:val="28"/>
          <w:szCs w:val="28"/>
        </w:rPr>
        <w:t xml:space="preserve"> обсуждались следующие вопросы: «С какого возраста можно начинать мастерить поделки из бросового материала вместе с детьми?», «Какой использованный материал и в каком возрасте можно использовать для изготовления поделок?», а так же обсуждался вопрос о роли родителей в формировании творческих способностей у детей в процессе художественного труда. </w:t>
      </w:r>
    </w:p>
    <w:p w:rsidR="00CD229A" w:rsidRDefault="004A5CEE" w:rsidP="00E73D93">
      <w:pPr>
        <w:spacing w:after="0" w:line="36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>
        <w:rPr>
          <w:rFonts w:ascii="Times New Roman" w:eastAsia="MS Mincho" w:hAnsi="Times New Roman" w:cs="Times New Roman"/>
          <w:bCs/>
          <w:sz w:val="28"/>
          <w:szCs w:val="28"/>
        </w:rPr>
        <w:tab/>
        <w:t>На практическом этапе проекта родителями было выполнено домашнее задание, в результате чего мини-музей группы пополнился такими экспонатами, как: «Губка Боб», «Автобус», «Паровозик», «Гитара», «</w:t>
      </w:r>
      <w:proofErr w:type="spellStart"/>
      <w:r>
        <w:rPr>
          <w:rFonts w:ascii="Times New Roman" w:eastAsia="MS Mincho" w:hAnsi="Times New Roman" w:cs="Times New Roman"/>
          <w:bCs/>
          <w:sz w:val="28"/>
          <w:szCs w:val="28"/>
        </w:rPr>
        <w:t>Энгри</w:t>
      </w:r>
      <w:proofErr w:type="spellEnd"/>
      <w:r>
        <w:rPr>
          <w:rFonts w:ascii="Times New Roman" w:eastAsia="MS Mincho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MS Mincho" w:hAnsi="Times New Roman" w:cs="Times New Roman"/>
          <w:bCs/>
          <w:sz w:val="28"/>
          <w:szCs w:val="28"/>
        </w:rPr>
        <w:t>Бёрдс</w:t>
      </w:r>
      <w:proofErr w:type="spellEnd"/>
      <w:r>
        <w:rPr>
          <w:rFonts w:ascii="Times New Roman" w:eastAsia="MS Mincho" w:hAnsi="Times New Roman" w:cs="Times New Roman"/>
          <w:bCs/>
          <w:sz w:val="28"/>
          <w:szCs w:val="28"/>
        </w:rPr>
        <w:t>», «Аквариум», «</w:t>
      </w:r>
      <w:r w:rsidR="00985446">
        <w:rPr>
          <w:rFonts w:ascii="Times New Roman" w:eastAsia="MS Mincho" w:hAnsi="Times New Roman" w:cs="Times New Roman"/>
          <w:bCs/>
          <w:sz w:val="28"/>
          <w:szCs w:val="28"/>
        </w:rPr>
        <w:t>Робот</w:t>
      </w:r>
      <w:r>
        <w:rPr>
          <w:rFonts w:ascii="Times New Roman" w:eastAsia="MS Mincho" w:hAnsi="Times New Roman" w:cs="Times New Roman"/>
          <w:bCs/>
          <w:sz w:val="28"/>
          <w:szCs w:val="28"/>
        </w:rPr>
        <w:t>»</w:t>
      </w:r>
      <w:r w:rsidR="005C6C17">
        <w:rPr>
          <w:rFonts w:ascii="Times New Roman" w:eastAsia="MS Mincho" w:hAnsi="Times New Roman" w:cs="Times New Roman"/>
          <w:bCs/>
          <w:sz w:val="28"/>
          <w:szCs w:val="28"/>
        </w:rPr>
        <w:t xml:space="preserve">. Детей, чьи работы были представлены на выставке, попросили рассказать другим ребятам о том, с кем, как и из чего были сделаны их работы. </w:t>
      </w:r>
    </w:p>
    <w:p w:rsidR="005C6C17" w:rsidRDefault="005C6C17" w:rsidP="00E73D93">
      <w:pPr>
        <w:spacing w:after="0" w:line="36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>
        <w:rPr>
          <w:rFonts w:ascii="Times New Roman" w:eastAsia="MS Mincho" w:hAnsi="Times New Roman" w:cs="Times New Roman"/>
          <w:bCs/>
          <w:sz w:val="28"/>
          <w:szCs w:val="28"/>
        </w:rPr>
        <w:tab/>
        <w:t>Воспитателем группы был изготовлен фотоотчет о творческой работе родителей и детей и представлена стенгазета «Чудеса из коробок!».</w:t>
      </w:r>
    </w:p>
    <w:p w:rsidR="005C6C17" w:rsidRPr="005C6C17" w:rsidRDefault="005C6C17" w:rsidP="005C6C17">
      <w:pPr>
        <w:spacing w:after="0" w:line="360" w:lineRule="auto"/>
        <w:jc w:val="center"/>
        <w:rPr>
          <w:rFonts w:ascii="Times New Roman" w:eastAsia="MS Mincho" w:hAnsi="Times New Roman" w:cs="Times New Roman"/>
          <w:b/>
          <w:bCs/>
          <w:color w:val="A300C7" w:themeColor="accent4" w:themeTint="BF"/>
          <w:sz w:val="60"/>
          <w:szCs w:val="60"/>
        </w:rPr>
      </w:pPr>
      <w:r w:rsidRPr="005C6C17">
        <w:rPr>
          <w:rFonts w:ascii="Times New Roman" w:eastAsia="MS Mincho" w:hAnsi="Times New Roman" w:cs="Times New Roman"/>
          <w:b/>
          <w:bCs/>
          <w:color w:val="A300C7" w:themeColor="accent4" w:themeTint="BF"/>
          <w:sz w:val="60"/>
          <w:szCs w:val="60"/>
        </w:rPr>
        <w:lastRenderedPageBreak/>
        <w:t>Результативность</w:t>
      </w:r>
    </w:p>
    <w:p w:rsidR="00CB74B2" w:rsidRPr="00CB74B2" w:rsidRDefault="00CB74B2" w:rsidP="00CB74B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F17">
        <w:rPr>
          <w:rFonts w:ascii="Times New Roman" w:hAnsi="Times New Roman"/>
          <w:sz w:val="28"/>
          <w:szCs w:val="28"/>
        </w:rPr>
        <w:t>Самое ближайшее социальное окружение, которым являются для маленького ребенка семья и детский сад, оказывает решающее воздействие на целенаправленное формирование гармонической личности. В семье и дошкольном коллективе ребенок впервые познает самого себя и мир вокруг. В семье и детском саду у него впервые формируется правильное отношение к трудовой и эстетической деятельности.</w:t>
      </w:r>
      <w:r w:rsidRPr="00CA1F1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A1F17">
        <w:rPr>
          <w:rFonts w:ascii="Times New Roman" w:hAnsi="Times New Roman"/>
          <w:sz w:val="28"/>
          <w:szCs w:val="28"/>
        </w:rPr>
        <w:t xml:space="preserve"> </w:t>
      </w:r>
    </w:p>
    <w:p w:rsidR="00E73D93" w:rsidRPr="00CA1F17" w:rsidRDefault="00E73D93" w:rsidP="00E73D9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F17">
        <w:rPr>
          <w:rFonts w:ascii="Times New Roman" w:hAnsi="Times New Roman"/>
          <w:sz w:val="28"/>
          <w:szCs w:val="28"/>
        </w:rPr>
        <w:t xml:space="preserve">Таким образом, </w:t>
      </w:r>
      <w:r w:rsidR="00CB74B2">
        <w:rPr>
          <w:rFonts w:ascii="Times New Roman" w:hAnsi="Times New Roman"/>
          <w:sz w:val="28"/>
          <w:szCs w:val="28"/>
        </w:rPr>
        <w:t>в процессе художественно-творческой деятельности</w:t>
      </w:r>
      <w:r w:rsidRPr="00CA1F17">
        <w:rPr>
          <w:rFonts w:ascii="Times New Roman" w:hAnsi="Times New Roman"/>
          <w:sz w:val="28"/>
          <w:szCs w:val="28"/>
        </w:rPr>
        <w:t xml:space="preserve"> происходит всестороннее развитие детей, у них формируется жизненно необходимые навыки и умения, развиваются потенциальные возможности. Дети приобретают уверенность в своих силах, стремление создавать красивое, глядя на окружающий мир глазами художника; приходит ощущение значимости, умелости, способности, талантливости.</w:t>
      </w:r>
    </w:p>
    <w:p w:rsidR="00CB74B2" w:rsidRPr="00914651" w:rsidRDefault="00CB74B2" w:rsidP="00CB74B2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914651">
        <w:rPr>
          <w:rFonts w:ascii="Times New Roman" w:eastAsia="MS Mincho" w:hAnsi="Times New Roman" w:cs="Times New Roman"/>
          <w:bCs/>
          <w:sz w:val="28"/>
          <w:szCs w:val="28"/>
        </w:rPr>
        <w:t>В ходе проекта «Чудеса из коробок!»</w:t>
      </w:r>
      <w:r>
        <w:rPr>
          <w:rFonts w:ascii="Times New Roman" w:eastAsia="MS Mincho" w:hAnsi="Times New Roman" w:cs="Times New Roman"/>
          <w:bCs/>
          <w:sz w:val="28"/>
          <w:szCs w:val="28"/>
        </w:rPr>
        <w:t xml:space="preserve"> были решены следующие задачи и достигнута цель:</w:t>
      </w:r>
    </w:p>
    <w:p w:rsidR="00CB74B2" w:rsidRPr="00914651" w:rsidRDefault="00CB74B2" w:rsidP="00CB74B2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4651">
        <w:rPr>
          <w:rFonts w:ascii="Times New Roman" w:hAnsi="Times New Roman" w:cs="Times New Roman"/>
          <w:sz w:val="28"/>
          <w:szCs w:val="28"/>
        </w:rPr>
        <w:t>формирование у детей элементарных экологических представлений;</w:t>
      </w:r>
    </w:p>
    <w:p w:rsidR="00CB74B2" w:rsidRPr="00914651" w:rsidRDefault="00CB74B2" w:rsidP="00CB74B2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4651">
        <w:rPr>
          <w:rFonts w:ascii="Times New Roman" w:hAnsi="Times New Roman" w:cs="Times New Roman"/>
          <w:sz w:val="28"/>
          <w:szCs w:val="28"/>
        </w:rPr>
        <w:t>развитие у детей ручных навыков и умений;</w:t>
      </w:r>
    </w:p>
    <w:p w:rsidR="00CB74B2" w:rsidRPr="00914651" w:rsidRDefault="00CB74B2" w:rsidP="00CB74B2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4651">
        <w:rPr>
          <w:rFonts w:ascii="Times New Roman" w:hAnsi="Times New Roman" w:cs="Times New Roman"/>
          <w:sz w:val="28"/>
          <w:szCs w:val="28"/>
        </w:rPr>
        <w:t>воспитание у детей активной творческой позиции.</w:t>
      </w:r>
    </w:p>
    <w:p w:rsidR="00CB74B2" w:rsidRPr="00683B92" w:rsidRDefault="00CB74B2" w:rsidP="00CB74B2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914651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повысилось</w:t>
      </w:r>
      <w:r w:rsidRPr="00914651">
        <w:rPr>
          <w:rFonts w:ascii="Times New Roman" w:hAnsi="Times New Roman" w:cs="Times New Roman"/>
          <w:sz w:val="28"/>
          <w:szCs w:val="28"/>
        </w:rPr>
        <w:t xml:space="preserve"> стремление заниматься совместной творческой деятельностью с детьми для воспитания у детей активной творческой позиции.</w:t>
      </w:r>
    </w:p>
    <w:p w:rsidR="00E73D93" w:rsidRPr="00CA1F17" w:rsidRDefault="00E73D93" w:rsidP="00E73D9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4ED" w:rsidRDefault="00AA64ED" w:rsidP="00ED1701">
      <w:pPr>
        <w:rPr>
          <w:rFonts w:ascii="Arial Black" w:hAnsi="Arial Black"/>
          <w:b/>
          <w:i/>
          <w:color w:val="FF0000"/>
          <w:sz w:val="48"/>
          <w:szCs w:val="48"/>
        </w:rPr>
      </w:pPr>
    </w:p>
    <w:p w:rsidR="00AA64ED" w:rsidRDefault="00AA64ED" w:rsidP="00ED1701">
      <w:pPr>
        <w:rPr>
          <w:rFonts w:ascii="Arial Black" w:hAnsi="Arial Black"/>
          <w:b/>
          <w:i/>
          <w:color w:val="FF0000"/>
          <w:sz w:val="48"/>
          <w:szCs w:val="48"/>
        </w:rPr>
      </w:pPr>
    </w:p>
    <w:p w:rsidR="00AA64ED" w:rsidRDefault="00AA64ED" w:rsidP="00ED1701">
      <w:pPr>
        <w:rPr>
          <w:rFonts w:ascii="Arial Black" w:hAnsi="Arial Black"/>
          <w:b/>
          <w:i/>
          <w:color w:val="FF0000"/>
          <w:sz w:val="48"/>
          <w:szCs w:val="48"/>
        </w:rPr>
      </w:pPr>
    </w:p>
    <w:p w:rsidR="00ED1701" w:rsidRPr="00C833DA" w:rsidRDefault="00ED1701" w:rsidP="00ED1701">
      <w:pPr>
        <w:rPr>
          <w:rFonts w:ascii="Times New Roman" w:hAnsi="Times New Roman" w:cs="Times New Roman"/>
          <w:b/>
          <w:color w:val="A300C7" w:themeColor="accent4" w:themeTint="BF"/>
          <w:sz w:val="56"/>
          <w:szCs w:val="56"/>
        </w:rPr>
      </w:pPr>
      <w:r w:rsidRPr="00C833DA">
        <w:rPr>
          <w:rFonts w:ascii="Times New Roman" w:hAnsi="Times New Roman" w:cs="Times New Roman"/>
          <w:b/>
          <w:color w:val="A300C7" w:themeColor="accent4" w:themeTint="BF"/>
          <w:sz w:val="56"/>
          <w:szCs w:val="56"/>
        </w:rPr>
        <w:lastRenderedPageBreak/>
        <w:t>Что даст работа над проектом?</w:t>
      </w:r>
    </w:p>
    <w:p w:rsidR="00ED1701" w:rsidRDefault="00ED1701" w:rsidP="00ED1701">
      <w:pPr>
        <w:pStyle w:val="aa"/>
        <w:ind w:left="-567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833DA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Детям: </w:t>
      </w:r>
    </w:p>
    <w:p w:rsidR="0053459C" w:rsidRPr="0053459C" w:rsidRDefault="0053459C" w:rsidP="00ED1701">
      <w:pPr>
        <w:pStyle w:val="aa"/>
        <w:ind w:left="-567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D1701" w:rsidRPr="00C833DA" w:rsidRDefault="00C833DA" w:rsidP="00E3132D">
      <w:pPr>
        <w:pStyle w:val="a3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C833DA">
        <w:rPr>
          <w:rFonts w:ascii="Times New Roman" w:hAnsi="Times New Roman"/>
          <w:sz w:val="28"/>
          <w:szCs w:val="28"/>
        </w:rPr>
        <w:t>У</w:t>
      </w:r>
      <w:r w:rsidR="007B2A6F" w:rsidRPr="00C833DA">
        <w:rPr>
          <w:rFonts w:ascii="Times New Roman" w:hAnsi="Times New Roman"/>
          <w:sz w:val="28"/>
          <w:szCs w:val="28"/>
        </w:rPr>
        <w:t>глубленные знания о качестве и возможностях различных мате</w:t>
      </w:r>
      <w:r w:rsidRPr="00C833DA">
        <w:rPr>
          <w:rFonts w:ascii="Times New Roman" w:hAnsi="Times New Roman"/>
          <w:sz w:val="28"/>
          <w:szCs w:val="28"/>
        </w:rPr>
        <w:t>риалов, закрепление</w:t>
      </w:r>
      <w:r w:rsidR="007B2A6F" w:rsidRPr="00C833DA">
        <w:rPr>
          <w:rFonts w:ascii="Times New Roman" w:hAnsi="Times New Roman"/>
          <w:sz w:val="28"/>
          <w:szCs w:val="28"/>
        </w:rPr>
        <w:t xml:space="preserve"> п</w:t>
      </w:r>
      <w:r w:rsidRPr="00C833DA">
        <w:rPr>
          <w:rFonts w:ascii="Times New Roman" w:hAnsi="Times New Roman"/>
          <w:sz w:val="28"/>
          <w:szCs w:val="28"/>
        </w:rPr>
        <w:t>оложительных эмоций,</w:t>
      </w:r>
      <w:r w:rsidR="007B2A6F" w:rsidRPr="00C833DA">
        <w:rPr>
          <w:rFonts w:ascii="Times New Roman" w:hAnsi="Times New Roman"/>
          <w:sz w:val="28"/>
          <w:szCs w:val="28"/>
        </w:rPr>
        <w:t xml:space="preserve"> желание трудиться и овладевать особенностями мастерства</w:t>
      </w:r>
      <w:r w:rsidRPr="00C833DA">
        <w:rPr>
          <w:rFonts w:ascii="Times New Roman" w:hAnsi="Times New Roman"/>
          <w:sz w:val="28"/>
          <w:szCs w:val="28"/>
        </w:rPr>
        <w:t>.</w:t>
      </w:r>
    </w:p>
    <w:p w:rsidR="00ED1701" w:rsidRPr="00C833DA" w:rsidRDefault="00C833DA" w:rsidP="00E3132D">
      <w:pPr>
        <w:ind w:left="-567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C833DA">
        <w:rPr>
          <w:rFonts w:ascii="Times New Roman" w:hAnsi="Times New Roman" w:cs="Times New Roman"/>
          <w:b/>
          <w:i/>
          <w:color w:val="7030A0"/>
          <w:sz w:val="48"/>
          <w:szCs w:val="48"/>
        </w:rPr>
        <w:t>П</w:t>
      </w:r>
      <w:r w:rsidR="00ED1701" w:rsidRPr="00C833DA">
        <w:rPr>
          <w:rFonts w:ascii="Times New Roman" w:hAnsi="Times New Roman" w:cs="Times New Roman"/>
          <w:b/>
          <w:i/>
          <w:color w:val="7030A0"/>
          <w:sz w:val="48"/>
          <w:szCs w:val="48"/>
        </w:rPr>
        <w:t>едагогам:</w:t>
      </w:r>
    </w:p>
    <w:p w:rsidR="00B133EA" w:rsidRPr="0053459C" w:rsidRDefault="00B133EA" w:rsidP="00E3132D">
      <w:pPr>
        <w:pStyle w:val="ad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A1F17">
        <w:rPr>
          <w:color w:val="000000"/>
          <w:sz w:val="28"/>
          <w:szCs w:val="28"/>
        </w:rPr>
        <w:t>осуществление совместно с педагогами анализ</w:t>
      </w:r>
      <w:r w:rsidR="0053459C">
        <w:rPr>
          <w:color w:val="000000"/>
          <w:sz w:val="28"/>
          <w:szCs w:val="28"/>
        </w:rPr>
        <w:t>а</w:t>
      </w:r>
      <w:r w:rsidRPr="00CA1F17">
        <w:rPr>
          <w:color w:val="000000"/>
          <w:sz w:val="28"/>
          <w:szCs w:val="28"/>
        </w:rPr>
        <w:t xml:space="preserve"> образовательной среды с точки зрения тех возможностей, которые она предоставляет для воспитания, обучения и развития дошкольника, и тех требований, которые она предъявляет к его психологическим возможностям и уровню развития; </w:t>
      </w:r>
    </w:p>
    <w:p w:rsidR="00B133EA" w:rsidRPr="00CA1F17" w:rsidRDefault="00B133EA" w:rsidP="00E3132D">
      <w:pPr>
        <w:pStyle w:val="ad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A1F17">
        <w:rPr>
          <w:color w:val="000000"/>
          <w:sz w:val="28"/>
          <w:szCs w:val="28"/>
        </w:rPr>
        <w:t xml:space="preserve">разработку и внедрение определенных мероприятий, форм и методов работы, которые рассматриваются как условия успешного воспитания, обучения и развития дошкольников; </w:t>
      </w:r>
    </w:p>
    <w:p w:rsidR="00ED1701" w:rsidRPr="0053459C" w:rsidRDefault="0053459C" w:rsidP="00E3132D">
      <w:pPr>
        <w:ind w:left="-567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53459C">
        <w:rPr>
          <w:rFonts w:ascii="Times New Roman" w:hAnsi="Times New Roman" w:cs="Times New Roman"/>
          <w:b/>
          <w:i/>
          <w:color w:val="7030A0"/>
          <w:sz w:val="48"/>
          <w:szCs w:val="48"/>
        </w:rPr>
        <w:t>Р</w:t>
      </w:r>
      <w:r w:rsidR="00ED1701" w:rsidRPr="0053459C">
        <w:rPr>
          <w:rFonts w:ascii="Times New Roman" w:hAnsi="Times New Roman" w:cs="Times New Roman"/>
          <w:b/>
          <w:i/>
          <w:color w:val="7030A0"/>
          <w:sz w:val="48"/>
          <w:szCs w:val="48"/>
        </w:rPr>
        <w:t>одителям:</w:t>
      </w:r>
    </w:p>
    <w:p w:rsidR="00ED1701" w:rsidRPr="0053459C" w:rsidRDefault="00ED1701" w:rsidP="00E3132D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rFonts w:ascii="Comic Sans MS" w:hAnsi="Comic Sans MS"/>
          <w:sz w:val="28"/>
          <w:szCs w:val="28"/>
        </w:rPr>
      </w:pPr>
      <w:r w:rsidRPr="0053459C">
        <w:rPr>
          <w:rFonts w:ascii="Times New Roman" w:hAnsi="Times New Roman" w:cs="Times New Roman"/>
          <w:sz w:val="32"/>
          <w:szCs w:val="32"/>
        </w:rPr>
        <w:t>повышение педагогической к</w:t>
      </w:r>
      <w:r w:rsidR="0053459C">
        <w:rPr>
          <w:rFonts w:ascii="Times New Roman" w:hAnsi="Times New Roman" w:cs="Times New Roman"/>
          <w:sz w:val="32"/>
          <w:szCs w:val="32"/>
        </w:rPr>
        <w:t>ультуры в вопросах формирования у детей творческих способностей в процессе создания поделок из бросового материала;</w:t>
      </w:r>
    </w:p>
    <w:p w:rsidR="00ED1701" w:rsidRPr="00E3132D" w:rsidRDefault="00ED1701" w:rsidP="00E3132D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rFonts w:ascii="Comic Sans MS" w:hAnsi="Comic Sans MS"/>
          <w:sz w:val="28"/>
          <w:szCs w:val="28"/>
        </w:rPr>
      </w:pPr>
      <w:r w:rsidRPr="0053459C">
        <w:rPr>
          <w:rFonts w:ascii="Times New Roman" w:hAnsi="Times New Roman" w:cs="Times New Roman"/>
          <w:sz w:val="32"/>
          <w:szCs w:val="32"/>
        </w:rPr>
        <w:t>участие родителей в жизни ДО</w:t>
      </w:r>
      <w:r w:rsidR="00E3132D">
        <w:rPr>
          <w:rFonts w:ascii="Times New Roman" w:hAnsi="Times New Roman" w:cs="Times New Roman"/>
          <w:sz w:val="32"/>
          <w:szCs w:val="32"/>
        </w:rPr>
        <w:t>У</w:t>
      </w:r>
    </w:p>
    <w:p w:rsidR="00ED1701" w:rsidRDefault="00ED1701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89A" w:rsidRDefault="00F7289A" w:rsidP="00F7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6A1D" w:rsidRDefault="00CC6A1D" w:rsidP="002A25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50E" w:rsidRPr="002A250E" w:rsidRDefault="002A250E" w:rsidP="002A250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872F5" w:rsidRDefault="001872F5" w:rsidP="008E4060">
      <w:pPr>
        <w:pStyle w:val="c7"/>
        <w:spacing w:before="0" w:beforeAutospacing="0" w:after="0" w:afterAutospacing="0"/>
        <w:rPr>
          <w:rFonts w:eastAsiaTheme="minorEastAsia"/>
          <w:b/>
          <w:sz w:val="40"/>
          <w:szCs w:val="40"/>
          <w:lang w:eastAsia="ja-JP"/>
        </w:rPr>
      </w:pPr>
    </w:p>
    <w:p w:rsidR="00E33A98" w:rsidRDefault="00E33A98" w:rsidP="00E33A98">
      <w:pPr>
        <w:pStyle w:val="c7"/>
        <w:spacing w:before="0" w:beforeAutospacing="0" w:after="0" w:afterAutospacing="0"/>
        <w:jc w:val="center"/>
        <w:rPr>
          <w:rFonts w:eastAsiaTheme="minorEastAsia"/>
          <w:b/>
          <w:sz w:val="40"/>
          <w:szCs w:val="40"/>
          <w:lang w:eastAsia="ja-JP"/>
        </w:rPr>
      </w:pPr>
      <w:r>
        <w:rPr>
          <w:rFonts w:eastAsiaTheme="minorEastAsia"/>
          <w:b/>
          <w:sz w:val="40"/>
          <w:szCs w:val="40"/>
          <w:lang w:eastAsia="ja-JP"/>
        </w:rPr>
        <w:lastRenderedPageBreak/>
        <w:t>Приложение</w:t>
      </w:r>
    </w:p>
    <w:p w:rsidR="00E33A98" w:rsidRDefault="00E33A98" w:rsidP="00E33A98">
      <w:pPr>
        <w:pStyle w:val="c7"/>
        <w:spacing w:before="0" w:beforeAutospacing="0" w:after="0" w:afterAutospacing="0"/>
        <w:jc w:val="center"/>
        <w:rPr>
          <w:rStyle w:val="c4"/>
          <w:b/>
          <w:sz w:val="28"/>
          <w:szCs w:val="28"/>
        </w:rPr>
      </w:pPr>
    </w:p>
    <w:p w:rsidR="008A6CA5" w:rsidRPr="00114B18" w:rsidRDefault="008A6CA5" w:rsidP="00E33A98">
      <w:pPr>
        <w:pStyle w:val="c7"/>
        <w:spacing w:before="0" w:beforeAutospacing="0" w:after="0" w:afterAutospacing="0"/>
        <w:jc w:val="center"/>
        <w:rPr>
          <w:b/>
          <w:sz w:val="28"/>
          <w:szCs w:val="28"/>
        </w:rPr>
      </w:pPr>
      <w:r w:rsidRPr="00114B18">
        <w:rPr>
          <w:rStyle w:val="c4"/>
          <w:b/>
          <w:sz w:val="28"/>
          <w:szCs w:val="28"/>
        </w:rPr>
        <w:t>Конспект совместной деятельности</w:t>
      </w:r>
    </w:p>
    <w:p w:rsidR="008A6CA5" w:rsidRPr="00114B18" w:rsidRDefault="008A6CA5" w:rsidP="008A6CA5">
      <w:pPr>
        <w:pStyle w:val="c10"/>
        <w:spacing w:before="0" w:beforeAutospacing="0" w:after="0" w:afterAutospacing="0"/>
        <w:jc w:val="center"/>
        <w:rPr>
          <w:b/>
          <w:sz w:val="28"/>
          <w:szCs w:val="28"/>
        </w:rPr>
      </w:pPr>
      <w:r w:rsidRPr="00114B18">
        <w:rPr>
          <w:rStyle w:val="c4"/>
          <w:b/>
          <w:sz w:val="28"/>
          <w:szCs w:val="28"/>
        </w:rPr>
        <w:t>«Чудеса для детей из ненужных вещей»</w:t>
      </w:r>
      <w:r w:rsidRPr="00114B18">
        <w:rPr>
          <w:b/>
          <w:sz w:val="28"/>
          <w:szCs w:val="28"/>
        </w:rPr>
        <w:br/>
      </w:r>
      <w:r w:rsidRPr="00114B18">
        <w:rPr>
          <w:rStyle w:val="c4"/>
          <w:b/>
          <w:sz w:val="28"/>
          <w:szCs w:val="28"/>
        </w:rPr>
        <w:t>(старший дошкольный возраст)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b/>
          <w:i/>
          <w:sz w:val="28"/>
          <w:szCs w:val="28"/>
        </w:rPr>
      </w:pPr>
      <w:r w:rsidRPr="00114B18">
        <w:rPr>
          <w:rStyle w:val="c4"/>
          <w:b/>
          <w:i/>
          <w:sz w:val="28"/>
          <w:szCs w:val="28"/>
        </w:rPr>
        <w:t>Цель: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Формирование экологической культуры и нравственного воспитания детей дошкольного возраста средствами ручного труда.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b/>
          <w:i/>
          <w:sz w:val="28"/>
          <w:szCs w:val="28"/>
        </w:rPr>
      </w:pPr>
      <w:r w:rsidRPr="00114B18">
        <w:rPr>
          <w:rStyle w:val="c4"/>
          <w:b/>
          <w:i/>
          <w:sz w:val="28"/>
          <w:szCs w:val="28"/>
        </w:rPr>
        <w:t>Задачи: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1.Учить детей самостоятельности, активно и творчески применять ранее усвоенные  умения и навыки.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2.Развивать фантазию и воображение, желание участвовать в совместной деятельности наравне со всеми.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3.Воспитывать привычку поддерживать чистоту и порядок, и эстетику окружающей среды детского сада, дома.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4.Закреплять умение создавать фигуру животного из коробки и цветной бумаги, передавать выразительность образа.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 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b/>
          <w:i/>
          <w:sz w:val="28"/>
          <w:szCs w:val="28"/>
        </w:rPr>
      </w:pPr>
      <w:r w:rsidRPr="00114B18">
        <w:rPr>
          <w:rStyle w:val="c4"/>
          <w:b/>
          <w:i/>
          <w:sz w:val="28"/>
          <w:szCs w:val="28"/>
        </w:rPr>
        <w:t xml:space="preserve">Оборудование 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proofErr w:type="gramStart"/>
      <w:r w:rsidRPr="00114B18">
        <w:rPr>
          <w:rStyle w:val="c4"/>
          <w:b/>
          <w:sz w:val="28"/>
          <w:szCs w:val="28"/>
        </w:rPr>
        <w:t>Демонстрационный</w:t>
      </w:r>
      <w:proofErr w:type="gramEnd"/>
      <w:r w:rsidRPr="00114B18">
        <w:rPr>
          <w:rStyle w:val="c4"/>
          <w:b/>
          <w:sz w:val="28"/>
          <w:szCs w:val="28"/>
        </w:rPr>
        <w:t>:</w:t>
      </w:r>
      <w:r w:rsidRPr="00114B18">
        <w:rPr>
          <w:rStyle w:val="c4"/>
          <w:sz w:val="28"/>
          <w:szCs w:val="28"/>
        </w:rPr>
        <w:t xml:space="preserve"> коробка, письмо в конверте, геометрические фигуры;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раздаточный: ножницы, геометрические фигуры - длинный прямоугольник 2 шт., квадрат-2, треугольник, клей- карандаш.</w:t>
      </w:r>
    </w:p>
    <w:p w:rsidR="008A6CA5" w:rsidRPr="00114B18" w:rsidRDefault="008A6CA5" w:rsidP="008A6CA5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  <w:r w:rsidRPr="00114B18">
        <w:rPr>
          <w:rStyle w:val="c4"/>
          <w:b/>
          <w:sz w:val="28"/>
          <w:szCs w:val="28"/>
        </w:rPr>
        <w:t xml:space="preserve">Ход </w:t>
      </w:r>
      <w:r>
        <w:rPr>
          <w:rStyle w:val="c4"/>
          <w:b/>
          <w:sz w:val="28"/>
          <w:szCs w:val="28"/>
        </w:rPr>
        <w:t>совместной деятельности</w:t>
      </w:r>
    </w:p>
    <w:p w:rsidR="008A6CA5" w:rsidRPr="00114B18" w:rsidRDefault="008A6CA5" w:rsidP="008A6CA5">
      <w:pPr>
        <w:pStyle w:val="c1"/>
        <w:spacing w:before="0" w:beforeAutospacing="0" w:after="0" w:afterAutospacing="0"/>
        <w:ind w:firstLine="708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 xml:space="preserve">1.Организационный момент: 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(Воспитатель вносит коробку в группу).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-Ребята, посмотрите, что у меня в руках? (варианты детских ответов</w:t>
      </w:r>
      <w:proofErr w:type="gramStart"/>
      <w:r w:rsidRPr="00114B18">
        <w:rPr>
          <w:rStyle w:val="c4"/>
          <w:sz w:val="28"/>
          <w:szCs w:val="28"/>
        </w:rPr>
        <w:t xml:space="preserve"> )</w:t>
      </w:r>
      <w:proofErr w:type="gramEnd"/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-Для чего предназначена коробка?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-А как вы думаете, что в ней лежало? (варианты детских ответов</w:t>
      </w:r>
      <w:proofErr w:type="gramStart"/>
      <w:r w:rsidRPr="00114B18">
        <w:rPr>
          <w:rStyle w:val="c4"/>
          <w:sz w:val="28"/>
          <w:szCs w:val="28"/>
        </w:rPr>
        <w:t xml:space="preserve"> )</w:t>
      </w:r>
      <w:proofErr w:type="gramEnd"/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(Воспитатель предлагает заглянуть  внутрь коробки, и находят письмо)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 </w:t>
      </w:r>
      <w:r>
        <w:rPr>
          <w:rStyle w:val="c4"/>
          <w:sz w:val="28"/>
          <w:szCs w:val="28"/>
        </w:rPr>
        <w:tab/>
      </w:r>
      <w:r w:rsidRPr="00114B18">
        <w:rPr>
          <w:rStyle w:val="c4"/>
          <w:sz w:val="28"/>
          <w:szCs w:val="28"/>
        </w:rPr>
        <w:t>Письмо:</w:t>
      </w:r>
    </w:p>
    <w:p w:rsidR="008A6CA5" w:rsidRPr="00114B18" w:rsidRDefault="008A6CA5" w:rsidP="008A6CA5">
      <w:pPr>
        <w:pStyle w:val="c1"/>
        <w:spacing w:before="0" w:beforeAutospacing="0" w:after="0" w:afterAutospacing="0"/>
        <w:ind w:firstLine="708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Здравствуйте, дети, я - Коробка. Когда-то я была нужна, во мне хранили бумагу, но потом она закончилась и меня выбросили. Мне было очень грустно, но я узнала, что есть детский сад</w:t>
      </w:r>
      <w:proofErr w:type="gramStart"/>
      <w:r w:rsidRPr="00114B18">
        <w:rPr>
          <w:rStyle w:val="c4"/>
          <w:sz w:val="28"/>
          <w:szCs w:val="28"/>
        </w:rPr>
        <w:t xml:space="preserve"> ,</w:t>
      </w:r>
      <w:proofErr w:type="gramEnd"/>
      <w:r w:rsidRPr="00114B18">
        <w:rPr>
          <w:rStyle w:val="c4"/>
          <w:sz w:val="28"/>
          <w:szCs w:val="28"/>
        </w:rPr>
        <w:t xml:space="preserve"> где выручают таких как я, и дают им  новую жизнь.  Я так давно мечтала стать собачкой. Помогите мне, пожалуйста, превратиться в неё, а я буду следить за порядком в вашей группе.</w:t>
      </w:r>
    </w:p>
    <w:p w:rsidR="008A6CA5" w:rsidRPr="00114B18" w:rsidRDefault="008A6CA5" w:rsidP="008A6CA5">
      <w:pPr>
        <w:pStyle w:val="c1"/>
        <w:spacing w:before="0" w:beforeAutospacing="0" w:after="0" w:afterAutospacing="0"/>
        <w:ind w:firstLine="708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Очень надеюсь что, вы откликнитесь на мою просьбу. С уважением Коробка.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Ну что, ребята, поможем коробке?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А как коробку можно превратить в собачку?  (варианты детских ответов</w:t>
      </w:r>
      <w:proofErr w:type="gramStart"/>
      <w:r w:rsidRPr="00114B18">
        <w:rPr>
          <w:rStyle w:val="c4"/>
          <w:sz w:val="28"/>
          <w:szCs w:val="28"/>
        </w:rPr>
        <w:t xml:space="preserve"> )</w:t>
      </w:r>
      <w:proofErr w:type="gramEnd"/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А можно это сделать при помощи бумаги, ножниц и клея? (воспитатель предлагает пройти детям к столам).</w:t>
      </w:r>
    </w:p>
    <w:p w:rsidR="008A6CA5" w:rsidRPr="00114B18" w:rsidRDefault="008A6CA5" w:rsidP="008A6CA5">
      <w:pPr>
        <w:pStyle w:val="c1"/>
        <w:spacing w:before="0" w:beforeAutospacing="0" w:after="0" w:afterAutospacing="0"/>
        <w:ind w:firstLine="708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2.Работа за столами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lastRenderedPageBreak/>
        <w:t>Воспитатель: Ребята, скажите, что есть на голове у собачки? (уши, нос, глаза)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(Воспитатель обращает внимание детей на геометрические фигуры, из цветной бумаги, лежащие на тарелочках.)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Посмотрите, из какой геометрической фигуры можно сделать уши? (Из длинных прямоугольников)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 xml:space="preserve">Воспитатель: Что бы они больше </w:t>
      </w:r>
      <w:proofErr w:type="gramStart"/>
      <w:r w:rsidRPr="00114B18">
        <w:rPr>
          <w:rStyle w:val="c4"/>
          <w:sz w:val="28"/>
          <w:szCs w:val="28"/>
        </w:rPr>
        <w:t>были похожи на уши давайте закруглим</w:t>
      </w:r>
      <w:proofErr w:type="gramEnd"/>
      <w:r w:rsidRPr="00114B18">
        <w:rPr>
          <w:rStyle w:val="c4"/>
          <w:sz w:val="28"/>
          <w:szCs w:val="28"/>
        </w:rPr>
        <w:t xml:space="preserve"> углы на прямоугольнике с одного конца (показ воспитателя).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 xml:space="preserve">Воспитатель: Подумайте и скажите, из каких геометрических фигур можно сделать глаза. А как мы это сделаем? </w:t>
      </w:r>
      <w:proofErr w:type="gramStart"/>
      <w:r w:rsidRPr="00114B18">
        <w:rPr>
          <w:rStyle w:val="c4"/>
          <w:sz w:val="28"/>
          <w:szCs w:val="28"/>
        </w:rPr>
        <w:t xml:space="preserve">( </w:t>
      </w:r>
      <w:proofErr w:type="gramEnd"/>
      <w:r w:rsidRPr="00114B18">
        <w:rPr>
          <w:rStyle w:val="c4"/>
          <w:sz w:val="28"/>
          <w:szCs w:val="28"/>
        </w:rPr>
        <w:t>ответы детей)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Какая фигура осталась на тарелке? (треугольник)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Какую часть головы собаки можно из нее сделать? (ответы детей)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Дети, прежде чем мы сейчас начнем делать собаку, давайте мы с вами разогреем наши ручки при помощи нашего помощника карандашика.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 xml:space="preserve">Массаж рук карандашом. </w:t>
      </w:r>
      <w:proofErr w:type="gramStart"/>
      <w:r w:rsidRPr="00114B18">
        <w:rPr>
          <w:rStyle w:val="c4"/>
          <w:sz w:val="28"/>
          <w:szCs w:val="28"/>
        </w:rPr>
        <w:t>(Положить карандаш между ладонями, и перекатывая  его, слушать как он «шуршит».</w:t>
      </w:r>
      <w:proofErr w:type="gramEnd"/>
      <w:r w:rsidRPr="00114B18">
        <w:rPr>
          <w:rStyle w:val="c4"/>
          <w:sz w:val="28"/>
          <w:szCs w:val="28"/>
        </w:rPr>
        <w:t xml:space="preserve"> </w:t>
      </w:r>
      <w:proofErr w:type="gramStart"/>
      <w:r w:rsidRPr="00114B18">
        <w:rPr>
          <w:rStyle w:val="c4"/>
          <w:sz w:val="28"/>
          <w:szCs w:val="28"/>
        </w:rPr>
        <w:t>Сначала мы «послушаем» как он шуршит  у правого уха, затем у левого уха.)</w:t>
      </w:r>
      <w:proofErr w:type="gramEnd"/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А теперь, когда наши руки готовы, приступаем к работе.</w:t>
      </w:r>
    </w:p>
    <w:p w:rsidR="008A6CA5" w:rsidRPr="00114B18" w:rsidRDefault="008A6CA5" w:rsidP="008A6CA5">
      <w:pPr>
        <w:pStyle w:val="c1"/>
        <w:spacing w:before="0" w:beforeAutospacing="0" w:after="0" w:afterAutospacing="0"/>
        <w:ind w:firstLine="708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3.Совместная работа воспитателя и детей.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(Дети выполняют работы за столами</w:t>
      </w:r>
      <w:proofErr w:type="gramStart"/>
      <w:r w:rsidRPr="00114B18">
        <w:rPr>
          <w:rStyle w:val="c4"/>
          <w:sz w:val="28"/>
          <w:szCs w:val="28"/>
        </w:rPr>
        <w:t xml:space="preserve"> ,</w:t>
      </w:r>
      <w:proofErr w:type="gramEnd"/>
      <w:r w:rsidRPr="00114B18">
        <w:rPr>
          <w:rStyle w:val="c4"/>
          <w:sz w:val="28"/>
          <w:szCs w:val="28"/>
        </w:rPr>
        <w:t>воспитатель помогает в процессе изготовления.)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Воспитатель: Посмотрите ребята, какая собака получилась у меня, а какие чудные собачки получились у вас. Вы можете взять их домой, вместе с родителями дополнить интересными деталями и они с радостью будут помогать вам, следить за порядком в вашем доме.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rStyle w:val="c4"/>
          <w:sz w:val="28"/>
          <w:szCs w:val="28"/>
        </w:rPr>
      </w:pPr>
      <w:r w:rsidRPr="00114B18">
        <w:rPr>
          <w:rStyle w:val="c4"/>
          <w:sz w:val="28"/>
          <w:szCs w:val="28"/>
        </w:rPr>
        <w:t>Вот такая собачка получилась у нас, а какая получилась у вас?</w:t>
      </w:r>
    </w:p>
    <w:p w:rsidR="008A6CA5" w:rsidRDefault="008A6CA5" w:rsidP="008A6CA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A6CA5" w:rsidRDefault="008A6CA5" w:rsidP="008A6CA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Конспект совместной деятельности</w:t>
      </w:r>
      <w:r w:rsidRPr="00114B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по ручному труду </w:t>
      </w:r>
    </w:p>
    <w:p w:rsidR="008A6CA5" w:rsidRPr="00114B18" w:rsidRDefault="008A6CA5" w:rsidP="008A6CA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 старшей группе «Домики»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Образовательные:</w:t>
      </w:r>
    </w:p>
    <w:p w:rsidR="008A6CA5" w:rsidRPr="00114B18" w:rsidRDefault="008A6CA5" w:rsidP="008A6CA5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учить делать поделку на основе коробок, прочно соединяя части (многоэтажные дом, дом с балконом и т. д.);</w:t>
      </w:r>
    </w:p>
    <w:p w:rsidR="008A6CA5" w:rsidRPr="00114B18" w:rsidRDefault="008A6CA5" w:rsidP="008A6CA5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дополнять поделку деталями, соответствующими образу;</w:t>
      </w:r>
    </w:p>
    <w:p w:rsidR="008A6CA5" w:rsidRPr="00114B18" w:rsidRDefault="008A6CA5" w:rsidP="008A6CA5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подвести детей к мысли, что дома имеют одинаковую форму, но разный размер, цвет, оформление.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Развивающие:</w:t>
      </w:r>
    </w:p>
    <w:p w:rsidR="008A6CA5" w:rsidRPr="00114B18" w:rsidRDefault="008A6CA5" w:rsidP="008A6CA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Развивать умение работать коллективно;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Воспитательные:</w:t>
      </w:r>
    </w:p>
    <w:p w:rsidR="008A6CA5" w:rsidRPr="00114B18" w:rsidRDefault="008A6CA5" w:rsidP="008A6CA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воспитывать умение работать коллективно;</w:t>
      </w:r>
    </w:p>
    <w:p w:rsidR="008A6CA5" w:rsidRPr="00114B18" w:rsidRDefault="008A6CA5" w:rsidP="008A6CA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воспитывать аккуратность в работе;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1. Рассматривание альбома «Город Ядрин»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2. Аппликация Разные дома»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3. Рассматривание картин, иллюстраций с разными домами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lastRenderedPageBreak/>
        <w:t>4. Проведение сюжетно - ролевых игр «Строим дом», «Строители»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 xml:space="preserve">5. Наблюдение за </w:t>
      </w:r>
      <w:proofErr w:type="gramStart"/>
      <w:r w:rsidRPr="00114B18">
        <w:rPr>
          <w:rFonts w:ascii="Times New Roman" w:eastAsia="Times New Roman" w:hAnsi="Times New Roman" w:cs="Times New Roman"/>
          <w:sz w:val="28"/>
          <w:szCs w:val="28"/>
        </w:rPr>
        <w:t>стоящими</w:t>
      </w:r>
      <w:proofErr w:type="gramEnd"/>
      <w:r w:rsidRPr="00114B18">
        <w:rPr>
          <w:rFonts w:ascii="Times New Roman" w:eastAsia="Times New Roman" w:hAnsi="Times New Roman" w:cs="Times New Roman"/>
          <w:sz w:val="28"/>
          <w:szCs w:val="28"/>
        </w:rPr>
        <w:t xml:space="preserve"> домом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6. Чтение Л. Яхнин «Сколько братьев у нашего дома»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Используемый материал: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14B18">
        <w:rPr>
          <w:rFonts w:ascii="Times New Roman" w:eastAsia="Times New Roman" w:hAnsi="Times New Roman" w:cs="Times New Roman"/>
          <w:sz w:val="28"/>
          <w:szCs w:val="28"/>
        </w:rPr>
        <w:t>Коробки разных размеров, клей, клеевые кисти, ножницы, салфетки, обои, цветная бумага, картонная основа для подделок «Улица».</w:t>
      </w:r>
      <w:proofErr w:type="gramEnd"/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Ребята посмотрите, к нам пришло письмо. Вам интересно, что в этом письме? Тогда давайте его откроем. </w:t>
      </w:r>
      <w:r w:rsidRPr="00114B18">
        <w:rPr>
          <w:rFonts w:ascii="Times New Roman" w:eastAsia="Times New Roman" w:hAnsi="Times New Roman" w:cs="Times New Roman"/>
          <w:i/>
          <w:iCs/>
          <w:sz w:val="28"/>
          <w:szCs w:val="28"/>
        </w:rPr>
        <w:t>(Воспитатель открывает письмо и читает его)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- «Злые волшебники разорили и сломали наши дома и теперь нам негде жить. Мы очень просим вас, ребята, помочь нам. Игрушечные человечки».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Воспитатель: Как вы считаете, мы сможем выполнить эту просьбу? (дети соглашаются)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Беседа о предстоящей работе.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Как вы считаете, получатся дома из бумажных коробок. На что похожи коробки? (Ответы детей).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- Но прежде чем мы приступим к строительству, давайте вспомним, из каких частей состоит дом? (</w:t>
      </w:r>
      <w:r w:rsidRPr="00114B18">
        <w:rPr>
          <w:rFonts w:ascii="Times New Roman" w:eastAsia="Times New Roman" w:hAnsi="Times New Roman" w:cs="Times New Roman"/>
          <w:i/>
          <w:iCs/>
          <w:sz w:val="28"/>
          <w:szCs w:val="28"/>
        </w:rPr>
        <w:t>окна, двери, балкон</w:t>
      </w:r>
      <w:r w:rsidRPr="00114B18">
        <w:rPr>
          <w:rFonts w:ascii="Times New Roman" w:eastAsia="Times New Roman" w:hAnsi="Times New Roman" w:cs="Times New Roman"/>
          <w:sz w:val="28"/>
          <w:szCs w:val="28"/>
        </w:rPr>
        <w:t>). Послушайте загадки…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Кто приходит, кто уходит –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Все ее за ручку водят.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(Дверь)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Не на полу, не на полке.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И в дом глядит, и на улицу… (окно)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- Я знаю ребята, что у вас умелые руки. А, как известно, «умелые руки не знают скуки»!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- А кто строит дома? (строители). Значит, мы сегодня будем строителями.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Разминка: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Строим, строим, строим дом.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По кирпичику кладём.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Чтобы ровным был наш дом,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Руки дружно мы потрем.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А потом еще встряхнём.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Мы присядем, дружно встанем,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Вокруг дома обойдём,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Глубоко сейчас вздохнём.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Тихо все к столу присядем,</w:t>
      </w:r>
    </w:p>
    <w:p w:rsidR="008A6CA5" w:rsidRPr="00114B18" w:rsidRDefault="008A6CA5" w:rsidP="008A6C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И работать станем.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- Выбирайте себе коробку-основу для будущего дома. (</w:t>
      </w:r>
      <w:r w:rsidRPr="00114B18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выбирают коробку и идут к столам</w:t>
      </w:r>
      <w:r w:rsidRPr="00114B1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 xml:space="preserve">- Все нужное для строительства у нас лежит на столах, тихонько садитесь и приступайте к работе. </w:t>
      </w:r>
      <w:proofErr w:type="gramStart"/>
      <w:r w:rsidRPr="00114B18">
        <w:rPr>
          <w:rFonts w:ascii="Times New Roman" w:eastAsia="Times New Roman" w:hAnsi="Times New Roman" w:cs="Times New Roman"/>
          <w:sz w:val="28"/>
          <w:szCs w:val="28"/>
        </w:rPr>
        <w:t xml:space="preserve">Порадуйте красивыми домами: разными – разными, </w:t>
      </w:r>
      <w:proofErr w:type="spellStart"/>
      <w:r w:rsidRPr="00114B18">
        <w:rPr>
          <w:rFonts w:ascii="Times New Roman" w:eastAsia="Times New Roman" w:hAnsi="Times New Roman" w:cs="Times New Roman"/>
          <w:sz w:val="28"/>
          <w:szCs w:val="28"/>
        </w:rPr>
        <w:t>голубыми</w:t>
      </w:r>
      <w:proofErr w:type="spellEnd"/>
      <w:r w:rsidRPr="00114B18">
        <w:rPr>
          <w:rFonts w:ascii="Times New Roman" w:eastAsia="Times New Roman" w:hAnsi="Times New Roman" w:cs="Times New Roman"/>
          <w:sz w:val="28"/>
          <w:szCs w:val="28"/>
        </w:rPr>
        <w:t>, красными, высокими и низкими, с балконами, с карнизами, с башнями и арками – порадуйте подарками!</w:t>
      </w:r>
      <w:proofErr w:type="gramEnd"/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lastRenderedPageBreak/>
        <w:t>- Давайте сделаем разноцветные дома. У нас на столах лежит цветная бумага. Возьмите её и оберните вокруг коробки (показ). Лишнюю бумагу</w:t>
      </w:r>
      <w:r w:rsidRPr="00114B1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сверку</w:t>
      </w:r>
      <w:r w:rsidRPr="00114B18">
        <w:rPr>
          <w:rFonts w:ascii="Times New Roman" w:eastAsia="Times New Roman" w:hAnsi="Times New Roman" w:cs="Times New Roman"/>
          <w:sz w:val="28"/>
          <w:szCs w:val="28"/>
        </w:rPr>
        <w:t xml:space="preserve"> сгибаем по краю и отрезаем. Затем намазываем клеем коробку или бумагу и приклеиваем, плотно прижимая к коробке. Работаем аккуратно! Потом будем делать крышу, и приклеивать окна и двери. Подумайте сначала, каким будет наш дом – одноэтажным или многоэтажным, с балконом или с башенками?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i/>
          <w:iCs/>
          <w:sz w:val="28"/>
          <w:szCs w:val="28"/>
        </w:rPr>
        <w:t>Индивидуальная работа с затрудняющими детьми.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Готовые поделки выставляются на основу «Улица».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Как вы сегодня хорошо потрудились. Молодцы, мы теперь убедились какие у вас умелые руки. Я надеюсь, что человечкам наши дома понравятся – они имеют одинаковую прямоугольную форму, но разный размер, цвет, оформление. У нас получился целый городок. А вот и наши человечки. Давайте с ними играть.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14B18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обыгрывают постройки)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b/>
          <w:bCs/>
          <w:sz w:val="28"/>
          <w:szCs w:val="28"/>
        </w:rPr>
        <w:t>Итог:</w:t>
      </w:r>
    </w:p>
    <w:p w:rsidR="008A6CA5" w:rsidRPr="00114B18" w:rsidRDefault="008A6CA5" w:rsidP="008A6C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B18">
        <w:rPr>
          <w:rFonts w:ascii="Times New Roman" w:eastAsia="Times New Roman" w:hAnsi="Times New Roman" w:cs="Times New Roman"/>
          <w:sz w:val="28"/>
          <w:szCs w:val="28"/>
        </w:rPr>
        <w:t>Воспитатель: Что мы сегодня делали? Какие дома у вас получились? Для кого вы построили дома?</w:t>
      </w:r>
    </w:p>
    <w:p w:rsidR="008A6CA5" w:rsidRDefault="008A6CA5" w:rsidP="008A6CA5">
      <w:pPr>
        <w:pStyle w:val="1"/>
        <w:spacing w:before="0" w:beforeAutospacing="0" w:after="0" w:afterAutospacing="0"/>
        <w:rPr>
          <w:sz w:val="28"/>
          <w:szCs w:val="28"/>
        </w:rPr>
      </w:pPr>
    </w:p>
    <w:p w:rsidR="008A6CA5" w:rsidRDefault="008A6CA5" w:rsidP="008A6CA5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Конспект совместной деятельности</w:t>
      </w:r>
      <w:r w:rsidRPr="00114B18">
        <w:rPr>
          <w:sz w:val="28"/>
          <w:szCs w:val="28"/>
        </w:rPr>
        <w:t xml:space="preserve"> </w:t>
      </w:r>
    </w:p>
    <w:p w:rsidR="008A6CA5" w:rsidRPr="00114B18" w:rsidRDefault="008A6CA5" w:rsidP="008A6CA5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114B18">
        <w:rPr>
          <w:sz w:val="28"/>
          <w:szCs w:val="28"/>
        </w:rPr>
        <w:t>по ручному труду "Цыпленок".</w:t>
      </w:r>
    </w:p>
    <w:p w:rsidR="008A6CA5" w:rsidRPr="00114B18" w:rsidRDefault="008A6CA5" w:rsidP="008A6CA5">
      <w:pPr>
        <w:pStyle w:val="c2"/>
        <w:spacing w:before="0" w:beforeAutospacing="0" w:after="0" w:afterAutospacing="0"/>
        <w:ind w:firstLine="708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Программное содержание:</w:t>
      </w:r>
      <w:r w:rsidRPr="00114B18">
        <w:rPr>
          <w:sz w:val="28"/>
          <w:szCs w:val="28"/>
        </w:rPr>
        <w:t> Учить детей делать поделку из картонной коробки, обернутой бумагой. Формировать умение учитывать свойства бумаги при выполнении поделки. Развивать планирующую функцию речи в процессе выполнения изделия. Развивать мелкую моторику, согласовывать движение обеих рук, осуществлять зрительный контроль. Воспитывать усидчивость, старание, умение доводить дело до конца. Закреплять правильные приемы наклеивания (брать на кисть немного клея и наносить его на всю поверхность формы или по краю).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</w:t>
      </w:r>
      <w:r>
        <w:rPr>
          <w:sz w:val="28"/>
          <w:szCs w:val="28"/>
        </w:rPr>
        <w:tab/>
      </w:r>
      <w:proofErr w:type="gramStart"/>
      <w:r w:rsidRPr="00114B18">
        <w:rPr>
          <w:rStyle w:val="c4"/>
          <w:sz w:val="28"/>
          <w:szCs w:val="28"/>
        </w:rPr>
        <w:t>Материалы:</w:t>
      </w:r>
      <w:r w:rsidRPr="00114B18">
        <w:rPr>
          <w:sz w:val="28"/>
          <w:szCs w:val="28"/>
        </w:rPr>
        <w:t> картонные коробки, белая бумага, цветная бумага (желтый и красный фон), клей ПВА, кисточка для клея, подставка для клея, подкладной лист – клеенка, салфетки, украшение – ленточки, глазки, коробочки для обрезков бумаги, две полоски бумаги – обычная бумага и картон.</w:t>
      </w:r>
      <w:proofErr w:type="gramEnd"/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   </w:t>
      </w:r>
      <w:r>
        <w:rPr>
          <w:rStyle w:val="c4"/>
          <w:sz w:val="28"/>
          <w:szCs w:val="28"/>
        </w:rPr>
        <w:tab/>
      </w:r>
      <w:r w:rsidRPr="00114B18">
        <w:rPr>
          <w:rStyle w:val="c4"/>
          <w:sz w:val="28"/>
          <w:szCs w:val="28"/>
        </w:rPr>
        <w:t>Демонстрационный материал:</w:t>
      </w:r>
      <w:r w:rsidRPr="00114B18">
        <w:rPr>
          <w:sz w:val="28"/>
          <w:szCs w:val="28"/>
        </w:rPr>
        <w:t> образец поделки «Цыпленок», сюжетная композиция для размещения готовых работ, сказочный персонаж Курочка, показ мультипликационного клипа «Цып-цып».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</w:t>
      </w:r>
      <w:r w:rsidRPr="00114B18">
        <w:rPr>
          <w:rStyle w:val="c4"/>
          <w:sz w:val="28"/>
          <w:szCs w:val="28"/>
        </w:rPr>
        <w:t> </w:t>
      </w:r>
      <w:r>
        <w:rPr>
          <w:rStyle w:val="c4"/>
          <w:sz w:val="28"/>
          <w:szCs w:val="28"/>
        </w:rPr>
        <w:tab/>
      </w:r>
      <w:r w:rsidRPr="00114B18">
        <w:rPr>
          <w:rStyle w:val="c4"/>
          <w:sz w:val="28"/>
          <w:szCs w:val="28"/>
        </w:rPr>
        <w:t>Связь с другими занятиями и видами деятельности:</w:t>
      </w:r>
      <w:r w:rsidRPr="00114B18">
        <w:rPr>
          <w:sz w:val="28"/>
          <w:szCs w:val="28"/>
        </w:rPr>
        <w:t xml:space="preserve"> чтение сказки </w:t>
      </w:r>
      <w:proofErr w:type="spellStart"/>
      <w:r w:rsidRPr="00114B18">
        <w:rPr>
          <w:sz w:val="28"/>
          <w:szCs w:val="28"/>
        </w:rPr>
        <w:t>В.Сутеева</w:t>
      </w:r>
      <w:proofErr w:type="spellEnd"/>
      <w:r w:rsidRPr="00114B18">
        <w:rPr>
          <w:sz w:val="28"/>
          <w:szCs w:val="28"/>
        </w:rPr>
        <w:t xml:space="preserve"> «Цыпленок», рассматривание иллюстраций, заучивание потешки о курочке и цыплятах, рисование цыплят, проведение подвижной игры «Курица и цыплята», игры детей в игровом уголке, музыкальное занятие.</w:t>
      </w:r>
    </w:p>
    <w:p w:rsidR="008A6CA5" w:rsidRPr="00114B18" w:rsidRDefault="008A6CA5" w:rsidP="008A6CA5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  <w:r w:rsidRPr="00114B18">
        <w:rPr>
          <w:sz w:val="28"/>
          <w:szCs w:val="28"/>
        </w:rPr>
        <w:t>Ход занятия: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I </w:t>
      </w:r>
      <w:r w:rsidRPr="00114B18">
        <w:rPr>
          <w:rStyle w:val="c4"/>
          <w:sz w:val="28"/>
          <w:szCs w:val="28"/>
        </w:rPr>
        <w:t>Ход организованной образовательной деятельности.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Воспитатель: Ребята, начинаем занятие по ручному труду.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(слышится </w:t>
      </w:r>
      <w:proofErr w:type="spellStart"/>
      <w:r w:rsidRPr="00114B18">
        <w:rPr>
          <w:sz w:val="28"/>
          <w:szCs w:val="28"/>
        </w:rPr>
        <w:t>квохтание</w:t>
      </w:r>
      <w:proofErr w:type="spellEnd"/>
      <w:r w:rsidRPr="00114B18">
        <w:rPr>
          <w:sz w:val="28"/>
          <w:szCs w:val="28"/>
        </w:rPr>
        <w:t xml:space="preserve"> курицы </w:t>
      </w:r>
      <w:proofErr w:type="spellStart"/>
      <w:r w:rsidRPr="00114B18">
        <w:rPr>
          <w:sz w:val="28"/>
          <w:szCs w:val="28"/>
        </w:rPr>
        <w:t>ко-ко-ко</w:t>
      </w:r>
      <w:proofErr w:type="spellEnd"/>
      <w:r w:rsidRPr="00114B18">
        <w:rPr>
          <w:sz w:val="28"/>
          <w:szCs w:val="28"/>
        </w:rPr>
        <w:t xml:space="preserve">, </w:t>
      </w:r>
      <w:proofErr w:type="spellStart"/>
      <w:r w:rsidRPr="00114B18">
        <w:rPr>
          <w:sz w:val="28"/>
          <w:szCs w:val="28"/>
        </w:rPr>
        <w:t>ко-ко-ко</w:t>
      </w:r>
      <w:proofErr w:type="spellEnd"/>
      <w:r w:rsidRPr="00114B18">
        <w:rPr>
          <w:sz w:val="28"/>
          <w:szCs w:val="28"/>
        </w:rPr>
        <w:t>)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Что это за голос? Кто это? (ответ детей).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lastRenderedPageBreak/>
        <w:t> (появление сказочного персонажа Курочки)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Воспитатель: Курочка – </w:t>
      </w:r>
      <w:proofErr w:type="spellStart"/>
      <w:r w:rsidRPr="00114B18">
        <w:rPr>
          <w:sz w:val="28"/>
          <w:szCs w:val="28"/>
        </w:rPr>
        <w:t>квохтушка</w:t>
      </w:r>
      <w:proofErr w:type="spellEnd"/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Где же ты была?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Курочка – наседка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Какую новость принесла?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Курочка:        Ой, ребята – вот беда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Потеряла деток я.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Цыплята убежали,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Куда ж они пропали?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Как я буду без детей?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Помогите мне,  скорей!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(курочка кудахчет и плачет)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Ребенок №1:     Не надо слезы лить и горевать,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Тебе сейчас мы будем помогать.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Ребенок №2:     Мы можем резать, клеить, мастерить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И даже коробки попробуем в цыпляток превратить.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Воспитатель (курице): А ты в гнездышке сиди,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На ребяток погляди.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Чтоб уметь все делать ловко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Им во всем нужна сноровка.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Воспитатель (обращается к детям): Потеряла курочка 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                                          Маленьких цыплят.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                                                 И найти не может 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                    Желтеньких ребят.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Ребята, вам жалко курочку? (ответ). Давайте поможем курочке найти цыплят. А найти цыплят помогут ваши умелые руки.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(слышится голосок цыпленка пи-пи-пи, пи-пи-пи)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Показ образца изделия «Цыпленок»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А я в травке заигрался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И от мамы потерялся…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Воспитатель: Ах</w:t>
      </w:r>
      <w:r>
        <w:rPr>
          <w:sz w:val="28"/>
          <w:szCs w:val="28"/>
        </w:rPr>
        <w:t>,</w:t>
      </w:r>
      <w:r w:rsidRPr="00114B18">
        <w:rPr>
          <w:sz w:val="28"/>
          <w:szCs w:val="28"/>
        </w:rPr>
        <w:t xml:space="preserve"> вот какие цыплята у нашей  курочки. Вам необходимо сделать таких же красивых и чудесных цыплят. Ну что, вы готовы? (ответ). </w:t>
      </w:r>
    </w:p>
    <w:p w:rsidR="008A6CA5" w:rsidRPr="00114B18" w:rsidRDefault="008A6CA5" w:rsidP="008A6CA5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Внимательно посмотрите на поделку.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Скажите, из каких частей состоит цыпленок? (ответы).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Что находится на голове цыпленка? (ответ-гребешок, клюв, глаза).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Что находится на туловище цыпленка? (ответ-грудка, лапки, крылышки).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Какого цвета цыпленок?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Какого цвета клюв, лапки, гребешок?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Какого цвета грудка, крылышки?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Из каких материалов он изготовлен?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Чем будем крепить детали поделки? (ответ)</w:t>
      </w:r>
    </w:p>
    <w:p w:rsidR="008A6CA5" w:rsidRPr="00114B18" w:rsidRDefault="008A6CA5" w:rsidP="008A6CA5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Перед вами лежат две полоски.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Скажите, что это? (ответ-полоска бумаги и полоска картона).  </w:t>
      </w:r>
    </w:p>
    <w:p w:rsidR="008A6CA5" w:rsidRPr="00114B18" w:rsidRDefault="008A6CA5" w:rsidP="008A6CA5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Давайте рассмотрим полоску, лежащую слева (полоса – обыкновенная бумага).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9"/>
          <w:sz w:val="28"/>
          <w:szCs w:val="28"/>
        </w:rPr>
        <w:lastRenderedPageBreak/>
        <w:t>   </w:t>
      </w:r>
      <w:proofErr w:type="gramStart"/>
      <w:r w:rsidRPr="00114B18">
        <w:rPr>
          <w:rStyle w:val="c9"/>
          <w:sz w:val="28"/>
          <w:szCs w:val="28"/>
        </w:rPr>
        <w:t>Задание</w:t>
      </w:r>
      <w:proofErr w:type="gramEnd"/>
      <w:r w:rsidRPr="00114B18">
        <w:rPr>
          <w:rStyle w:val="c9"/>
          <w:sz w:val="28"/>
          <w:szCs w:val="28"/>
        </w:rPr>
        <w:t>:</w:t>
      </w:r>
      <w:r w:rsidRPr="00114B18">
        <w:rPr>
          <w:sz w:val="28"/>
          <w:szCs w:val="28"/>
        </w:rPr>
        <w:t> какого цвета? (желтого),  погладить поверхность (гладкая), согнуть (легко гнется), разорвать (легко рвется), смять (легко мнется).</w:t>
      </w:r>
    </w:p>
    <w:p w:rsidR="008A6CA5" w:rsidRPr="00114B18" w:rsidRDefault="008A6CA5" w:rsidP="008A6CA5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Давайте рассмотрим полоску, лежащую справа (полоса – картон).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</w:t>
      </w:r>
      <w:proofErr w:type="gramStart"/>
      <w:r w:rsidRPr="00114B18">
        <w:rPr>
          <w:rStyle w:val="c9"/>
          <w:sz w:val="28"/>
          <w:szCs w:val="28"/>
        </w:rPr>
        <w:t>Задание</w:t>
      </w:r>
      <w:proofErr w:type="gramEnd"/>
      <w:r w:rsidRPr="00114B18">
        <w:rPr>
          <w:sz w:val="28"/>
          <w:szCs w:val="28"/>
        </w:rPr>
        <w:t>: какого цвета? (желтого), погладить поверхность (гладкая), согнуть (трудно гнется), разорвать (с большим трудом рвется), смять (не мнется).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Проводится работа тактильного восприятия и внимания «Отгадай на ощупь».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(дети закрывают глаза, берут одну полоску бумаги и отвечают, какая полоска у них в руке бумага или картон) – полоски убирают дети в коробочки.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II </w:t>
      </w:r>
      <w:r w:rsidRPr="00114B18">
        <w:rPr>
          <w:rStyle w:val="c4"/>
          <w:sz w:val="28"/>
          <w:szCs w:val="28"/>
        </w:rPr>
        <w:t>Практическая деятельность</w:t>
      </w:r>
      <w:r w:rsidRPr="00114B18">
        <w:rPr>
          <w:sz w:val="28"/>
          <w:szCs w:val="28"/>
        </w:rPr>
        <w:t>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Девиз: Каждой вещи свое место, а девиз у нас такой: все, что нужно под рукой</w:t>
      </w:r>
      <w:proofErr w:type="gramStart"/>
      <w:r w:rsidRPr="00114B18">
        <w:rPr>
          <w:sz w:val="28"/>
          <w:szCs w:val="28"/>
        </w:rPr>
        <w:t>.</w:t>
      </w:r>
      <w:proofErr w:type="gramEnd"/>
      <w:r w:rsidRPr="00114B18">
        <w:rPr>
          <w:sz w:val="28"/>
          <w:szCs w:val="28"/>
        </w:rPr>
        <w:t xml:space="preserve"> (</w:t>
      </w:r>
      <w:proofErr w:type="gramStart"/>
      <w:r w:rsidRPr="00114B18">
        <w:rPr>
          <w:sz w:val="28"/>
          <w:szCs w:val="28"/>
        </w:rPr>
        <w:t>п</w:t>
      </w:r>
      <w:proofErr w:type="gramEnd"/>
      <w:r w:rsidRPr="00114B18">
        <w:rPr>
          <w:sz w:val="28"/>
          <w:szCs w:val="28"/>
        </w:rPr>
        <w:t>роизносят вместе)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Воспитатель: Ребята, скажите</w:t>
      </w:r>
      <w:proofErr w:type="gramStart"/>
      <w:r w:rsidRPr="00114B18">
        <w:rPr>
          <w:sz w:val="28"/>
          <w:szCs w:val="28"/>
        </w:rPr>
        <w:t xml:space="preserve"> ,</w:t>
      </w:r>
      <w:proofErr w:type="gramEnd"/>
      <w:r w:rsidRPr="00114B18">
        <w:rPr>
          <w:sz w:val="28"/>
          <w:szCs w:val="28"/>
        </w:rPr>
        <w:t xml:space="preserve"> какой материал потребуется для выполнения цыпленка? (дети перечисляют раздаточный материал, лежащий на столах перед ними).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Прежде чем приступить к работе, давайте сделаем разминку для рук.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Вот что делают ладошки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Мои маленькие крошки (сжимают и разжимают кисти рук)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Клеят, лепят, вырезают-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Хорошо все выполняют.</w:t>
      </w:r>
    </w:p>
    <w:p w:rsidR="008A6CA5" w:rsidRPr="00114B18" w:rsidRDefault="008A6CA5" w:rsidP="008A6CA5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Поэтапное выполнение (практическая часть) –</w:t>
      </w:r>
    </w:p>
    <w:p w:rsidR="008A6CA5" w:rsidRPr="00114B18" w:rsidRDefault="008A6CA5" w:rsidP="008A6CA5">
      <w:pPr>
        <w:pStyle w:val="c14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- </w:t>
      </w:r>
      <w:r w:rsidRPr="00114B18">
        <w:rPr>
          <w:rStyle w:val="c4"/>
          <w:sz w:val="28"/>
          <w:szCs w:val="28"/>
        </w:rPr>
        <w:t>одна сторона коробки.</w:t>
      </w:r>
    </w:p>
    <w:p w:rsidR="008A6CA5" w:rsidRPr="00114B18" w:rsidRDefault="008A6CA5" w:rsidP="008A6CA5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Берем полоску бумаги, затем возьмем коробку и прикладываем на середину полоски.</w:t>
      </w:r>
    </w:p>
    <w:p w:rsidR="008A6CA5" w:rsidRPr="00114B18" w:rsidRDefault="008A6CA5" w:rsidP="008A6CA5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Завернем одну сторону коробки в полоску бумаги, край подклеим, придержим.</w:t>
      </w:r>
    </w:p>
    <w:p w:rsidR="008A6CA5" w:rsidRPr="00114B18" w:rsidRDefault="008A6CA5" w:rsidP="008A6CA5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Завернем вторую сторону коробки в полоску бумаги, край подклеим и придержим.</w:t>
      </w:r>
    </w:p>
    <w:p w:rsidR="008A6CA5" w:rsidRPr="00114B18" w:rsidRDefault="008A6CA5" w:rsidP="008A6CA5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Возьмем ножницы, надрежем до коробка по внутренним линиям бумажную обертку по всем ребрам.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( инструкция по ТБ при пользовании ножницами)</w:t>
      </w:r>
    </w:p>
    <w:p w:rsidR="008A6CA5" w:rsidRPr="00114B18" w:rsidRDefault="008A6CA5" w:rsidP="008A6CA5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Завернем излишки бумаги по бокам внутрь.</w:t>
      </w:r>
    </w:p>
    <w:p w:rsidR="008A6CA5" w:rsidRPr="00114B18" w:rsidRDefault="008A6CA5" w:rsidP="008A6CA5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Примерим последний клапан, заклеим.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(напомнить о пользовании салфетками)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    </w:t>
      </w:r>
      <w:r w:rsidRPr="00114B18">
        <w:rPr>
          <w:rStyle w:val="c4"/>
          <w:sz w:val="28"/>
          <w:szCs w:val="28"/>
        </w:rPr>
        <w:t>- вторая сторона коробки.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1.   Надрежем до коробка бумажную обертку.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2.   Завернем излишки бумаги по бокам внутрь.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3.   Примерим последний клапан, заклеим.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Коробка готова.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Воспитатель:    Клеили, все выполняли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И немножечко устали.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А сейчас мы отдохнем,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И играть с вами начнем.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Проведение подвижной игры «Курица и цыплята».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lastRenderedPageBreak/>
        <w:t xml:space="preserve">(воспитатель </w:t>
      </w:r>
      <w:proofErr w:type="gramStart"/>
      <w:r w:rsidRPr="00114B18">
        <w:rPr>
          <w:sz w:val="28"/>
          <w:szCs w:val="28"/>
        </w:rPr>
        <w:t>одевает костюм</w:t>
      </w:r>
      <w:proofErr w:type="gramEnd"/>
      <w:r w:rsidRPr="00114B18">
        <w:rPr>
          <w:sz w:val="28"/>
          <w:szCs w:val="28"/>
        </w:rPr>
        <w:t xml:space="preserve"> персонажа Курочки, а дети надевают шапочки цыплят)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Воспитатель напоминает правила игры: дети ходят по площадке, покачивая головками и помахивая руками – «крылышками». Со словами «пи-пи-пи» бегут к воспитателю и прижимаются к ней. Воспитатель обнимает всех руками-«крыльями». Игра повторяется несколько раз.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Как мои ребятушки,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                             Желтые </w:t>
      </w:r>
      <w:proofErr w:type="spellStart"/>
      <w:r w:rsidRPr="00114B18">
        <w:rPr>
          <w:sz w:val="28"/>
          <w:szCs w:val="28"/>
        </w:rPr>
        <w:t>цыплятушки</w:t>
      </w:r>
      <w:proofErr w:type="spellEnd"/>
      <w:r w:rsidRPr="00114B18">
        <w:rPr>
          <w:sz w:val="28"/>
          <w:szCs w:val="28"/>
        </w:rPr>
        <w:t>,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Пошли по двору гулять,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Себе зернышки искать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Стали зернышки искать,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Чтобы маме показать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-Мама! Мама! Посмотри!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-Пи-пи-пи! Пи-пи-пи!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    Продолжение практической деятельности.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Итак, перед вами готовое основание головы и туловища цыпленка. Вам необходимо поочередно приклеивать детали.</w:t>
      </w:r>
    </w:p>
    <w:p w:rsidR="008A6CA5" w:rsidRPr="00114B18" w:rsidRDefault="008A6CA5" w:rsidP="008A6CA5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Скажите, что находится на голове у цыпленка? (ответ-гребешок).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Какого цвета гребешок?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    </w:t>
      </w:r>
      <w:r w:rsidRPr="00114B18">
        <w:rPr>
          <w:rStyle w:val="c9"/>
          <w:sz w:val="28"/>
          <w:szCs w:val="28"/>
        </w:rPr>
        <w:t>Приклеить гребешок</w:t>
      </w:r>
      <w:r w:rsidRPr="00114B18">
        <w:rPr>
          <w:sz w:val="28"/>
          <w:szCs w:val="28"/>
        </w:rPr>
        <w:t> (готовую деталь) к голове цыпленка. Напомнить -  клей наносить              по краю детали.</w:t>
      </w:r>
    </w:p>
    <w:p w:rsidR="008A6CA5" w:rsidRPr="00114B18" w:rsidRDefault="008A6CA5" w:rsidP="008A6CA5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Скажите, что помогает цыплятам искать зернышки? (ответ глаза).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rStyle w:val="c4"/>
          <w:sz w:val="28"/>
          <w:szCs w:val="28"/>
        </w:rPr>
        <w:t>   </w:t>
      </w:r>
      <w:r w:rsidRPr="00114B18">
        <w:rPr>
          <w:sz w:val="28"/>
          <w:szCs w:val="28"/>
        </w:rPr>
        <w:t>   </w:t>
      </w:r>
      <w:r w:rsidRPr="00114B18">
        <w:rPr>
          <w:rStyle w:val="c9"/>
          <w:sz w:val="28"/>
          <w:szCs w:val="28"/>
        </w:rPr>
        <w:t>Приклеить глазки</w:t>
      </w:r>
      <w:r w:rsidRPr="00114B18">
        <w:rPr>
          <w:sz w:val="28"/>
          <w:szCs w:val="28"/>
        </w:rPr>
        <w:t> (готовые детали). Соблюдение ориентировочной основы в расположении деталей. Напомнить – клей наносить на всю поверхность детали.</w:t>
      </w:r>
    </w:p>
    <w:p w:rsidR="008A6CA5" w:rsidRPr="00114B18" w:rsidRDefault="008A6CA5" w:rsidP="008A6CA5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Чем клюют зернышки цыплята? (</w:t>
      </w:r>
      <w:proofErr w:type="spellStart"/>
      <w:proofErr w:type="gramStart"/>
      <w:r w:rsidRPr="00114B18">
        <w:rPr>
          <w:rFonts w:ascii="Times New Roman" w:hAnsi="Times New Roman" w:cs="Times New Roman"/>
          <w:sz w:val="28"/>
          <w:szCs w:val="28"/>
        </w:rPr>
        <w:t>ответ-клювом</w:t>
      </w:r>
      <w:proofErr w:type="spellEnd"/>
      <w:proofErr w:type="gramEnd"/>
      <w:r w:rsidRPr="00114B18">
        <w:rPr>
          <w:rFonts w:ascii="Times New Roman" w:hAnsi="Times New Roman" w:cs="Times New Roman"/>
          <w:sz w:val="28"/>
          <w:szCs w:val="28"/>
        </w:rPr>
        <w:t>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Какого цвета клюв? (ответ)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    </w:t>
      </w:r>
      <w:r w:rsidRPr="00114B18">
        <w:rPr>
          <w:rStyle w:val="c9"/>
          <w:sz w:val="28"/>
          <w:szCs w:val="28"/>
        </w:rPr>
        <w:t xml:space="preserve">Приклеить клюв </w:t>
      </w:r>
      <w:r w:rsidRPr="00114B18">
        <w:rPr>
          <w:sz w:val="28"/>
          <w:szCs w:val="28"/>
        </w:rPr>
        <w:t xml:space="preserve">(готовую деталь). Определить расположение детали – </w:t>
      </w:r>
      <w:proofErr w:type="gramStart"/>
      <w:r w:rsidRPr="00114B18">
        <w:rPr>
          <w:sz w:val="28"/>
          <w:szCs w:val="28"/>
        </w:rPr>
        <w:t>по середине</w:t>
      </w:r>
      <w:proofErr w:type="gramEnd"/>
      <w:r w:rsidRPr="00114B18">
        <w:rPr>
          <w:sz w:val="28"/>
          <w:szCs w:val="28"/>
        </w:rPr>
        <w:t>.</w:t>
      </w:r>
    </w:p>
    <w:p w:rsidR="008A6CA5" w:rsidRPr="00114B18" w:rsidRDefault="008A6CA5" w:rsidP="008A6CA5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Скажите, какие действия совершают цыплята при ходьбе? (ответ – машут крылышками).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    </w:t>
      </w:r>
      <w:r w:rsidRPr="00114B18">
        <w:rPr>
          <w:rStyle w:val="c9"/>
          <w:sz w:val="28"/>
          <w:szCs w:val="28"/>
        </w:rPr>
        <w:t>Вырезаем</w:t>
      </w:r>
      <w:r w:rsidRPr="00114B18">
        <w:rPr>
          <w:sz w:val="28"/>
          <w:szCs w:val="28"/>
        </w:rPr>
        <w:t> 4 детали крыльев – 2 детали желтого цвета (</w:t>
      </w:r>
      <w:proofErr w:type="gramStart"/>
      <w:r w:rsidRPr="00114B18">
        <w:rPr>
          <w:sz w:val="28"/>
          <w:szCs w:val="28"/>
        </w:rPr>
        <w:t>побольше</w:t>
      </w:r>
      <w:proofErr w:type="gramEnd"/>
      <w:r w:rsidRPr="00114B18">
        <w:rPr>
          <w:sz w:val="28"/>
          <w:szCs w:val="28"/>
        </w:rPr>
        <w:t>), 2 детали белого цвета (поменьше). Вырезать по линии. Клей нанести в самом начале крыла и соединить с туловищем. Сначала приклеить крылья желтого цвета, затем белого.</w:t>
      </w:r>
    </w:p>
    <w:p w:rsidR="008A6CA5" w:rsidRPr="00114B18" w:rsidRDefault="008A6CA5" w:rsidP="008A6CA5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Что украшает цыпленка впереди туловища? (ответ – грудка).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    </w:t>
      </w:r>
      <w:r w:rsidRPr="00114B18">
        <w:rPr>
          <w:rStyle w:val="c9"/>
          <w:sz w:val="28"/>
          <w:szCs w:val="28"/>
        </w:rPr>
        <w:t>Вырезаем грудку</w:t>
      </w:r>
      <w:r w:rsidRPr="00114B18">
        <w:rPr>
          <w:sz w:val="28"/>
          <w:szCs w:val="28"/>
        </w:rPr>
        <w:t> по линии. Приклеить к туловищу. Напомнить – клей нанести на всю деталь.</w:t>
      </w:r>
    </w:p>
    <w:p w:rsidR="008A6CA5" w:rsidRPr="00114B18" w:rsidRDefault="008A6CA5" w:rsidP="008A6CA5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Скажите, что помогает двигаться цыплятам? (</w:t>
      </w:r>
      <w:proofErr w:type="spellStart"/>
      <w:proofErr w:type="gramStart"/>
      <w:r w:rsidRPr="00114B18">
        <w:rPr>
          <w:rFonts w:ascii="Times New Roman" w:hAnsi="Times New Roman" w:cs="Times New Roman"/>
          <w:sz w:val="28"/>
          <w:szCs w:val="28"/>
        </w:rPr>
        <w:t>ответ-лапки</w:t>
      </w:r>
      <w:proofErr w:type="spellEnd"/>
      <w:proofErr w:type="gramEnd"/>
      <w:r w:rsidRPr="00114B18">
        <w:rPr>
          <w:rFonts w:ascii="Times New Roman" w:hAnsi="Times New Roman" w:cs="Times New Roman"/>
          <w:sz w:val="28"/>
          <w:szCs w:val="28"/>
        </w:rPr>
        <w:t>). Какого цвета лапки? (ответ). Приклеить лапки внизу туловища.</w:t>
      </w:r>
    </w:p>
    <w:p w:rsidR="008A6CA5" w:rsidRPr="00114B18" w:rsidRDefault="008A6CA5" w:rsidP="008A6CA5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14B18">
        <w:rPr>
          <w:rFonts w:ascii="Times New Roman" w:hAnsi="Times New Roman" w:cs="Times New Roman"/>
          <w:sz w:val="28"/>
          <w:szCs w:val="28"/>
        </w:rPr>
        <w:t>Что вы можете сделать, чтобы ваши цыплята были красивыми? (</w:t>
      </w:r>
      <w:proofErr w:type="spellStart"/>
      <w:proofErr w:type="gramStart"/>
      <w:r w:rsidRPr="00114B18">
        <w:rPr>
          <w:rFonts w:ascii="Times New Roman" w:hAnsi="Times New Roman" w:cs="Times New Roman"/>
          <w:sz w:val="28"/>
          <w:szCs w:val="28"/>
        </w:rPr>
        <w:t>ответ-украсить</w:t>
      </w:r>
      <w:proofErr w:type="spellEnd"/>
      <w:proofErr w:type="gramEnd"/>
      <w:r w:rsidRPr="00114B18">
        <w:rPr>
          <w:rFonts w:ascii="Times New Roman" w:hAnsi="Times New Roman" w:cs="Times New Roman"/>
          <w:sz w:val="28"/>
          <w:szCs w:val="28"/>
        </w:rPr>
        <w:t xml:space="preserve"> бантиком и цветочком). Напомнить - при наклеивании прижать деталь.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Воспитатель:     Рада я, а рады вы?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Ведь цыплята ожили!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lastRenderedPageBreak/>
        <w:t>      Покажите, как бегают цыплята и пищат? (действия детей).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Воспитатель:     С курицей играли в прятки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 Непослушные цыплятки.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 Курочка! Курочка!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 Вот твои цыплятки.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Курица:             А я хочу сказать «спасибо»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 Молодцы, ребятки!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Постарались от души,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Все работы хороши!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(Воспитатель размещает поделки детей на сюжетную композицию).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Воспитатель:    Нашла курочка цыплят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                             Непослушных </w:t>
      </w:r>
      <w:proofErr w:type="spellStart"/>
      <w:r w:rsidRPr="00114B18">
        <w:rPr>
          <w:sz w:val="28"/>
          <w:szCs w:val="28"/>
        </w:rPr>
        <w:t>малышат</w:t>
      </w:r>
      <w:proofErr w:type="spellEnd"/>
      <w:r w:rsidRPr="00114B18">
        <w:rPr>
          <w:sz w:val="28"/>
          <w:szCs w:val="28"/>
        </w:rPr>
        <w:t>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Пусть пшена поклюют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 А потом и спать пойдут.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III </w:t>
      </w:r>
      <w:r w:rsidRPr="00114B18">
        <w:rPr>
          <w:rStyle w:val="c4"/>
          <w:sz w:val="28"/>
          <w:szCs w:val="28"/>
        </w:rPr>
        <w:t> Итоговая часть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Ребята, скажите, кого мы сегодня  на занятии научились делать?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Из каких материалов выполняли цыпленка?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С помощью чего соединяли детали?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Как мы делали поделку?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- Вам понравилось? (ответ)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Молодцы, ребята! Каких красивых и чудесных цыплят вы смогли сделать. Все работы получились аккуратными.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Курочка:            Вы, ладошки, отдыхайте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И сюрпризы получайте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Что в ладошку положу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Никому я не скажу.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Это будет наш секрет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                         И от курочки привет.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(курочка раздает каждому ребенку книжки-малышки).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Дети благодарят курочку.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Воспитатель: Ребята, а вы верите в чудеса? (ответ). Вы слышали, что курочка умеет разговаривать. А сможете ли вы поверить в то, что она может еще и петь? (ответ). А вы хотите </w:t>
      </w:r>
      <w:proofErr w:type="gramStart"/>
      <w:r w:rsidRPr="00114B18">
        <w:rPr>
          <w:sz w:val="28"/>
          <w:szCs w:val="28"/>
        </w:rPr>
        <w:t>услышать</w:t>
      </w:r>
      <w:proofErr w:type="gramEnd"/>
      <w:r w:rsidRPr="00114B18">
        <w:rPr>
          <w:sz w:val="28"/>
          <w:szCs w:val="28"/>
        </w:rPr>
        <w:t xml:space="preserve"> как она поет песенку о своих цыплятках и нежно их любит? (ответ).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    Просмотр мультипликационного клипа « Цып-цып».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Воспитатель: Занятие наше подошло к концу. На следующем занятии будем продолжать работать с волшебными картонными коробочками. Всем спасибо.</w:t>
      </w:r>
    </w:p>
    <w:p w:rsidR="008A6CA5" w:rsidRPr="00114B18" w:rsidRDefault="008A6CA5" w:rsidP="008A6CA5">
      <w:pPr>
        <w:pStyle w:val="c2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> Уборка рабочего места.      </w:t>
      </w:r>
    </w:p>
    <w:p w:rsidR="008A6CA5" w:rsidRPr="00114B18" w:rsidRDefault="008A6CA5" w:rsidP="008A6CA5">
      <w:pPr>
        <w:pStyle w:val="c1"/>
        <w:spacing w:before="0" w:beforeAutospacing="0" w:after="0" w:afterAutospacing="0"/>
        <w:rPr>
          <w:sz w:val="28"/>
          <w:szCs w:val="28"/>
        </w:rPr>
      </w:pPr>
      <w:r w:rsidRPr="00114B18">
        <w:rPr>
          <w:sz w:val="28"/>
          <w:szCs w:val="28"/>
        </w:rPr>
        <w:t xml:space="preserve">  </w:t>
      </w:r>
    </w:p>
    <w:p w:rsidR="008A6CA5" w:rsidRPr="007B7F9E" w:rsidRDefault="008A6CA5" w:rsidP="007B7F9E">
      <w:pPr>
        <w:rPr>
          <w:rFonts w:ascii="Times New Roman" w:hAnsi="Times New Roman" w:cs="Times New Roman"/>
          <w:sz w:val="28"/>
          <w:szCs w:val="28"/>
        </w:rPr>
      </w:pPr>
    </w:p>
    <w:sectPr w:rsidR="008A6CA5" w:rsidRPr="007B7F9E" w:rsidSect="00B64D89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267" w:rsidRDefault="00453267" w:rsidP="00CC6A1D">
      <w:pPr>
        <w:spacing w:after="0" w:line="240" w:lineRule="auto"/>
      </w:pPr>
      <w:r>
        <w:separator/>
      </w:r>
    </w:p>
  </w:endnote>
  <w:endnote w:type="continuationSeparator" w:id="0">
    <w:p w:rsidR="00453267" w:rsidRDefault="00453267" w:rsidP="00CC6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267" w:rsidRDefault="00453267" w:rsidP="00CC6A1D">
      <w:pPr>
        <w:spacing w:after="0" w:line="240" w:lineRule="auto"/>
      </w:pPr>
      <w:r>
        <w:separator/>
      </w:r>
    </w:p>
  </w:footnote>
  <w:footnote w:type="continuationSeparator" w:id="0">
    <w:p w:rsidR="00453267" w:rsidRDefault="00453267" w:rsidP="00CC6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74D"/>
      </v:shape>
    </w:pict>
  </w:numPicBullet>
  <w:abstractNum w:abstractNumId="0">
    <w:nsid w:val="010838EC"/>
    <w:multiLevelType w:val="multilevel"/>
    <w:tmpl w:val="C4BC14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A189B"/>
    <w:multiLevelType w:val="hybridMultilevel"/>
    <w:tmpl w:val="3E188E76"/>
    <w:lvl w:ilvl="0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09AE1025"/>
    <w:multiLevelType w:val="multilevel"/>
    <w:tmpl w:val="42A627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74A46"/>
    <w:multiLevelType w:val="multilevel"/>
    <w:tmpl w:val="3F38AF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F7636E"/>
    <w:multiLevelType w:val="hybridMultilevel"/>
    <w:tmpl w:val="77E28A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202D26F2"/>
    <w:multiLevelType w:val="hybridMultilevel"/>
    <w:tmpl w:val="BD945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E6B34"/>
    <w:multiLevelType w:val="multilevel"/>
    <w:tmpl w:val="EF74F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6A06D6"/>
    <w:multiLevelType w:val="multilevel"/>
    <w:tmpl w:val="DEEA7B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C5628A"/>
    <w:multiLevelType w:val="multilevel"/>
    <w:tmpl w:val="248EB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AE5230"/>
    <w:multiLevelType w:val="multilevel"/>
    <w:tmpl w:val="8C2CD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F263C1"/>
    <w:multiLevelType w:val="hybridMultilevel"/>
    <w:tmpl w:val="4C886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0916BD"/>
    <w:multiLevelType w:val="hybridMultilevel"/>
    <w:tmpl w:val="1F0A10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95EDE"/>
    <w:multiLevelType w:val="multilevel"/>
    <w:tmpl w:val="5578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4F126A"/>
    <w:multiLevelType w:val="hybridMultilevel"/>
    <w:tmpl w:val="341EC22A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62813794"/>
    <w:multiLevelType w:val="multilevel"/>
    <w:tmpl w:val="C75E0D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3C31F1"/>
    <w:multiLevelType w:val="hybridMultilevel"/>
    <w:tmpl w:val="2C5C523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8361D61"/>
    <w:multiLevelType w:val="multilevel"/>
    <w:tmpl w:val="CEA2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CB0E62"/>
    <w:multiLevelType w:val="hybridMultilevel"/>
    <w:tmpl w:val="F7BA64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E97BE4"/>
    <w:multiLevelType w:val="multilevel"/>
    <w:tmpl w:val="4006A2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580F39"/>
    <w:multiLevelType w:val="multilevel"/>
    <w:tmpl w:val="48A201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BF2227"/>
    <w:multiLevelType w:val="multilevel"/>
    <w:tmpl w:val="E004B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EF2A30"/>
    <w:multiLevelType w:val="multilevel"/>
    <w:tmpl w:val="403EF8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0D46BE"/>
    <w:multiLevelType w:val="multilevel"/>
    <w:tmpl w:val="4DE24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436140"/>
    <w:multiLevelType w:val="multilevel"/>
    <w:tmpl w:val="2EA87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7"/>
  </w:num>
  <w:num w:numId="3">
    <w:abstractNumId w:val="11"/>
  </w:num>
  <w:num w:numId="4">
    <w:abstractNumId w:val="4"/>
  </w:num>
  <w:num w:numId="5">
    <w:abstractNumId w:val="13"/>
  </w:num>
  <w:num w:numId="6">
    <w:abstractNumId w:val="5"/>
  </w:num>
  <w:num w:numId="7">
    <w:abstractNumId w:val="1"/>
  </w:num>
  <w:num w:numId="8">
    <w:abstractNumId w:val="15"/>
  </w:num>
  <w:num w:numId="9">
    <w:abstractNumId w:val="16"/>
  </w:num>
  <w:num w:numId="10">
    <w:abstractNumId w:val="12"/>
  </w:num>
  <w:num w:numId="11">
    <w:abstractNumId w:val="6"/>
  </w:num>
  <w:num w:numId="12">
    <w:abstractNumId w:val="20"/>
  </w:num>
  <w:num w:numId="13">
    <w:abstractNumId w:val="2"/>
  </w:num>
  <w:num w:numId="14">
    <w:abstractNumId w:val="18"/>
  </w:num>
  <w:num w:numId="15">
    <w:abstractNumId w:val="0"/>
  </w:num>
  <w:num w:numId="16">
    <w:abstractNumId w:val="8"/>
  </w:num>
  <w:num w:numId="17">
    <w:abstractNumId w:val="22"/>
  </w:num>
  <w:num w:numId="18">
    <w:abstractNumId w:val="3"/>
  </w:num>
  <w:num w:numId="19">
    <w:abstractNumId w:val="9"/>
  </w:num>
  <w:num w:numId="20">
    <w:abstractNumId w:val="23"/>
  </w:num>
  <w:num w:numId="21">
    <w:abstractNumId w:val="21"/>
  </w:num>
  <w:num w:numId="22">
    <w:abstractNumId w:val="14"/>
  </w:num>
  <w:num w:numId="23">
    <w:abstractNumId w:val="7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8434">
      <o:colormenu v:ext="edit" fillcolor="none [343]" strokecolor="#7030a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4D89"/>
    <w:rsid w:val="00047C0D"/>
    <w:rsid w:val="00081824"/>
    <w:rsid w:val="000A3609"/>
    <w:rsid w:val="000A7333"/>
    <w:rsid w:val="000B5142"/>
    <w:rsid w:val="00115DE8"/>
    <w:rsid w:val="001872F5"/>
    <w:rsid w:val="00204532"/>
    <w:rsid w:val="0020615D"/>
    <w:rsid w:val="00224BAD"/>
    <w:rsid w:val="00264C85"/>
    <w:rsid w:val="00264F54"/>
    <w:rsid w:val="002962F8"/>
    <w:rsid w:val="002A250E"/>
    <w:rsid w:val="002A324C"/>
    <w:rsid w:val="002B7B52"/>
    <w:rsid w:val="002E0F18"/>
    <w:rsid w:val="002E236A"/>
    <w:rsid w:val="003047BC"/>
    <w:rsid w:val="00337F82"/>
    <w:rsid w:val="003522DF"/>
    <w:rsid w:val="003A04D1"/>
    <w:rsid w:val="003C0615"/>
    <w:rsid w:val="003D25C6"/>
    <w:rsid w:val="003F2D8A"/>
    <w:rsid w:val="00453267"/>
    <w:rsid w:val="00465068"/>
    <w:rsid w:val="004A5CEE"/>
    <w:rsid w:val="004B47AD"/>
    <w:rsid w:val="004C6882"/>
    <w:rsid w:val="004E5EDB"/>
    <w:rsid w:val="00523427"/>
    <w:rsid w:val="0052547C"/>
    <w:rsid w:val="0053459C"/>
    <w:rsid w:val="005A2ED0"/>
    <w:rsid w:val="005B4552"/>
    <w:rsid w:val="005C2A77"/>
    <w:rsid w:val="005C6C17"/>
    <w:rsid w:val="005E1522"/>
    <w:rsid w:val="005F5497"/>
    <w:rsid w:val="006151EE"/>
    <w:rsid w:val="00621BFF"/>
    <w:rsid w:val="00623236"/>
    <w:rsid w:val="00641716"/>
    <w:rsid w:val="00683B92"/>
    <w:rsid w:val="006A358A"/>
    <w:rsid w:val="006F0D49"/>
    <w:rsid w:val="006F2E46"/>
    <w:rsid w:val="00794625"/>
    <w:rsid w:val="007B2A6F"/>
    <w:rsid w:val="007B7F9E"/>
    <w:rsid w:val="007D1E61"/>
    <w:rsid w:val="007D6403"/>
    <w:rsid w:val="007F5DCF"/>
    <w:rsid w:val="00830905"/>
    <w:rsid w:val="00853B1F"/>
    <w:rsid w:val="008636EF"/>
    <w:rsid w:val="00880787"/>
    <w:rsid w:val="00881310"/>
    <w:rsid w:val="008A0690"/>
    <w:rsid w:val="008A6CA5"/>
    <w:rsid w:val="008E3C9D"/>
    <w:rsid w:val="008E4060"/>
    <w:rsid w:val="008E7F1F"/>
    <w:rsid w:val="008F6BD3"/>
    <w:rsid w:val="00914651"/>
    <w:rsid w:val="009215E8"/>
    <w:rsid w:val="00927EDF"/>
    <w:rsid w:val="00954234"/>
    <w:rsid w:val="00956AB5"/>
    <w:rsid w:val="00985446"/>
    <w:rsid w:val="009E26A9"/>
    <w:rsid w:val="00A22E56"/>
    <w:rsid w:val="00A26CF2"/>
    <w:rsid w:val="00A30E9C"/>
    <w:rsid w:val="00A61637"/>
    <w:rsid w:val="00A660A6"/>
    <w:rsid w:val="00A74F94"/>
    <w:rsid w:val="00AA64ED"/>
    <w:rsid w:val="00AC730E"/>
    <w:rsid w:val="00AE4E80"/>
    <w:rsid w:val="00AE6EC0"/>
    <w:rsid w:val="00B133EA"/>
    <w:rsid w:val="00B23F71"/>
    <w:rsid w:val="00B5476E"/>
    <w:rsid w:val="00B64D89"/>
    <w:rsid w:val="00B73CE1"/>
    <w:rsid w:val="00B77059"/>
    <w:rsid w:val="00BB3E14"/>
    <w:rsid w:val="00BB776B"/>
    <w:rsid w:val="00C833DA"/>
    <w:rsid w:val="00C93C3E"/>
    <w:rsid w:val="00CB74B2"/>
    <w:rsid w:val="00CC6A1D"/>
    <w:rsid w:val="00CD229A"/>
    <w:rsid w:val="00D06FA5"/>
    <w:rsid w:val="00D80A7D"/>
    <w:rsid w:val="00DA46FA"/>
    <w:rsid w:val="00DD3067"/>
    <w:rsid w:val="00E3132D"/>
    <w:rsid w:val="00E33A98"/>
    <w:rsid w:val="00E348B9"/>
    <w:rsid w:val="00E70A26"/>
    <w:rsid w:val="00E73D93"/>
    <w:rsid w:val="00EC62D1"/>
    <w:rsid w:val="00ED1701"/>
    <w:rsid w:val="00ED1C24"/>
    <w:rsid w:val="00EE0A9D"/>
    <w:rsid w:val="00EE2950"/>
    <w:rsid w:val="00EF523E"/>
    <w:rsid w:val="00F01556"/>
    <w:rsid w:val="00F04B26"/>
    <w:rsid w:val="00F13BDD"/>
    <w:rsid w:val="00F20856"/>
    <w:rsid w:val="00F7289A"/>
    <w:rsid w:val="00FA31BF"/>
    <w:rsid w:val="00FB3C63"/>
    <w:rsid w:val="00FB43E3"/>
    <w:rsid w:val="00FC4A3E"/>
    <w:rsid w:val="00FE0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343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DD"/>
  </w:style>
  <w:style w:type="paragraph" w:styleId="1">
    <w:name w:val="heading 1"/>
    <w:basedOn w:val="a"/>
    <w:link w:val="10"/>
    <w:uiPriority w:val="9"/>
    <w:qFormat/>
    <w:rsid w:val="008A6C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D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D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C6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6A1D"/>
  </w:style>
  <w:style w:type="paragraph" w:styleId="a8">
    <w:name w:val="footer"/>
    <w:basedOn w:val="a"/>
    <w:link w:val="a9"/>
    <w:uiPriority w:val="99"/>
    <w:semiHidden/>
    <w:unhideWhenUsed/>
    <w:rsid w:val="00CC6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C6A1D"/>
  </w:style>
  <w:style w:type="paragraph" w:styleId="aa">
    <w:name w:val="No Spacing"/>
    <w:link w:val="ab"/>
    <w:uiPriority w:val="1"/>
    <w:qFormat/>
    <w:rsid w:val="00ED1701"/>
    <w:pPr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ED1701"/>
    <w:rPr>
      <w:rFonts w:eastAsiaTheme="minorHAnsi"/>
      <w:lang w:eastAsia="en-US"/>
    </w:rPr>
  </w:style>
  <w:style w:type="paragraph" w:styleId="ac">
    <w:name w:val="caption"/>
    <w:basedOn w:val="a"/>
    <w:next w:val="a"/>
    <w:uiPriority w:val="35"/>
    <w:unhideWhenUsed/>
    <w:qFormat/>
    <w:rsid w:val="00AA64ED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d">
    <w:name w:val="Normal (Web)"/>
    <w:basedOn w:val="a"/>
    <w:uiPriority w:val="99"/>
    <w:unhideWhenUsed/>
    <w:rsid w:val="00FB3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FB3C63"/>
    <w:rPr>
      <w:b/>
      <w:bCs/>
    </w:rPr>
  </w:style>
  <w:style w:type="paragraph" w:customStyle="1" w:styleId="11">
    <w:name w:val="Абзац списка1"/>
    <w:basedOn w:val="a"/>
    <w:rsid w:val="00E73D9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6C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rsid w:val="008A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A6CA5"/>
  </w:style>
  <w:style w:type="paragraph" w:customStyle="1" w:styleId="c10">
    <w:name w:val="c10"/>
    <w:basedOn w:val="a"/>
    <w:rsid w:val="008A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A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A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A6CA5"/>
  </w:style>
  <w:style w:type="paragraph" w:customStyle="1" w:styleId="c14">
    <w:name w:val="c14"/>
    <w:basedOn w:val="a"/>
    <w:rsid w:val="008A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4E005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6A187E-67C7-495D-B0E9-A632454C6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17</Pages>
  <Words>3359</Words>
  <Characters>19149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2013-03-03T05:08:00Z</cp:lastPrinted>
  <dcterms:created xsi:type="dcterms:W3CDTF">2013-03-01T06:52:00Z</dcterms:created>
  <dcterms:modified xsi:type="dcterms:W3CDTF">2013-11-10T08:55:00Z</dcterms:modified>
</cp:coreProperties>
</file>