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72" w:rsidRDefault="00862772" w:rsidP="0086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62772" w:rsidRPr="00E8514C" w:rsidRDefault="00862772" w:rsidP="0086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компенсирующего вида №22 «Почемучка»</w:t>
      </w:r>
    </w:p>
    <w:p w:rsidR="00862772" w:rsidRDefault="00862772" w:rsidP="00862772">
      <w:pPr>
        <w:ind w:firstLine="851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62772" w:rsidRDefault="00862772" w:rsidP="00862772">
      <w:pPr>
        <w:ind w:firstLine="851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62772" w:rsidRPr="00862772" w:rsidRDefault="00862772" w:rsidP="00862772">
      <w:pPr>
        <w:ind w:firstLine="851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>З</w:t>
      </w:r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>акреплени</w:t>
      </w:r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>е</w:t>
      </w:r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и уточнения имеющихся у детей представлений об объектах  и явлениях окружающего мира</w:t>
      </w:r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 помощью </w:t>
      </w:r>
      <w:proofErr w:type="spellStart"/>
      <w:r w:rsidRPr="00862772">
        <w:rPr>
          <w:rFonts w:ascii="Times New Roman" w:hAnsi="Times New Roman" w:cs="Times New Roman"/>
          <w:b/>
          <w:color w:val="0070C0"/>
          <w:sz w:val="36"/>
          <w:szCs w:val="36"/>
        </w:rPr>
        <w:t>сканвордов</w:t>
      </w:r>
      <w:proofErr w:type="spellEnd"/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772" w:rsidRPr="00BC621D" w:rsidRDefault="00862772" w:rsidP="00862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>Скрыпник Гульнара Бахитовна</w:t>
      </w:r>
    </w:p>
    <w:p w:rsidR="00862772" w:rsidRDefault="00862772" w:rsidP="00862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72" w:rsidRPr="00BC621D" w:rsidRDefault="00862772" w:rsidP="0086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862772" w:rsidRDefault="00862772" w:rsidP="0086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772" w:rsidRDefault="00862772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5B1" w:rsidRPr="000925B1" w:rsidRDefault="000925B1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B1">
        <w:rPr>
          <w:rFonts w:ascii="Times New Roman" w:hAnsi="Times New Roman" w:cs="Times New Roman"/>
          <w:sz w:val="28"/>
          <w:szCs w:val="28"/>
        </w:rPr>
        <w:t xml:space="preserve">В настоящее время педагоги дошкольных образовательных учреждений стремятся к тому, чтобы успешно подготовить детей к школе. Однако задачи подготовки детей к дальнейшему обучению не должны сводиться к приобретению ими заблаговременно тех знаний и учебных умений, которые предусмотрены школьной программой. На много важнее развить у них внимание, мышление, речь, пробудить интерес к окружающему миру, сформировать умение делать открытия и удивляться им. </w:t>
      </w:r>
    </w:p>
    <w:p w:rsidR="0099625E" w:rsidRPr="000925B1" w:rsidRDefault="000925B1" w:rsidP="000925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B1">
        <w:rPr>
          <w:rFonts w:ascii="Times New Roman" w:hAnsi="Times New Roman" w:cs="Times New Roman"/>
          <w:sz w:val="28"/>
          <w:szCs w:val="28"/>
        </w:rPr>
        <w:t xml:space="preserve"> Одним из способов развить познавательную активность дошкольников является разгадывание </w:t>
      </w:r>
      <w:proofErr w:type="spellStart"/>
      <w:r w:rsidRPr="000925B1"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 w:rsidRPr="000925B1">
        <w:rPr>
          <w:rFonts w:ascii="Times New Roman" w:hAnsi="Times New Roman" w:cs="Times New Roman"/>
          <w:sz w:val="28"/>
          <w:szCs w:val="28"/>
        </w:rPr>
        <w:t xml:space="preserve">, которые могут, так же использоваться для закрепления и </w:t>
      </w:r>
      <w:proofErr w:type="gramStart"/>
      <w:r w:rsidRPr="000925B1">
        <w:rPr>
          <w:rFonts w:ascii="Times New Roman" w:hAnsi="Times New Roman" w:cs="Times New Roman"/>
          <w:sz w:val="28"/>
          <w:szCs w:val="28"/>
        </w:rPr>
        <w:t>уточнения</w:t>
      </w:r>
      <w:proofErr w:type="gramEnd"/>
      <w:r w:rsidRPr="000925B1">
        <w:rPr>
          <w:rFonts w:ascii="Times New Roman" w:hAnsi="Times New Roman" w:cs="Times New Roman"/>
          <w:sz w:val="28"/>
          <w:szCs w:val="28"/>
        </w:rPr>
        <w:t xml:space="preserve"> имеющихся у детей представлений об объектах </w:t>
      </w:r>
      <w:r>
        <w:rPr>
          <w:rFonts w:ascii="Times New Roman" w:hAnsi="Times New Roman" w:cs="Times New Roman"/>
          <w:sz w:val="28"/>
          <w:szCs w:val="28"/>
        </w:rPr>
        <w:t xml:space="preserve"> и явлениях </w:t>
      </w:r>
      <w:r w:rsidRPr="000925B1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0925B1" w:rsidRDefault="000925B1" w:rsidP="000925B1">
      <w:r>
        <w:rPr>
          <w:noProof/>
          <w:lang w:eastAsia="ru-RU"/>
        </w:rPr>
        <w:lastRenderedPageBreak/>
        <w:drawing>
          <wp:inline distT="0" distB="0" distL="0" distR="0">
            <wp:extent cx="5958237" cy="4476466"/>
            <wp:effectExtent l="0" t="0" r="4445" b="635"/>
            <wp:docPr id="1" name="Рисунок 1" descr="C:\Documents and Settings\User\Рабочий стол\сканво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вор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" t="2069"/>
                    <a:stretch/>
                  </pic:blipFill>
                  <pic:spPr bwMode="auto">
                    <a:xfrm>
                      <a:off x="0" y="0"/>
                      <a:ext cx="5958237" cy="447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00299" cy="4314273"/>
            <wp:effectExtent l="0" t="0" r="0" b="0"/>
            <wp:docPr id="2" name="Рисунок 2" descr="C:\Documents and Settings\User\Рабочий стол\сканво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ворд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" r="2325" b="6895"/>
                    <a:stretch/>
                  </pic:blipFill>
                  <pic:spPr bwMode="auto">
                    <a:xfrm>
                      <a:off x="0" y="0"/>
                      <a:ext cx="5800298" cy="43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7"/>
    <w:rsid w:val="000925B1"/>
    <w:rsid w:val="00862772"/>
    <w:rsid w:val="0099625E"/>
    <w:rsid w:val="00AD3373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2012-04-07T05:40:00Z</dcterms:created>
  <dcterms:modified xsi:type="dcterms:W3CDTF">2012-04-07T05:48:00Z</dcterms:modified>
</cp:coreProperties>
</file>