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  <w:r>
        <w:rPr>
          <w:rStyle w:val="FontStyle21"/>
        </w:rPr>
        <w:t>МИНИСТЕРСТВО ОБОРОНЫ РОССИЙСКОЙ ФЕДЕРАЦИИ</w:t>
      </w: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  <w:r>
        <w:rPr>
          <w:rStyle w:val="FontStyle21"/>
        </w:rPr>
        <w:t>ФГДОУ  «ДЕТСКИЙ САД №76 «ЗВЕЗДОЧКА» в/ч 69647</w:t>
      </w: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rStyle w:val="FontStyle21"/>
        </w:rPr>
      </w:pPr>
      <w:r>
        <w:rPr>
          <w:rStyle w:val="FontStyle21"/>
        </w:rPr>
        <w:t>ПРОЕКТ</w:t>
      </w:r>
    </w:p>
    <w:p w:rsidR="00A95F48" w:rsidRDefault="00A95F48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  <w:r w:rsidRPr="00D747CE">
        <w:rPr>
          <w:b/>
          <w:sz w:val="22"/>
          <w:szCs w:val="22"/>
        </w:rPr>
        <w:t>«</w:t>
      </w:r>
      <w:r w:rsidR="00D747CE" w:rsidRPr="00D747CE">
        <w:rPr>
          <w:b/>
          <w:sz w:val="22"/>
          <w:szCs w:val="22"/>
        </w:rPr>
        <w:t>М</w:t>
      </w:r>
      <w:r w:rsidR="00931B84" w:rsidRPr="00D747CE">
        <w:rPr>
          <w:b/>
          <w:sz w:val="22"/>
          <w:szCs w:val="22"/>
        </w:rPr>
        <w:t xml:space="preserve">алые Олимпийские </w:t>
      </w:r>
      <w:r w:rsidRPr="00D747CE">
        <w:rPr>
          <w:b/>
          <w:sz w:val="22"/>
          <w:szCs w:val="22"/>
        </w:rPr>
        <w:t>игры»</w:t>
      </w:r>
    </w:p>
    <w:p w:rsidR="007B2793" w:rsidRDefault="007B2793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16786B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Составители:</w:t>
      </w:r>
    </w:p>
    <w:p w:rsidR="0016786B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 xml:space="preserve"> инструктора по физической культуре Плюснина О.Ю,</w:t>
      </w:r>
    </w:p>
    <w:p w:rsidR="007B2793" w:rsidRP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 xml:space="preserve">                                                                 </w:t>
      </w:r>
      <w:r w:rsidR="007B2793" w:rsidRPr="0016786B">
        <w:rPr>
          <w:sz w:val="22"/>
          <w:szCs w:val="22"/>
        </w:rPr>
        <w:t xml:space="preserve"> Митрофанова Е.В.</w:t>
      </w: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Содержание проекта:</w:t>
      </w: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1. Аннотация</w:t>
      </w: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2. Введение</w:t>
      </w: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3. Цель проекта</w:t>
      </w: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4. Задачи проекта</w:t>
      </w: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5.</w:t>
      </w:r>
      <w:r w:rsidR="0016786B" w:rsidRPr="0016786B">
        <w:rPr>
          <w:sz w:val="22"/>
          <w:szCs w:val="22"/>
        </w:rPr>
        <w:t xml:space="preserve"> </w:t>
      </w:r>
      <w:r w:rsidRPr="0016786B">
        <w:rPr>
          <w:sz w:val="22"/>
          <w:szCs w:val="22"/>
        </w:rPr>
        <w:t>Перспективный план реализации проекта</w:t>
      </w:r>
    </w:p>
    <w:p w:rsidR="007B2793" w:rsidRP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6. Ожидаемый результат</w:t>
      </w:r>
    </w:p>
    <w:p w:rsidR="0016786B" w:rsidRP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7. Реализация проекта</w:t>
      </w: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  <w:r w:rsidRPr="0016786B">
        <w:rPr>
          <w:sz w:val="22"/>
          <w:szCs w:val="22"/>
        </w:rPr>
        <w:t>8. Заключение</w:t>
      </w: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16786B" w:rsidRDefault="0016786B" w:rsidP="0016786B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</w:p>
    <w:p w:rsidR="0016786B" w:rsidRDefault="0016786B" w:rsidP="0016786B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  <w:r>
        <w:rPr>
          <w:sz w:val="22"/>
          <w:szCs w:val="22"/>
        </w:rPr>
        <w:t>г. Кяхта</w:t>
      </w:r>
    </w:p>
    <w:p w:rsidR="0016786B" w:rsidRDefault="0016786B" w:rsidP="0016786B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  <w:r>
        <w:rPr>
          <w:sz w:val="22"/>
          <w:szCs w:val="22"/>
        </w:rPr>
        <w:t>2012г.</w:t>
      </w:r>
    </w:p>
    <w:p w:rsidR="00F03CAD" w:rsidRPr="0016786B" w:rsidRDefault="0016786B" w:rsidP="009F5D9D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Аннотация.</w:t>
      </w:r>
    </w:p>
    <w:p w:rsidR="00F03CAD" w:rsidRDefault="00F03CAD" w:rsidP="00F03CAD">
      <w:pPr>
        <w:pStyle w:val="Style1"/>
        <w:spacing w:before="55"/>
        <w:ind w:left="708" w:right="2"/>
        <w:jc w:val="right"/>
        <w:rPr>
          <w:sz w:val="22"/>
          <w:szCs w:val="22"/>
        </w:rPr>
      </w:pPr>
      <w:r w:rsidRPr="00F03CAD">
        <w:rPr>
          <w:sz w:val="22"/>
          <w:szCs w:val="22"/>
        </w:rPr>
        <w:t xml:space="preserve">Как еще вы узнаете свои сильные и слабые стороны? </w:t>
      </w:r>
    </w:p>
    <w:p w:rsidR="006525E3" w:rsidRDefault="00F03CAD" w:rsidP="006525E3">
      <w:pPr>
        <w:pStyle w:val="Style1"/>
        <w:spacing w:before="55"/>
        <w:ind w:left="708" w:right="2"/>
        <w:jc w:val="right"/>
        <w:rPr>
          <w:sz w:val="22"/>
          <w:szCs w:val="22"/>
        </w:rPr>
      </w:pPr>
      <w:r w:rsidRPr="00F03CAD">
        <w:rPr>
          <w:sz w:val="22"/>
          <w:szCs w:val="22"/>
        </w:rPr>
        <w:t>Вы не можете всегда рассчитывать на выполнение лучших</w:t>
      </w:r>
    </w:p>
    <w:p w:rsidR="00F03CAD" w:rsidRPr="00F03CAD" w:rsidRDefault="00F03CAD" w:rsidP="00674CF3">
      <w:pPr>
        <w:pStyle w:val="Style1"/>
        <w:spacing w:before="55"/>
        <w:ind w:left="708" w:right="2"/>
        <w:jc w:val="right"/>
        <w:rPr>
          <w:sz w:val="22"/>
          <w:szCs w:val="22"/>
        </w:rPr>
      </w:pPr>
      <w:r w:rsidRPr="00F03CAD">
        <w:rPr>
          <w:sz w:val="22"/>
          <w:szCs w:val="22"/>
        </w:rPr>
        <w:t>действий спонтанно во время игры без надлежащей практики.</w:t>
      </w:r>
    </w:p>
    <w:p w:rsidR="0016786B" w:rsidRDefault="00F03CAD" w:rsidP="00F03CAD">
      <w:pPr>
        <w:pStyle w:val="Style1"/>
        <w:widowControl/>
        <w:spacing w:before="55"/>
        <w:ind w:left="708" w:right="2"/>
        <w:jc w:val="right"/>
        <w:rPr>
          <w:sz w:val="22"/>
          <w:szCs w:val="22"/>
        </w:rPr>
      </w:pPr>
      <w:r w:rsidRPr="00F03CAD">
        <w:rPr>
          <w:sz w:val="22"/>
          <w:szCs w:val="22"/>
        </w:rPr>
        <w:t>К. Д. Ушинский</w:t>
      </w:r>
    </w:p>
    <w:p w:rsidR="00674CF3" w:rsidRDefault="00674CF3" w:rsidP="00F03CAD">
      <w:pPr>
        <w:pStyle w:val="Style1"/>
        <w:widowControl/>
        <w:spacing w:before="55"/>
        <w:ind w:left="708" w:right="2"/>
        <w:jc w:val="right"/>
        <w:rPr>
          <w:rFonts w:eastAsia="Arial Unicode MS"/>
          <w:bCs/>
          <w:color w:val="000000"/>
        </w:rPr>
      </w:pPr>
      <w:r w:rsidRPr="00674CF3">
        <w:rPr>
          <w:rFonts w:eastAsia="Arial Unicode MS"/>
          <w:color w:val="000000"/>
        </w:rPr>
        <w:t xml:space="preserve">Диагностика </w:t>
      </w:r>
      <w:r w:rsidRPr="00674CF3">
        <w:rPr>
          <w:rFonts w:eastAsia="Arial Unicode MS"/>
          <w:bCs/>
          <w:color w:val="000000"/>
        </w:rPr>
        <w:t xml:space="preserve">используется для оценки исходного </w:t>
      </w:r>
    </w:p>
    <w:p w:rsidR="00674CF3" w:rsidRDefault="00674CF3" w:rsidP="00F03CAD">
      <w:pPr>
        <w:pStyle w:val="Style1"/>
        <w:widowControl/>
        <w:spacing w:before="55"/>
        <w:ind w:left="708" w:right="2"/>
        <w:jc w:val="right"/>
        <w:rPr>
          <w:rFonts w:eastAsia="Arial Unicode MS"/>
          <w:bCs/>
          <w:color w:val="000000"/>
        </w:rPr>
      </w:pPr>
      <w:r w:rsidRPr="00674CF3">
        <w:rPr>
          <w:rFonts w:eastAsia="Arial Unicode MS"/>
          <w:bCs/>
          <w:color w:val="000000"/>
        </w:rPr>
        <w:t>уровня раз</w:t>
      </w:r>
      <w:r w:rsidRPr="00674CF3">
        <w:rPr>
          <w:rFonts w:eastAsia="Arial Unicode MS"/>
          <w:bCs/>
          <w:color w:val="000000"/>
        </w:rPr>
        <w:softHyphen/>
        <w:t xml:space="preserve">вития каждого ребенка с тем, </w:t>
      </w:r>
    </w:p>
    <w:p w:rsidR="00674CF3" w:rsidRDefault="00674CF3" w:rsidP="00F03CAD">
      <w:pPr>
        <w:pStyle w:val="Style1"/>
        <w:widowControl/>
        <w:spacing w:before="55"/>
        <w:ind w:left="708" w:right="2"/>
        <w:jc w:val="right"/>
        <w:rPr>
          <w:rFonts w:eastAsia="Arial Unicode MS"/>
          <w:bCs/>
          <w:color w:val="000000"/>
        </w:rPr>
      </w:pPr>
      <w:r w:rsidRPr="00674CF3">
        <w:rPr>
          <w:rFonts w:eastAsia="Arial Unicode MS"/>
          <w:bCs/>
          <w:color w:val="000000"/>
        </w:rPr>
        <w:t>чтобы определить оптимальную для него</w:t>
      </w:r>
    </w:p>
    <w:p w:rsidR="00674CF3" w:rsidRDefault="00674CF3" w:rsidP="00F03CAD">
      <w:pPr>
        <w:pStyle w:val="Style1"/>
        <w:widowControl/>
        <w:spacing w:before="55"/>
        <w:ind w:left="708" w:right="2"/>
        <w:jc w:val="right"/>
        <w:rPr>
          <w:rFonts w:eastAsia="Arial Unicode MS"/>
          <w:bCs/>
          <w:color w:val="000000"/>
        </w:rPr>
      </w:pPr>
      <w:r w:rsidRPr="00674CF3">
        <w:rPr>
          <w:rFonts w:eastAsia="Arial Unicode MS"/>
          <w:bCs/>
          <w:color w:val="000000"/>
        </w:rPr>
        <w:t xml:space="preserve"> «ближайшую» зону здо</w:t>
      </w:r>
      <w:r w:rsidRPr="00674CF3">
        <w:rPr>
          <w:rFonts w:eastAsia="Arial Unicode MS"/>
          <w:bCs/>
          <w:color w:val="000000"/>
        </w:rPr>
        <w:softHyphen/>
        <w:t>ровья, формирования систем,</w:t>
      </w:r>
    </w:p>
    <w:p w:rsidR="00674CF3" w:rsidRDefault="00674CF3" w:rsidP="00F03CAD">
      <w:pPr>
        <w:pStyle w:val="Style1"/>
        <w:widowControl/>
        <w:spacing w:before="55"/>
        <w:ind w:left="708" w:right="2"/>
        <w:jc w:val="right"/>
        <w:rPr>
          <w:rFonts w:eastAsia="Arial Unicode MS"/>
          <w:bCs/>
          <w:color w:val="000000"/>
        </w:rPr>
      </w:pPr>
      <w:r w:rsidRPr="00674CF3">
        <w:rPr>
          <w:rFonts w:eastAsia="Arial Unicode MS"/>
          <w:bCs/>
          <w:color w:val="000000"/>
        </w:rPr>
        <w:t xml:space="preserve"> функций организма и двигатель</w:t>
      </w:r>
      <w:r w:rsidRPr="00674CF3">
        <w:rPr>
          <w:rFonts w:eastAsia="Arial Unicode MS"/>
          <w:bCs/>
          <w:color w:val="000000"/>
        </w:rPr>
        <w:softHyphen/>
        <w:t>ных навыков</w:t>
      </w:r>
    </w:p>
    <w:p w:rsidR="006525E3" w:rsidRPr="009F5D9D" w:rsidRDefault="00674CF3" w:rsidP="009F5D9D">
      <w:pPr>
        <w:pStyle w:val="Style1"/>
        <w:widowControl/>
        <w:spacing w:before="55"/>
        <w:ind w:left="708" w:right="2"/>
        <w:jc w:val="right"/>
      </w:pPr>
      <w:r w:rsidRPr="00674CF3">
        <w:rPr>
          <w:rFonts w:eastAsia="Arial Unicode MS"/>
          <w:bCs/>
          <w:color w:val="000000"/>
        </w:rPr>
        <w:t xml:space="preserve"> </w:t>
      </w:r>
      <w:r w:rsidRPr="00674CF3">
        <w:rPr>
          <w:rFonts w:eastAsia="Arial Unicode MS"/>
          <w:color w:val="000000"/>
        </w:rPr>
        <w:t>В. Шебеко. Н. Е</w:t>
      </w:r>
      <w:r>
        <w:rPr>
          <w:rFonts w:eastAsia="Arial Unicode MS"/>
          <w:color w:val="000000"/>
        </w:rPr>
        <w:t>рмак</w:t>
      </w:r>
      <w:r w:rsidRPr="00674CF3">
        <w:rPr>
          <w:rFonts w:eastAsia="Arial Unicode MS"/>
          <w:color w:val="000000"/>
        </w:rPr>
        <w:t>.</w:t>
      </w:r>
    </w:p>
    <w:p w:rsidR="009764DB" w:rsidRPr="009764DB" w:rsidRDefault="006525E3" w:rsidP="009764DB">
      <w:pPr>
        <w:pStyle w:val="Style1"/>
        <w:widowControl/>
        <w:spacing w:before="55"/>
        <w:ind w:left="708" w:right="2"/>
        <w:rPr>
          <w:sz w:val="22"/>
          <w:szCs w:val="22"/>
        </w:rPr>
      </w:pPr>
      <w:r>
        <w:rPr>
          <w:sz w:val="22"/>
          <w:szCs w:val="22"/>
        </w:rPr>
        <w:t xml:space="preserve">          Дошкольное детство – это тот период развития ребенка во время которого закладывается фундамент здоровья взрослого человека, формируются физические качества, двигательные умения и навыки. Большая роль в воспитании здорового,  сильного, выносливого ребенка принадлежит физической культуре.  При проведении занятий по физической культуре мы активно используем сюжетно-ролевые, тематические занятия, что позволяет дошкольникам в нашем саду заниматься физической культурой  с удовольствием. А как сделать такими же увлекательными занятия при проведении монито</w:t>
      </w:r>
      <w:r w:rsidR="00674CF3">
        <w:rPr>
          <w:sz w:val="22"/>
          <w:szCs w:val="22"/>
        </w:rPr>
        <w:t>ринга? Мы решили провести диагностику уровня физической подготовленности путем проведения соревнований в форме Олимпийских игр, кроме этого включили в проект познавательный компонент -ознакомление с историей Олимпиад, знакомство со спортивным инвентарем, видами спорта</w:t>
      </w:r>
      <w:r w:rsidR="009764DB">
        <w:rPr>
          <w:sz w:val="22"/>
          <w:szCs w:val="22"/>
        </w:rPr>
        <w:t xml:space="preserve">. </w:t>
      </w:r>
    </w:p>
    <w:p w:rsidR="0016786B" w:rsidRPr="00D747CE" w:rsidRDefault="0016786B" w:rsidP="007B2793">
      <w:pPr>
        <w:pStyle w:val="Style1"/>
        <w:widowControl/>
        <w:spacing w:before="55"/>
        <w:ind w:left="708" w:right="2"/>
        <w:rPr>
          <w:b/>
          <w:sz w:val="22"/>
          <w:szCs w:val="22"/>
        </w:rPr>
      </w:pPr>
    </w:p>
    <w:p w:rsidR="009764DB" w:rsidRDefault="009764DB" w:rsidP="009764DB">
      <w:pPr>
        <w:pStyle w:val="Style4"/>
        <w:widowControl/>
        <w:tabs>
          <w:tab w:val="left" w:pos="283"/>
        </w:tabs>
        <w:spacing w:line="276" w:lineRule="exact"/>
        <w:rPr>
          <w:rStyle w:val="FontStyle22"/>
        </w:rPr>
      </w:pPr>
      <w:r>
        <w:rPr>
          <w:rStyle w:val="FontStyle22"/>
          <w:b/>
          <w:sz w:val="24"/>
          <w:szCs w:val="24"/>
        </w:rPr>
        <w:t>Сроки реализации</w:t>
      </w:r>
      <w:r w:rsidRPr="00AB62FA">
        <w:rPr>
          <w:rStyle w:val="FontStyle22"/>
          <w:b/>
          <w:sz w:val="24"/>
          <w:szCs w:val="24"/>
        </w:rPr>
        <w:t>:</w:t>
      </w:r>
      <w:r>
        <w:rPr>
          <w:rStyle w:val="FontStyle22"/>
        </w:rPr>
        <w:t xml:space="preserve"> проект краткосрочный – 2 недели.</w:t>
      </w:r>
    </w:p>
    <w:p w:rsidR="009764DB" w:rsidRPr="009764DB" w:rsidRDefault="009764DB" w:rsidP="009764DB">
      <w:pPr>
        <w:pStyle w:val="Style7"/>
        <w:widowControl/>
        <w:spacing w:before="48"/>
        <w:rPr>
          <w:rStyle w:val="FontStyle22"/>
        </w:rPr>
      </w:pPr>
      <w:r>
        <w:rPr>
          <w:rStyle w:val="FontStyle22"/>
          <w:b/>
        </w:rPr>
        <w:t xml:space="preserve">По числу контактов: </w:t>
      </w:r>
      <w:r>
        <w:rPr>
          <w:rStyle w:val="FontStyle22"/>
        </w:rPr>
        <w:t>массовый</w:t>
      </w:r>
    </w:p>
    <w:p w:rsidR="009764DB" w:rsidRDefault="009764DB" w:rsidP="009764DB">
      <w:pPr>
        <w:pStyle w:val="Style7"/>
        <w:widowControl/>
        <w:spacing w:before="48"/>
        <w:rPr>
          <w:rStyle w:val="FontStyle22"/>
        </w:rPr>
      </w:pPr>
      <w:r w:rsidRPr="00AB62FA">
        <w:rPr>
          <w:rStyle w:val="FontStyle22"/>
          <w:b/>
        </w:rPr>
        <w:t>Миссия:</w:t>
      </w:r>
      <w:r>
        <w:rPr>
          <w:rStyle w:val="FontStyle22"/>
        </w:rPr>
        <w:t xml:space="preserve"> Проект направлен на установление взаимодействия родителей, детей, педагогов в решении проблемы воспитания здорового, физически развитого ребенка.</w:t>
      </w:r>
    </w:p>
    <w:p w:rsidR="009764DB" w:rsidRPr="00D747CE" w:rsidRDefault="009764DB" w:rsidP="009764DB">
      <w:pPr>
        <w:pStyle w:val="Style1"/>
        <w:widowControl/>
        <w:spacing w:before="55"/>
        <w:ind w:right="3763"/>
        <w:rPr>
          <w:rStyle w:val="FontStyle21"/>
        </w:rPr>
      </w:pPr>
      <w:r w:rsidRPr="00D747CE">
        <w:rPr>
          <w:rStyle w:val="FontStyle21"/>
        </w:rPr>
        <w:t>Участники проекта:</w:t>
      </w:r>
    </w:p>
    <w:p w:rsidR="009764DB" w:rsidRPr="00D747CE" w:rsidRDefault="009764DB" w:rsidP="009764D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от 3 до 7 лет</w:t>
      </w:r>
      <w:r w:rsidRPr="00D747CE">
        <w:rPr>
          <w:rFonts w:ascii="Times New Roman" w:hAnsi="Times New Roman" w:cs="Times New Roman"/>
        </w:rPr>
        <w:t>;</w:t>
      </w:r>
    </w:p>
    <w:p w:rsidR="009764DB" w:rsidRPr="00D747CE" w:rsidRDefault="009764DB" w:rsidP="009764DB">
      <w:pPr>
        <w:pStyle w:val="Style6"/>
        <w:widowControl/>
        <w:numPr>
          <w:ilvl w:val="1"/>
          <w:numId w:val="10"/>
        </w:numPr>
        <w:tabs>
          <w:tab w:val="left" w:pos="2117"/>
        </w:tabs>
        <w:rPr>
          <w:rStyle w:val="FontStyle22"/>
        </w:rPr>
      </w:pPr>
      <w:r w:rsidRPr="00D747CE">
        <w:rPr>
          <w:rStyle w:val="FontStyle22"/>
        </w:rPr>
        <w:t>Родители воспитанников;</w:t>
      </w:r>
    </w:p>
    <w:p w:rsidR="009764DB" w:rsidRPr="00D747CE" w:rsidRDefault="009764DB" w:rsidP="009764DB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747CE">
        <w:rPr>
          <w:rFonts w:ascii="Times New Roman" w:hAnsi="Times New Roman" w:cs="Times New Roman"/>
        </w:rPr>
        <w:t>Воспитатели 2 младших, средних, старших и подготовительных к школе групп;</w:t>
      </w:r>
    </w:p>
    <w:p w:rsidR="009764DB" w:rsidRPr="00D747CE" w:rsidRDefault="009764DB" w:rsidP="009764DB">
      <w:pPr>
        <w:pStyle w:val="a3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747CE">
        <w:rPr>
          <w:rFonts w:ascii="Times New Roman" w:hAnsi="Times New Roman" w:cs="Times New Roman"/>
        </w:rPr>
        <w:t>Медицинские работники ДОУ;</w:t>
      </w:r>
    </w:p>
    <w:p w:rsidR="009764DB" w:rsidRPr="00D747CE" w:rsidRDefault="009764DB" w:rsidP="009764DB">
      <w:pPr>
        <w:pStyle w:val="a3"/>
        <w:numPr>
          <w:ilvl w:val="1"/>
          <w:numId w:val="10"/>
        </w:numPr>
        <w:spacing w:after="0" w:line="240" w:lineRule="auto"/>
        <w:rPr>
          <w:rStyle w:val="FontStyle22"/>
        </w:rPr>
      </w:pPr>
      <w:r w:rsidRPr="00D747CE">
        <w:rPr>
          <w:rFonts w:ascii="Times New Roman" w:hAnsi="Times New Roman" w:cs="Times New Roman"/>
        </w:rPr>
        <w:t>Заведующая и зам. заведующей по УВР;</w:t>
      </w:r>
    </w:p>
    <w:p w:rsidR="009764DB" w:rsidRDefault="009764DB" w:rsidP="009764DB">
      <w:pPr>
        <w:pStyle w:val="Style6"/>
        <w:widowControl/>
        <w:numPr>
          <w:ilvl w:val="1"/>
          <w:numId w:val="10"/>
        </w:numPr>
        <w:tabs>
          <w:tab w:val="left" w:pos="2117"/>
        </w:tabs>
        <w:spacing w:before="2"/>
        <w:rPr>
          <w:rStyle w:val="FontStyle22"/>
        </w:rPr>
      </w:pPr>
      <w:r w:rsidRPr="00D747CE">
        <w:rPr>
          <w:rStyle w:val="FontStyle22"/>
        </w:rPr>
        <w:t>Инструктора по физической культуре</w:t>
      </w:r>
    </w:p>
    <w:p w:rsidR="009764DB" w:rsidRDefault="009764DB" w:rsidP="009764DB">
      <w:pPr>
        <w:pStyle w:val="Style6"/>
        <w:widowControl/>
        <w:tabs>
          <w:tab w:val="left" w:pos="2117"/>
        </w:tabs>
        <w:spacing w:before="2"/>
        <w:ind w:left="1440"/>
        <w:rPr>
          <w:rStyle w:val="FontStyle22"/>
        </w:rPr>
      </w:pPr>
    </w:p>
    <w:p w:rsidR="009764DB" w:rsidRDefault="009764DB" w:rsidP="009764DB">
      <w:pPr>
        <w:pStyle w:val="Style6"/>
        <w:widowControl/>
        <w:tabs>
          <w:tab w:val="left" w:pos="2117"/>
        </w:tabs>
        <w:spacing w:before="2"/>
        <w:ind w:left="1440"/>
        <w:jc w:val="center"/>
        <w:rPr>
          <w:rStyle w:val="FontStyle22"/>
        </w:rPr>
      </w:pPr>
      <w:r>
        <w:rPr>
          <w:rStyle w:val="FontStyle22"/>
        </w:rPr>
        <w:t>Введение.</w:t>
      </w:r>
    </w:p>
    <w:p w:rsidR="00087F1F" w:rsidRDefault="00087F1F" w:rsidP="00087F1F">
      <w:pPr>
        <w:pStyle w:val="Style6"/>
        <w:widowControl/>
        <w:tabs>
          <w:tab w:val="left" w:pos="2117"/>
        </w:tabs>
        <w:spacing w:before="2"/>
        <w:ind w:left="1440"/>
        <w:rPr>
          <w:rStyle w:val="FontStyle22"/>
        </w:rPr>
      </w:pPr>
    </w:p>
    <w:p w:rsidR="00087F1F" w:rsidRDefault="00087F1F" w:rsidP="00087F1F">
      <w:pPr>
        <w:pStyle w:val="Style2"/>
        <w:widowControl/>
        <w:spacing w:line="283" w:lineRule="exact"/>
        <w:ind w:firstLine="365"/>
        <w:rPr>
          <w:rStyle w:val="FontStyle12"/>
        </w:rPr>
      </w:pPr>
      <w:r>
        <w:rPr>
          <w:rStyle w:val="FontStyle12"/>
        </w:rPr>
        <w:t>Раз в 4 года в Греции, в Олимпии от солнечного луча за</w:t>
      </w:r>
      <w:r>
        <w:rPr>
          <w:rStyle w:val="FontStyle12"/>
        </w:rPr>
        <w:softHyphen/>
        <w:t>жигают факел. Гречанка в белых одеждах передает его спорт</w:t>
      </w:r>
      <w:r>
        <w:rPr>
          <w:rStyle w:val="FontStyle12"/>
        </w:rPr>
        <w:softHyphen/>
        <w:t>смену, и факел пускается в путь. Он путешествует на самоле</w:t>
      </w:r>
      <w:r>
        <w:rPr>
          <w:rStyle w:val="FontStyle12"/>
        </w:rPr>
        <w:softHyphen/>
        <w:t>тах и кораблях, на автомобилях и поездах, его везут мотоцик</w:t>
      </w:r>
      <w:r>
        <w:rPr>
          <w:rStyle w:val="FontStyle12"/>
        </w:rPr>
        <w:softHyphen/>
        <w:t>листы, велосипедисты, гребцы. Однако последний этап длинной дороги факел всегда совершает в руках бегуна. Замер строй спортсменов. Бегун, несший факел, коснулся им све</w:t>
      </w:r>
      <w:r>
        <w:rPr>
          <w:rStyle w:val="FontStyle12"/>
        </w:rPr>
        <w:softHyphen/>
        <w:t>тильника, и над огромной чашей всколыхнулось пламя - вспыхнул огонь Олимпийских игр. Олимпийские игры - это состязания лучших.</w:t>
      </w:r>
    </w:p>
    <w:p w:rsidR="00087F1F" w:rsidRDefault="00087F1F" w:rsidP="00087F1F">
      <w:pPr>
        <w:pStyle w:val="Style2"/>
        <w:widowControl/>
        <w:spacing w:before="62" w:line="250" w:lineRule="exact"/>
        <w:ind w:firstLine="365"/>
        <w:rPr>
          <w:rStyle w:val="FontStyle12"/>
        </w:rPr>
      </w:pPr>
      <w:r>
        <w:rPr>
          <w:rStyle w:val="FontStyle12"/>
        </w:rPr>
        <w:t>Раз в 4 года сильнейшие спортсмены всех стран соревнуются в одном из городов Земли.</w:t>
      </w:r>
    </w:p>
    <w:p w:rsidR="00087F1F" w:rsidRDefault="00087F1F" w:rsidP="00087F1F">
      <w:pPr>
        <w:pStyle w:val="Style2"/>
        <w:widowControl/>
        <w:spacing w:before="53" w:line="293" w:lineRule="exact"/>
        <w:ind w:firstLine="355"/>
        <w:rPr>
          <w:rStyle w:val="FontStyle12"/>
        </w:rPr>
      </w:pPr>
      <w:r>
        <w:rPr>
          <w:rStyle w:val="FontStyle12"/>
        </w:rPr>
        <w:t>А началась история Олимпийских игр 2830 лет назад. Пер</w:t>
      </w:r>
      <w:r>
        <w:rPr>
          <w:rStyle w:val="FontStyle12"/>
        </w:rPr>
        <w:softHyphen/>
        <w:t>вые игры проводились еще в Древней Греции. По одной из ле</w:t>
      </w:r>
      <w:r>
        <w:rPr>
          <w:rStyle w:val="FontStyle12"/>
        </w:rPr>
        <w:softHyphen/>
        <w:t>генд, их основателем был Геракл, который в честь победы над царем Авгием устроил большой праздник. А первые известные нам игры происходили в 776 г. до нашей эры. В дни Олимпий</w:t>
      </w:r>
      <w:r>
        <w:rPr>
          <w:rStyle w:val="FontStyle12"/>
        </w:rPr>
        <w:softHyphen/>
        <w:t>ских игр по всей Греции прекращались войны, и за нарушение «священного перемирия» виновные подвергались штрафу и су</w:t>
      </w:r>
      <w:r>
        <w:rPr>
          <w:rStyle w:val="FontStyle12"/>
        </w:rPr>
        <w:softHyphen/>
        <w:t>ровому наказанию.</w:t>
      </w:r>
    </w:p>
    <w:p w:rsidR="00087F1F" w:rsidRDefault="00087F1F" w:rsidP="00087F1F">
      <w:pPr>
        <w:pStyle w:val="Style4"/>
        <w:widowControl/>
        <w:rPr>
          <w:rStyle w:val="FontStyle12"/>
        </w:rPr>
      </w:pPr>
      <w:r>
        <w:rPr>
          <w:rStyle w:val="FontStyle12"/>
        </w:rPr>
        <w:lastRenderedPageBreak/>
        <w:t xml:space="preserve">   Победители Олимпиад становились самыми известными в стране людьми: в их честь слагались оды, известнейшие скульпторы считали для себя честью изваять статую победителя. Поначалу олимпийцы состязались только в скорости бега. Но со временем в программу олимпийских соревнований были включены прыжки в длину, метание диска и копья, кулачный бой, гонки на колесницах. Однако в IV веке нашей эры после завое</w:t>
      </w:r>
      <w:r>
        <w:rPr>
          <w:rStyle w:val="FontStyle12"/>
        </w:rPr>
        <w:softHyphen/>
        <w:t>вания Греции римлянами Олимпийские игры прекратились и возродились лишь в 1896 году. Возродились, сохранив традиции олимпиады как праздника мира и дружбы.</w:t>
      </w:r>
    </w:p>
    <w:p w:rsidR="00087F1F" w:rsidRDefault="00087F1F" w:rsidP="00087F1F">
      <w:pPr>
        <w:pStyle w:val="Style2"/>
        <w:widowControl/>
        <w:spacing w:line="312" w:lineRule="exact"/>
        <w:ind w:firstLine="350"/>
        <w:rPr>
          <w:rStyle w:val="FontStyle12"/>
        </w:rPr>
      </w:pPr>
      <w:r>
        <w:rPr>
          <w:rStyle w:val="FontStyle12"/>
        </w:rPr>
        <w:t>В 1820 году в Антверпене на открытии VII Олимпиады впервые подняли нынешний флаг Олимпийских игр - белое знамя с изображением пяти переплетенных колец.</w:t>
      </w:r>
    </w:p>
    <w:p w:rsidR="00087F1F" w:rsidRDefault="00087F1F" w:rsidP="00087F1F">
      <w:pPr>
        <w:pStyle w:val="Style2"/>
        <w:widowControl/>
        <w:spacing w:line="322" w:lineRule="exact"/>
        <w:ind w:firstLine="346"/>
        <w:rPr>
          <w:rStyle w:val="FontStyle12"/>
        </w:rPr>
      </w:pPr>
      <w:r>
        <w:rPr>
          <w:rStyle w:val="FontStyle12"/>
        </w:rPr>
        <w:t>Пять колец - это символ дружбы спортсменов пяти конти</w:t>
      </w:r>
      <w:r>
        <w:rPr>
          <w:rStyle w:val="FontStyle12"/>
        </w:rPr>
        <w:softHyphen/>
        <w:t>нентов: Европы - голубое кольцо, Азии - желтое кольцо, Авст</w:t>
      </w:r>
      <w:r>
        <w:rPr>
          <w:rStyle w:val="FontStyle12"/>
        </w:rPr>
        <w:softHyphen/>
        <w:t>ралии - зеленое кольцо, Америки - красное кольцо, Африки - черное кольцо.</w:t>
      </w:r>
    </w:p>
    <w:p w:rsidR="00087F1F" w:rsidRDefault="00087F1F" w:rsidP="00087F1F">
      <w:pPr>
        <w:pStyle w:val="Style2"/>
        <w:widowControl/>
        <w:spacing w:line="307" w:lineRule="exact"/>
        <w:ind w:firstLine="355"/>
        <w:rPr>
          <w:rStyle w:val="FontStyle12"/>
        </w:rPr>
      </w:pPr>
      <w:r>
        <w:rPr>
          <w:rStyle w:val="FontStyle12"/>
        </w:rPr>
        <w:t>И если на первых Олимпийских играх еще не были пред</w:t>
      </w:r>
      <w:r>
        <w:rPr>
          <w:rStyle w:val="FontStyle12"/>
        </w:rPr>
        <w:softHyphen/>
        <w:t>ставлены все части света, то на XVIII Олимпиаде в Токио за звание чемпионов боролись 5540 спортсменов из 94 государств Европы, Азии, Австралии и Африки. В Древней Греции перед началом соревнований участники олимпиад клялись вести спор</w:t>
      </w:r>
      <w:r>
        <w:rPr>
          <w:rStyle w:val="FontStyle12"/>
        </w:rPr>
        <w:softHyphen/>
        <w:t>тивную игру честно. Такую клятву приносят с 1920 года и со</w:t>
      </w:r>
      <w:r>
        <w:rPr>
          <w:rStyle w:val="FontStyle12"/>
        </w:rPr>
        <w:softHyphen/>
        <w:t>временные олимпийцы. И хотя за много лет изменились ее сло</w:t>
      </w:r>
      <w:r>
        <w:rPr>
          <w:rStyle w:val="FontStyle12"/>
        </w:rPr>
        <w:softHyphen/>
        <w:t>ва, смысл остался прежним.</w:t>
      </w:r>
    </w:p>
    <w:p w:rsidR="009F5D9D" w:rsidRDefault="00087F1F" w:rsidP="00087F1F">
      <w:pPr>
        <w:pStyle w:val="Style2"/>
        <w:widowControl/>
        <w:spacing w:before="48" w:line="302" w:lineRule="exact"/>
        <w:ind w:firstLine="350"/>
        <w:rPr>
          <w:rStyle w:val="FontStyle12"/>
        </w:rPr>
      </w:pPr>
      <w:r>
        <w:rPr>
          <w:rStyle w:val="FontStyle12"/>
        </w:rPr>
        <w:t xml:space="preserve">В день открытии Олимпиады в дошкольном учреждении можно устроить настоящий праздник, предварительно воспитателями проводятся ознакомительные беседы, в которых они рассказывают об истории Олимпийских игр, знакомят детей с видами спорта, спортивным инвентарем, спортсменами – чемпионами Олимпийских игр. Родители тоже готовятся к проведению Олимпиады, у всех детей имеется спортивная форма,  с родителями так же  проводятся  беседы </w:t>
      </w:r>
      <w:r w:rsidR="009F5D9D">
        <w:rPr>
          <w:rStyle w:val="FontStyle12"/>
        </w:rPr>
        <w:t>и рекомен</w:t>
      </w:r>
      <w:r>
        <w:rPr>
          <w:rStyle w:val="FontStyle12"/>
        </w:rPr>
        <w:t>дуется рассказывать о спорте во врем</w:t>
      </w:r>
      <w:r w:rsidR="009F5D9D">
        <w:rPr>
          <w:rStyle w:val="FontStyle12"/>
        </w:rPr>
        <w:t>я</w:t>
      </w:r>
      <w:r>
        <w:rPr>
          <w:rStyle w:val="FontStyle12"/>
        </w:rPr>
        <w:t xml:space="preserve"> проведения Олимпиады.</w:t>
      </w:r>
      <w:r w:rsidR="009F5D9D">
        <w:rPr>
          <w:rStyle w:val="FontStyle12"/>
        </w:rPr>
        <w:t xml:space="preserve"> Вместе с педагогами дети учат спортивные песни, стихи.    </w:t>
      </w:r>
    </w:p>
    <w:p w:rsidR="009F5D9D" w:rsidRPr="00D747CE" w:rsidRDefault="009F5D9D" w:rsidP="00C611CF">
      <w:pPr>
        <w:pStyle w:val="Style2"/>
        <w:widowControl/>
        <w:spacing w:before="48" w:line="302" w:lineRule="exact"/>
        <w:ind w:firstLine="350"/>
        <w:rPr>
          <w:rStyle w:val="FontStyle22"/>
        </w:rPr>
      </w:pPr>
      <w:r>
        <w:rPr>
          <w:rStyle w:val="FontStyle12"/>
        </w:rPr>
        <w:t xml:space="preserve">  Во время проведения соревнований дети учатся спортивному поведению, взаимоуважению, воспитывают силу воли и узнают, что значит «стремиться к победе».</w:t>
      </w:r>
      <w:r w:rsidR="00C611CF">
        <w:rPr>
          <w:rStyle w:val="FontStyle12"/>
        </w:rPr>
        <w:t xml:space="preserve"> Для закрепления полученных знаний провести выставку детских  рисунков «Мы со спортом дружим»</w:t>
      </w:r>
    </w:p>
    <w:p w:rsidR="00115668" w:rsidRPr="00A95F48" w:rsidRDefault="00115668" w:rsidP="00115668">
      <w:pPr>
        <w:pStyle w:val="Style7"/>
        <w:widowControl/>
        <w:spacing w:line="276" w:lineRule="exact"/>
        <w:rPr>
          <w:rStyle w:val="FontStyle22"/>
          <w:b/>
        </w:rPr>
      </w:pPr>
      <w:r>
        <w:rPr>
          <w:rStyle w:val="FontStyle21"/>
        </w:rPr>
        <w:t xml:space="preserve">ТЕМА: </w:t>
      </w:r>
      <w:r w:rsidR="00A95F48" w:rsidRPr="00A95F48">
        <w:rPr>
          <w:rStyle w:val="FontStyle21"/>
          <w:b w:val="0"/>
        </w:rPr>
        <w:t xml:space="preserve">Создание </w:t>
      </w:r>
      <w:r w:rsidR="009F5D9D">
        <w:rPr>
          <w:rStyle w:val="FontStyle21"/>
          <w:b w:val="0"/>
        </w:rPr>
        <w:t xml:space="preserve">такой </w:t>
      </w:r>
      <w:r w:rsidR="00A95F48" w:rsidRPr="00A95F48">
        <w:rPr>
          <w:rStyle w:val="FontStyle21"/>
          <w:b w:val="0"/>
        </w:rPr>
        <w:t>формы</w:t>
      </w:r>
      <w:r w:rsidR="00AB62FA">
        <w:rPr>
          <w:rStyle w:val="FontStyle21"/>
          <w:b w:val="0"/>
        </w:rPr>
        <w:t xml:space="preserve"> </w:t>
      </w:r>
      <w:r w:rsidR="00A95F48" w:rsidRPr="00A95F48">
        <w:rPr>
          <w:rStyle w:val="FontStyle21"/>
          <w:b w:val="0"/>
        </w:rPr>
        <w:t xml:space="preserve"> проведения мониторинга уровня физической</w:t>
      </w:r>
      <w:r w:rsidR="00A95F48">
        <w:rPr>
          <w:rStyle w:val="FontStyle21"/>
          <w:b w:val="0"/>
        </w:rPr>
        <w:t xml:space="preserve"> подготовленности воспитанников</w:t>
      </w:r>
      <w:r w:rsidR="00A95F48" w:rsidRPr="00A95F48">
        <w:rPr>
          <w:rStyle w:val="FontStyle21"/>
          <w:b w:val="0"/>
        </w:rPr>
        <w:t xml:space="preserve">, </w:t>
      </w:r>
      <w:r w:rsidR="009F5D9D">
        <w:rPr>
          <w:rStyle w:val="FontStyle21"/>
          <w:b w:val="0"/>
        </w:rPr>
        <w:t xml:space="preserve">которая будет интересна детям, родителям и педагогам, </w:t>
      </w:r>
      <w:r w:rsidR="00A95F48" w:rsidRPr="00A95F48">
        <w:rPr>
          <w:rStyle w:val="FontStyle21"/>
          <w:b w:val="0"/>
        </w:rPr>
        <w:t>используя соревновательный метод.</w:t>
      </w:r>
    </w:p>
    <w:p w:rsidR="00115668" w:rsidRDefault="00115668" w:rsidP="00115668">
      <w:pPr>
        <w:pStyle w:val="Style7"/>
        <w:widowControl/>
        <w:spacing w:before="194"/>
        <w:rPr>
          <w:rStyle w:val="FontStyle22"/>
        </w:rPr>
      </w:pPr>
      <w:r>
        <w:rPr>
          <w:rStyle w:val="FontStyle21"/>
        </w:rPr>
        <w:t xml:space="preserve">ЦЕЛЬ: </w:t>
      </w:r>
      <w:r w:rsidR="00A95F48">
        <w:rPr>
          <w:rStyle w:val="FontStyle21"/>
          <w:b w:val="0"/>
        </w:rPr>
        <w:t xml:space="preserve">Определение уровня физической подготовленности детей на начало учебного года. </w:t>
      </w:r>
      <w:r>
        <w:rPr>
          <w:rStyle w:val="FontStyle22"/>
        </w:rPr>
        <w:t>Формирование ценностного отношения у детей, родителей и педагогов к здоровью и здоровому образу жизни.</w:t>
      </w:r>
    </w:p>
    <w:p w:rsidR="00115668" w:rsidRDefault="00115668" w:rsidP="00115668">
      <w:pPr>
        <w:pStyle w:val="Style1"/>
        <w:widowControl/>
        <w:spacing w:before="197" w:line="276" w:lineRule="exact"/>
        <w:rPr>
          <w:rStyle w:val="FontStyle21"/>
        </w:rPr>
      </w:pPr>
      <w:r>
        <w:rPr>
          <w:rStyle w:val="FontStyle21"/>
        </w:rPr>
        <w:t>ЗАДАЧИ:</w:t>
      </w:r>
    </w:p>
    <w:p w:rsidR="00A95F48" w:rsidRDefault="00A95F48" w:rsidP="00115668">
      <w:pPr>
        <w:pStyle w:val="Style4"/>
        <w:widowControl/>
        <w:numPr>
          <w:ilvl w:val="0"/>
          <w:numId w:val="2"/>
        </w:numPr>
        <w:tabs>
          <w:tab w:val="left" w:pos="290"/>
        </w:tabs>
        <w:spacing w:before="2" w:line="276" w:lineRule="exact"/>
        <w:jc w:val="left"/>
        <w:rPr>
          <w:rStyle w:val="FontStyle22"/>
        </w:rPr>
      </w:pPr>
      <w:r>
        <w:rPr>
          <w:rStyle w:val="FontStyle22"/>
        </w:rPr>
        <w:t xml:space="preserve">Определение </w:t>
      </w:r>
      <w:r w:rsidR="00626131">
        <w:rPr>
          <w:rStyle w:val="FontStyle22"/>
        </w:rPr>
        <w:t>уровня развития физических качеств: выносливости, скоростных, скоростно-силовых</w:t>
      </w:r>
      <w:r w:rsidR="00626131" w:rsidRPr="00626131">
        <w:rPr>
          <w:rStyle w:val="FontStyle22"/>
        </w:rPr>
        <w:t xml:space="preserve"> </w:t>
      </w:r>
      <w:r w:rsidR="00626131">
        <w:rPr>
          <w:rStyle w:val="FontStyle22"/>
        </w:rPr>
        <w:t xml:space="preserve">способностей, координации движений, ловкости, гибкости, равновесия. </w:t>
      </w:r>
    </w:p>
    <w:p w:rsidR="00115668" w:rsidRDefault="00626131" w:rsidP="00626131">
      <w:pPr>
        <w:pStyle w:val="Style4"/>
        <w:widowControl/>
        <w:numPr>
          <w:ilvl w:val="0"/>
          <w:numId w:val="2"/>
        </w:numPr>
        <w:tabs>
          <w:tab w:val="left" w:pos="290"/>
        </w:tabs>
        <w:spacing w:before="2" w:line="276" w:lineRule="exact"/>
        <w:jc w:val="left"/>
        <w:rPr>
          <w:rStyle w:val="FontStyle22"/>
        </w:rPr>
      </w:pPr>
      <w:r>
        <w:rPr>
          <w:rStyle w:val="FontStyle22"/>
        </w:rPr>
        <w:t xml:space="preserve">Способствовать познавательному развитию ребенка путем знакомства с Олимпийским движением, Древней Олимпиаде, современным Олимпийским играм. </w:t>
      </w:r>
    </w:p>
    <w:p w:rsidR="00115668" w:rsidRDefault="00626131" w:rsidP="00115668">
      <w:pPr>
        <w:pStyle w:val="Style4"/>
        <w:widowControl/>
        <w:numPr>
          <w:ilvl w:val="0"/>
          <w:numId w:val="2"/>
        </w:numPr>
        <w:tabs>
          <w:tab w:val="left" w:pos="290"/>
        </w:tabs>
        <w:spacing w:line="276" w:lineRule="exact"/>
        <w:jc w:val="left"/>
        <w:rPr>
          <w:rStyle w:val="FontStyle22"/>
        </w:rPr>
      </w:pPr>
      <w:r>
        <w:rPr>
          <w:rStyle w:val="FontStyle22"/>
        </w:rPr>
        <w:t>Повысить интерес к занятиям физической культурой при проведении входного мониторинга</w:t>
      </w:r>
      <w:r w:rsidR="00115668">
        <w:rPr>
          <w:rStyle w:val="FontStyle22"/>
        </w:rPr>
        <w:t>.</w:t>
      </w:r>
    </w:p>
    <w:p w:rsidR="00115668" w:rsidRDefault="00115668" w:rsidP="00115668">
      <w:pPr>
        <w:pStyle w:val="Style4"/>
        <w:widowControl/>
        <w:tabs>
          <w:tab w:val="left" w:pos="398"/>
        </w:tabs>
        <w:spacing w:before="2" w:line="276" w:lineRule="exact"/>
        <w:rPr>
          <w:rStyle w:val="FontStyle22"/>
        </w:rPr>
      </w:pPr>
      <w:r>
        <w:rPr>
          <w:rStyle w:val="FontStyle22"/>
        </w:rPr>
        <w:t>4)</w:t>
      </w:r>
      <w:r>
        <w:rPr>
          <w:rStyle w:val="FontStyle22"/>
          <w:sz w:val="20"/>
          <w:szCs w:val="20"/>
        </w:rPr>
        <w:tab/>
      </w:r>
      <w:r w:rsidR="00A71641">
        <w:rPr>
          <w:rStyle w:val="FontStyle22"/>
        </w:rPr>
        <w:t>Вызвать интерес к</w:t>
      </w:r>
      <w:r w:rsidR="00626131">
        <w:rPr>
          <w:rStyle w:val="FontStyle22"/>
        </w:rPr>
        <w:t xml:space="preserve"> достижениям спортсменов</w:t>
      </w:r>
      <w:r w:rsidR="00A71641">
        <w:rPr>
          <w:rStyle w:val="FontStyle22"/>
        </w:rPr>
        <w:t xml:space="preserve"> и повысить свою результативность в соревновательной деятельности.</w:t>
      </w:r>
    </w:p>
    <w:p w:rsidR="00115668" w:rsidRDefault="00115668" w:rsidP="00115668">
      <w:pPr>
        <w:pStyle w:val="Style4"/>
        <w:widowControl/>
        <w:tabs>
          <w:tab w:val="left" w:pos="283"/>
        </w:tabs>
        <w:spacing w:line="276" w:lineRule="exact"/>
        <w:rPr>
          <w:rStyle w:val="FontStyle22"/>
        </w:rPr>
      </w:pPr>
      <w:r>
        <w:rPr>
          <w:rStyle w:val="FontStyle22"/>
        </w:rPr>
        <w:t>5)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Повышение компетентности педагогов и родителей, установление единства в подходе к</w:t>
      </w:r>
      <w:r>
        <w:rPr>
          <w:rStyle w:val="FontStyle22"/>
        </w:rPr>
        <w:br/>
        <w:t>оздоровлению детей в ДОУ и дома.</w:t>
      </w:r>
    </w:p>
    <w:p w:rsidR="00115668" w:rsidRPr="00C611CF" w:rsidRDefault="00A71641" w:rsidP="00C611CF">
      <w:pPr>
        <w:pStyle w:val="Style4"/>
        <w:widowControl/>
        <w:tabs>
          <w:tab w:val="left" w:pos="283"/>
        </w:tabs>
        <w:spacing w:after="240" w:line="276" w:lineRule="exact"/>
        <w:rPr>
          <w:sz w:val="22"/>
          <w:szCs w:val="22"/>
        </w:rPr>
      </w:pPr>
      <w:r>
        <w:rPr>
          <w:rStyle w:val="FontStyle22"/>
        </w:rPr>
        <w:t>6) Способствовать формированию ЗОЖ у всех участников процесса.</w:t>
      </w:r>
    </w:p>
    <w:p w:rsidR="009F5D9D" w:rsidRPr="00C611CF" w:rsidRDefault="009F5D9D" w:rsidP="00C611CF">
      <w:pPr>
        <w:spacing w:after="0"/>
        <w:rPr>
          <w:rFonts w:ascii="Times New Roman" w:hAnsi="Times New Roman" w:cs="Times New Roman"/>
          <w:b/>
          <w:lang w:eastAsia="ru-RU"/>
        </w:rPr>
      </w:pPr>
      <w:r w:rsidRPr="00C611CF">
        <w:rPr>
          <w:rFonts w:ascii="Times New Roman" w:hAnsi="Times New Roman" w:cs="Times New Roman"/>
          <w:b/>
          <w:lang w:eastAsia="ru-RU"/>
        </w:rPr>
        <w:t>ПЕРСПЕКТИВНЫЙ ПЛАН РЕАЛИЗАЦИИ ПРОЕКТА.</w:t>
      </w:r>
    </w:p>
    <w:p w:rsidR="00C611CF" w:rsidRPr="00C611CF" w:rsidRDefault="00C611CF" w:rsidP="00E73DB6">
      <w:pPr>
        <w:rPr>
          <w:rFonts w:ascii="Times New Roman" w:hAnsi="Times New Roman" w:cs="Times New Roman"/>
          <w:b/>
          <w:i/>
          <w:lang w:eastAsia="ru-RU"/>
        </w:rPr>
      </w:pPr>
      <w:r w:rsidRPr="00C611CF">
        <w:rPr>
          <w:rFonts w:ascii="Times New Roman" w:hAnsi="Times New Roman" w:cs="Times New Roman"/>
          <w:b/>
          <w:i/>
          <w:lang w:val="en-US" w:eastAsia="ru-RU"/>
        </w:rPr>
        <w:t xml:space="preserve">I </w:t>
      </w:r>
      <w:r w:rsidRPr="00C611CF">
        <w:rPr>
          <w:rFonts w:ascii="Times New Roman" w:hAnsi="Times New Roman" w:cs="Times New Roman"/>
          <w:b/>
          <w:i/>
          <w:lang w:eastAsia="ru-RU"/>
        </w:rPr>
        <w:t>этап. Подготовительный (выявление)</w:t>
      </w:r>
    </w:p>
    <w:p w:rsidR="009F5D9D" w:rsidRDefault="009F5D9D" w:rsidP="00E73DB6">
      <w:pPr>
        <w:rPr>
          <w:lang w:eastAsia="ru-RU"/>
        </w:rPr>
      </w:pPr>
    </w:p>
    <w:p w:rsidR="009F5D9D" w:rsidRDefault="009F5D9D" w:rsidP="00E73DB6">
      <w:pPr>
        <w:rPr>
          <w:lang w:eastAsia="ru-RU"/>
        </w:rPr>
      </w:pPr>
    </w:p>
    <w:p w:rsidR="009F5D9D" w:rsidRPr="00E73DB6" w:rsidRDefault="009F5D9D" w:rsidP="00E73DB6">
      <w:pPr>
        <w:rPr>
          <w:lang w:eastAsia="ru-RU"/>
        </w:rPr>
        <w:sectPr w:rsidR="009F5D9D" w:rsidRPr="00E73DB6" w:rsidSect="00115668">
          <w:pgSz w:w="11905" w:h="16837"/>
          <w:pgMar w:top="1111" w:right="926" w:bottom="1172" w:left="13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506"/>
        <w:gridCol w:w="4118"/>
        <w:gridCol w:w="2386"/>
      </w:tblGrid>
      <w:tr w:rsidR="009F5D9D" w:rsidTr="00CF2E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2"/>
              <w:widowControl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№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Содержание работы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Задачи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Сроки реализации</w:t>
            </w:r>
          </w:p>
        </w:tc>
      </w:tr>
      <w:tr w:rsidR="009F5D9D" w:rsidTr="00CF2E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4" w:lineRule="exact"/>
              <w:ind w:firstLine="2"/>
              <w:rPr>
                <w:rStyle w:val="FontStyle22"/>
              </w:rPr>
            </w:pPr>
            <w:r>
              <w:rPr>
                <w:rStyle w:val="FontStyle22"/>
              </w:rPr>
              <w:t>Определение темы по обобщению опыта работы, обоснование актуальности.</w:t>
            </w:r>
          </w:p>
        </w:tc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6" w:lineRule="exact"/>
              <w:ind w:firstLine="14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1. Познакомить администрацию, педагогов и родителей с проектом.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Сентябрь 2012 г.</w:t>
            </w:r>
          </w:p>
        </w:tc>
      </w:tr>
      <w:tr w:rsidR="009F5D9D" w:rsidTr="00CF2E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</w:rPr>
            </w:pPr>
            <w:r>
              <w:rPr>
                <w:rStyle w:val="FontStyle22"/>
              </w:rPr>
              <w:t>Постановка целей, задач работы.</w:t>
            </w:r>
          </w:p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</w:rPr>
            </w:pPr>
          </w:p>
          <w:p w:rsidR="009F5D9D" w:rsidRDefault="009F5D9D" w:rsidP="00CF2EF9">
            <w:pPr>
              <w:pStyle w:val="Style3"/>
              <w:widowControl/>
              <w:spacing w:line="278" w:lineRule="exact"/>
              <w:ind w:left="2" w:hanging="2"/>
              <w:rPr>
                <w:rStyle w:val="FontStyle22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Сентябрь 2012 г.</w:t>
            </w:r>
          </w:p>
        </w:tc>
      </w:tr>
      <w:tr w:rsidR="009F5D9D" w:rsidTr="00CF2E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3.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6" w:lineRule="exact"/>
              <w:ind w:right="97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Выдвижение гипотезы.</w:t>
            </w:r>
          </w:p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6" w:lineRule="exact"/>
              <w:ind w:right="972"/>
              <w:jc w:val="left"/>
              <w:rPr>
                <w:rStyle w:val="FontStyle22"/>
              </w:rPr>
            </w:pPr>
          </w:p>
          <w:p w:rsidR="009F5D9D" w:rsidRDefault="009F5D9D" w:rsidP="00CF2EF9">
            <w:pPr>
              <w:pStyle w:val="Style3"/>
              <w:widowControl/>
              <w:spacing w:line="276" w:lineRule="exact"/>
              <w:ind w:right="972"/>
              <w:jc w:val="left"/>
              <w:rPr>
                <w:rStyle w:val="FontStyle22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Сентябрь 2012 г.</w:t>
            </w:r>
          </w:p>
        </w:tc>
      </w:tr>
      <w:tr w:rsidR="009F5D9D" w:rsidTr="00CF2E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6" w:lineRule="exact"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Составление плана реализации проекта</w:t>
            </w:r>
          </w:p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76" w:lineRule="exact"/>
              <w:ind w:firstLine="5"/>
              <w:rPr>
                <w:rStyle w:val="FontStyle22"/>
              </w:rPr>
            </w:pPr>
          </w:p>
          <w:p w:rsidR="009F5D9D" w:rsidRDefault="009F5D9D" w:rsidP="00CF2EF9">
            <w:pPr>
              <w:pStyle w:val="Style3"/>
              <w:widowControl/>
              <w:spacing w:line="276" w:lineRule="exact"/>
              <w:ind w:firstLine="5"/>
              <w:rPr>
                <w:rStyle w:val="FontStyle22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9D" w:rsidRDefault="009F5D9D" w:rsidP="00CF2EF9">
            <w:pPr>
              <w:pStyle w:val="Style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Сентябрь 2012 г.</w:t>
            </w:r>
          </w:p>
        </w:tc>
      </w:tr>
    </w:tbl>
    <w:p w:rsidR="004E0A0D" w:rsidRDefault="004E0A0D" w:rsidP="00922A36">
      <w:pPr>
        <w:pStyle w:val="Style5"/>
        <w:widowControl/>
        <w:jc w:val="both"/>
        <w:rPr>
          <w:sz w:val="28"/>
          <w:szCs w:val="28"/>
        </w:rPr>
      </w:pPr>
    </w:p>
    <w:p w:rsidR="00385A2F" w:rsidRDefault="00385A2F" w:rsidP="00385A2F">
      <w:pPr>
        <w:pStyle w:val="Style5"/>
        <w:widowControl/>
        <w:jc w:val="both"/>
        <w:rPr>
          <w:rStyle w:val="FontStyle21"/>
          <w:u w:val="single"/>
        </w:rPr>
      </w:pPr>
      <w:r>
        <w:rPr>
          <w:rStyle w:val="FontStyle21"/>
          <w:u w:val="single"/>
        </w:rPr>
        <w:t>2 этап. Аналитический (изучение)</w:t>
      </w:r>
    </w:p>
    <w:p w:rsidR="00AC5D1A" w:rsidRDefault="00AC5D1A" w:rsidP="00385A2F">
      <w:pPr>
        <w:pStyle w:val="Style5"/>
        <w:widowControl/>
        <w:jc w:val="both"/>
        <w:rPr>
          <w:rStyle w:val="FontStyle21"/>
          <w:u w:val="single"/>
        </w:rPr>
      </w:pPr>
    </w:p>
    <w:tbl>
      <w:tblPr>
        <w:tblStyle w:val="a8"/>
        <w:tblW w:w="0" w:type="auto"/>
        <w:tblLook w:val="04A0"/>
      </w:tblPr>
      <w:tblGrid>
        <w:gridCol w:w="418"/>
        <w:gridCol w:w="2828"/>
        <w:gridCol w:w="4519"/>
        <w:gridCol w:w="1806"/>
      </w:tblGrid>
      <w:tr w:rsidR="002A6A31" w:rsidTr="002A6A31">
        <w:tc>
          <w:tcPr>
            <w:tcW w:w="418" w:type="dxa"/>
          </w:tcPr>
          <w:p w:rsidR="002A6A31" w:rsidRDefault="002A6A31" w:rsidP="00CF2EF9">
            <w:pPr>
              <w:pStyle w:val="Style9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№</w:t>
            </w:r>
          </w:p>
        </w:tc>
        <w:tc>
          <w:tcPr>
            <w:tcW w:w="2828" w:type="dxa"/>
          </w:tcPr>
          <w:p w:rsidR="002A6A31" w:rsidRDefault="002A6A31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4519" w:type="dxa"/>
          </w:tcPr>
          <w:p w:rsidR="002A6A31" w:rsidRDefault="002A6A31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1806" w:type="dxa"/>
          </w:tcPr>
          <w:p w:rsidR="002A6A31" w:rsidRDefault="002A6A31" w:rsidP="00CF2EF9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2A6A31" w:rsidTr="002A6A31">
        <w:tc>
          <w:tcPr>
            <w:tcW w:w="418" w:type="dxa"/>
          </w:tcPr>
          <w:p w:rsidR="002A6A31" w:rsidRDefault="002A6A31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2828" w:type="dxa"/>
          </w:tcPr>
          <w:p w:rsidR="002A6A31" w:rsidRDefault="002A6A31" w:rsidP="00CF2EF9">
            <w:pPr>
              <w:pStyle w:val="Style11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Составление     плана работы    по теме проекта.</w:t>
            </w:r>
          </w:p>
        </w:tc>
        <w:tc>
          <w:tcPr>
            <w:tcW w:w="4519" w:type="dxa"/>
            <w:vMerge w:val="restart"/>
          </w:tcPr>
          <w:p w:rsidR="002A6A31" w:rsidRDefault="002A6A31" w:rsidP="002A6A31">
            <w:pPr>
              <w:pStyle w:val="Style8"/>
              <w:widowControl/>
              <w:tabs>
                <w:tab w:val="left" w:pos="427"/>
              </w:tabs>
              <w:spacing w:line="276" w:lineRule="exact"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Изучить мнение всех участников</w:t>
            </w:r>
            <w:r>
              <w:rPr>
                <w:rStyle w:val="FontStyle20"/>
              </w:rPr>
              <w:br/>
              <w:t>образовательного     процесса     по</w:t>
            </w:r>
            <w:r>
              <w:rPr>
                <w:rStyle w:val="FontStyle20"/>
              </w:rPr>
              <w:br/>
              <w:t>проблеме.</w:t>
            </w:r>
          </w:p>
          <w:p w:rsidR="002A6A31" w:rsidRDefault="002A6A31" w:rsidP="002A6A31">
            <w:pPr>
              <w:pStyle w:val="Style8"/>
              <w:widowControl/>
              <w:tabs>
                <w:tab w:val="left" w:pos="907"/>
              </w:tabs>
              <w:spacing w:line="276" w:lineRule="exact"/>
              <w:ind w:left="2" w:hanging="2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Подобрать       методическое</w:t>
            </w:r>
            <w:r>
              <w:rPr>
                <w:rStyle w:val="FontStyle20"/>
              </w:rPr>
              <w:br/>
              <w:t>обеспечение проекта.</w:t>
            </w:r>
          </w:p>
          <w:p w:rsidR="00775D4F" w:rsidRDefault="00775D4F" w:rsidP="00775D4F">
            <w:pPr>
              <w:pStyle w:val="Style8"/>
              <w:widowControl/>
              <w:tabs>
                <w:tab w:val="left" w:pos="15"/>
              </w:tabs>
              <w:spacing w:line="276" w:lineRule="exact"/>
              <w:ind w:left="15" w:firstLine="28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  <w:r w:rsidRPr="00385A2F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А</w:t>
            </w:r>
            <w:r w:rsidRPr="00385A2F">
              <w:rPr>
                <w:rStyle w:val="FontStyle20"/>
              </w:rPr>
              <w:t>нализ</w:t>
            </w:r>
            <w:r>
              <w:rPr>
                <w:rStyle w:val="FontStyle20"/>
              </w:rPr>
              <w:t xml:space="preserve"> медицинских карт для выявления </w:t>
            </w:r>
            <w:r w:rsidRPr="00385A2F">
              <w:rPr>
                <w:rStyle w:val="FontStyle20"/>
              </w:rPr>
              <w:t>медицин</w:t>
            </w:r>
            <w:r>
              <w:rPr>
                <w:rStyle w:val="FontStyle20"/>
              </w:rPr>
              <w:t>ских групп, физкультурных групп.</w:t>
            </w:r>
          </w:p>
          <w:p w:rsidR="002A6A31" w:rsidRDefault="00775D4F" w:rsidP="002A6A31">
            <w:pPr>
              <w:pStyle w:val="Style8"/>
              <w:widowControl/>
              <w:tabs>
                <w:tab w:val="left" w:pos="727"/>
              </w:tabs>
              <w:spacing w:line="276" w:lineRule="exact"/>
              <w:ind w:firstLine="2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  <w:r w:rsidR="002A6A31">
              <w:rPr>
                <w:rStyle w:val="FontStyle20"/>
              </w:rPr>
              <w:t>.</w:t>
            </w:r>
            <w:r w:rsidR="002A6A31">
              <w:rPr>
                <w:rStyle w:val="FontStyle20"/>
                <w:sz w:val="20"/>
                <w:szCs w:val="20"/>
              </w:rPr>
              <w:tab/>
            </w:r>
            <w:r w:rsidR="002A6A31">
              <w:rPr>
                <w:rStyle w:val="FontStyle20"/>
              </w:rPr>
              <w:t>Выявить     детей     имеющих ме</w:t>
            </w:r>
            <w:r>
              <w:rPr>
                <w:rStyle w:val="FontStyle20"/>
              </w:rPr>
              <w:t>дицинский отвод от соревнований</w:t>
            </w:r>
            <w:r w:rsidR="002A6A31">
              <w:rPr>
                <w:rStyle w:val="FontStyle20"/>
              </w:rPr>
              <w:t>.</w:t>
            </w:r>
          </w:p>
          <w:p w:rsidR="002A6A31" w:rsidRDefault="00775D4F" w:rsidP="002A6A31">
            <w:pPr>
              <w:pStyle w:val="Style5"/>
              <w:widowControl/>
              <w:jc w:val="both"/>
              <w:rPr>
                <w:rStyle w:val="FontStyle21"/>
                <w:u w:val="single"/>
              </w:rPr>
            </w:pPr>
            <w:r>
              <w:rPr>
                <w:rStyle w:val="FontStyle20"/>
              </w:rPr>
              <w:t>5</w:t>
            </w:r>
            <w:r w:rsidR="002A6A31">
              <w:rPr>
                <w:rStyle w:val="FontStyle20"/>
              </w:rPr>
              <w:t>.</w:t>
            </w:r>
            <w:r w:rsidR="002A6A31">
              <w:rPr>
                <w:rStyle w:val="FontStyle20"/>
                <w:sz w:val="20"/>
                <w:szCs w:val="20"/>
              </w:rPr>
              <w:tab/>
            </w:r>
            <w:r w:rsidR="002A6A31">
              <w:rPr>
                <w:rStyle w:val="FontStyle20"/>
              </w:rPr>
              <w:t>Заинтересовать    родителей    и</w:t>
            </w:r>
            <w:r w:rsidR="002A6A31">
              <w:rPr>
                <w:rStyle w:val="FontStyle20"/>
              </w:rPr>
              <w:br/>
              <w:t>педагогов в реализации проекта.</w:t>
            </w:r>
          </w:p>
        </w:tc>
        <w:tc>
          <w:tcPr>
            <w:tcW w:w="1806" w:type="dxa"/>
          </w:tcPr>
          <w:p w:rsidR="002A6A31" w:rsidRPr="002A6A31" w:rsidRDefault="002A6A31" w:rsidP="00385A2F">
            <w:pPr>
              <w:pStyle w:val="Style5"/>
              <w:widowControl/>
              <w:jc w:val="both"/>
              <w:rPr>
                <w:rStyle w:val="FontStyle21"/>
                <w:b w:val="0"/>
              </w:rPr>
            </w:pPr>
            <w:r w:rsidRPr="002A6A31">
              <w:rPr>
                <w:rStyle w:val="FontStyle21"/>
                <w:b w:val="0"/>
              </w:rPr>
              <w:t>С</w:t>
            </w:r>
            <w:r>
              <w:rPr>
                <w:rStyle w:val="FontStyle21"/>
                <w:b w:val="0"/>
              </w:rPr>
              <w:t>ентябрь 2012 г.</w:t>
            </w:r>
          </w:p>
        </w:tc>
      </w:tr>
      <w:tr w:rsidR="002A6A31" w:rsidTr="002A6A31">
        <w:tc>
          <w:tcPr>
            <w:tcW w:w="418" w:type="dxa"/>
          </w:tcPr>
          <w:p w:rsidR="002A6A31" w:rsidRDefault="002A6A31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2828" w:type="dxa"/>
          </w:tcPr>
          <w:p w:rsidR="002A6A31" w:rsidRDefault="00775D4F" w:rsidP="00CF2EF9">
            <w:pPr>
              <w:pStyle w:val="Style11"/>
              <w:widowControl/>
              <w:spacing w:line="276" w:lineRule="exact"/>
              <w:ind w:firstLine="2"/>
              <w:rPr>
                <w:rStyle w:val="FontStyle20"/>
              </w:rPr>
            </w:pPr>
            <w:r>
              <w:rPr>
                <w:rStyle w:val="FontStyle20"/>
              </w:rPr>
              <w:t>Проведение анализа данных медицинского осмотра</w:t>
            </w:r>
            <w:r w:rsidR="002A6A31">
              <w:rPr>
                <w:rStyle w:val="FontStyle20"/>
              </w:rPr>
              <w:t>.</w:t>
            </w:r>
          </w:p>
        </w:tc>
        <w:tc>
          <w:tcPr>
            <w:tcW w:w="4519" w:type="dxa"/>
            <w:vMerge/>
          </w:tcPr>
          <w:p w:rsidR="002A6A31" w:rsidRDefault="002A6A31" w:rsidP="00385A2F">
            <w:pPr>
              <w:pStyle w:val="Style5"/>
              <w:widowControl/>
              <w:jc w:val="both"/>
              <w:rPr>
                <w:rStyle w:val="FontStyle21"/>
                <w:u w:val="single"/>
              </w:rPr>
            </w:pPr>
          </w:p>
        </w:tc>
        <w:tc>
          <w:tcPr>
            <w:tcW w:w="1806" w:type="dxa"/>
          </w:tcPr>
          <w:p w:rsidR="002A6A31" w:rsidRPr="002A6A31" w:rsidRDefault="00AC5D1A" w:rsidP="00385A2F">
            <w:pPr>
              <w:pStyle w:val="Style5"/>
              <w:widowControl/>
              <w:jc w:val="both"/>
              <w:rPr>
                <w:rStyle w:val="FontStyle21"/>
                <w:b w:val="0"/>
              </w:rPr>
            </w:pPr>
            <w:r w:rsidRPr="002A6A31">
              <w:rPr>
                <w:rStyle w:val="FontStyle21"/>
                <w:b w:val="0"/>
              </w:rPr>
              <w:t>С</w:t>
            </w:r>
            <w:r>
              <w:rPr>
                <w:rStyle w:val="FontStyle21"/>
                <w:b w:val="0"/>
              </w:rPr>
              <w:t>ентябрь 2012 г.</w:t>
            </w:r>
          </w:p>
        </w:tc>
      </w:tr>
      <w:tr w:rsidR="002A6A31" w:rsidTr="002A6A31">
        <w:tc>
          <w:tcPr>
            <w:tcW w:w="418" w:type="dxa"/>
          </w:tcPr>
          <w:p w:rsidR="002A6A31" w:rsidRDefault="002A6A31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2828" w:type="dxa"/>
          </w:tcPr>
          <w:p w:rsidR="002A6A31" w:rsidRDefault="002A6A31" w:rsidP="00CF2EF9">
            <w:pPr>
              <w:pStyle w:val="Style3"/>
              <w:widowControl/>
              <w:spacing w:line="27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Проведение    опроса педагогов</w:t>
            </w:r>
          </w:p>
        </w:tc>
        <w:tc>
          <w:tcPr>
            <w:tcW w:w="4519" w:type="dxa"/>
            <w:vMerge/>
          </w:tcPr>
          <w:p w:rsidR="002A6A31" w:rsidRDefault="002A6A31" w:rsidP="00385A2F">
            <w:pPr>
              <w:pStyle w:val="Style5"/>
              <w:widowControl/>
              <w:jc w:val="both"/>
              <w:rPr>
                <w:rStyle w:val="FontStyle21"/>
                <w:u w:val="single"/>
              </w:rPr>
            </w:pPr>
          </w:p>
        </w:tc>
        <w:tc>
          <w:tcPr>
            <w:tcW w:w="1806" w:type="dxa"/>
          </w:tcPr>
          <w:p w:rsidR="002A6A31" w:rsidRPr="002A6A31" w:rsidRDefault="00AC5D1A" w:rsidP="00385A2F">
            <w:pPr>
              <w:pStyle w:val="Style5"/>
              <w:widowControl/>
              <w:jc w:val="both"/>
              <w:rPr>
                <w:rStyle w:val="FontStyle21"/>
                <w:b w:val="0"/>
              </w:rPr>
            </w:pPr>
            <w:r w:rsidRPr="002A6A31">
              <w:rPr>
                <w:rStyle w:val="FontStyle21"/>
                <w:b w:val="0"/>
              </w:rPr>
              <w:t>С</w:t>
            </w:r>
            <w:r>
              <w:rPr>
                <w:rStyle w:val="FontStyle21"/>
                <w:b w:val="0"/>
              </w:rPr>
              <w:t>ентябрь 2012 г.</w:t>
            </w:r>
          </w:p>
        </w:tc>
      </w:tr>
    </w:tbl>
    <w:p w:rsidR="002A6A31" w:rsidRDefault="002A6A31" w:rsidP="00385A2F">
      <w:pPr>
        <w:pStyle w:val="Style5"/>
        <w:widowControl/>
        <w:jc w:val="both"/>
        <w:rPr>
          <w:rStyle w:val="FontStyle21"/>
          <w:u w:val="single"/>
        </w:rPr>
      </w:pPr>
    </w:p>
    <w:p w:rsidR="002A6A31" w:rsidRDefault="002A6A31" w:rsidP="002A6A31">
      <w:pPr>
        <w:pStyle w:val="Style5"/>
        <w:widowControl/>
        <w:jc w:val="both"/>
        <w:rPr>
          <w:rStyle w:val="FontStyle21"/>
          <w:u w:val="single"/>
        </w:rPr>
      </w:pPr>
      <w:r>
        <w:rPr>
          <w:rStyle w:val="FontStyle21"/>
          <w:u w:val="single"/>
        </w:rPr>
        <w:t>3 этап. Организационный (обобщение)</w:t>
      </w:r>
    </w:p>
    <w:p w:rsidR="004E0A0D" w:rsidRDefault="004E0A0D" w:rsidP="00922A36">
      <w:pPr>
        <w:pStyle w:val="Style5"/>
        <w:widowControl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8"/>
        <w:gridCol w:w="2828"/>
        <w:gridCol w:w="4519"/>
        <w:gridCol w:w="1806"/>
      </w:tblGrid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9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№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4519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1806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11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Разработка сценариев открытия и закрытия малых Олимпийских игр, положения, протоколов соревнований.</w:t>
            </w:r>
          </w:p>
        </w:tc>
        <w:tc>
          <w:tcPr>
            <w:tcW w:w="4519" w:type="dxa"/>
            <w:vMerge w:val="restart"/>
          </w:tcPr>
          <w:p w:rsidR="00385A2F" w:rsidRDefault="00385A2F" w:rsidP="00385A2F">
            <w:pPr>
              <w:pStyle w:val="Style8"/>
              <w:widowControl/>
              <w:numPr>
                <w:ilvl w:val="0"/>
                <w:numId w:val="17"/>
              </w:numPr>
              <w:tabs>
                <w:tab w:val="left" w:pos="185"/>
              </w:tabs>
              <w:spacing w:line="276" w:lineRule="exact"/>
              <w:ind w:left="298" w:hanging="142"/>
              <w:rPr>
                <w:rStyle w:val="FontStyle20"/>
              </w:rPr>
            </w:pPr>
            <w:r>
              <w:rPr>
                <w:rStyle w:val="FontStyle20"/>
              </w:rPr>
              <w:t>Привлечение воспитателей и музыкальных работников к проведению открытия и закрытия Олимпиады.</w:t>
            </w:r>
          </w:p>
          <w:p w:rsidR="00385A2F" w:rsidRDefault="00385A2F" w:rsidP="00385A2F">
            <w:pPr>
              <w:pStyle w:val="Style8"/>
              <w:widowControl/>
              <w:numPr>
                <w:ilvl w:val="0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>
              <w:rPr>
                <w:rStyle w:val="FontStyle20"/>
              </w:rPr>
              <w:t>Подбор музыкального обеспечения праздника</w:t>
            </w:r>
            <w:r w:rsidR="00087F8A">
              <w:rPr>
                <w:rStyle w:val="FontStyle20"/>
              </w:rPr>
              <w:t xml:space="preserve"> </w:t>
            </w:r>
            <w:r>
              <w:rPr>
                <w:rStyle w:val="FontStyle20"/>
              </w:rPr>
              <w:t>(танец «Сиртаки», фонограммы спортивных песен, разучивание песни «Олимпиада»)</w:t>
            </w:r>
          </w:p>
          <w:p w:rsidR="00385A2F" w:rsidRDefault="00385A2F" w:rsidP="00385A2F">
            <w:pPr>
              <w:pStyle w:val="Style8"/>
              <w:widowControl/>
              <w:numPr>
                <w:ilvl w:val="0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>
              <w:rPr>
                <w:rStyle w:val="FontStyle20"/>
              </w:rPr>
              <w:t xml:space="preserve">Подготовка воспитателем: </w:t>
            </w:r>
          </w:p>
          <w:p w:rsidR="00385A2F" w:rsidRDefault="00AC5D1A" w:rsidP="00385A2F">
            <w:pPr>
              <w:pStyle w:val="Style8"/>
              <w:widowControl/>
              <w:numPr>
                <w:ilvl w:val="1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>
              <w:rPr>
                <w:rStyle w:val="FontStyle20"/>
              </w:rPr>
              <w:t>беседа</w:t>
            </w:r>
            <w:r w:rsidR="00385A2F">
              <w:rPr>
                <w:rStyle w:val="FontStyle20"/>
              </w:rPr>
              <w:t xml:space="preserve"> о</w:t>
            </w:r>
            <w:r w:rsidR="00775D4F">
              <w:rPr>
                <w:rStyle w:val="FontStyle20"/>
              </w:rPr>
              <w:t>б</w:t>
            </w:r>
            <w:r w:rsidR="00385A2F">
              <w:rPr>
                <w:rStyle w:val="FontStyle20"/>
              </w:rPr>
              <w:t xml:space="preserve"> Олимпийском движении, Древних Олимпийских играх, Современных Олимпийских играх, видах спорта (для стар</w:t>
            </w:r>
            <w:r w:rsidR="00775D4F">
              <w:rPr>
                <w:rStyle w:val="FontStyle20"/>
              </w:rPr>
              <w:t>шего дошк. возраста), спортивном инвентаре</w:t>
            </w:r>
            <w:r w:rsidR="00385A2F">
              <w:rPr>
                <w:rStyle w:val="FontStyle20"/>
              </w:rPr>
              <w:t xml:space="preserve"> (для младшего в</w:t>
            </w:r>
            <w:r w:rsidR="00775D4F">
              <w:rPr>
                <w:rStyle w:val="FontStyle20"/>
              </w:rPr>
              <w:t>озраста),  спортсменах, призерах, чемпионах</w:t>
            </w:r>
            <w:r w:rsidR="00385A2F">
              <w:rPr>
                <w:rStyle w:val="FontStyle20"/>
              </w:rPr>
              <w:t xml:space="preserve"> Олимпиады в Лондоне; </w:t>
            </w:r>
          </w:p>
          <w:p w:rsidR="00385A2F" w:rsidRPr="00922A36" w:rsidRDefault="00385A2F" w:rsidP="00385A2F">
            <w:pPr>
              <w:pStyle w:val="Style8"/>
              <w:widowControl/>
              <w:numPr>
                <w:ilvl w:val="1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>
              <w:rPr>
                <w:rStyle w:val="FontStyle20"/>
              </w:rPr>
              <w:t xml:space="preserve"> разучивание стихов о спорте, пословиц, поговорках о ЗОЖ;</w:t>
            </w:r>
          </w:p>
          <w:p w:rsidR="00385A2F" w:rsidRDefault="00385A2F" w:rsidP="00385A2F">
            <w:pPr>
              <w:pStyle w:val="Style8"/>
              <w:widowControl/>
              <w:numPr>
                <w:ilvl w:val="1"/>
                <w:numId w:val="17"/>
              </w:numPr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>
              <w:rPr>
                <w:rStyle w:val="FontStyle20"/>
              </w:rPr>
              <w:t xml:space="preserve"> проведение внутригруппового конкурса рисунков на выставку «Мы со спортом дружим». </w:t>
            </w:r>
          </w:p>
          <w:p w:rsidR="00385A2F" w:rsidRPr="00385A2F" w:rsidRDefault="00775D4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     </w:t>
            </w:r>
            <w:r w:rsidR="00385A2F" w:rsidRPr="00385A2F">
              <w:rPr>
                <w:rStyle w:val="FontStyle20"/>
              </w:rPr>
              <w:t xml:space="preserve"> 4.Подготовка родителей:</w:t>
            </w:r>
          </w:p>
          <w:p w:rsidR="00385A2F" w:rsidRPr="00385A2F" w:rsidRDefault="00775D4F" w:rsidP="00385A2F">
            <w:pPr>
              <w:pStyle w:val="Style8"/>
              <w:widowControl/>
              <w:tabs>
                <w:tab w:val="left" w:pos="185"/>
                <w:tab w:val="left" w:pos="1460"/>
              </w:tabs>
              <w:spacing w:line="276" w:lineRule="exact"/>
              <w:ind w:left="326" w:hanging="283"/>
              <w:rPr>
                <w:rStyle w:val="FontStyle20"/>
              </w:rPr>
            </w:pPr>
            <w:r>
              <w:rPr>
                <w:rStyle w:val="FontStyle20"/>
              </w:rPr>
              <w:t xml:space="preserve"> </w:t>
            </w:r>
            <w:r w:rsidR="00385A2F" w:rsidRPr="00385A2F">
              <w:rPr>
                <w:rStyle w:val="FontStyle20"/>
                <w:lang w:val="en-US"/>
              </w:rPr>
              <w:t>a</w:t>
            </w:r>
            <w:r w:rsidR="00385A2F" w:rsidRPr="00385A2F">
              <w:rPr>
                <w:rStyle w:val="FontStyle20"/>
              </w:rPr>
              <w:t xml:space="preserve">.Обеспечение               спортивной                                                                 формой для участия соревнованиях,                         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  <w:tab w:val="left" w:pos="1460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  <w:lang w:val="en-US"/>
              </w:rPr>
              <w:t>b</w:t>
            </w:r>
            <w:r w:rsidRPr="00385A2F">
              <w:rPr>
                <w:rStyle w:val="FontStyle20"/>
              </w:rPr>
              <w:t xml:space="preserve">.  беседа-рассказ о спорте, </w:t>
            </w:r>
          </w:p>
          <w:p w:rsidR="002A6A31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  <w:lang w:val="en-US"/>
              </w:rPr>
              <w:t>c</w:t>
            </w:r>
            <w:r w:rsidRPr="00385A2F">
              <w:rPr>
                <w:rStyle w:val="FontStyle20"/>
              </w:rPr>
              <w:t>.  совместные занятия спортом.</w:t>
            </w:r>
            <w:r w:rsidRPr="00385A2F">
              <w:rPr>
                <w:rStyle w:val="FontStyle20"/>
              </w:rPr>
              <w:tab/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>5.  Медицинские работники:</w:t>
            </w:r>
          </w:p>
          <w:p w:rsidR="00385A2F" w:rsidRPr="00385A2F" w:rsidRDefault="00385A2F" w:rsidP="00775D4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 -  обеспечение медицинского контроля при проведении соревнований;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>6.  Администрация ДОУ: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>- обеспечение  медицинско-педагогического контроля за проведением Олимпиады.</w:t>
            </w:r>
          </w:p>
          <w:p w:rsidR="00775D4F" w:rsidRDefault="00775D4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7.  Инструктора по физкультуре: 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>- Организация и проведение церемонии открытия и закрытия Олимпийских игр (разработка сценариев, украшение зала);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           - Проведение соревнований, согласно положению соревнований;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- обработка результатов </w:t>
            </w:r>
            <w:r w:rsidR="00AC5D1A" w:rsidRPr="00385A2F">
              <w:rPr>
                <w:rStyle w:val="FontStyle20"/>
              </w:rPr>
              <w:t>Олимпиады</w:t>
            </w:r>
            <w:r w:rsidRPr="00385A2F">
              <w:rPr>
                <w:rStyle w:val="FontStyle20"/>
              </w:rPr>
              <w:t xml:space="preserve"> для выявления победителей;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- Награждение участников дипломами, медалями и призами участников соревнований;      </w:t>
            </w:r>
          </w:p>
          <w:p w:rsidR="00385A2F" w:rsidRPr="00385A2F" w:rsidRDefault="00385A2F" w:rsidP="00385A2F">
            <w:pPr>
              <w:pStyle w:val="Style8"/>
              <w:widowControl/>
              <w:tabs>
                <w:tab w:val="left" w:pos="185"/>
              </w:tabs>
              <w:spacing w:line="276" w:lineRule="exact"/>
              <w:ind w:left="326" w:hanging="283"/>
              <w:rPr>
                <w:rStyle w:val="FontStyle20"/>
              </w:rPr>
            </w:pPr>
            <w:r w:rsidRPr="00385A2F">
              <w:rPr>
                <w:rStyle w:val="FontStyle20"/>
              </w:rPr>
              <w:t xml:space="preserve">- организация фотовыставки </w:t>
            </w:r>
            <w:r w:rsidR="00D747CE">
              <w:rPr>
                <w:sz w:val="22"/>
                <w:szCs w:val="22"/>
              </w:rPr>
              <w:t>«М</w:t>
            </w:r>
            <w:r w:rsidR="005C4035" w:rsidRPr="005C4035">
              <w:rPr>
                <w:sz w:val="22"/>
                <w:szCs w:val="22"/>
              </w:rPr>
              <w:t>алые Олимпийские игры»</w:t>
            </w:r>
            <w:r w:rsidR="00775D4F">
              <w:rPr>
                <w:sz w:val="22"/>
                <w:szCs w:val="22"/>
              </w:rPr>
              <w:t>, выставки детских рисунков «Мы со спортом дружим».</w:t>
            </w:r>
          </w:p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Pr="00385A2F" w:rsidRDefault="00385A2F" w:rsidP="00385A2F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385A2F">
              <w:rPr>
                <w:sz w:val="22"/>
                <w:szCs w:val="22"/>
              </w:rPr>
              <w:lastRenderedPageBreak/>
              <w:t>Сентябрь 2012 г.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11"/>
              <w:widowControl/>
              <w:spacing w:line="276" w:lineRule="exact"/>
              <w:ind w:firstLine="2"/>
              <w:rPr>
                <w:rStyle w:val="FontStyle20"/>
              </w:rPr>
            </w:pPr>
            <w:r>
              <w:rPr>
                <w:rStyle w:val="FontStyle20"/>
              </w:rPr>
              <w:t>Изготовление и обновление     атрибутов и спортинвентаря,  необходимых для проведения Олимпиады</w:t>
            </w:r>
          </w:p>
        </w:tc>
        <w:tc>
          <w:tcPr>
            <w:tcW w:w="4519" w:type="dxa"/>
            <w:vMerge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Сентябрь 2012 г.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3"/>
              <w:widowControl/>
              <w:spacing w:line="276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Подготовка награждения чемпионов    и призеров медалями и    дипломами участников Олимпиады, сладкие призы.</w:t>
            </w:r>
          </w:p>
        </w:tc>
        <w:tc>
          <w:tcPr>
            <w:tcW w:w="4519" w:type="dxa"/>
            <w:vMerge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ентябрь</w:t>
            </w:r>
            <w:r w:rsidRPr="00385A2F">
              <w:rPr>
                <w:sz w:val="22"/>
                <w:szCs w:val="22"/>
              </w:rPr>
              <w:t xml:space="preserve"> 2012 г.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4.</w:t>
            </w:r>
          </w:p>
        </w:tc>
        <w:tc>
          <w:tcPr>
            <w:tcW w:w="2828" w:type="dxa"/>
          </w:tcPr>
          <w:p w:rsidR="00385A2F" w:rsidRPr="002A6A31" w:rsidRDefault="00775D4F" w:rsidP="00385A2F">
            <w:pPr>
              <w:pStyle w:val="Style11"/>
              <w:widowControl/>
              <w:spacing w:line="271" w:lineRule="exact"/>
              <w:rPr>
                <w:rStyle w:val="FontStyle20"/>
              </w:rPr>
            </w:pPr>
            <w:r>
              <w:rPr>
                <w:rStyle w:val="FontStyle20"/>
              </w:rPr>
              <w:t>Медицинский контроль.</w:t>
            </w:r>
          </w:p>
        </w:tc>
        <w:tc>
          <w:tcPr>
            <w:tcW w:w="4519" w:type="dxa"/>
            <w:vMerge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Сентябрь 2012 г.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5.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11"/>
              <w:widowControl/>
              <w:spacing w:line="271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Подготовка информации и выступление на родительских собраниях «Требования к спортивной </w:t>
            </w:r>
            <w:r>
              <w:rPr>
                <w:rStyle w:val="FontStyle20"/>
              </w:rPr>
              <w:lastRenderedPageBreak/>
              <w:t>форме на занятиях по физической культуре »</w:t>
            </w:r>
          </w:p>
        </w:tc>
        <w:tc>
          <w:tcPr>
            <w:tcW w:w="4519" w:type="dxa"/>
            <w:vMerge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Сентябрь 2012 г.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6.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3"/>
              <w:widowControl/>
              <w:spacing w:line="274" w:lineRule="exact"/>
              <w:ind w:left="2" w:hanging="2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Привлечение педагогов и родителей к участию в Олимпийских играх.</w:t>
            </w:r>
          </w:p>
        </w:tc>
        <w:tc>
          <w:tcPr>
            <w:tcW w:w="4519" w:type="dxa"/>
            <w:vMerge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 процессе Олимпиады</w:t>
            </w:r>
          </w:p>
        </w:tc>
      </w:tr>
      <w:tr w:rsidR="00385A2F" w:rsidTr="00385A2F">
        <w:tc>
          <w:tcPr>
            <w:tcW w:w="418" w:type="dxa"/>
          </w:tcPr>
          <w:p w:rsidR="00385A2F" w:rsidRDefault="00385A2F" w:rsidP="00385A2F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7.</w:t>
            </w:r>
          </w:p>
        </w:tc>
        <w:tc>
          <w:tcPr>
            <w:tcW w:w="2828" w:type="dxa"/>
          </w:tcPr>
          <w:p w:rsidR="00385A2F" w:rsidRDefault="00385A2F" w:rsidP="00385A2F">
            <w:pPr>
              <w:pStyle w:val="Style3"/>
              <w:widowControl/>
              <w:spacing w:line="274" w:lineRule="exact"/>
              <w:ind w:left="2" w:hanging="2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 xml:space="preserve">Проведение </w:t>
            </w:r>
            <w:r>
              <w:rPr>
                <w:rStyle w:val="FontStyle20"/>
              </w:rPr>
              <w:t>диагностики   уровня общей     физической подготовленности.</w:t>
            </w:r>
          </w:p>
        </w:tc>
        <w:tc>
          <w:tcPr>
            <w:tcW w:w="4519" w:type="dxa"/>
            <w:vMerge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85A2F" w:rsidRDefault="00385A2F" w:rsidP="00385A2F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 w:rsidRPr="00385A2F">
              <w:rPr>
                <w:sz w:val="22"/>
                <w:szCs w:val="22"/>
              </w:rPr>
              <w:t>Сентябрь 2012 г.</w:t>
            </w:r>
          </w:p>
        </w:tc>
      </w:tr>
    </w:tbl>
    <w:p w:rsidR="00AC5D1A" w:rsidRDefault="00AC5D1A" w:rsidP="00AC5D1A">
      <w:pPr>
        <w:pStyle w:val="Style5"/>
        <w:widowControl/>
        <w:spacing w:before="19"/>
        <w:jc w:val="both"/>
        <w:rPr>
          <w:rStyle w:val="FontStyle21"/>
          <w:u w:val="single"/>
        </w:rPr>
      </w:pPr>
      <w:r>
        <w:rPr>
          <w:rStyle w:val="FontStyle21"/>
          <w:u w:val="single"/>
        </w:rPr>
        <w:t>4 этап. Завершающий (внедрение)</w:t>
      </w:r>
    </w:p>
    <w:p w:rsidR="00385A2F" w:rsidRDefault="00385A2F" w:rsidP="00922A36">
      <w:pPr>
        <w:pStyle w:val="Style5"/>
        <w:widowControl/>
        <w:jc w:val="both"/>
        <w:rPr>
          <w:rStyle w:val="FontStyle21"/>
          <w:u w:val="single"/>
        </w:rPr>
      </w:pPr>
    </w:p>
    <w:tbl>
      <w:tblPr>
        <w:tblStyle w:val="a8"/>
        <w:tblW w:w="0" w:type="auto"/>
        <w:tblLook w:val="04A0"/>
      </w:tblPr>
      <w:tblGrid>
        <w:gridCol w:w="418"/>
        <w:gridCol w:w="2829"/>
        <w:gridCol w:w="4519"/>
        <w:gridCol w:w="1805"/>
      </w:tblGrid>
      <w:tr w:rsidR="00385A2F" w:rsidTr="00AC5D1A">
        <w:tc>
          <w:tcPr>
            <w:tcW w:w="418" w:type="dxa"/>
          </w:tcPr>
          <w:p w:rsidR="00385A2F" w:rsidRDefault="00385A2F" w:rsidP="00CF2EF9">
            <w:pPr>
              <w:pStyle w:val="Style9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№</w:t>
            </w:r>
          </w:p>
        </w:tc>
        <w:tc>
          <w:tcPr>
            <w:tcW w:w="2829" w:type="dxa"/>
          </w:tcPr>
          <w:p w:rsidR="00385A2F" w:rsidRDefault="00385A2F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4519" w:type="dxa"/>
          </w:tcPr>
          <w:p w:rsidR="00385A2F" w:rsidRDefault="00385A2F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1805" w:type="dxa"/>
          </w:tcPr>
          <w:p w:rsidR="00385A2F" w:rsidRDefault="00385A2F" w:rsidP="00CF2EF9">
            <w:pPr>
              <w:pStyle w:val="Style11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931B84" w:rsidTr="00AC5D1A">
        <w:tc>
          <w:tcPr>
            <w:tcW w:w="418" w:type="dxa"/>
          </w:tcPr>
          <w:p w:rsidR="00931B84" w:rsidRPr="00385A2F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9" w:type="dxa"/>
          </w:tcPr>
          <w:p w:rsidR="00931B84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rStyle w:val="FontStyle20"/>
              </w:rPr>
              <w:t>Оформление                результатов обследования детей на начало учебного года с последующими      выводами      и рекомендациями.</w:t>
            </w:r>
          </w:p>
        </w:tc>
        <w:tc>
          <w:tcPr>
            <w:tcW w:w="4519" w:type="dxa"/>
            <w:vMerge w:val="restart"/>
          </w:tcPr>
          <w:p w:rsidR="00931B84" w:rsidRDefault="00931B84" w:rsidP="00931B84">
            <w:pPr>
              <w:pStyle w:val="Style11"/>
              <w:widowControl/>
              <w:spacing w:line="276" w:lineRule="exact"/>
              <w:rPr>
                <w:rStyle w:val="FontStyle20"/>
              </w:rPr>
            </w:pPr>
            <w:r>
              <w:rPr>
                <w:rStyle w:val="FontStyle20"/>
              </w:rPr>
              <w:t>1. Провести</w:t>
            </w:r>
          </w:p>
          <w:p w:rsidR="00931B84" w:rsidRDefault="00931B84" w:rsidP="00931B84">
            <w:pPr>
              <w:pStyle w:val="Style13"/>
              <w:widowControl/>
              <w:tabs>
                <w:tab w:val="left" w:pos="254"/>
              </w:tabs>
              <w:spacing w:line="276" w:lineRule="exact"/>
              <w:ind w:firstLine="50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рефлексию проведенной работы по проекту;</w:t>
            </w:r>
          </w:p>
          <w:p w:rsidR="00931B84" w:rsidRDefault="00931B84" w:rsidP="00931B84">
            <w:pPr>
              <w:pStyle w:val="Style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-самоанализ полученных результатов.</w:t>
            </w:r>
          </w:p>
        </w:tc>
        <w:tc>
          <w:tcPr>
            <w:tcW w:w="1805" w:type="dxa"/>
          </w:tcPr>
          <w:p w:rsidR="00931B84" w:rsidRPr="00385A2F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2012 г.</w:t>
            </w:r>
          </w:p>
        </w:tc>
      </w:tr>
      <w:tr w:rsidR="00931B84" w:rsidTr="00AC5D1A">
        <w:tc>
          <w:tcPr>
            <w:tcW w:w="418" w:type="dxa"/>
          </w:tcPr>
          <w:p w:rsidR="00931B84" w:rsidRPr="00385A2F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385A2F">
              <w:rPr>
                <w:sz w:val="22"/>
                <w:szCs w:val="22"/>
              </w:rPr>
              <w:t>2.</w:t>
            </w:r>
          </w:p>
        </w:tc>
        <w:tc>
          <w:tcPr>
            <w:tcW w:w="2829" w:type="dxa"/>
          </w:tcPr>
          <w:p w:rsidR="00931B84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материала о работе над проектом:</w:t>
            </w:r>
          </w:p>
          <w:p w:rsidR="00931B84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 сценариев, протоколов, карт индивидуального сопровождения воспитанников;</w:t>
            </w:r>
          </w:p>
          <w:p w:rsidR="00931B84" w:rsidRDefault="00775D4F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оформление списков с внесением </w:t>
            </w:r>
            <w:r w:rsidR="00931B84">
              <w:rPr>
                <w:sz w:val="22"/>
                <w:szCs w:val="22"/>
              </w:rPr>
              <w:t xml:space="preserve"> групп здоровья и физкультурных групп;</w:t>
            </w:r>
          </w:p>
          <w:p w:rsidR="00931B84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уровня физической  подготовленности детей на начало учебного года;</w:t>
            </w:r>
          </w:p>
          <w:p w:rsidR="00931B84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выставка рисунков «Мы со спортом дружим»;</w:t>
            </w:r>
          </w:p>
          <w:p w:rsidR="00931B84" w:rsidRDefault="00931B84" w:rsidP="00931B84">
            <w:pPr>
              <w:pStyle w:val="Style1"/>
              <w:widowControl/>
              <w:spacing w:before="55"/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фотовыставка </w:t>
            </w:r>
            <w:r w:rsidR="00D747CE">
              <w:rPr>
                <w:sz w:val="22"/>
                <w:szCs w:val="22"/>
              </w:rPr>
              <w:t>«М</w:t>
            </w:r>
            <w:r w:rsidRPr="00931B84">
              <w:rPr>
                <w:sz w:val="22"/>
                <w:szCs w:val="22"/>
              </w:rPr>
              <w:t xml:space="preserve">алые </w:t>
            </w:r>
            <w:r w:rsidRPr="00931B84">
              <w:rPr>
                <w:sz w:val="22"/>
                <w:szCs w:val="22"/>
              </w:rPr>
              <w:lastRenderedPageBreak/>
              <w:t>Олимпийские игры»</w:t>
            </w:r>
            <w:r>
              <w:rPr>
                <w:sz w:val="22"/>
                <w:szCs w:val="22"/>
              </w:rPr>
              <w:t>;</w:t>
            </w:r>
          </w:p>
          <w:p w:rsidR="00931B84" w:rsidRPr="00931B84" w:rsidRDefault="00931B84" w:rsidP="00931B84">
            <w:pPr>
              <w:pStyle w:val="Style1"/>
              <w:widowControl/>
              <w:spacing w:before="55"/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-выступления на пед</w:t>
            </w:r>
            <w:r w:rsidR="00B5221A">
              <w:rPr>
                <w:sz w:val="22"/>
                <w:szCs w:val="22"/>
              </w:rPr>
              <w:t xml:space="preserve">агогическом </w:t>
            </w:r>
            <w:r>
              <w:rPr>
                <w:sz w:val="22"/>
                <w:szCs w:val="22"/>
              </w:rPr>
              <w:t>часе с ознакомлением результатов диагностики и реализации проекта.</w:t>
            </w:r>
          </w:p>
          <w:p w:rsidR="00931B84" w:rsidRPr="00385A2F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19" w:type="dxa"/>
            <w:vMerge/>
          </w:tcPr>
          <w:p w:rsidR="00931B84" w:rsidRPr="00385A2F" w:rsidRDefault="00931B84" w:rsidP="00931B84">
            <w:pPr>
              <w:pStyle w:val="Style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931B84" w:rsidRPr="00385A2F" w:rsidRDefault="00931B84" w:rsidP="00922A36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2012 г.</w:t>
            </w:r>
          </w:p>
        </w:tc>
      </w:tr>
    </w:tbl>
    <w:p w:rsidR="0049316E" w:rsidRDefault="0049316E" w:rsidP="00922A36">
      <w:pPr>
        <w:pStyle w:val="Style5"/>
        <w:widowControl/>
        <w:jc w:val="both"/>
        <w:rPr>
          <w:sz w:val="28"/>
          <w:szCs w:val="28"/>
        </w:rPr>
      </w:pPr>
    </w:p>
    <w:p w:rsidR="0049316E" w:rsidRDefault="0049316E" w:rsidP="00922A36">
      <w:pPr>
        <w:pStyle w:val="Style5"/>
        <w:widowControl/>
        <w:jc w:val="both"/>
        <w:rPr>
          <w:sz w:val="28"/>
          <w:szCs w:val="28"/>
        </w:rPr>
      </w:pPr>
      <w:r>
        <w:rPr>
          <w:rStyle w:val="FontStyle21"/>
          <w:u w:val="single"/>
        </w:rPr>
        <w:t>5 этап. Презентационный (распространение)</w:t>
      </w:r>
    </w:p>
    <w:p w:rsidR="0049316E" w:rsidRDefault="0049316E" w:rsidP="00922A36">
      <w:pPr>
        <w:pStyle w:val="Style5"/>
        <w:widowControl/>
        <w:jc w:val="both"/>
        <w:rPr>
          <w:sz w:val="28"/>
          <w:szCs w:val="28"/>
        </w:rPr>
      </w:pP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066"/>
        <w:gridCol w:w="2323"/>
        <w:gridCol w:w="2693"/>
      </w:tblGrid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№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ind w:right="1783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Содержание работы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Сроки реализации</w:t>
            </w:r>
          </w:p>
        </w:tc>
      </w:tr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ind w:firstLine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Обмен опытом работы и его распространение - выступление на МО.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6E" w:rsidRDefault="0049316E" w:rsidP="00CF2EF9">
            <w:pPr>
              <w:pStyle w:val="Style13"/>
              <w:widowControl/>
              <w:tabs>
                <w:tab w:val="left" w:pos="355"/>
              </w:tabs>
              <w:spacing w:line="276" w:lineRule="exact"/>
              <w:ind w:firstLine="22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Обобщить и</w:t>
            </w:r>
            <w:r>
              <w:rPr>
                <w:rStyle w:val="FontStyle20"/>
              </w:rPr>
              <w:br/>
              <w:t>распространить</w:t>
            </w:r>
            <w:r>
              <w:rPr>
                <w:rStyle w:val="FontStyle20"/>
              </w:rPr>
              <w:br/>
              <w:t>опыт по теме</w:t>
            </w:r>
            <w:r>
              <w:rPr>
                <w:rStyle w:val="FontStyle20"/>
              </w:rPr>
              <w:br/>
              <w:t>проекта.</w:t>
            </w:r>
          </w:p>
          <w:p w:rsidR="0049316E" w:rsidRDefault="0049316E" w:rsidP="0049316E">
            <w:pPr>
              <w:pStyle w:val="Style13"/>
              <w:widowControl/>
              <w:tabs>
                <w:tab w:val="left" w:pos="355"/>
              </w:tabs>
              <w:spacing w:line="276" w:lineRule="exact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  <w:r>
              <w:rPr>
                <w:rStyle w:val="FontStyle20"/>
                <w:sz w:val="20"/>
                <w:szCs w:val="20"/>
              </w:rPr>
              <w:tab/>
            </w:r>
            <w:r>
              <w:rPr>
                <w:rStyle w:val="FontStyle20"/>
              </w:rPr>
              <w:t>Осветить</w:t>
            </w:r>
            <w:r>
              <w:rPr>
                <w:rStyle w:val="FontStyle20"/>
              </w:rPr>
              <w:br/>
              <w:t>достигнутые</w:t>
            </w:r>
            <w:r>
              <w:rPr>
                <w:rStyle w:val="FontStyle20"/>
              </w:rPr>
              <w:br/>
              <w:t>результаты по</w:t>
            </w:r>
            <w:r>
              <w:rPr>
                <w:rStyle w:val="FontStyle20"/>
              </w:rPr>
              <w:br/>
              <w:t>реализации проекта,</w:t>
            </w:r>
            <w:r>
              <w:rPr>
                <w:rStyle w:val="FontStyle20"/>
              </w:rPr>
              <w:br/>
              <w:t>на уровне ДОУ.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2012г.</w:t>
            </w:r>
          </w:p>
        </w:tc>
      </w:tr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3"/>
              <w:widowControl/>
              <w:spacing w:line="281" w:lineRule="exact"/>
              <w:rPr>
                <w:rStyle w:val="FontStyle20"/>
              </w:rPr>
            </w:pPr>
            <w:r>
              <w:rPr>
                <w:rStyle w:val="FontStyle20"/>
              </w:rPr>
              <w:t>Подготовка материала к публикации в печатных изданиях, СМИ.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6E" w:rsidRDefault="0049316E" w:rsidP="00CF2EF9">
            <w:pPr>
              <w:pStyle w:val="Style3"/>
              <w:widowControl/>
              <w:spacing w:line="281" w:lineRule="exact"/>
              <w:rPr>
                <w:rStyle w:val="FontStyle20"/>
              </w:rPr>
            </w:pPr>
          </w:p>
          <w:p w:rsidR="0049316E" w:rsidRDefault="0049316E" w:rsidP="00CF2EF9">
            <w:pPr>
              <w:pStyle w:val="Style3"/>
              <w:widowControl/>
              <w:spacing w:line="281" w:lineRule="exact"/>
              <w:rPr>
                <w:rStyle w:val="FontStyle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2012г.</w:t>
            </w:r>
          </w:p>
        </w:tc>
      </w:tr>
      <w:tr w:rsidR="0049316E" w:rsidTr="0049316E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Фотовыс</w:t>
            </w:r>
            <w:r w:rsidR="005C4035">
              <w:rPr>
                <w:rStyle w:val="FontStyle20"/>
              </w:rPr>
              <w:t>тавка для родителей и педагогов</w:t>
            </w:r>
          </w:p>
          <w:p w:rsidR="005C4035" w:rsidRPr="005C4035" w:rsidRDefault="00E07FC0" w:rsidP="00CF2EF9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  <w:r>
              <w:rPr>
                <w:sz w:val="22"/>
                <w:szCs w:val="22"/>
              </w:rPr>
              <w:t>«М</w:t>
            </w:r>
            <w:r w:rsidR="005C4035" w:rsidRPr="005C4035">
              <w:rPr>
                <w:sz w:val="22"/>
                <w:szCs w:val="22"/>
              </w:rPr>
              <w:t>алые Олимпийские игры»</w:t>
            </w:r>
            <w:r w:rsidR="005C4035">
              <w:rPr>
                <w:sz w:val="22"/>
                <w:szCs w:val="22"/>
              </w:rPr>
              <w:t>.</w:t>
            </w:r>
          </w:p>
          <w:p w:rsidR="0049316E" w:rsidRDefault="0049316E" w:rsidP="00CF2EF9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Выставка рисунков «Мы со спортом дружим».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3"/>
              <w:widowControl/>
              <w:spacing w:line="276" w:lineRule="exact"/>
              <w:ind w:left="5" w:hanging="5"/>
              <w:rPr>
                <w:rStyle w:val="FontStyle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6E" w:rsidRDefault="0049316E" w:rsidP="00CF2EF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Октябрь 2012 г.</w:t>
            </w:r>
          </w:p>
        </w:tc>
      </w:tr>
    </w:tbl>
    <w:p w:rsidR="005C4035" w:rsidRDefault="005C4035" w:rsidP="005C4035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Ожидаемые результаты:</w:t>
      </w:r>
    </w:p>
    <w:p w:rsidR="00B5221A" w:rsidRDefault="00B5221A" w:rsidP="005C4035">
      <w:pPr>
        <w:pStyle w:val="Style1"/>
        <w:widowControl/>
        <w:jc w:val="both"/>
        <w:rPr>
          <w:rStyle w:val="FontStyle1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607"/>
        <w:gridCol w:w="4394"/>
      </w:tblGrid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ind w:right="3252"/>
              <w:rPr>
                <w:rStyle w:val="FontStyle14"/>
              </w:rPr>
            </w:pPr>
            <w:r>
              <w:rPr>
                <w:rStyle w:val="FontStyle14"/>
              </w:rPr>
              <w:t>Ожидаемые результаты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Критерии оценки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CF2EF9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Повысить результаты входного мониторинга  в соревновательной деятельности.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CF2EF9">
            <w:pPr>
              <w:pStyle w:val="Style4"/>
              <w:widowControl/>
              <w:spacing w:line="276" w:lineRule="exact"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Сравнительный анализ результатов диагностики.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087F8A">
            <w:pPr>
              <w:pStyle w:val="Style4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Повысить познавательный интерес к занятиям физкультурой при проведении входного мониторинга.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CF2EF9">
            <w:pPr>
              <w:pStyle w:val="Style4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Интересные и познавательные церемонии открытия и закрытия Олимпийских игр, беседы о спортсменах, их и своих достижениях.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ind w:left="2" w:hanging="2"/>
              <w:rPr>
                <w:rStyle w:val="FontStyle14"/>
              </w:rPr>
            </w:pPr>
            <w:r>
              <w:rPr>
                <w:rStyle w:val="FontStyle14"/>
              </w:rPr>
              <w:t>Уменьшить количество детей старшего дошкольного возраста имеющих низкий уровень физического развития.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81" w:lineRule="exact"/>
              <w:ind w:left="2" w:hanging="2"/>
              <w:rPr>
                <w:rStyle w:val="FontStyle14"/>
              </w:rPr>
            </w:pPr>
            <w:r>
              <w:rPr>
                <w:rStyle w:val="FontStyle14"/>
              </w:rPr>
              <w:t>Показатели диагностики физической подготовленности детей на начало учебного года.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Повысить качество воспитания и образования детей.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087F8A" w:rsidP="00CF2EF9">
            <w:pPr>
              <w:pStyle w:val="Style4"/>
              <w:widowControl/>
              <w:spacing w:line="276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Уровень физической подготовленности воспитанников.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Приобщить детей к ЗОЖ, формировать привычки ЗОЖ.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76" w:lineRule="exact"/>
              <w:rPr>
                <w:rStyle w:val="FontStyle14"/>
              </w:rPr>
            </w:pPr>
            <w:r>
              <w:rPr>
                <w:rStyle w:val="FontStyle14"/>
              </w:rPr>
              <w:t>Участие детей совместно с родителями   в   спортивных мероприятиях    на    уровне ДОУ, муниципальном уровне.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spacing w:line="281" w:lineRule="exact"/>
              <w:ind w:firstLine="2"/>
              <w:rPr>
                <w:rStyle w:val="FontStyle14"/>
              </w:rPr>
            </w:pPr>
            <w:r>
              <w:rPr>
                <w:rStyle w:val="FontStyle14"/>
              </w:rPr>
              <w:t>Приобщить детей к умению оценивать свои спортивные достижения, красоту тела и духа.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76" w:lineRule="exact"/>
              <w:ind w:firstLine="2"/>
              <w:rPr>
                <w:rStyle w:val="FontStyle14"/>
              </w:rPr>
            </w:pPr>
            <w:r>
              <w:rPr>
                <w:rStyle w:val="FontStyle14"/>
              </w:rPr>
              <w:t>Показатели       физического развития детей,  результаты осмотра                 врачами специалистами.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spacing w:line="278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Привлечь родителей к формированию осознанного отношения к улучшению состояния здоровья детей средствами физ. воспитания и к активному участию к занятиям физкультурой с детьми в ДОУ и дома.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Выступление на родительском собрании (посещение детей занятий по</w:t>
            </w:r>
            <w:r w:rsidR="00087F8A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физкультуре только в спортивной форме), беседы о спорте.</w:t>
            </w:r>
          </w:p>
        </w:tc>
      </w:tr>
      <w:tr w:rsidR="005C4035" w:rsidTr="00B5221A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5"/>
              <w:widowControl/>
              <w:spacing w:line="274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Выявить умение получать моральное и физическое удовольствие от занятий физической культурой, как у детей, так и у взрослых</w:t>
            </w:r>
            <w:r w:rsidR="00B5221A">
              <w:rPr>
                <w:rStyle w:val="FontStyle14"/>
              </w:rPr>
              <w:t>.</w:t>
            </w:r>
          </w:p>
          <w:p w:rsidR="005C4035" w:rsidRDefault="005C4035" w:rsidP="00CF2EF9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35" w:rsidRDefault="005C4035" w:rsidP="00CF2EF9">
            <w:pPr>
              <w:pStyle w:val="Style4"/>
              <w:widowControl/>
              <w:spacing w:line="276" w:lineRule="exact"/>
              <w:ind w:firstLine="2"/>
              <w:rPr>
                <w:rStyle w:val="FontStyle14"/>
              </w:rPr>
            </w:pPr>
            <w:r>
              <w:rPr>
                <w:rStyle w:val="FontStyle14"/>
              </w:rPr>
              <w:t>Активное  участие детей  и взрослых      в       создании физкультурно-оздоровительной развивающей            среды, физкультурных      занятиях, спортивных   праздниках   и мероприяти</w:t>
            </w:r>
            <w:r w:rsidR="00B5221A">
              <w:rPr>
                <w:rStyle w:val="FontStyle14"/>
              </w:rPr>
              <w:t>я</w:t>
            </w:r>
            <w:r>
              <w:rPr>
                <w:rStyle w:val="FontStyle14"/>
              </w:rPr>
              <w:t>х.</w:t>
            </w:r>
          </w:p>
        </w:tc>
      </w:tr>
    </w:tbl>
    <w:p w:rsidR="00C611CF" w:rsidRDefault="00C611CF" w:rsidP="00922A36">
      <w:pPr>
        <w:pStyle w:val="Style5"/>
        <w:widowControl/>
        <w:jc w:val="both"/>
        <w:rPr>
          <w:sz w:val="22"/>
          <w:szCs w:val="22"/>
        </w:rPr>
      </w:pPr>
      <w:r w:rsidRPr="00C611CF">
        <w:rPr>
          <w:sz w:val="22"/>
          <w:szCs w:val="22"/>
        </w:rPr>
        <w:lastRenderedPageBreak/>
        <w:t xml:space="preserve">1. Положение о проведении </w:t>
      </w:r>
      <w:r>
        <w:rPr>
          <w:sz w:val="22"/>
          <w:szCs w:val="22"/>
        </w:rPr>
        <w:t>«Малых олимпийских игр»</w:t>
      </w:r>
    </w:p>
    <w:p w:rsidR="00C611CF" w:rsidRDefault="00C611CF" w:rsidP="00922A36">
      <w:pPr>
        <w:pStyle w:val="Style5"/>
        <w:widowControl/>
        <w:jc w:val="both"/>
        <w:rPr>
          <w:sz w:val="22"/>
          <w:szCs w:val="22"/>
        </w:rPr>
      </w:pPr>
    </w:p>
    <w:p w:rsidR="00C611CF" w:rsidRPr="00305728" w:rsidRDefault="00C611CF" w:rsidP="00C611CF">
      <w:pPr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305728">
        <w:rPr>
          <w:rFonts w:ascii="Times New Roman" w:eastAsia="Malgun Gothic" w:hAnsi="Times New Roman" w:cs="Times New Roman"/>
          <w:sz w:val="24"/>
          <w:szCs w:val="24"/>
        </w:rPr>
        <w:t>Утверждаю</w:t>
      </w:r>
      <w:r w:rsidRPr="00305728">
        <w:rPr>
          <w:rFonts w:ascii="Times New Roman" w:eastAsia="Malgun Gothic" w:hAnsi="Times New Roman" w:cs="Times New Roman"/>
          <w:b/>
          <w:sz w:val="24"/>
          <w:szCs w:val="24"/>
        </w:rPr>
        <w:t xml:space="preserve">   </w:t>
      </w:r>
    </w:p>
    <w:p w:rsidR="00C611CF" w:rsidRPr="00305728" w:rsidRDefault="00C611CF" w:rsidP="00C611CF">
      <w:pPr>
        <w:spacing w:after="0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sz w:val="24"/>
          <w:szCs w:val="24"/>
        </w:rPr>
        <w:t>заведующая ГДОУ№76</w:t>
      </w:r>
    </w:p>
    <w:p w:rsidR="00C611CF" w:rsidRPr="00305728" w:rsidRDefault="00C611CF" w:rsidP="00C611CF">
      <w:pPr>
        <w:spacing w:after="0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sz w:val="24"/>
          <w:szCs w:val="24"/>
        </w:rPr>
        <w:t>____________Жила О.Е.</w:t>
      </w:r>
    </w:p>
    <w:p w:rsidR="00C611CF" w:rsidRPr="00305728" w:rsidRDefault="00C611CF" w:rsidP="00C611CF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            </w:t>
      </w:r>
      <w:r w:rsidRPr="00305728">
        <w:rPr>
          <w:rFonts w:ascii="Times New Roman" w:eastAsia="Malgun Gothic" w:hAnsi="Times New Roman" w:cs="Times New Roman"/>
          <w:sz w:val="24"/>
          <w:szCs w:val="24"/>
        </w:rPr>
        <w:t xml:space="preserve">  «____»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сентября  2012</w:t>
      </w:r>
      <w:r w:rsidRPr="00305728">
        <w:rPr>
          <w:rFonts w:ascii="Times New Roman" w:eastAsia="Malgun Gothic" w:hAnsi="Times New Roman" w:cs="Times New Roman"/>
          <w:sz w:val="24"/>
          <w:szCs w:val="24"/>
        </w:rPr>
        <w:t>г.</w:t>
      </w:r>
    </w:p>
    <w:p w:rsidR="00C611CF" w:rsidRPr="00305728" w:rsidRDefault="00C611CF" w:rsidP="00C611CF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C611CF" w:rsidRPr="00305728" w:rsidRDefault="00C611CF" w:rsidP="00C611CF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305728">
        <w:rPr>
          <w:rFonts w:ascii="Times New Roman" w:eastAsia="Malgun Gothic" w:hAnsi="Times New Roman" w:cs="Times New Roman"/>
          <w:b/>
          <w:sz w:val="24"/>
          <w:szCs w:val="24"/>
        </w:rPr>
        <w:t>Положение</w:t>
      </w:r>
    </w:p>
    <w:p w:rsidR="00C611CF" w:rsidRPr="00305728" w:rsidRDefault="00C611CF" w:rsidP="00C611CF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611CF" w:rsidRPr="00305728" w:rsidRDefault="00C611CF" w:rsidP="00C611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72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«Малых Олимпийских игр»</w:t>
      </w:r>
    </w:p>
    <w:p w:rsidR="00C611CF" w:rsidRPr="008B125C" w:rsidRDefault="00C611CF" w:rsidP="00C611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B125C">
        <w:rPr>
          <w:rFonts w:ascii="Times New Roman" w:hAnsi="Times New Roman" w:cs="Times New Roman"/>
          <w:sz w:val="24"/>
          <w:szCs w:val="24"/>
        </w:rPr>
        <w:t xml:space="preserve"> </w:t>
      </w:r>
      <w:r w:rsidR="00E07FC0">
        <w:rPr>
          <w:rFonts w:ascii="Times New Roman" w:hAnsi="Times New Roman" w:cs="Times New Roman"/>
          <w:sz w:val="24"/>
          <w:szCs w:val="24"/>
        </w:rPr>
        <w:t xml:space="preserve">1. </w:t>
      </w:r>
      <w:r w:rsidRPr="008B125C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C611CF" w:rsidRDefault="00C611CF" w:rsidP="00C611CF">
      <w:pPr>
        <w:pStyle w:val="Style4"/>
        <w:widowControl/>
        <w:tabs>
          <w:tab w:val="left" w:pos="290"/>
        </w:tabs>
        <w:spacing w:before="2" w:line="276" w:lineRule="exact"/>
        <w:jc w:val="left"/>
        <w:rPr>
          <w:rStyle w:val="FontStyle22"/>
        </w:rPr>
      </w:pPr>
      <w:r>
        <w:rPr>
          <w:rStyle w:val="FontStyle22"/>
        </w:rPr>
        <w:t>1) Определение уровня развития физических качеств: выносливости, скоростных, скоростно-силовых</w:t>
      </w:r>
      <w:r w:rsidRPr="00626131">
        <w:rPr>
          <w:rStyle w:val="FontStyle22"/>
        </w:rPr>
        <w:t xml:space="preserve"> </w:t>
      </w:r>
      <w:r>
        <w:rPr>
          <w:rStyle w:val="FontStyle22"/>
        </w:rPr>
        <w:t xml:space="preserve">способностей, координации движений, ловкости, гибкости, равновесия. </w:t>
      </w:r>
    </w:p>
    <w:p w:rsidR="00C611CF" w:rsidRDefault="00C611CF" w:rsidP="00C611CF">
      <w:pPr>
        <w:pStyle w:val="Style4"/>
        <w:widowControl/>
        <w:tabs>
          <w:tab w:val="left" w:pos="290"/>
        </w:tabs>
        <w:spacing w:before="2" w:line="276" w:lineRule="exact"/>
        <w:jc w:val="left"/>
        <w:rPr>
          <w:rStyle w:val="FontStyle22"/>
        </w:rPr>
      </w:pPr>
      <w:r>
        <w:rPr>
          <w:rStyle w:val="FontStyle22"/>
        </w:rPr>
        <w:t xml:space="preserve">2) Способствовать познавательному развитию ребенка путем знакомства с Олимпийским движением, Древней Олимпиаде, современным Олимпийским играм. </w:t>
      </w:r>
    </w:p>
    <w:p w:rsidR="00C611CF" w:rsidRDefault="00C611CF" w:rsidP="00C611CF">
      <w:pPr>
        <w:pStyle w:val="Style4"/>
        <w:widowControl/>
        <w:tabs>
          <w:tab w:val="left" w:pos="290"/>
        </w:tabs>
        <w:spacing w:line="276" w:lineRule="exact"/>
        <w:jc w:val="left"/>
        <w:rPr>
          <w:rStyle w:val="FontStyle22"/>
        </w:rPr>
      </w:pPr>
      <w:r>
        <w:rPr>
          <w:rStyle w:val="FontStyle22"/>
        </w:rPr>
        <w:t>3) Повысить интерес к занятиям физической культурой при проведении входного мониторинга.</w:t>
      </w:r>
    </w:p>
    <w:p w:rsidR="00C611CF" w:rsidRDefault="00C611CF" w:rsidP="00C611CF">
      <w:pPr>
        <w:pStyle w:val="Style4"/>
        <w:widowControl/>
        <w:tabs>
          <w:tab w:val="left" w:pos="398"/>
        </w:tabs>
        <w:spacing w:before="2" w:line="276" w:lineRule="exact"/>
        <w:rPr>
          <w:rStyle w:val="FontStyle22"/>
        </w:rPr>
      </w:pPr>
      <w:r>
        <w:rPr>
          <w:rStyle w:val="FontStyle22"/>
        </w:rPr>
        <w:t>4)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Вызвать интерес к достижениям спортсменов и повысить свою результативность в соревновательной деятельности.</w:t>
      </w:r>
    </w:p>
    <w:p w:rsidR="00C611CF" w:rsidRDefault="00C611CF" w:rsidP="00C611CF">
      <w:pPr>
        <w:pStyle w:val="Style4"/>
        <w:widowControl/>
        <w:tabs>
          <w:tab w:val="left" w:pos="283"/>
        </w:tabs>
        <w:spacing w:line="276" w:lineRule="exact"/>
        <w:rPr>
          <w:rStyle w:val="FontStyle22"/>
        </w:rPr>
      </w:pPr>
      <w:r>
        <w:rPr>
          <w:rStyle w:val="FontStyle22"/>
        </w:rPr>
        <w:t>5)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Повышение компетентности педагогов и родителей, установление единства в подходе к</w:t>
      </w:r>
      <w:r>
        <w:rPr>
          <w:rStyle w:val="FontStyle22"/>
        </w:rPr>
        <w:br/>
        <w:t>оздоровлению детей в ДОУ и дома.</w:t>
      </w:r>
    </w:p>
    <w:p w:rsidR="00C611CF" w:rsidRDefault="00C611CF" w:rsidP="00C611CF">
      <w:pPr>
        <w:pStyle w:val="Style4"/>
        <w:widowControl/>
        <w:tabs>
          <w:tab w:val="left" w:pos="283"/>
        </w:tabs>
        <w:spacing w:line="276" w:lineRule="exact"/>
        <w:rPr>
          <w:rStyle w:val="FontStyle22"/>
        </w:rPr>
      </w:pPr>
      <w:r>
        <w:rPr>
          <w:rStyle w:val="FontStyle22"/>
        </w:rPr>
        <w:t>6) Способствовать формированию ЗОЖ у всех участников процесса.</w:t>
      </w:r>
    </w:p>
    <w:p w:rsidR="00C611CF" w:rsidRPr="008B125C" w:rsidRDefault="00C611CF" w:rsidP="00C611CF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611CF" w:rsidRPr="008B125C" w:rsidRDefault="00C611CF" w:rsidP="003268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25C">
        <w:rPr>
          <w:rFonts w:ascii="Times New Roman" w:hAnsi="Times New Roman"/>
          <w:sz w:val="24"/>
          <w:szCs w:val="24"/>
        </w:rPr>
        <w:t xml:space="preserve"> </w:t>
      </w:r>
      <w:r w:rsidR="00326847">
        <w:rPr>
          <w:rFonts w:ascii="Times New Roman" w:hAnsi="Times New Roman"/>
          <w:sz w:val="24"/>
          <w:szCs w:val="24"/>
        </w:rPr>
        <w:t xml:space="preserve">   2. </w:t>
      </w:r>
      <w:r w:rsidRPr="008B125C">
        <w:rPr>
          <w:rFonts w:ascii="Times New Roman" w:hAnsi="Times New Roman"/>
          <w:sz w:val="24"/>
          <w:szCs w:val="24"/>
        </w:rPr>
        <w:t xml:space="preserve">Ответственные за проведение: </w:t>
      </w:r>
    </w:p>
    <w:p w:rsidR="00C611CF" w:rsidRDefault="008B125C" w:rsidP="0032684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инструктора по физкультуре</w:t>
      </w:r>
      <w:r w:rsidR="00C611CF">
        <w:rPr>
          <w:rFonts w:ascii="Times New Roman" w:hAnsi="Times New Roman" w:cs="Times New Roman"/>
          <w:sz w:val="24"/>
          <w:szCs w:val="24"/>
        </w:rPr>
        <w:t>,</w:t>
      </w:r>
      <w:r w:rsidR="00C611CF" w:rsidRPr="00305728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C611CF">
        <w:rPr>
          <w:rFonts w:ascii="Times New Roman" w:hAnsi="Times New Roman" w:cs="Times New Roman"/>
          <w:sz w:val="24"/>
          <w:szCs w:val="24"/>
        </w:rPr>
        <w:t>вторых младших, средних, старших и подготовительных групп, музыка</w:t>
      </w:r>
      <w:r>
        <w:rPr>
          <w:rFonts w:ascii="Times New Roman" w:hAnsi="Times New Roman" w:cs="Times New Roman"/>
          <w:sz w:val="24"/>
          <w:szCs w:val="24"/>
        </w:rPr>
        <w:t>льный руководитель , врач-педиатр ДОУ</w:t>
      </w:r>
      <w:r w:rsidRPr="008B1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 сестра.</w:t>
      </w:r>
    </w:p>
    <w:p w:rsidR="00326847" w:rsidRPr="00305728" w:rsidRDefault="00326847" w:rsidP="00C611CF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 вторых младших, средних, старших, подготовительных групп, узкие специалисты, воспитатели, родители.</w:t>
      </w:r>
    </w:p>
    <w:p w:rsidR="00BA3E15" w:rsidRDefault="00326847" w:rsidP="008B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611CF" w:rsidRPr="008B125C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:rsidR="008B125C" w:rsidRDefault="008B125C" w:rsidP="008B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17.09 -27.09.2012г. </w:t>
      </w:r>
      <w:r w:rsidRPr="00BA3E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зал ДОУ, </w:t>
      </w:r>
      <w:r w:rsidRPr="00BA3E15">
        <w:rPr>
          <w:rFonts w:ascii="Times New Roman" w:hAnsi="Times New Roman" w:cs="Times New Roman"/>
          <w:sz w:val="24"/>
          <w:szCs w:val="24"/>
        </w:rPr>
        <w:t xml:space="preserve">спортивная </w:t>
      </w:r>
      <w:r>
        <w:rPr>
          <w:rFonts w:ascii="Times New Roman" w:hAnsi="Times New Roman" w:cs="Times New Roman"/>
          <w:sz w:val="24"/>
          <w:szCs w:val="24"/>
        </w:rPr>
        <w:t>площадка ДОУ, спортивный зал ДОУ.</w:t>
      </w:r>
    </w:p>
    <w:p w:rsidR="00326847" w:rsidRPr="00305728" w:rsidRDefault="00326847" w:rsidP="00326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B125C">
        <w:rPr>
          <w:rFonts w:ascii="Times New Roman" w:hAnsi="Times New Roman" w:cs="Times New Roman"/>
          <w:sz w:val="24"/>
          <w:szCs w:val="24"/>
        </w:rPr>
        <w:t>Программа проведения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       «Малые Олимпийские игры» п</w:t>
      </w:r>
      <w:r w:rsidRPr="00305728">
        <w:rPr>
          <w:rFonts w:ascii="Times New Roman" w:hAnsi="Times New Roman" w:cs="Times New Roman"/>
          <w:sz w:val="24"/>
          <w:szCs w:val="24"/>
        </w:rPr>
        <w:t>роводится согласно сценарию про</w:t>
      </w:r>
      <w:r>
        <w:rPr>
          <w:rFonts w:ascii="Times New Roman" w:hAnsi="Times New Roman" w:cs="Times New Roman"/>
          <w:sz w:val="24"/>
          <w:szCs w:val="24"/>
        </w:rPr>
        <w:t>ведения мероприятия  разработанного</w:t>
      </w:r>
      <w:r w:rsidRPr="00305728">
        <w:rPr>
          <w:rFonts w:ascii="Times New Roman" w:hAnsi="Times New Roman" w:cs="Times New Roman"/>
          <w:sz w:val="24"/>
          <w:szCs w:val="24"/>
        </w:rPr>
        <w:t xml:space="preserve"> по возрасту и приобретенным навыкам по физической культуре, согласно программе обучения.</w:t>
      </w:r>
    </w:p>
    <w:p w:rsidR="008B125C" w:rsidRPr="008B125C" w:rsidRDefault="008B125C" w:rsidP="008B1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15" w:rsidRPr="008B125C" w:rsidRDefault="00BA3E15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25C">
        <w:rPr>
          <w:rFonts w:ascii="Times New Roman" w:hAnsi="Times New Roman" w:cs="Times New Roman"/>
          <w:sz w:val="24"/>
          <w:szCs w:val="24"/>
        </w:rPr>
        <w:t>17.09.2012г.  9.30 – «Церемония открытия «Малых Олимпийских игр» - участники – дети 3 -7 лет.</w:t>
      </w:r>
    </w:p>
    <w:p w:rsidR="00BA3E15" w:rsidRPr="00BA3E15" w:rsidRDefault="00BA3E15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E15">
        <w:rPr>
          <w:rFonts w:ascii="Times New Roman" w:hAnsi="Times New Roman" w:cs="Times New Roman"/>
          <w:sz w:val="24"/>
          <w:szCs w:val="24"/>
        </w:rPr>
        <w:t>17.09.2012г.: кросс (10.30 - средние группы – 90м.,  11.00 - старшие -120м, 11.30 -  подгот.гр. – 150м.),  младшие группы болеют за старших.</w:t>
      </w:r>
    </w:p>
    <w:p w:rsidR="00BA3E15" w:rsidRPr="00BA3E15" w:rsidRDefault="00BA3E15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E15">
        <w:rPr>
          <w:rFonts w:ascii="Times New Roman" w:hAnsi="Times New Roman" w:cs="Times New Roman"/>
          <w:sz w:val="24"/>
          <w:szCs w:val="24"/>
        </w:rPr>
        <w:t>18.09.2012: бег 30 м (9.00 – 4 гр., 9.30 – 12 гр., 10.00 - 6 гр., 10.30 – 7 гр., 11.00 – 9 гр., 11.30 – 11 гр., 15.30 – 1 гр., 16.00 – 2 гр., 16.30 – 3 гр.).</w:t>
      </w:r>
    </w:p>
    <w:p w:rsidR="00BA3E15" w:rsidRPr="00BA3E15" w:rsidRDefault="00BA3E15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19.09.2012</w:t>
      </w:r>
      <w:r w:rsidRPr="00BA3E15">
        <w:rPr>
          <w:rFonts w:ascii="Times New Roman" w:hAnsi="Times New Roman" w:cs="Times New Roman"/>
          <w:sz w:val="24"/>
          <w:szCs w:val="24"/>
        </w:rPr>
        <w:t>: Метание мешочка с песком на дальность и прыжок в 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15">
        <w:rPr>
          <w:rFonts w:ascii="Times New Roman" w:hAnsi="Times New Roman" w:cs="Times New Roman"/>
          <w:sz w:val="24"/>
          <w:szCs w:val="24"/>
        </w:rPr>
        <w:t>(все группы</w:t>
      </w:r>
      <w:r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Pr="00BA3E15">
        <w:rPr>
          <w:rFonts w:ascii="Times New Roman" w:hAnsi="Times New Roman" w:cs="Times New Roman"/>
          <w:sz w:val="24"/>
          <w:szCs w:val="24"/>
        </w:rPr>
        <w:t>).</w:t>
      </w:r>
    </w:p>
    <w:p w:rsidR="00BA3E15" w:rsidRPr="00BA3E15" w:rsidRDefault="00BA3E15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20.09.2012г. </w:t>
      </w:r>
      <w:r w:rsidRPr="00BA3E15">
        <w:rPr>
          <w:rFonts w:ascii="Times New Roman" w:hAnsi="Times New Roman" w:cs="Times New Roman"/>
          <w:sz w:val="24"/>
          <w:szCs w:val="24"/>
        </w:rPr>
        <w:t>: ловкость – бег 10 м «змейкой» между кеглей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15">
        <w:rPr>
          <w:rFonts w:ascii="Times New Roman" w:hAnsi="Times New Roman" w:cs="Times New Roman"/>
          <w:sz w:val="24"/>
          <w:szCs w:val="24"/>
        </w:rPr>
        <w:t>(средние и старшие дети) и метание набивного мяча из-за головы (все дети</w:t>
      </w:r>
      <w:r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Pr="00BA3E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3E15" w:rsidRPr="008B125C" w:rsidRDefault="008B125C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21.09.2012г. </w:t>
      </w:r>
      <w:r w:rsidR="00BA3E15" w:rsidRPr="008B125C">
        <w:rPr>
          <w:rFonts w:ascii="Times New Roman" w:hAnsi="Times New Roman" w:cs="Times New Roman"/>
          <w:sz w:val="24"/>
          <w:szCs w:val="24"/>
        </w:rPr>
        <w:t>: Прыжок в высоту с места (старшие и подгот к шк. гр.</w:t>
      </w:r>
      <w:r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="00BA3E15" w:rsidRPr="008B125C">
        <w:rPr>
          <w:rFonts w:ascii="Times New Roman" w:hAnsi="Times New Roman" w:cs="Times New Roman"/>
          <w:sz w:val="24"/>
          <w:szCs w:val="24"/>
        </w:rPr>
        <w:t>).</w:t>
      </w:r>
    </w:p>
    <w:p w:rsidR="00BA3E15" w:rsidRPr="008B125C" w:rsidRDefault="008B125C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24.09.2012г. </w:t>
      </w:r>
      <w:r w:rsidR="00BA3E15" w:rsidRPr="008B125C">
        <w:rPr>
          <w:rFonts w:ascii="Times New Roman" w:hAnsi="Times New Roman" w:cs="Times New Roman"/>
          <w:sz w:val="24"/>
          <w:szCs w:val="24"/>
        </w:rPr>
        <w:t>: Гибкость и равновесие (средние и старшие дети</w:t>
      </w:r>
      <w:r>
        <w:rPr>
          <w:rFonts w:ascii="Times New Roman" w:hAnsi="Times New Roman" w:cs="Times New Roman"/>
          <w:sz w:val="24"/>
          <w:szCs w:val="24"/>
        </w:rPr>
        <w:t>, согласно расписания</w:t>
      </w:r>
      <w:r w:rsidR="00BA3E15" w:rsidRPr="008B125C">
        <w:rPr>
          <w:rFonts w:ascii="Times New Roman" w:hAnsi="Times New Roman" w:cs="Times New Roman"/>
          <w:sz w:val="24"/>
          <w:szCs w:val="24"/>
        </w:rPr>
        <w:t>).</w:t>
      </w:r>
    </w:p>
    <w:p w:rsidR="00BA3E15" w:rsidRPr="008B125C" w:rsidRDefault="008B125C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25.09-26.09.2012г.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A3E15" w:rsidRPr="008B125C">
        <w:rPr>
          <w:rFonts w:ascii="Times New Roman" w:hAnsi="Times New Roman" w:cs="Times New Roman"/>
          <w:sz w:val="24"/>
          <w:szCs w:val="24"/>
        </w:rPr>
        <w:t>одведение итогов соревнований, подготовка к закрытию Олимпиады.</w:t>
      </w:r>
      <w:r w:rsidR="00CF2EF9">
        <w:rPr>
          <w:rFonts w:ascii="Times New Roman" w:hAnsi="Times New Roman" w:cs="Times New Roman"/>
          <w:sz w:val="24"/>
          <w:szCs w:val="24"/>
        </w:rPr>
        <w:t xml:space="preserve">   Проведение внутригруппового конкурса рисунка по теме: «Мы со спортом дружим».</w:t>
      </w:r>
    </w:p>
    <w:p w:rsidR="008B125C" w:rsidRDefault="008B125C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27.09.2012г. </w:t>
      </w:r>
      <w:r w:rsidR="00BA3E15" w:rsidRPr="008B1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Церемония 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Закрытие </w:t>
      </w:r>
      <w:r>
        <w:rPr>
          <w:rFonts w:ascii="Times New Roman" w:hAnsi="Times New Roman" w:cs="Times New Roman"/>
          <w:sz w:val="24"/>
          <w:szCs w:val="24"/>
        </w:rPr>
        <w:t xml:space="preserve">Малой </w:t>
      </w:r>
      <w:r w:rsidR="00BA3E15" w:rsidRPr="008B125C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BA3E15" w:rsidRPr="008B125C">
        <w:rPr>
          <w:rFonts w:ascii="Times New Roman" w:hAnsi="Times New Roman" w:cs="Times New Roman"/>
          <w:sz w:val="24"/>
          <w:szCs w:val="24"/>
        </w:rPr>
        <w:t xml:space="preserve"> Награждение участников.</w:t>
      </w:r>
      <w:r w:rsidRPr="008B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5C" w:rsidRDefault="008B125C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вторые младшие, средние группы;</w:t>
      </w:r>
    </w:p>
    <w:p w:rsidR="00C611CF" w:rsidRDefault="008B125C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старшие, подготовительные к школе группы.</w:t>
      </w:r>
    </w:p>
    <w:p w:rsidR="00326847" w:rsidRDefault="00326847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Судьи соревнований:</w:t>
      </w:r>
    </w:p>
    <w:p w:rsidR="00326847" w:rsidRDefault="00326847" w:rsidP="008B1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Замесититель заведующей по УВР – главный судья,</w:t>
      </w:r>
    </w:p>
    <w:p w:rsidR="00326847" w:rsidRDefault="00326847" w:rsidP="00326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Инструктора по физической культуре – судьи.</w:t>
      </w:r>
    </w:p>
    <w:p w:rsidR="00CF2EF9" w:rsidRDefault="00326847" w:rsidP="00326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Награждение: </w:t>
      </w:r>
      <w:r w:rsidR="00C611CF" w:rsidRPr="003057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 итогам проведенных соревнований определяются победители, они награждаются медалями</w:t>
      </w:r>
      <w:r w:rsidR="00CF2EF9">
        <w:rPr>
          <w:rFonts w:ascii="Times New Roman" w:hAnsi="Times New Roman" w:cs="Times New Roman"/>
          <w:sz w:val="24"/>
          <w:szCs w:val="24"/>
        </w:rPr>
        <w:t xml:space="preserve"> за 1,2,3 место</w:t>
      </w:r>
      <w:r>
        <w:rPr>
          <w:rFonts w:ascii="Times New Roman" w:hAnsi="Times New Roman" w:cs="Times New Roman"/>
          <w:sz w:val="24"/>
          <w:szCs w:val="24"/>
        </w:rPr>
        <w:t>, все  у</w:t>
      </w:r>
      <w:r w:rsidR="00C611CF" w:rsidRPr="00305728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соревнований награждаются памятными дипломами и сладкими призами.</w:t>
      </w:r>
      <w:r w:rsidR="00CF2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CF" w:rsidRDefault="00CF2EF9" w:rsidP="00326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 итогам конкурса рисунков выявляются работы содержание которых соответствует теме конкурса, оценивается - качество исполнения, яркость рисунка, художественный уровень работ – из лучших работ оформляется выставка детского рисунка.</w:t>
      </w:r>
    </w:p>
    <w:p w:rsidR="00CF2EF9" w:rsidRDefault="00CF2EF9" w:rsidP="00326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EF9" w:rsidRDefault="00CF2EF9" w:rsidP="00326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Сценарий церемонии «Открытия и закрытия «Малых Олимпийских игр»</w:t>
      </w:r>
    </w:p>
    <w:p w:rsidR="00CF2EF9" w:rsidRPr="00CF2EF9" w:rsidRDefault="00CF2EF9" w:rsidP="00CF2EF9">
      <w:pPr>
        <w:spacing w:after="0" w:line="240" w:lineRule="auto"/>
        <w:rPr>
          <w:rFonts w:ascii="Times New Roman" w:hAnsi="Times New Roman" w:cs="Times New Roman"/>
        </w:rPr>
      </w:pPr>
    </w:p>
    <w:p w:rsidR="00CF2EF9" w:rsidRPr="00CF2EF9" w:rsidRDefault="00CF2EF9" w:rsidP="00CF2EF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Церемония открытия  «М</w:t>
      </w:r>
      <w:r w:rsidRPr="00CF2EF9">
        <w:rPr>
          <w:rFonts w:ascii="Times New Roman" w:hAnsi="Times New Roman" w:cs="Times New Roman"/>
          <w:b/>
        </w:rPr>
        <w:t>алых Олимпийских игр</w:t>
      </w:r>
      <w:r>
        <w:rPr>
          <w:rFonts w:ascii="Times New Roman" w:hAnsi="Times New Roman" w:cs="Times New Roman"/>
          <w:b/>
        </w:rPr>
        <w:t>»</w:t>
      </w:r>
      <w:r w:rsidRPr="00CF2EF9">
        <w:rPr>
          <w:rFonts w:ascii="Times New Roman" w:hAnsi="Times New Roman" w:cs="Times New Roman"/>
          <w:b/>
        </w:rPr>
        <w:t>:</w:t>
      </w:r>
    </w:p>
    <w:p w:rsidR="00CF2EF9" w:rsidRPr="00CF2EF9" w:rsidRDefault="00CF2EF9" w:rsidP="00CF2EF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CF2EF9">
        <w:rPr>
          <w:rFonts w:ascii="Times New Roman" w:hAnsi="Times New Roman" w:cs="Times New Roman"/>
          <w:b/>
        </w:rPr>
        <w:t>На крыльях Олимпиады</w:t>
      </w:r>
      <w:r>
        <w:rPr>
          <w:rFonts w:ascii="Times New Roman" w:hAnsi="Times New Roman" w:cs="Times New Roman"/>
          <w:b/>
        </w:rPr>
        <w:t>»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Звучат фанфары. Под спортивный марш входят участники праздника.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Ведущий:  Здравствуйте, гости дорогие!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Скоро, очень скоро к нам прилетит Олимпиада! На своих крыльях она принесет спортивный праздник и силу, здоровье, красоту, молодость. Олимпиада зажжет свой огонь, и от него вспыхнут жаркие состязания. И свидетелями этого небывалого торжества станете вы – уч</w:t>
      </w:r>
      <w:r>
        <w:rPr>
          <w:rFonts w:ascii="Times New Roman" w:hAnsi="Times New Roman" w:cs="Times New Roman"/>
        </w:rPr>
        <w:t>астники и болельщики наших сорев</w:t>
      </w:r>
      <w:r w:rsidRPr="00CF2EF9">
        <w:rPr>
          <w:rFonts w:ascii="Times New Roman" w:hAnsi="Times New Roman" w:cs="Times New Roman"/>
        </w:rPr>
        <w:t>нований.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Под музыку «Сиртаки» входят в греческих костюмах ведущие</w:t>
      </w:r>
      <w:r>
        <w:rPr>
          <w:rFonts w:ascii="Times New Roman" w:hAnsi="Times New Roman" w:cs="Times New Roman"/>
        </w:rPr>
        <w:t xml:space="preserve"> </w:t>
      </w:r>
      <w:r w:rsidRPr="00CF2E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F2EF9">
        <w:rPr>
          <w:rFonts w:ascii="Times New Roman" w:hAnsi="Times New Roman" w:cs="Times New Roman"/>
        </w:rPr>
        <w:t>элладоники: Олимпик, Грация, Муза, Палитра, Эрудит. На головах венки из лаврового листа.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Танец «Сиртаки» в исполнении элладоников.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Олимпик:          Олимп – Богов великое творенье!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Спортивный мир – единая семья!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Олимпа получив благословенье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Из Греции с друзьями прибыл я.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Эрудит:             Мы видим здесь приветливые лица, 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Спортивный  мы чувствуем вокруг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У каждого здесь сердце олимпийца, 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Здесь каждый спорту и искусству рад.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Палитра:          О! радость нашей встречи безгранична.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О, счастье видеть искренних детей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lastRenderedPageBreak/>
        <w:t>Мы, верим, каждый выступит отлично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И станет духом тверже и сильней!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Грация:             Мы игры олимпийцев открываем,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На этот праздник приглашаем всех!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Здоровья, счастья, радости желаем,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Пусть олимпийский к вам придет успех!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Муза:                 Огонь Олимпии пусть игры озаряет!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Внести его! Пусть ярко вспыхнет он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Флаг  олимпийский, кольцами сверкая,</w:t>
      </w:r>
    </w:p>
    <w:p w:rsidR="00CF2EF9" w:rsidRPr="00CF2EF9" w:rsidRDefault="00CF2EF9" w:rsidP="00CF2EF9">
      <w:pPr>
        <w:spacing w:line="240" w:lineRule="auto"/>
        <w:ind w:firstLine="170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Под гимн России будет вознесен!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Олимпик:   Сегодня искорка олимпийского огня донеслась до вашего садика. И самое главное, вас пришел приветствовать сам повелитель Олимпа, верховный бог, повелитель богов и людей Зевс –громовержец! Слава великому Зевсу!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 xml:space="preserve">    Звучит торжественная музыка, появляется Зевс.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Зевс: Приветствую вас, достойные сыны и дочери земли нашей! Нет описанья той радости, с которой я принял приглашение на ваш праздник спорта, силы и духа! Скоро сильнейшие из сильнейших сойдутся на площадках этого сада. Пусть увидят этих героев все! Появитесь же, атлеты, лучшие атлеты прошлой Олимпиады и внесите искру огня Олимпа! Слава достойным!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 xml:space="preserve">Звучит торжественная мелодичная музыка. Входят девочка и мальчик и несут факел с огнем, зажигается чаша! 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Эрудит: Право поднять стяг Олимпийских игр предоставляется самым сильным, смелым и ловким!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Под гимн России поднимается флаг.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Палитра:  Атлеты и элладоники, готовы ли вы к клятве великому Зевсу-громовержцу?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Грация:  От имени всех спортсменов мы обещаем, что будем участвовать в этих играх, уважая и соблюдая правила быть честными!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  Клянемся! Клянемся! Клянемся!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Муза:  От имени всех судей и официальных лиц я обещаю, что мы будем выполнять н</w:t>
      </w:r>
      <w:r>
        <w:rPr>
          <w:rFonts w:ascii="Times New Roman" w:hAnsi="Times New Roman" w:cs="Times New Roman"/>
        </w:rPr>
        <w:t xml:space="preserve">аши обязанности во время этих </w:t>
      </w:r>
      <w:r w:rsidRPr="00CF2EF9">
        <w:rPr>
          <w:rFonts w:ascii="Times New Roman" w:hAnsi="Times New Roman" w:cs="Times New Roman"/>
        </w:rPr>
        <w:t xml:space="preserve"> Олимпийских игр со всей беспристрастностью, уважая и соблюдая правила, по которым они проводятся, в подлинно спортивном духе.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  Клянемся! Клянемся! Клянемся!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Зевс:  М</w:t>
      </w:r>
      <w:r w:rsidRPr="00CF2EF9">
        <w:rPr>
          <w:rFonts w:ascii="Times New Roman" w:hAnsi="Times New Roman" w:cs="Times New Roman"/>
        </w:rPr>
        <w:t>алые Олимпийские игры прошу считать открытыми! Будем же достойны девиза нашего: «Быстрее! Выше! Сильнее!» Да победит сильнейший!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Звучит музыка.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Ведущий: Итак, игры малых олимпийцев открыты! Их проводят и судят юные элладоники из Олимпии: атлет Олимпик, всезнающий Эрудит, Прекрасная Грация, художник Палитра и Муза (выходят и приветствуют поклоном).</w:t>
      </w: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Вед: Друзья, старт нашим соревнованиям дает Олимпик!</w:t>
      </w:r>
    </w:p>
    <w:p w:rsidR="00CF2EF9" w:rsidRPr="00CF2EF9" w:rsidRDefault="00CF2EF9" w:rsidP="00CF2EF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lastRenderedPageBreak/>
        <w:t>Олимпик поет песню на мотив «Эй, вратарь, готовься к бою!», припев «Веселый ветер».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Кто со  спортом с детства дружен,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Тот здоров и весел каждый день.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Если спорт как воздух нужен,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Заниматься никогда не лень.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Припев: Чтобы телом и душой закаляться,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Чтобы бодрым, здоровым расти,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Надо спортом всегда заниматься, 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С физкультурой по жизни идти.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Эстафета: «Кто быстрее?»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Олимпик:    Спасибо, ребята. А сейчас я передаю слово </w:t>
      </w:r>
    </w:p>
    <w:p w:rsidR="00CF2EF9" w:rsidRPr="00CF2EF9" w:rsidRDefault="00CF2EF9" w:rsidP="00CF2EF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Эрудиту: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Книг от радости много разных,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На любой найдутся вкус.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Спорт возвышенно-прекрасный,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Он достоин всех искусств!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Эти книги кто читает,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Тот о спорте много знает,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Сколько – выясним сейчас: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Викторина ждет всех нас!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А.  Где зажигается Олимпийский огонь? (в Греции в Олимпии от солнечных лучей).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Б.  Назовите виды спорта?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В.  Назовите виды спортивных мячей ?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Г. Где проходили и когда летние Олимпийские игры? (в Лондоне в 2012 г.)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Вед: Слышите музыку? Это Муза к вам обращается.</w:t>
      </w:r>
    </w:p>
    <w:p w:rsidR="00CF2EF9" w:rsidRPr="00CF2EF9" w:rsidRDefault="00CF2EF9" w:rsidP="00CF2EF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Муза поет песню на мотив «Пусть бегут неуклюже»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Песня жить помогает,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Песня объединяет,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Создает настроенье она,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И спортивные песни,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Вдохновенны, чудесны,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Наполняют задором сердца.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Припев: Мы играем, соревнуясь,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Сердце радостно поет.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Жаль, что раз в четыре года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Олимпийский год.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Муза:  Ребята, а теперь вы спойте для меня спортивную песню.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Песня «Олимпиада!»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Вед:  А теперь переходим к танцевальному конкурсу. Его проводит Грация.</w:t>
      </w:r>
    </w:p>
    <w:p w:rsidR="00CF2EF9" w:rsidRPr="00CF2EF9" w:rsidRDefault="00CF2EF9" w:rsidP="00CF2EF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Поет песню на мотив «Летка-енька».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Без спортивной подготовки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Танцы трудно танцевать.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Значит надо тренировки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Никогда не забывать.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Припев:  Раз-два, форму надень-ка,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Не зевай и не ленись.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Витя, Аня, Саша, Женька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На разминку становись!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Я называю часть тела (руки, голова и т.д.), а каждая группа должна танцевать так, чтобы наиболее активной была в танце названная часть тела.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Вед:  Ребята, вы хорошо справились с заданием Грации, а теперь послушайте художника.</w:t>
      </w:r>
    </w:p>
    <w:p w:rsidR="00CF2EF9" w:rsidRPr="00CF2EF9" w:rsidRDefault="00CF2EF9" w:rsidP="00CF2EF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Палитра:  Спортивное соревнованье –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 xml:space="preserve">                  Это тоже рисованье.</w:t>
      </w:r>
    </w:p>
    <w:p w:rsidR="00CF2EF9" w:rsidRPr="00CF2EF9" w:rsidRDefault="00CF2EF9" w:rsidP="00CF2EF9">
      <w:pPr>
        <w:pStyle w:val="a3"/>
        <w:spacing w:line="240" w:lineRule="auto"/>
        <w:ind w:firstLine="1123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Ведь спортсмен – он как художник.</w:t>
      </w:r>
    </w:p>
    <w:p w:rsidR="00CF2EF9" w:rsidRPr="00CF2EF9" w:rsidRDefault="00CF2EF9" w:rsidP="00CF2EF9">
      <w:pPr>
        <w:pStyle w:val="a3"/>
        <w:spacing w:line="240" w:lineRule="auto"/>
        <w:ind w:firstLine="1123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Мир его эмоций сложен.</w:t>
      </w:r>
    </w:p>
    <w:p w:rsidR="00CF2EF9" w:rsidRPr="00CF2EF9" w:rsidRDefault="00CF2EF9" w:rsidP="00CF2EF9">
      <w:pPr>
        <w:pStyle w:val="a3"/>
        <w:spacing w:line="240" w:lineRule="auto"/>
        <w:ind w:firstLine="1123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Спорта чудные мгновенья</w:t>
      </w:r>
    </w:p>
    <w:p w:rsidR="00CF2EF9" w:rsidRPr="00CF2EF9" w:rsidRDefault="00CF2EF9" w:rsidP="00CF2EF9">
      <w:pPr>
        <w:pStyle w:val="a3"/>
        <w:spacing w:line="240" w:lineRule="auto"/>
        <w:ind w:firstLine="1123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Ищут в красках воплощенье</w:t>
      </w:r>
    </w:p>
    <w:p w:rsidR="00CF2EF9" w:rsidRPr="00CF2EF9" w:rsidRDefault="00CF2EF9" w:rsidP="00CF2EF9">
      <w:pPr>
        <w:pStyle w:val="a3"/>
        <w:spacing w:line="240" w:lineRule="auto"/>
        <w:ind w:firstLine="1123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lastRenderedPageBreak/>
        <w:t xml:space="preserve">Смелость кисти и пера. </w:t>
      </w:r>
    </w:p>
    <w:p w:rsidR="00CF2EF9" w:rsidRPr="00CF2EF9" w:rsidRDefault="00CF2EF9" w:rsidP="00CF2EF9">
      <w:pPr>
        <w:pStyle w:val="a3"/>
        <w:spacing w:line="240" w:lineRule="auto"/>
        <w:ind w:firstLine="1123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Оценить пора пришла!</w:t>
      </w: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Конкурс «Угадай, что нарисовано» (на рисунках древнегреческие олимпийцы).</w:t>
      </w: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Ведущий: Ребята, вы молодцы, справились со всеми заданиями элладоников, а  теперь пришла пора показать какие вы сильные, смелые, выносливые, быстрые и ловкие!  Мы вас ждем на спортивной площадке с элладониками.</w:t>
      </w: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  <w:i/>
        </w:rPr>
      </w:pP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Первый день соревнований : кросс (средние группы – 90м., старшие -120м, подгот. – 150м.), а младшие группы болеют за старших.</w:t>
      </w: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Второй день соревнований: бег 30 м (участвуют все).</w:t>
      </w: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Третий день: Метание мешочка с песком на дальность и прыжок в длину</w:t>
      </w: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(все группы).</w:t>
      </w:r>
    </w:p>
    <w:p w:rsidR="00CF2EF9" w:rsidRPr="00CF2EF9" w:rsidRDefault="00CF2EF9" w:rsidP="00CF2EF9">
      <w:pPr>
        <w:pStyle w:val="a3"/>
        <w:spacing w:line="240" w:lineRule="auto"/>
        <w:ind w:hanging="11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 xml:space="preserve">Четвертый день: ловкость – бег 10 м «змейкой» между кеглей(средние и старшие дети) и метание набивного мяча из-за головы (все дети). 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Пятый день: Прыжок в высоту с места (старшие и подгот к шк. гр. ).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Шестой день: Гибкость и равновесие (средние и старшие дети).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Седьмой -восьмой день: подведение итогов соревнований, подготовка к закрытию Олимпиады.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Девятый день: Закрытие Олимпиады. Награждение участников.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b/>
          <w:i/>
        </w:rPr>
      </w:pP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b/>
          <w:i/>
        </w:rPr>
      </w:pP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b/>
          <w:i/>
        </w:rPr>
      </w:pPr>
      <w:r w:rsidRPr="00CF2EF9">
        <w:rPr>
          <w:rFonts w:ascii="Times New Roman" w:hAnsi="Times New Roman" w:cs="Times New Roman"/>
          <w:b/>
        </w:rPr>
        <w:t>Церемония закрытия Олимпийских игр.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Звучит торжественная музыка. Входят участники соревнований.Их встречают аплодисментами элладоники и ведущий.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Ведущий: Добрый день, юные олимпийцы!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Вот наступил долгожданный момент подведения итогов нашей Олимпиады. Вы все очень старались и показали хорошие результаты в беге, метании, прыжках в высоту и длину, а так же в  кроссе. Но все же некоторые постарались немного лучше и заработали медали.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>Награждение победителей по видам. Награждение проводят элладоники.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Спуск флага под гимн России и тушения огня проводят лучшие спортсмены детского сада. Каждому ребенку вручается диплом участника Олимпиады и сладкий приз.</w:t>
      </w:r>
    </w:p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CF2EF9">
        <w:rPr>
          <w:rFonts w:ascii="Times New Roman" w:hAnsi="Times New Roman" w:cs="Times New Roman"/>
        </w:rPr>
        <w:t>Вед: Вот наши малые Олимпийские игры подошли к концу. Не расстраивайтесь те, кто не получил медаль, у вас есть еще целый год, чтобы постараться, потренироваться  и заработать на следующих соревнованиях тоже золотую медаль! А победителей мы поздравляем со  званием Олимпийского чемпиона. И теперь дискотека.</w:t>
      </w:r>
    </w:p>
    <w:p w:rsid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  <w:r w:rsidRPr="00CF2EF9">
        <w:rPr>
          <w:rFonts w:ascii="Times New Roman" w:hAnsi="Times New Roman" w:cs="Times New Roman"/>
        </w:rPr>
        <w:t xml:space="preserve">Звучит веселая музыка. Дети танцуют. </w:t>
      </w:r>
    </w:p>
    <w:p w:rsidR="00CD0BD2" w:rsidRPr="00CD0BD2" w:rsidRDefault="00CD0BD2" w:rsidP="00CD0B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07FC0">
        <w:rPr>
          <w:rFonts w:ascii="Times New Roman" w:hAnsi="Times New Roman" w:cs="Times New Roman"/>
        </w:rPr>
        <w:t>Фотографии проведенных мероприятий.</w:t>
      </w:r>
    </w:p>
    <w:p w:rsid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5246"/>
        <w:gridCol w:w="4643"/>
      </w:tblGrid>
      <w:tr w:rsidR="00F103C9" w:rsidTr="00CD0BD2">
        <w:trPr>
          <w:trHeight w:val="3177"/>
        </w:trPr>
        <w:tc>
          <w:tcPr>
            <w:tcW w:w="5246" w:type="dxa"/>
          </w:tcPr>
          <w:p w:rsidR="00CF2EF9" w:rsidRDefault="00D52D97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Открытие Олимпиады</w:t>
            </w:r>
            <w:r w:rsidR="00CF2E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33700" cy="1981200"/>
                  <wp:effectExtent l="19050" t="0" r="0" b="0"/>
                  <wp:docPr id="1" name="Рисунок 1" descr="E:\Олимпиада 2012\Олим открытие\Фото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лимпиада 2012\Олим открытие\Фото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6" cy="198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EF9" w:rsidRDefault="00CF2EF9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CF2EF9" w:rsidRDefault="0010198A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Зевс и </w:t>
            </w:r>
            <w:r w:rsidR="00D52D97">
              <w:rPr>
                <w:rFonts w:ascii="Times New Roman" w:hAnsi="Times New Roman" w:cs="Times New Roman"/>
                <w:noProof/>
                <w:lang w:eastAsia="ru-RU"/>
              </w:rPr>
              <w:t>Элладоники</w:t>
            </w:r>
            <w:r w:rsidRPr="00D52D97">
              <w:rPr>
                <w:rFonts w:ascii="Times New Roman" w:hAnsi="Times New Roman" w:cs="Times New Roman"/>
              </w:rPr>
              <w:t xml:space="preserve"> </w:t>
            </w:r>
            <w:r w:rsidRPr="001019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14650" cy="1981200"/>
                  <wp:effectExtent l="19050" t="0" r="0" b="0"/>
                  <wp:docPr id="11" name="Рисунок 1" descr="Фото17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7" descr="Фото178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314" cy="198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C9" w:rsidTr="00CD0BD2">
        <w:tc>
          <w:tcPr>
            <w:tcW w:w="5246" w:type="dxa"/>
          </w:tcPr>
          <w:p w:rsidR="00CF2EF9" w:rsidRDefault="0010198A" w:rsidP="001019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0198A">
              <w:rPr>
                <w:rFonts w:ascii="Times New Roman" w:hAnsi="Times New Roman" w:cs="Times New Roman"/>
              </w:rPr>
              <w:lastRenderedPageBreak/>
              <w:drawing>
                <wp:inline distT="0" distB="0" distL="0" distR="0">
                  <wp:extent cx="3095625" cy="2638425"/>
                  <wp:effectExtent l="19050" t="0" r="9525" b="0"/>
                  <wp:docPr id="1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Олимпийский огонь</w:t>
            </w:r>
          </w:p>
        </w:tc>
        <w:tc>
          <w:tcPr>
            <w:tcW w:w="4643" w:type="dxa"/>
          </w:tcPr>
          <w:p w:rsidR="00D52D97" w:rsidRDefault="0010198A" w:rsidP="001019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0198A">
              <w:rPr>
                <w:rFonts w:ascii="Times New Roman" w:hAnsi="Times New Roman" w:cs="Times New Roman"/>
              </w:rPr>
              <w:drawing>
                <wp:inline distT="0" distB="0" distL="0" distR="0">
                  <wp:extent cx="3200399" cy="2590800"/>
                  <wp:effectExtent l="19050" t="0" r="1" b="0"/>
                  <wp:docPr id="17" name="Рисунок 2" descr="E:\Олимпиада 2012\Олим открытие\Фото1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лимпиада 2012\Олим открытие\Фото1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00" cy="2590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C9" w:rsidTr="00CD0BD2">
        <w:tc>
          <w:tcPr>
            <w:tcW w:w="5246" w:type="dxa"/>
          </w:tcPr>
          <w:p w:rsidR="00CF2EF9" w:rsidRDefault="0010198A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Олимпиады, к кроссу готовы!</w:t>
            </w:r>
          </w:p>
          <w:p w:rsidR="0010198A" w:rsidRDefault="0010198A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0198A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33700" cy="2686050"/>
                  <wp:effectExtent l="19050" t="0" r="0" b="0"/>
                  <wp:docPr id="16" name="Рисунок 12" descr="DSC0266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DSC0266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41" cy="268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CF2EF9" w:rsidRDefault="0010198A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  <w:p w:rsidR="00D52D97" w:rsidRDefault="0010198A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0198A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52750" cy="2514600"/>
                  <wp:effectExtent l="19050" t="0" r="0" b="0"/>
                  <wp:docPr id="13" name="Рисунок 2" descr="DSC008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одержимое 11" descr="DSC00858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C9" w:rsidTr="00CD0BD2">
        <w:tc>
          <w:tcPr>
            <w:tcW w:w="5246" w:type="dxa"/>
          </w:tcPr>
          <w:p w:rsidR="00CF2EF9" w:rsidRDefault="00D52D97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ловкость</w:t>
            </w:r>
          </w:p>
          <w:p w:rsidR="00F103C9" w:rsidRDefault="00F103C9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52D97" w:rsidRDefault="00D52D97" w:rsidP="00D52D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52D97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52750" cy="2533650"/>
                  <wp:effectExtent l="0" t="209550" r="0" b="190500"/>
                  <wp:docPr id="7" name="Рисунок 5" descr="DSC009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одержимое 11" descr="DSC00913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55071" cy="2535642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F103C9" w:rsidRDefault="0010198A" w:rsidP="001019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набивного мяча</w:t>
            </w:r>
          </w:p>
          <w:p w:rsidR="00F103C9" w:rsidRDefault="00F103C9" w:rsidP="001019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2EF9" w:rsidRDefault="0010198A" w:rsidP="001019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0198A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44691" cy="2721218"/>
                  <wp:effectExtent l="0" t="114300" r="0" b="98182"/>
                  <wp:docPr id="8" name="Рисунок 4" descr="DSC008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8" descr="DSC0087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49287" cy="272546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C9" w:rsidTr="00CD0BD2">
        <w:tc>
          <w:tcPr>
            <w:tcW w:w="5246" w:type="dxa"/>
          </w:tcPr>
          <w:p w:rsidR="00CF2EF9" w:rsidRDefault="00CF2EF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CF2EF9" w:rsidRDefault="00CF2EF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03C9" w:rsidTr="00CD0BD2">
        <w:tc>
          <w:tcPr>
            <w:tcW w:w="5246" w:type="dxa"/>
          </w:tcPr>
          <w:p w:rsidR="00CF2EF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разминку становись!</w:t>
            </w:r>
            <w:r w:rsidR="0010198A" w:rsidRPr="0010198A">
              <w:rPr>
                <w:rFonts w:ascii="Times New Roman" w:hAnsi="Times New Roman" w:cs="Times New Roman"/>
              </w:rPr>
              <w:drawing>
                <wp:inline distT="0" distB="0" distL="0" distR="0">
                  <wp:extent cx="3095625" cy="2590800"/>
                  <wp:effectExtent l="19050" t="0" r="9525" b="0"/>
                  <wp:docPr id="19" name="Рисунок 3" descr="E:\Олимпиада 2012\DSC0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лимпиада 2012\DSC00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238" cy="2590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10198A" w:rsidRDefault="0010198A" w:rsidP="001019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мешочка с песком</w:t>
            </w:r>
          </w:p>
          <w:p w:rsidR="0010198A" w:rsidRDefault="0010198A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F2EF9" w:rsidRDefault="0010198A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198A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90850" cy="2457450"/>
                  <wp:effectExtent l="19050" t="0" r="0" b="0"/>
                  <wp:docPr id="15" name="Рисунок 3" descr="DSC008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одержимое 10" descr="DSC0080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201" cy="2459382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C9" w:rsidTr="00CD0BD2">
        <w:tc>
          <w:tcPr>
            <w:tcW w:w="5246" w:type="dxa"/>
          </w:tcPr>
          <w:p w:rsidR="00CF2EF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закрытия Олимпийских игр</w:t>
            </w:r>
            <w:r w:rsidRPr="00F103C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24175" cy="2314575"/>
                  <wp:effectExtent l="19050" t="0" r="9525" b="0"/>
                  <wp:docPr id="20" name="Рисунок 16" descr="DSC077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8" descr="DSC07737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4" cy="231214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CF2EF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Самые маленькие участники соревнований</w:t>
            </w:r>
          </w:p>
          <w:p w:rsidR="00F103C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03C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24175" cy="2352675"/>
                  <wp:effectExtent l="19050" t="0" r="9525" b="0"/>
                  <wp:docPr id="21" name="Рисунок 17" descr="DSC0777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6" descr="DSC07778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240" cy="2353532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C9" w:rsidTr="00CD0BD2">
        <w:tc>
          <w:tcPr>
            <w:tcW w:w="5246" w:type="dxa"/>
          </w:tcPr>
          <w:p w:rsidR="00CF2EF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средних групп в прыжках в длину</w:t>
            </w:r>
          </w:p>
          <w:p w:rsidR="00F103C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03C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03C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914650" cy="2924175"/>
                  <wp:effectExtent l="19050" t="0" r="0" b="0"/>
                  <wp:docPr id="22" name="Рисунок 19" descr="DSC077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8" descr="DSC0777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634" cy="29231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3C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03C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03C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03C9" w:rsidRDefault="00F103C9" w:rsidP="00CF2EF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CF2EF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Чемпионки метательницы</w:t>
            </w:r>
          </w:p>
          <w:p w:rsidR="00F103C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03C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103C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19400" cy="2981325"/>
                  <wp:effectExtent l="19050" t="0" r="0" b="0"/>
                  <wp:docPr id="23" name="Рисунок 20" descr="DSC078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7" descr="DSC0780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617" cy="298366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C9" w:rsidTr="00CD0BD2">
        <w:tc>
          <w:tcPr>
            <w:tcW w:w="5246" w:type="dxa"/>
          </w:tcPr>
          <w:p w:rsidR="00F103C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Стяг соревнований – спустить!</w:t>
            </w:r>
            <w:r w:rsidRPr="00F103C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040188" cy="3030141"/>
                  <wp:effectExtent l="19050" t="0" r="0" b="0"/>
                  <wp:docPr id="24" name="Рисунок 21" descr="DSC078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6" descr="DSC0781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188" cy="3030141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F103C9" w:rsidRDefault="00F103C9" w:rsidP="00F103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– дискотека!</w:t>
            </w:r>
            <w:r w:rsidRPr="00F103C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714625" cy="3028950"/>
                  <wp:effectExtent l="19050" t="0" r="9525" b="0"/>
                  <wp:docPr id="25" name="Рисунок 22" descr="DSC077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одержимое 9" descr="DSC0778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760" cy="3031332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ash"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EF9" w:rsidRPr="00CF2EF9" w:rsidRDefault="00CF2EF9" w:rsidP="00CF2EF9">
      <w:pPr>
        <w:pStyle w:val="a3"/>
        <w:spacing w:line="240" w:lineRule="auto"/>
        <w:rPr>
          <w:rFonts w:ascii="Times New Roman" w:hAnsi="Times New Roman" w:cs="Times New Roman"/>
        </w:rPr>
      </w:pPr>
    </w:p>
    <w:p w:rsidR="00CF2EF9" w:rsidRPr="00CF2EF9" w:rsidRDefault="00CF2EF9" w:rsidP="00CF2EF9">
      <w:pPr>
        <w:spacing w:line="240" w:lineRule="auto"/>
        <w:rPr>
          <w:rFonts w:ascii="Times New Roman" w:hAnsi="Times New Roman" w:cs="Times New Roman"/>
          <w:i/>
        </w:rPr>
      </w:pPr>
    </w:p>
    <w:p w:rsidR="006F7092" w:rsidRPr="00E07FC0" w:rsidRDefault="00F103C9" w:rsidP="00922A36">
      <w:pPr>
        <w:pStyle w:val="Style5"/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E07FC0">
        <w:rPr>
          <w:rFonts w:eastAsiaTheme="minorHAnsi"/>
          <w:b/>
          <w:sz w:val="22"/>
          <w:szCs w:val="22"/>
          <w:lang w:eastAsia="en-US"/>
        </w:rPr>
        <w:t>Заключение:</w:t>
      </w:r>
    </w:p>
    <w:p w:rsidR="00CD0BD2" w:rsidRDefault="00CD0BD2" w:rsidP="00922A36">
      <w:pPr>
        <w:pStyle w:val="Style5"/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</w:t>
      </w:r>
      <w:r w:rsidR="00F103C9">
        <w:rPr>
          <w:rFonts w:eastAsiaTheme="minorHAnsi"/>
          <w:sz w:val="22"/>
          <w:szCs w:val="22"/>
          <w:lang w:eastAsia="en-US"/>
        </w:rPr>
        <w:t>Подводя итог проекта «Малые Олимпийские игры», нужно отметить, что поставленные задачи и цели были реализованы. Проект оказался интересным, творческим, ярким, ребята многое узнали о спортивных соревнованиях, об Олимпийском движении, о спорте, попробовали свои силы, ощутили вкус первых побед и поражений.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CD0BD2" w:rsidRDefault="00CD0BD2" w:rsidP="00922A36">
      <w:pPr>
        <w:pStyle w:val="Style5"/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Дети имели возможность выразить свое отношение к празднику в своих творческих работах. Праздник, посвященный спорту прошел на одном дыхании, а дух соревнований еще долго витал в стенах детского сада. </w:t>
      </w:r>
    </w:p>
    <w:p w:rsidR="00F103C9" w:rsidRDefault="00CD0BD2" w:rsidP="00922A36">
      <w:pPr>
        <w:pStyle w:val="Style5"/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Проводя сравнительный анализ результатов мониторинга следует отметить, что по сравнению с входным мониторингом предыдущего года отмечается положительная динамика (см. таблицу №1), а помимо этого как много нового и интересного дети узнали! </w:t>
      </w:r>
    </w:p>
    <w:p w:rsidR="00CD0BD2" w:rsidRDefault="00CD0BD2" w:rsidP="00922A36">
      <w:pPr>
        <w:pStyle w:val="Style5"/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CD0BD2" w:rsidRDefault="00CD0BD2" w:rsidP="00CD0BD2">
      <w:pPr>
        <w:pStyle w:val="Style5"/>
        <w:widowControl/>
        <w:jc w:val="center"/>
        <w:rPr>
          <w:sz w:val="22"/>
          <w:szCs w:val="22"/>
        </w:rPr>
      </w:pPr>
      <w:r w:rsidRPr="00C611CF">
        <w:rPr>
          <w:sz w:val="22"/>
          <w:szCs w:val="22"/>
        </w:rPr>
        <w:t>Уровень общей физической подготовленности  детей ФГДОУ №76</w:t>
      </w:r>
    </w:p>
    <w:p w:rsidR="00CD0BD2" w:rsidRDefault="00CD0BD2" w:rsidP="00CD0BD2">
      <w:pPr>
        <w:pStyle w:val="Style5"/>
        <w:widowControl/>
        <w:jc w:val="center"/>
        <w:rPr>
          <w:sz w:val="22"/>
          <w:szCs w:val="22"/>
        </w:rPr>
      </w:pPr>
      <w:r w:rsidRPr="00C611CF">
        <w:rPr>
          <w:sz w:val="22"/>
          <w:szCs w:val="22"/>
        </w:rPr>
        <w:t>по результатам мониторинга на начало учебного года 2011-2012гг.</w:t>
      </w:r>
    </w:p>
    <w:p w:rsidR="00CD0BD2" w:rsidRDefault="00CD0BD2" w:rsidP="00CD0BD2">
      <w:pPr>
        <w:pStyle w:val="Style5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Таблица №1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D0BD2" w:rsidTr="00CD0BD2">
        <w:trPr>
          <w:trHeight w:val="439"/>
        </w:trPr>
        <w:tc>
          <w:tcPr>
            <w:tcW w:w="3190" w:type="dxa"/>
          </w:tcPr>
          <w:p w:rsidR="00CD0BD2" w:rsidRDefault="00CD0BD2" w:rsidP="00CD0BD2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физической подготовленности</w:t>
            </w:r>
          </w:p>
        </w:tc>
        <w:tc>
          <w:tcPr>
            <w:tcW w:w="3190" w:type="dxa"/>
          </w:tcPr>
          <w:p w:rsidR="00CD0BD2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3191" w:type="dxa"/>
          </w:tcPr>
          <w:p w:rsidR="00CD0BD2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</w:tr>
      <w:tr w:rsidR="00CD0BD2" w:rsidTr="00CD0BD2"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 xml:space="preserve">Оптимальный </w:t>
            </w:r>
          </w:p>
        </w:tc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30,45%</w:t>
            </w:r>
          </w:p>
        </w:tc>
        <w:tc>
          <w:tcPr>
            <w:tcW w:w="3191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31.2%</w:t>
            </w:r>
          </w:p>
        </w:tc>
      </w:tr>
      <w:tr w:rsidR="00CD0BD2" w:rsidTr="00CD0BD2"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Допустимый</w:t>
            </w:r>
          </w:p>
        </w:tc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58,5%</w:t>
            </w:r>
          </w:p>
        </w:tc>
        <w:tc>
          <w:tcPr>
            <w:tcW w:w="3191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60,8%</w:t>
            </w:r>
          </w:p>
        </w:tc>
      </w:tr>
      <w:tr w:rsidR="00CD0BD2" w:rsidTr="00CD0BD2"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Минимальный</w:t>
            </w:r>
          </w:p>
        </w:tc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8%</w:t>
            </w:r>
          </w:p>
        </w:tc>
        <w:tc>
          <w:tcPr>
            <w:tcW w:w="3191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8%</w:t>
            </w:r>
          </w:p>
        </w:tc>
      </w:tr>
      <w:tr w:rsidR="00CD0BD2" w:rsidTr="00CD0BD2"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Критический</w:t>
            </w:r>
          </w:p>
        </w:tc>
        <w:tc>
          <w:tcPr>
            <w:tcW w:w="3190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3,05%</w:t>
            </w:r>
          </w:p>
        </w:tc>
        <w:tc>
          <w:tcPr>
            <w:tcW w:w="3191" w:type="dxa"/>
          </w:tcPr>
          <w:p w:rsidR="00CD0BD2" w:rsidRPr="00C611CF" w:rsidRDefault="00CD0BD2" w:rsidP="00CD0B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C611CF">
              <w:rPr>
                <w:sz w:val="22"/>
                <w:szCs w:val="22"/>
              </w:rPr>
              <w:t>0%</w:t>
            </w:r>
          </w:p>
        </w:tc>
      </w:tr>
    </w:tbl>
    <w:p w:rsidR="00CD0BD2" w:rsidRPr="00C611CF" w:rsidRDefault="00CD0BD2" w:rsidP="00CD0BD2">
      <w:pPr>
        <w:pStyle w:val="Style5"/>
        <w:widowControl/>
        <w:jc w:val="right"/>
        <w:rPr>
          <w:sz w:val="22"/>
          <w:szCs w:val="22"/>
        </w:rPr>
      </w:pPr>
    </w:p>
    <w:p w:rsidR="00CD0BD2" w:rsidRPr="00C611CF" w:rsidRDefault="00CD0BD2" w:rsidP="00CD0BD2">
      <w:pPr>
        <w:pStyle w:val="Style5"/>
        <w:widowControl/>
        <w:jc w:val="both"/>
        <w:rPr>
          <w:sz w:val="22"/>
          <w:szCs w:val="22"/>
        </w:rPr>
      </w:pPr>
    </w:p>
    <w:p w:rsidR="00CD0BD2" w:rsidRDefault="00CD0BD2" w:rsidP="00922A36">
      <w:pPr>
        <w:pStyle w:val="Style5"/>
        <w:widowControl/>
        <w:jc w:val="both"/>
        <w:rPr>
          <w:sz w:val="22"/>
          <w:szCs w:val="22"/>
        </w:rPr>
      </w:pPr>
    </w:p>
    <w:p w:rsidR="008B125C" w:rsidRDefault="008B125C" w:rsidP="00922A36">
      <w:pPr>
        <w:pStyle w:val="Style5"/>
        <w:widowControl/>
        <w:jc w:val="both"/>
        <w:rPr>
          <w:sz w:val="22"/>
          <w:szCs w:val="22"/>
        </w:rPr>
      </w:pPr>
    </w:p>
    <w:p w:rsidR="008B125C" w:rsidRDefault="008B125C" w:rsidP="00922A36">
      <w:pPr>
        <w:pStyle w:val="Style5"/>
        <w:widowControl/>
        <w:jc w:val="both"/>
        <w:rPr>
          <w:sz w:val="22"/>
          <w:szCs w:val="22"/>
        </w:rPr>
      </w:pPr>
    </w:p>
    <w:p w:rsidR="008B125C" w:rsidRDefault="008B125C" w:rsidP="00922A36">
      <w:pPr>
        <w:pStyle w:val="Style5"/>
        <w:widowControl/>
        <w:jc w:val="both"/>
        <w:rPr>
          <w:sz w:val="22"/>
          <w:szCs w:val="22"/>
        </w:rPr>
      </w:pPr>
    </w:p>
    <w:p w:rsidR="008B125C" w:rsidRDefault="008B125C" w:rsidP="00922A36">
      <w:pPr>
        <w:pStyle w:val="Style5"/>
        <w:widowControl/>
        <w:jc w:val="both"/>
        <w:rPr>
          <w:sz w:val="22"/>
          <w:szCs w:val="22"/>
        </w:rPr>
      </w:pPr>
    </w:p>
    <w:p w:rsidR="008B125C" w:rsidRDefault="008B125C" w:rsidP="00922A36">
      <w:pPr>
        <w:pStyle w:val="Style5"/>
        <w:widowControl/>
        <w:jc w:val="both"/>
        <w:rPr>
          <w:sz w:val="22"/>
          <w:szCs w:val="22"/>
        </w:rPr>
      </w:pPr>
    </w:p>
    <w:p w:rsidR="008B125C" w:rsidRDefault="008B125C" w:rsidP="00922A36">
      <w:pPr>
        <w:pStyle w:val="Style5"/>
        <w:widowControl/>
        <w:jc w:val="both"/>
        <w:rPr>
          <w:sz w:val="22"/>
          <w:szCs w:val="22"/>
        </w:rPr>
      </w:pPr>
    </w:p>
    <w:p w:rsidR="008B125C" w:rsidRDefault="008B125C" w:rsidP="00922A36">
      <w:pPr>
        <w:pStyle w:val="Style5"/>
        <w:widowControl/>
        <w:jc w:val="both"/>
        <w:rPr>
          <w:sz w:val="22"/>
          <w:szCs w:val="22"/>
        </w:rPr>
      </w:pPr>
    </w:p>
    <w:p w:rsidR="00C611CF" w:rsidRPr="000425FE" w:rsidRDefault="00C611CF" w:rsidP="00922A36">
      <w:pPr>
        <w:pStyle w:val="Style5"/>
        <w:widowControl/>
        <w:jc w:val="both"/>
        <w:rPr>
          <w:sz w:val="28"/>
          <w:szCs w:val="28"/>
        </w:rPr>
      </w:pPr>
    </w:p>
    <w:sectPr w:rsidR="00C611CF" w:rsidRPr="000425FE" w:rsidSect="0048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22" w:rsidRDefault="00F37A22" w:rsidP="00A95F48">
      <w:pPr>
        <w:spacing w:after="0" w:line="240" w:lineRule="auto"/>
      </w:pPr>
      <w:r>
        <w:separator/>
      </w:r>
    </w:p>
  </w:endnote>
  <w:endnote w:type="continuationSeparator" w:id="1">
    <w:p w:rsidR="00F37A22" w:rsidRDefault="00F37A22" w:rsidP="00A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22" w:rsidRDefault="00F37A22" w:rsidP="00A95F48">
      <w:pPr>
        <w:spacing w:after="0" w:line="240" w:lineRule="auto"/>
      </w:pPr>
      <w:r>
        <w:separator/>
      </w:r>
    </w:p>
  </w:footnote>
  <w:footnote w:type="continuationSeparator" w:id="1">
    <w:p w:rsidR="00F37A22" w:rsidRDefault="00F37A22" w:rsidP="00A9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A68E76"/>
    <w:lvl w:ilvl="0">
      <w:numFmt w:val="bullet"/>
      <w:lvlText w:val="*"/>
      <w:lvlJc w:val="left"/>
    </w:lvl>
  </w:abstractNum>
  <w:abstractNum w:abstractNumId="1">
    <w:nsid w:val="000B42F1"/>
    <w:multiLevelType w:val="hybridMultilevel"/>
    <w:tmpl w:val="2528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E37"/>
    <w:multiLevelType w:val="hybridMultilevel"/>
    <w:tmpl w:val="BE94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784D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0670"/>
    <w:multiLevelType w:val="hybridMultilevel"/>
    <w:tmpl w:val="EE4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76302"/>
    <w:multiLevelType w:val="hybridMultilevel"/>
    <w:tmpl w:val="39FE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50E14"/>
    <w:multiLevelType w:val="hybridMultilevel"/>
    <w:tmpl w:val="B22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513F6"/>
    <w:multiLevelType w:val="hybridMultilevel"/>
    <w:tmpl w:val="FA12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3271C"/>
    <w:multiLevelType w:val="hybridMultilevel"/>
    <w:tmpl w:val="1D18A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25258"/>
    <w:multiLevelType w:val="hybridMultilevel"/>
    <w:tmpl w:val="A020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3F82"/>
    <w:multiLevelType w:val="hybridMultilevel"/>
    <w:tmpl w:val="492A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01B2F"/>
    <w:multiLevelType w:val="singleLevel"/>
    <w:tmpl w:val="FEE2D2C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2">
    <w:nsid w:val="4B2100F8"/>
    <w:multiLevelType w:val="hybridMultilevel"/>
    <w:tmpl w:val="AAB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47871"/>
    <w:multiLevelType w:val="hybridMultilevel"/>
    <w:tmpl w:val="E2CC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7966"/>
    <w:multiLevelType w:val="hybridMultilevel"/>
    <w:tmpl w:val="00BA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C49DB"/>
    <w:multiLevelType w:val="hybridMultilevel"/>
    <w:tmpl w:val="2082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F7C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336B28"/>
    <w:multiLevelType w:val="hybridMultilevel"/>
    <w:tmpl w:val="A83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F3EEE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18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5FE"/>
    <w:rsid w:val="00011BD0"/>
    <w:rsid w:val="000425FE"/>
    <w:rsid w:val="00087F1F"/>
    <w:rsid w:val="00087F8A"/>
    <w:rsid w:val="0010198A"/>
    <w:rsid w:val="00106C88"/>
    <w:rsid w:val="00115668"/>
    <w:rsid w:val="0016786B"/>
    <w:rsid w:val="002251AA"/>
    <w:rsid w:val="002A6A31"/>
    <w:rsid w:val="002E4E02"/>
    <w:rsid w:val="00306FDC"/>
    <w:rsid w:val="00326847"/>
    <w:rsid w:val="0033195C"/>
    <w:rsid w:val="00354538"/>
    <w:rsid w:val="0036312B"/>
    <w:rsid w:val="00385A2F"/>
    <w:rsid w:val="003F5283"/>
    <w:rsid w:val="00481503"/>
    <w:rsid w:val="0049316E"/>
    <w:rsid w:val="00494BBC"/>
    <w:rsid w:val="004E0A0D"/>
    <w:rsid w:val="00597108"/>
    <w:rsid w:val="005C4035"/>
    <w:rsid w:val="00626131"/>
    <w:rsid w:val="006525E3"/>
    <w:rsid w:val="00662D28"/>
    <w:rsid w:val="00674CF3"/>
    <w:rsid w:val="006F7092"/>
    <w:rsid w:val="00775D4F"/>
    <w:rsid w:val="007777C8"/>
    <w:rsid w:val="007B2793"/>
    <w:rsid w:val="008B125C"/>
    <w:rsid w:val="00922A36"/>
    <w:rsid w:val="00931B84"/>
    <w:rsid w:val="009764DB"/>
    <w:rsid w:val="009A5D0E"/>
    <w:rsid w:val="009F5D9D"/>
    <w:rsid w:val="00A71641"/>
    <w:rsid w:val="00A84032"/>
    <w:rsid w:val="00A95F48"/>
    <w:rsid w:val="00AB62FA"/>
    <w:rsid w:val="00AC5D1A"/>
    <w:rsid w:val="00B30D70"/>
    <w:rsid w:val="00B37358"/>
    <w:rsid w:val="00B5221A"/>
    <w:rsid w:val="00BA3E15"/>
    <w:rsid w:val="00C611CF"/>
    <w:rsid w:val="00C868BA"/>
    <w:rsid w:val="00CD0BD2"/>
    <w:rsid w:val="00CF2EF9"/>
    <w:rsid w:val="00CF3D4C"/>
    <w:rsid w:val="00D52D97"/>
    <w:rsid w:val="00D747CE"/>
    <w:rsid w:val="00DF0A1A"/>
    <w:rsid w:val="00E07FC0"/>
    <w:rsid w:val="00E73DB6"/>
    <w:rsid w:val="00F03CAD"/>
    <w:rsid w:val="00F103C9"/>
    <w:rsid w:val="00F321A1"/>
    <w:rsid w:val="00F37A22"/>
    <w:rsid w:val="00F51E0B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566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66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566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566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156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11566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11566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11566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95F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F48"/>
  </w:style>
  <w:style w:type="paragraph" w:styleId="a6">
    <w:name w:val="footer"/>
    <w:basedOn w:val="a"/>
    <w:link w:val="a7"/>
    <w:uiPriority w:val="99"/>
    <w:semiHidden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F48"/>
  </w:style>
  <w:style w:type="paragraph" w:customStyle="1" w:styleId="Style8">
    <w:name w:val="Style8"/>
    <w:basedOn w:val="a"/>
    <w:uiPriority w:val="99"/>
    <w:rsid w:val="00AB62FA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62F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B62FA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E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AC5D1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C5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C5D1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C4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C40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C403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5C403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14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2012-11-22T05:02:00Z</cp:lastPrinted>
  <dcterms:created xsi:type="dcterms:W3CDTF">2012-11-15T21:20:00Z</dcterms:created>
  <dcterms:modified xsi:type="dcterms:W3CDTF">2012-11-30T13:40:00Z</dcterms:modified>
</cp:coreProperties>
</file>