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56" w:rsidRPr="0055048F" w:rsidRDefault="00661D60" w:rsidP="005504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48F">
        <w:rPr>
          <w:rFonts w:ascii="Times New Roman" w:hAnsi="Times New Roman" w:cs="Times New Roman"/>
          <w:b/>
          <w:sz w:val="32"/>
          <w:szCs w:val="32"/>
        </w:rPr>
        <w:t>Интеллектуальное развитие и развитие творческих способностей.</w:t>
      </w:r>
    </w:p>
    <w:p w:rsidR="00661D60" w:rsidRPr="0055048F" w:rsidRDefault="00661D60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F">
        <w:rPr>
          <w:rFonts w:ascii="Times New Roman" w:hAnsi="Times New Roman" w:cs="Times New Roman"/>
          <w:sz w:val="28"/>
          <w:szCs w:val="28"/>
        </w:rPr>
        <w:t xml:space="preserve">В основе интеллектуального развития лежит познавательная деятельность, которая способствует развитию мышления и осознанного отношения к знаниям о жизни, </w:t>
      </w:r>
      <w:proofErr w:type="gramStart"/>
      <w:r w:rsidRPr="0055048F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5048F">
        <w:rPr>
          <w:rFonts w:ascii="Times New Roman" w:hAnsi="Times New Roman" w:cs="Times New Roman"/>
          <w:sz w:val="28"/>
          <w:szCs w:val="28"/>
        </w:rPr>
        <w:t xml:space="preserve"> в реальности.</w:t>
      </w:r>
    </w:p>
    <w:p w:rsidR="00661D60" w:rsidRPr="0055048F" w:rsidRDefault="00661D60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F">
        <w:rPr>
          <w:rFonts w:ascii="Times New Roman" w:hAnsi="Times New Roman" w:cs="Times New Roman"/>
          <w:sz w:val="28"/>
          <w:szCs w:val="28"/>
        </w:rPr>
        <w:t xml:space="preserve">В ребенке генетически </w:t>
      </w:r>
      <w:proofErr w:type="gramStart"/>
      <w:r w:rsidRPr="0055048F">
        <w:rPr>
          <w:rFonts w:ascii="Times New Roman" w:hAnsi="Times New Roman" w:cs="Times New Roman"/>
          <w:sz w:val="28"/>
          <w:szCs w:val="28"/>
        </w:rPr>
        <w:t>заложены</w:t>
      </w:r>
      <w:proofErr w:type="gramEnd"/>
      <w:r w:rsidRPr="0055048F">
        <w:rPr>
          <w:rFonts w:ascii="Times New Roman" w:hAnsi="Times New Roman" w:cs="Times New Roman"/>
          <w:sz w:val="28"/>
          <w:szCs w:val="28"/>
        </w:rPr>
        <w:t xml:space="preserve"> стремление к получению знаний, любознательность, активность. Поэтому необходимо создавать специальные условия, стимулирующие любознательность и познавательную активность. Как это сделать? Для начала, самому взрослому осознать, что ребенку не следует давать готовые знания и ответы на вопросы. </w:t>
      </w:r>
      <w:r w:rsidR="0055048F" w:rsidRPr="0055048F">
        <w:rPr>
          <w:rFonts w:ascii="Times New Roman" w:hAnsi="Times New Roman" w:cs="Times New Roman"/>
          <w:sz w:val="28"/>
          <w:szCs w:val="28"/>
        </w:rPr>
        <w:t xml:space="preserve">Взрослые (родители, педагоги) должны дать возможность наблюдать </w:t>
      </w:r>
      <w:r w:rsidR="0055048F" w:rsidRPr="0055048F">
        <w:rPr>
          <w:rFonts w:ascii="Times New Roman" w:hAnsi="Times New Roman" w:cs="Times New Roman"/>
          <w:sz w:val="28"/>
          <w:szCs w:val="28"/>
        </w:rPr>
        <w:t>и исследовать</w:t>
      </w:r>
      <w:r w:rsidR="0055048F" w:rsidRPr="0055048F">
        <w:rPr>
          <w:rFonts w:ascii="Times New Roman" w:hAnsi="Times New Roman" w:cs="Times New Roman"/>
          <w:sz w:val="28"/>
          <w:szCs w:val="28"/>
        </w:rPr>
        <w:t xml:space="preserve"> природу, жизнь вокруг себя, мир. Знания, полученные опытным путем, через чувственное проживание, устойчивы, развивают и побуждают к созиданию. </w:t>
      </w:r>
      <w:r w:rsidRPr="0055048F">
        <w:rPr>
          <w:rFonts w:ascii="Times New Roman" w:hAnsi="Times New Roman" w:cs="Times New Roman"/>
          <w:sz w:val="28"/>
          <w:szCs w:val="28"/>
        </w:rPr>
        <w:t>По исследованиям ученых, в дошкольном возрасте доминирует работа правового полушария (развивается чувственная сфера, образное восприятие, воображение и творчество).</w:t>
      </w:r>
    </w:p>
    <w:p w:rsidR="00661D60" w:rsidRPr="0055048F" w:rsidRDefault="00661D60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F">
        <w:rPr>
          <w:rFonts w:ascii="Times New Roman" w:hAnsi="Times New Roman" w:cs="Times New Roman"/>
          <w:sz w:val="28"/>
          <w:szCs w:val="28"/>
        </w:rPr>
        <w:t>Познавательная деятельность, основанная на чувствах ребенка, его желаниях, интересах, позволяет легко усваивать знания.</w:t>
      </w:r>
    </w:p>
    <w:p w:rsidR="00661D60" w:rsidRPr="0055048F" w:rsidRDefault="00661D60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F">
        <w:rPr>
          <w:rFonts w:ascii="Times New Roman" w:hAnsi="Times New Roman" w:cs="Times New Roman"/>
          <w:sz w:val="28"/>
          <w:szCs w:val="28"/>
        </w:rPr>
        <w:t>Каждый ребенок имеет предпочтения (что он хочет знать и делать). На основе этого должны создаваться условия, способствующей интеллектуальному разв</w:t>
      </w:r>
      <w:r w:rsidR="0055048F" w:rsidRPr="0055048F">
        <w:rPr>
          <w:rFonts w:ascii="Times New Roman" w:hAnsi="Times New Roman" w:cs="Times New Roman"/>
          <w:sz w:val="28"/>
          <w:szCs w:val="28"/>
        </w:rPr>
        <w:t>итию в процессе жизни ребенка (</w:t>
      </w:r>
      <w:r w:rsidRPr="0055048F">
        <w:rPr>
          <w:rFonts w:ascii="Times New Roman" w:hAnsi="Times New Roman" w:cs="Times New Roman"/>
          <w:sz w:val="28"/>
          <w:szCs w:val="28"/>
        </w:rPr>
        <w:t xml:space="preserve">трудовой, бытовой и игровой деятельности). Находя ответы на вопросы самостоятельно, ребенок испытывает радость от интеллектуальной работы. </w:t>
      </w:r>
    </w:p>
    <w:p w:rsidR="00661D60" w:rsidRPr="0055048F" w:rsidRDefault="00661D60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F">
        <w:rPr>
          <w:rFonts w:ascii="Times New Roman" w:hAnsi="Times New Roman" w:cs="Times New Roman"/>
          <w:sz w:val="28"/>
          <w:szCs w:val="28"/>
        </w:rPr>
        <w:t xml:space="preserve">Известно, что продуктивные виды деятельности (рисование, лепка, аппликация, конструирование из бумаги, </w:t>
      </w:r>
      <w:bookmarkStart w:id="0" w:name="_GoBack"/>
      <w:bookmarkEnd w:id="0"/>
      <w:r w:rsidRPr="0055048F">
        <w:rPr>
          <w:rFonts w:ascii="Times New Roman" w:hAnsi="Times New Roman" w:cs="Times New Roman"/>
          <w:sz w:val="28"/>
          <w:szCs w:val="28"/>
        </w:rPr>
        <w:t>изготовление игрушек) способству</w:t>
      </w:r>
      <w:r w:rsidR="0055048F" w:rsidRPr="0055048F">
        <w:rPr>
          <w:rFonts w:ascii="Times New Roman" w:hAnsi="Times New Roman" w:cs="Times New Roman"/>
          <w:sz w:val="28"/>
          <w:szCs w:val="28"/>
        </w:rPr>
        <w:t>ю</w:t>
      </w:r>
      <w:r w:rsidRPr="0055048F">
        <w:rPr>
          <w:rFonts w:ascii="Times New Roman" w:hAnsi="Times New Roman" w:cs="Times New Roman"/>
          <w:sz w:val="28"/>
          <w:szCs w:val="28"/>
        </w:rPr>
        <w:t xml:space="preserve">т </w:t>
      </w:r>
      <w:r w:rsidR="0055048F" w:rsidRPr="0055048F">
        <w:rPr>
          <w:rFonts w:ascii="Times New Roman" w:hAnsi="Times New Roman" w:cs="Times New Roman"/>
          <w:sz w:val="28"/>
          <w:szCs w:val="28"/>
        </w:rPr>
        <w:t>интеллектуальному развитию и очень нравятся детям.</w:t>
      </w:r>
    </w:p>
    <w:p w:rsidR="0055048F" w:rsidRPr="0055048F" w:rsidRDefault="0055048F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48F">
        <w:rPr>
          <w:rFonts w:ascii="Times New Roman" w:hAnsi="Times New Roman" w:cs="Times New Roman"/>
          <w:sz w:val="28"/>
          <w:szCs w:val="28"/>
        </w:rPr>
        <w:t>Можно обозначить 3 этапа развития творческих способностей ребенка через продуктивную деятельность.</w:t>
      </w:r>
    </w:p>
    <w:p w:rsidR="0055048F" w:rsidRPr="0055048F" w:rsidRDefault="0055048F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CBD">
        <w:rPr>
          <w:rFonts w:ascii="Times New Roman" w:hAnsi="Times New Roman" w:cs="Times New Roman"/>
          <w:b/>
          <w:sz w:val="28"/>
          <w:szCs w:val="28"/>
        </w:rPr>
        <w:t>1 этап.</w:t>
      </w:r>
      <w:r w:rsidRPr="0055048F">
        <w:rPr>
          <w:rFonts w:ascii="Times New Roman" w:hAnsi="Times New Roman" w:cs="Times New Roman"/>
          <w:sz w:val="28"/>
          <w:szCs w:val="28"/>
        </w:rPr>
        <w:t xml:space="preserve"> Необходимо дать возможность ребенку выразить образ через свое представление, фантазию, воображение. На этом этапе важно не навязывать тему, не анализировать работу и не помогать, а радоваться успехам ребенка. Главное, чтобы ребенок не боялся изображать.</w:t>
      </w:r>
    </w:p>
    <w:p w:rsidR="0055048F" w:rsidRPr="0055048F" w:rsidRDefault="0055048F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CBD">
        <w:rPr>
          <w:rFonts w:ascii="Times New Roman" w:hAnsi="Times New Roman" w:cs="Times New Roman"/>
          <w:b/>
          <w:sz w:val="28"/>
          <w:szCs w:val="28"/>
        </w:rPr>
        <w:t>2 этап.</w:t>
      </w:r>
      <w:r w:rsidRPr="0055048F">
        <w:rPr>
          <w:rFonts w:ascii="Times New Roman" w:hAnsi="Times New Roman" w:cs="Times New Roman"/>
          <w:sz w:val="28"/>
          <w:szCs w:val="28"/>
        </w:rPr>
        <w:t xml:space="preserve"> У ребенка появляется желание быть понятым. Для этого он начинает искать сходство с реальными объектами. Иногда просит помощи у взрослого, сам старается овладеть техническими навыками. На этом этапе ребенок сотрудничает </w:t>
      </w:r>
      <w:proofErr w:type="gramStart"/>
      <w:r w:rsidRPr="005504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048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5048F" w:rsidRPr="0055048F" w:rsidRDefault="0055048F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CBD">
        <w:rPr>
          <w:rFonts w:ascii="Times New Roman" w:hAnsi="Times New Roman" w:cs="Times New Roman"/>
          <w:b/>
          <w:sz w:val="28"/>
          <w:szCs w:val="28"/>
        </w:rPr>
        <w:t>3 этап.</w:t>
      </w:r>
      <w:r w:rsidRPr="0055048F">
        <w:rPr>
          <w:rFonts w:ascii="Times New Roman" w:hAnsi="Times New Roman" w:cs="Times New Roman"/>
          <w:sz w:val="28"/>
          <w:szCs w:val="28"/>
        </w:rPr>
        <w:t xml:space="preserve"> Для правильного изображения предметов ребенок стремится всмотреться в объект. Начинает наблюдать и пытается выразить свое видение. На этом этапе не следует мешать ребенку в его творчестве.</w:t>
      </w:r>
    </w:p>
    <w:p w:rsidR="00282CBD" w:rsidRDefault="00282CBD" w:rsidP="005504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CBD" w:rsidRDefault="0055048F" w:rsidP="00282CBD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2CBD">
        <w:rPr>
          <w:rFonts w:ascii="Times New Roman" w:hAnsi="Times New Roman" w:cs="Times New Roman"/>
          <w:i/>
          <w:sz w:val="28"/>
          <w:szCs w:val="28"/>
        </w:rPr>
        <w:t xml:space="preserve">По материалам книги Л. Блудиной </w:t>
      </w:r>
    </w:p>
    <w:p w:rsidR="0055048F" w:rsidRPr="00282CBD" w:rsidRDefault="0055048F" w:rsidP="00282CBD">
      <w:pPr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2CBD">
        <w:rPr>
          <w:rFonts w:ascii="Times New Roman" w:hAnsi="Times New Roman" w:cs="Times New Roman"/>
          <w:i/>
          <w:sz w:val="28"/>
          <w:szCs w:val="28"/>
        </w:rPr>
        <w:t>«Природа в детях. Дети в природе</w:t>
      </w:r>
      <w:proofErr w:type="gramStart"/>
      <w:r w:rsidRPr="00282CBD">
        <w:rPr>
          <w:rFonts w:ascii="Times New Roman" w:hAnsi="Times New Roman" w:cs="Times New Roman"/>
          <w:i/>
          <w:sz w:val="28"/>
          <w:szCs w:val="28"/>
        </w:rPr>
        <w:t xml:space="preserve">.» </w:t>
      </w:r>
      <w:proofErr w:type="gramEnd"/>
      <w:r w:rsidRPr="00282CBD">
        <w:rPr>
          <w:rFonts w:ascii="Times New Roman" w:hAnsi="Times New Roman" w:cs="Times New Roman"/>
          <w:i/>
          <w:sz w:val="28"/>
          <w:szCs w:val="28"/>
        </w:rPr>
        <w:t>СПб, 2007 г.</w:t>
      </w:r>
    </w:p>
    <w:p w:rsidR="00661D60" w:rsidRPr="00661D60" w:rsidRDefault="00661D60" w:rsidP="00282C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1D60" w:rsidRDefault="00661D60"/>
    <w:sectPr w:rsidR="0066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91"/>
    <w:rsid w:val="00023964"/>
    <w:rsid w:val="0011683D"/>
    <w:rsid w:val="00151E0D"/>
    <w:rsid w:val="00157839"/>
    <w:rsid w:val="001A50F2"/>
    <w:rsid w:val="001F0A41"/>
    <w:rsid w:val="00204399"/>
    <w:rsid w:val="0021010F"/>
    <w:rsid w:val="00215F5C"/>
    <w:rsid w:val="00223D84"/>
    <w:rsid w:val="00262684"/>
    <w:rsid w:val="00282CBD"/>
    <w:rsid w:val="002C338A"/>
    <w:rsid w:val="002D71C7"/>
    <w:rsid w:val="00300301"/>
    <w:rsid w:val="00316155"/>
    <w:rsid w:val="00337BEE"/>
    <w:rsid w:val="00350828"/>
    <w:rsid w:val="00380284"/>
    <w:rsid w:val="003A06A7"/>
    <w:rsid w:val="00430D3C"/>
    <w:rsid w:val="004442E4"/>
    <w:rsid w:val="0045590F"/>
    <w:rsid w:val="00471DCC"/>
    <w:rsid w:val="00474C41"/>
    <w:rsid w:val="00480245"/>
    <w:rsid w:val="004B4393"/>
    <w:rsid w:val="0055048F"/>
    <w:rsid w:val="00551807"/>
    <w:rsid w:val="005765A5"/>
    <w:rsid w:val="00576B69"/>
    <w:rsid w:val="005B0A02"/>
    <w:rsid w:val="005E2F1D"/>
    <w:rsid w:val="006168FE"/>
    <w:rsid w:val="006613D6"/>
    <w:rsid w:val="00661D60"/>
    <w:rsid w:val="00665796"/>
    <w:rsid w:val="006937A4"/>
    <w:rsid w:val="006C0B94"/>
    <w:rsid w:val="006C21AB"/>
    <w:rsid w:val="00700F90"/>
    <w:rsid w:val="00702ACD"/>
    <w:rsid w:val="00774339"/>
    <w:rsid w:val="00792291"/>
    <w:rsid w:val="00792CAE"/>
    <w:rsid w:val="00794FFC"/>
    <w:rsid w:val="007A6E2D"/>
    <w:rsid w:val="00883B66"/>
    <w:rsid w:val="008B3FF6"/>
    <w:rsid w:val="008C454E"/>
    <w:rsid w:val="00905A23"/>
    <w:rsid w:val="00934EFB"/>
    <w:rsid w:val="00944084"/>
    <w:rsid w:val="00945C72"/>
    <w:rsid w:val="00980357"/>
    <w:rsid w:val="00995456"/>
    <w:rsid w:val="009C4FA5"/>
    <w:rsid w:val="009E2D60"/>
    <w:rsid w:val="009F5AE9"/>
    <w:rsid w:val="00A35A87"/>
    <w:rsid w:val="00AB62D6"/>
    <w:rsid w:val="00AC3D2B"/>
    <w:rsid w:val="00AE617A"/>
    <w:rsid w:val="00BE213A"/>
    <w:rsid w:val="00BF669F"/>
    <w:rsid w:val="00C23BE2"/>
    <w:rsid w:val="00C24029"/>
    <w:rsid w:val="00C40C5E"/>
    <w:rsid w:val="00C80776"/>
    <w:rsid w:val="00C96065"/>
    <w:rsid w:val="00CA5F89"/>
    <w:rsid w:val="00CC7FC2"/>
    <w:rsid w:val="00CE07F3"/>
    <w:rsid w:val="00CF3147"/>
    <w:rsid w:val="00D249AB"/>
    <w:rsid w:val="00D877EC"/>
    <w:rsid w:val="00DA007B"/>
    <w:rsid w:val="00DB4AF4"/>
    <w:rsid w:val="00DF77DD"/>
    <w:rsid w:val="00DF7DCC"/>
    <w:rsid w:val="00E120D6"/>
    <w:rsid w:val="00E6545C"/>
    <w:rsid w:val="00E73D98"/>
    <w:rsid w:val="00EA143A"/>
    <w:rsid w:val="00EC1499"/>
    <w:rsid w:val="00EC434B"/>
    <w:rsid w:val="00ED2148"/>
    <w:rsid w:val="00F03D77"/>
    <w:rsid w:val="00F120D3"/>
    <w:rsid w:val="00F4652E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2013-02-23T18:57:00Z</dcterms:created>
  <dcterms:modified xsi:type="dcterms:W3CDTF">2013-02-23T19:22:00Z</dcterms:modified>
</cp:coreProperties>
</file>