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E57" w:rsidRDefault="00021CAF" w:rsidP="003C5FB9">
      <w:pPr>
        <w:jc w:val="center"/>
        <w:rPr>
          <w:color w:val="FF0000"/>
          <w:sz w:val="52"/>
          <w:szCs w:val="52"/>
        </w:rPr>
      </w:pPr>
      <w:r w:rsidRPr="00021CAF">
        <w:rPr>
          <w:color w:val="FF0000"/>
          <w:sz w:val="52"/>
          <w:szCs w:val="52"/>
        </w:rPr>
        <w:t xml:space="preserve">Организация и проведение наблюдений  </w:t>
      </w:r>
    </w:p>
    <w:p w:rsidR="005720FA" w:rsidRPr="00691DE3" w:rsidRDefault="00021CAF" w:rsidP="00691DE3">
      <w:pPr>
        <w:jc w:val="center"/>
        <w:rPr>
          <w:color w:val="FF0000"/>
          <w:sz w:val="52"/>
          <w:szCs w:val="52"/>
        </w:rPr>
      </w:pPr>
      <w:r w:rsidRPr="00021CAF">
        <w:rPr>
          <w:color w:val="FF0000"/>
          <w:sz w:val="52"/>
          <w:szCs w:val="52"/>
        </w:rPr>
        <w:t xml:space="preserve"> </w:t>
      </w:r>
      <w:r w:rsidRPr="00CE5F11">
        <w:rPr>
          <w:color w:val="FF0000"/>
          <w:sz w:val="52"/>
          <w:szCs w:val="52"/>
        </w:rPr>
        <w:t>в уголке природы.</w:t>
      </w:r>
    </w:p>
    <w:p w:rsidR="00676B97" w:rsidRDefault="00CE5F11" w:rsidP="00CE5F1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68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46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0446C" w:rsidRPr="009461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пираясь на то, что мышление дошкольников носит преимущественно наглядный характер, наблюдение  является очень ценным методом работы с детьми.  </w:t>
      </w:r>
      <w:r w:rsidR="009C3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Проведение </w:t>
      </w:r>
      <w:r w:rsidR="009044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наблюдений позволяет дошкольнику увидеть «установить» элементарные взаимосвязи между явлениями и объектами, </w:t>
      </w:r>
    </w:p>
    <w:p w:rsidR="009C3E57" w:rsidRDefault="0090446C" w:rsidP="00CE5F1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понят</w:t>
      </w:r>
      <w:r w:rsidR="00676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их суть, что способствует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переходу на более сложный уровень мышления – словесно-логический.</w:t>
      </w:r>
      <w:r w:rsidR="009C3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11366" w:rsidRPr="009C3E57" w:rsidRDefault="009C3E57" w:rsidP="00CE5F1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  мы  часто  наблюдаем </w:t>
      </w:r>
      <w:r w:rsidR="00CE5F11" w:rsidRPr="00CE5F11">
        <w:rPr>
          <w:rFonts w:ascii="Times New Roman" w:hAnsi="Times New Roman" w:cs="Times New Roman"/>
          <w:sz w:val="28"/>
          <w:szCs w:val="28"/>
        </w:rPr>
        <w:t xml:space="preserve"> за объектами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11366" w:rsidRPr="00CE5F11">
        <w:rPr>
          <w:rFonts w:ascii="Times New Roman" w:hAnsi="Times New Roman" w:cs="Times New Roman"/>
          <w:sz w:val="28"/>
          <w:szCs w:val="28"/>
        </w:rPr>
        <w:t>явлениями  живой и неживой природы.</w:t>
      </w:r>
      <w:r w:rsidR="00627005">
        <w:rPr>
          <w:rFonts w:ascii="Times New Roman" w:hAnsi="Times New Roman" w:cs="Times New Roman"/>
          <w:sz w:val="28"/>
          <w:szCs w:val="28"/>
        </w:rPr>
        <w:t xml:space="preserve"> </w:t>
      </w:r>
      <w:r w:rsidR="0090446C">
        <w:rPr>
          <w:rFonts w:ascii="Times New Roman" w:hAnsi="Times New Roman" w:cs="Times New Roman"/>
          <w:sz w:val="28"/>
          <w:szCs w:val="28"/>
        </w:rPr>
        <w:t xml:space="preserve"> </w:t>
      </w:r>
      <w:r w:rsidR="00627005">
        <w:rPr>
          <w:rFonts w:ascii="Times New Roman" w:hAnsi="Times New Roman" w:cs="Times New Roman"/>
          <w:sz w:val="28"/>
          <w:szCs w:val="28"/>
        </w:rPr>
        <w:t>Приведу некоторые примеры из своей работы.</w:t>
      </w:r>
    </w:p>
    <w:p w:rsidR="0090446C" w:rsidRPr="00CE5F11" w:rsidRDefault="0090446C" w:rsidP="00CE5F11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0FA" w:rsidRPr="005720FA" w:rsidRDefault="003C5FB9" w:rsidP="003C5FB9">
      <w:pPr>
        <w:pStyle w:val="a9"/>
        <w:ind w:left="0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1.</w:t>
      </w:r>
      <w:r w:rsidR="000A7630" w:rsidRPr="00EB3A0A">
        <w:rPr>
          <w:b/>
          <w:color w:val="000000" w:themeColor="text1"/>
          <w:sz w:val="32"/>
          <w:szCs w:val="32"/>
        </w:rPr>
        <w:t>Длительное наблюдение за прора</w:t>
      </w:r>
      <w:r w:rsidR="00211366" w:rsidRPr="00EB3A0A">
        <w:rPr>
          <w:b/>
          <w:color w:val="000000" w:themeColor="text1"/>
          <w:sz w:val="32"/>
          <w:szCs w:val="32"/>
        </w:rPr>
        <w:t>станием лука и семян овса</w:t>
      </w:r>
      <w:r w:rsidR="0082365F" w:rsidRPr="00EB3A0A">
        <w:rPr>
          <w:b/>
          <w:color w:val="000000" w:themeColor="text1"/>
          <w:sz w:val="32"/>
          <w:szCs w:val="32"/>
        </w:rPr>
        <w:t>.</w:t>
      </w:r>
    </w:p>
    <w:p w:rsidR="00021CAF" w:rsidRDefault="00CE5F11" w:rsidP="00CE5F11">
      <w:pPr>
        <w:pStyle w:val="a9"/>
        <w:ind w:left="284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</w:t>
      </w:r>
      <w:r w:rsidR="00211366" w:rsidRPr="00CE5F11">
        <w:rPr>
          <w:rFonts w:ascii="Times New Roman" w:hAnsi="Times New Roman" w:cs="Times New Roman"/>
          <w:sz w:val="28"/>
          <w:szCs w:val="28"/>
        </w:rPr>
        <w:t xml:space="preserve"> наблюдения</w:t>
      </w:r>
      <w:r>
        <w:rPr>
          <w:rFonts w:ascii="Times New Roman" w:hAnsi="Times New Roman" w:cs="Times New Roman"/>
          <w:sz w:val="28"/>
          <w:szCs w:val="28"/>
        </w:rPr>
        <w:t xml:space="preserve">,  дети </w:t>
      </w:r>
      <w:r w:rsidR="00211366" w:rsidRPr="00CE5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366" w:rsidRPr="00CE5F11">
        <w:rPr>
          <w:rFonts w:ascii="Times New Roman" w:hAnsi="Times New Roman" w:cs="Times New Roman"/>
          <w:sz w:val="28"/>
          <w:szCs w:val="28"/>
        </w:rPr>
        <w:t xml:space="preserve">вместе  с воспитателем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366" w:rsidRPr="00CE5F11">
        <w:rPr>
          <w:rFonts w:ascii="Times New Roman" w:hAnsi="Times New Roman" w:cs="Times New Roman"/>
          <w:sz w:val="28"/>
          <w:szCs w:val="28"/>
        </w:rPr>
        <w:t>расс</w:t>
      </w:r>
      <w:r>
        <w:rPr>
          <w:rFonts w:ascii="Times New Roman" w:hAnsi="Times New Roman" w:cs="Times New Roman"/>
          <w:sz w:val="28"/>
          <w:szCs w:val="28"/>
        </w:rPr>
        <w:t xml:space="preserve">матривали объект, проговаривали  </w:t>
      </w:r>
      <w:r w:rsidR="00211366" w:rsidRPr="00CE5F11">
        <w:rPr>
          <w:rFonts w:ascii="Times New Roman" w:hAnsi="Times New Roman" w:cs="Times New Roman"/>
          <w:sz w:val="28"/>
          <w:szCs w:val="28"/>
        </w:rPr>
        <w:t>изменения, котор</w:t>
      </w:r>
      <w:r>
        <w:rPr>
          <w:rFonts w:ascii="Times New Roman" w:hAnsi="Times New Roman" w:cs="Times New Roman"/>
          <w:sz w:val="28"/>
          <w:szCs w:val="28"/>
        </w:rPr>
        <w:t xml:space="preserve">ые они замечали и отмечали </w:t>
      </w:r>
      <w:r w:rsidR="00211366" w:rsidRPr="00CE5F11">
        <w:rPr>
          <w:rFonts w:ascii="Times New Roman" w:hAnsi="Times New Roman" w:cs="Times New Roman"/>
          <w:sz w:val="28"/>
          <w:szCs w:val="28"/>
        </w:rPr>
        <w:t xml:space="preserve">наблюдения в </w:t>
      </w:r>
      <w:r>
        <w:rPr>
          <w:rFonts w:ascii="Times New Roman" w:hAnsi="Times New Roman" w:cs="Times New Roman"/>
          <w:sz w:val="28"/>
          <w:szCs w:val="28"/>
        </w:rPr>
        <w:t>общем</w:t>
      </w:r>
      <w:r w:rsidR="00211366" w:rsidRPr="00CE5F11">
        <w:rPr>
          <w:rFonts w:ascii="Times New Roman" w:hAnsi="Times New Roman" w:cs="Times New Roman"/>
          <w:sz w:val="28"/>
          <w:szCs w:val="28"/>
        </w:rPr>
        <w:t xml:space="preserve"> альбоме.</w:t>
      </w:r>
      <w:r w:rsidR="00EB3A0A" w:rsidRPr="00CE5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наблюдений дети уточняли</w:t>
      </w:r>
      <w:r w:rsidR="00EB3A0A" w:rsidRPr="00CE5F11">
        <w:rPr>
          <w:rFonts w:ascii="Times New Roman" w:hAnsi="Times New Roman" w:cs="Times New Roman"/>
          <w:sz w:val="28"/>
          <w:szCs w:val="28"/>
        </w:rPr>
        <w:t xml:space="preserve"> и зак</w:t>
      </w:r>
      <w:r>
        <w:rPr>
          <w:rFonts w:ascii="Times New Roman" w:hAnsi="Times New Roman" w:cs="Times New Roman"/>
          <w:sz w:val="28"/>
          <w:szCs w:val="28"/>
        </w:rPr>
        <w:t xml:space="preserve">репляли </w:t>
      </w:r>
      <w:r w:rsidR="00EB3A0A" w:rsidRPr="00CE5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представления</w:t>
      </w:r>
      <w:r w:rsidR="00EB3A0A" w:rsidRPr="00CE5F11">
        <w:rPr>
          <w:sz w:val="28"/>
          <w:szCs w:val="28"/>
        </w:rPr>
        <w:t xml:space="preserve"> </w:t>
      </w:r>
      <w:r w:rsidR="00EB3A0A" w:rsidRPr="00CE5F11">
        <w:rPr>
          <w:rFonts w:ascii="Times New Roman" w:hAnsi="Times New Roman" w:cs="Times New Roman"/>
          <w:sz w:val="28"/>
          <w:szCs w:val="28"/>
        </w:rPr>
        <w:t xml:space="preserve">о </w:t>
      </w:r>
      <w:r w:rsidR="009C040A">
        <w:rPr>
          <w:rFonts w:ascii="Times New Roman" w:hAnsi="Times New Roman" w:cs="Times New Roman"/>
          <w:sz w:val="28"/>
          <w:szCs w:val="28"/>
        </w:rPr>
        <w:t xml:space="preserve">частях растений, об  их функциях, делали простые выводы самостоятельно или  при </w:t>
      </w:r>
      <w:r w:rsidR="00676B97">
        <w:rPr>
          <w:rFonts w:ascii="Times New Roman" w:hAnsi="Times New Roman" w:cs="Times New Roman"/>
          <w:sz w:val="28"/>
          <w:szCs w:val="28"/>
        </w:rPr>
        <w:t xml:space="preserve"> </w:t>
      </w:r>
      <w:r w:rsidR="009C040A">
        <w:rPr>
          <w:rFonts w:ascii="Times New Roman" w:hAnsi="Times New Roman" w:cs="Times New Roman"/>
          <w:sz w:val="28"/>
          <w:szCs w:val="28"/>
        </w:rPr>
        <w:t xml:space="preserve">помощи </w:t>
      </w:r>
      <w:r w:rsidR="00676B97">
        <w:rPr>
          <w:rFonts w:ascii="Times New Roman" w:hAnsi="Times New Roman" w:cs="Times New Roman"/>
          <w:sz w:val="28"/>
          <w:szCs w:val="28"/>
        </w:rPr>
        <w:t xml:space="preserve"> </w:t>
      </w:r>
      <w:r w:rsidR="009C040A">
        <w:rPr>
          <w:rFonts w:ascii="Times New Roman" w:hAnsi="Times New Roman" w:cs="Times New Roman"/>
          <w:sz w:val="28"/>
          <w:szCs w:val="28"/>
        </w:rPr>
        <w:t xml:space="preserve">наводящих вопросов. </w:t>
      </w:r>
      <w:r w:rsidR="00EB3A0A" w:rsidRPr="00CE5F11">
        <w:rPr>
          <w:sz w:val="28"/>
          <w:szCs w:val="28"/>
        </w:rPr>
        <w:t xml:space="preserve"> </w:t>
      </w:r>
    </w:p>
    <w:p w:rsidR="005720FA" w:rsidRDefault="005720FA" w:rsidP="00CE5F11">
      <w:pPr>
        <w:pStyle w:val="a9"/>
        <w:ind w:left="284"/>
        <w:rPr>
          <w:sz w:val="28"/>
          <w:szCs w:val="28"/>
        </w:rPr>
      </w:pPr>
    </w:p>
    <w:p w:rsidR="0090446C" w:rsidRPr="00CE5F11" w:rsidRDefault="00722D47" w:rsidP="009C3E57">
      <w:pPr>
        <w:pStyle w:val="a9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176530</wp:posOffset>
            </wp:positionV>
            <wp:extent cx="3386455" cy="2990850"/>
            <wp:effectExtent l="19050" t="0" r="4445" b="0"/>
            <wp:wrapTight wrapText="bothSides">
              <wp:wrapPolygon edited="0">
                <wp:start x="-122" y="0"/>
                <wp:lineTo x="-122" y="21462"/>
                <wp:lineTo x="21628" y="21462"/>
                <wp:lineTo x="21628" y="0"/>
                <wp:lineTo x="-122" y="0"/>
              </wp:wrapPolygon>
            </wp:wrapTight>
            <wp:docPr id="13" name="Рисунок 7" descr="C:\Users\xxx\Desktop\дет.сад фото\оформление группы\DSC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дет.сад фото\оформление группы\DSC02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2D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530" cy="3240000"/>
            <wp:effectExtent l="19050" t="0" r="8520" b="0"/>
            <wp:docPr id="4" name="Рисунок 1" descr="C:\Users\xxx\Desktop\дет.сад фото\оформление группы\DSC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дет.сад фото\оформление группы\DSC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3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49" w:rsidRPr="000A4C49" w:rsidRDefault="000A4C49" w:rsidP="00722D47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0A4C49">
        <w:rPr>
          <w:rFonts w:ascii="Times New Roman" w:hAnsi="Times New Roman" w:cs="Times New Roman"/>
          <w:sz w:val="28"/>
          <w:szCs w:val="28"/>
        </w:rPr>
        <w:t>Когда дети</w:t>
      </w:r>
      <w:r w:rsidR="008F68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перейдут  в старшую  группу, то у  каждого ребёнка будет свой альбом, </w:t>
      </w:r>
      <w:r w:rsidR="008D3B8A">
        <w:rPr>
          <w:rFonts w:ascii="Times New Roman" w:hAnsi="Times New Roman" w:cs="Times New Roman"/>
          <w:sz w:val="28"/>
          <w:szCs w:val="28"/>
        </w:rPr>
        <w:t xml:space="preserve"> где он </w:t>
      </w:r>
      <w:r w:rsidR="008F685F">
        <w:rPr>
          <w:rFonts w:ascii="Times New Roman" w:hAnsi="Times New Roman" w:cs="Times New Roman"/>
          <w:sz w:val="28"/>
          <w:szCs w:val="28"/>
        </w:rPr>
        <w:t xml:space="preserve"> может </w:t>
      </w:r>
      <w:r>
        <w:rPr>
          <w:rFonts w:ascii="Times New Roman" w:hAnsi="Times New Roman" w:cs="Times New Roman"/>
          <w:sz w:val="28"/>
          <w:szCs w:val="28"/>
        </w:rPr>
        <w:t xml:space="preserve"> зарисовывать  наблюдения самостоятельно.</w:t>
      </w:r>
    </w:p>
    <w:p w:rsidR="00021CAF" w:rsidRDefault="00937968" w:rsidP="00937968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-111760</wp:posOffset>
            </wp:positionV>
            <wp:extent cx="3248025" cy="2657475"/>
            <wp:effectExtent l="19050" t="0" r="9525" b="0"/>
            <wp:wrapTight wrapText="bothSides">
              <wp:wrapPolygon edited="0">
                <wp:start x="-127" y="0"/>
                <wp:lineTo x="-127" y="21523"/>
                <wp:lineTo x="21663" y="21523"/>
                <wp:lineTo x="21663" y="0"/>
                <wp:lineTo x="-127" y="0"/>
              </wp:wrapPolygon>
            </wp:wrapTight>
            <wp:docPr id="5" name="Рисунок 2" descr="C:\Users\xxx\Desktop\дет.сад фото\оформление группы\DS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дет.сад фото\оформление группы\DSC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A0A" w:rsidRPr="00CE5F11">
        <w:rPr>
          <w:rFonts w:ascii="Times New Roman" w:hAnsi="Times New Roman" w:cs="Times New Roman"/>
          <w:b/>
          <w:sz w:val="28"/>
          <w:szCs w:val="28"/>
        </w:rPr>
        <w:t>Алгоритмы и схемы</w:t>
      </w:r>
      <w:r w:rsidR="00CE5F1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D3B8A">
        <w:rPr>
          <w:rFonts w:ascii="Times New Roman" w:hAnsi="Times New Roman" w:cs="Times New Roman"/>
          <w:sz w:val="28"/>
          <w:szCs w:val="28"/>
        </w:rPr>
        <w:t xml:space="preserve">которые я применяю </w:t>
      </w:r>
      <w:r w:rsidR="00CE5F11" w:rsidRPr="00CE5F11">
        <w:rPr>
          <w:rFonts w:ascii="Times New Roman" w:hAnsi="Times New Roman" w:cs="Times New Roman"/>
          <w:sz w:val="28"/>
          <w:szCs w:val="28"/>
        </w:rPr>
        <w:t>в работе</w:t>
      </w:r>
      <w:r w:rsidR="000A4C49">
        <w:rPr>
          <w:rFonts w:ascii="Times New Roman" w:hAnsi="Times New Roman" w:cs="Times New Roman"/>
          <w:sz w:val="28"/>
          <w:szCs w:val="28"/>
        </w:rPr>
        <w:t xml:space="preserve">, </w:t>
      </w:r>
      <w:r w:rsidR="00EB3A0A" w:rsidRPr="00CE5F11">
        <w:rPr>
          <w:rFonts w:ascii="Times New Roman" w:hAnsi="Times New Roman" w:cs="Times New Roman"/>
          <w:sz w:val="28"/>
          <w:szCs w:val="28"/>
        </w:rPr>
        <w:t xml:space="preserve"> помогают  обобщить и систематизировать представления</w:t>
      </w:r>
      <w:r w:rsidR="00CE5F11">
        <w:rPr>
          <w:rFonts w:ascii="Times New Roman" w:hAnsi="Times New Roman" w:cs="Times New Roman"/>
          <w:sz w:val="28"/>
          <w:szCs w:val="28"/>
        </w:rPr>
        <w:t>, полученные в ходе</w:t>
      </w:r>
      <w:r w:rsidR="000A4C49">
        <w:rPr>
          <w:rFonts w:ascii="Times New Roman" w:hAnsi="Times New Roman" w:cs="Times New Roman"/>
          <w:sz w:val="28"/>
          <w:szCs w:val="28"/>
        </w:rPr>
        <w:t xml:space="preserve"> </w:t>
      </w:r>
      <w:r w:rsidR="00EB3A0A" w:rsidRPr="000A4C49">
        <w:rPr>
          <w:rFonts w:ascii="Times New Roman" w:hAnsi="Times New Roman" w:cs="Times New Roman"/>
          <w:sz w:val="28"/>
          <w:szCs w:val="28"/>
        </w:rPr>
        <w:t>непосредственного наблюдения.</w:t>
      </w:r>
    </w:p>
    <w:p w:rsidR="00937968" w:rsidRDefault="00937968" w:rsidP="008D3B8A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</w:p>
    <w:p w:rsidR="00937968" w:rsidRDefault="00937968" w:rsidP="008D3B8A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</w:p>
    <w:p w:rsidR="00937968" w:rsidRDefault="00937968" w:rsidP="008D3B8A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</w:p>
    <w:p w:rsidR="00937968" w:rsidRPr="000A4C49" w:rsidRDefault="00937968" w:rsidP="008D3B8A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</w:p>
    <w:p w:rsidR="006D08AD" w:rsidRPr="00676B97" w:rsidRDefault="003A6C17" w:rsidP="00676B9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                                                      </w:t>
      </w:r>
      <w:r w:rsidR="00676B97">
        <w:rPr>
          <w:b/>
          <w:color w:val="000000" w:themeColor="text1"/>
          <w:sz w:val="32"/>
          <w:szCs w:val="32"/>
        </w:rPr>
        <w:t xml:space="preserve">2. </w:t>
      </w:r>
      <w:r w:rsidR="008D3B8A" w:rsidRPr="00676B97">
        <w:rPr>
          <w:b/>
          <w:color w:val="000000" w:themeColor="text1"/>
          <w:sz w:val="32"/>
          <w:szCs w:val="32"/>
        </w:rPr>
        <w:t>Наблюдения за погодой.</w:t>
      </w:r>
      <w:r w:rsidR="007643E5" w:rsidRPr="00676B97">
        <w:rPr>
          <w:b/>
          <w:color w:val="000000" w:themeColor="text1"/>
          <w:sz w:val="32"/>
          <w:szCs w:val="32"/>
        </w:rPr>
        <w:t xml:space="preserve">                                                                                        </w:t>
      </w:r>
      <w:r w:rsidR="00CC0300" w:rsidRPr="00676B97">
        <w:rPr>
          <w:rFonts w:ascii="Times New Roman" w:hAnsi="Times New Roman" w:cs="Times New Roman"/>
          <w:sz w:val="28"/>
          <w:szCs w:val="28"/>
        </w:rPr>
        <w:t>В средней группе дети</w:t>
      </w:r>
      <w:r w:rsidR="00F35A40" w:rsidRPr="00676B97">
        <w:rPr>
          <w:rFonts w:ascii="Times New Roman" w:hAnsi="Times New Roman" w:cs="Times New Roman"/>
          <w:sz w:val="28"/>
          <w:szCs w:val="28"/>
        </w:rPr>
        <w:t xml:space="preserve">  познакомились с различными </w:t>
      </w:r>
      <w:r w:rsidR="00CC0300" w:rsidRPr="00676B97">
        <w:rPr>
          <w:rFonts w:ascii="Times New Roman" w:hAnsi="Times New Roman" w:cs="Times New Roman"/>
          <w:sz w:val="28"/>
          <w:szCs w:val="28"/>
        </w:rPr>
        <w:t xml:space="preserve"> состоян</w:t>
      </w:r>
      <w:r w:rsidR="00F35A40" w:rsidRPr="00676B97">
        <w:rPr>
          <w:rFonts w:ascii="Times New Roman" w:hAnsi="Times New Roman" w:cs="Times New Roman"/>
          <w:sz w:val="28"/>
          <w:szCs w:val="28"/>
        </w:rPr>
        <w:t xml:space="preserve">иями </w:t>
      </w:r>
      <w:r w:rsidR="00CC0300" w:rsidRPr="00676B97">
        <w:rPr>
          <w:rFonts w:ascii="Times New Roman" w:hAnsi="Times New Roman" w:cs="Times New Roman"/>
          <w:sz w:val="28"/>
          <w:szCs w:val="28"/>
        </w:rPr>
        <w:t xml:space="preserve"> погоды,  </w:t>
      </w:r>
      <w:r w:rsidR="005F1740" w:rsidRPr="00676B97">
        <w:rPr>
          <w:rFonts w:ascii="Times New Roman" w:hAnsi="Times New Roman" w:cs="Times New Roman"/>
          <w:sz w:val="28"/>
          <w:szCs w:val="28"/>
        </w:rPr>
        <w:t>научились составлять небольшой  расск</w:t>
      </w:r>
      <w:r w:rsidR="006D08AD" w:rsidRPr="00676B97">
        <w:rPr>
          <w:rFonts w:ascii="Times New Roman" w:hAnsi="Times New Roman" w:cs="Times New Roman"/>
          <w:sz w:val="28"/>
          <w:szCs w:val="28"/>
        </w:rPr>
        <w:t xml:space="preserve">аз на основе наблюдений </w:t>
      </w:r>
      <w:r w:rsidR="005F1740" w:rsidRPr="00676B97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6D08AD" w:rsidRPr="00676B97">
        <w:rPr>
          <w:rFonts w:ascii="Times New Roman" w:hAnsi="Times New Roman" w:cs="Times New Roman"/>
          <w:sz w:val="28"/>
          <w:szCs w:val="28"/>
        </w:rPr>
        <w:t>:</w:t>
      </w:r>
      <w:r w:rsidR="005F1740" w:rsidRPr="00676B97">
        <w:rPr>
          <w:rFonts w:ascii="Times New Roman" w:hAnsi="Times New Roman" w:cs="Times New Roman"/>
          <w:sz w:val="28"/>
          <w:szCs w:val="28"/>
        </w:rPr>
        <w:t xml:space="preserve"> </w:t>
      </w:r>
      <w:r w:rsidR="006D08AD" w:rsidRPr="00676B97">
        <w:rPr>
          <w:rFonts w:ascii="Times New Roman" w:hAnsi="Times New Roman" w:cs="Times New Roman"/>
          <w:sz w:val="28"/>
          <w:szCs w:val="28"/>
        </w:rPr>
        <w:t xml:space="preserve">       </w:t>
      </w:r>
      <w:r w:rsidR="005F1740" w:rsidRPr="00676B97">
        <w:rPr>
          <w:rFonts w:ascii="Times New Roman" w:hAnsi="Times New Roman" w:cs="Times New Roman"/>
          <w:sz w:val="28"/>
          <w:szCs w:val="28"/>
        </w:rPr>
        <w:t xml:space="preserve"> « Расскажи,   какая сегодня погода ?»,  </w:t>
      </w:r>
      <w:r w:rsidR="00CC0300" w:rsidRPr="00676B97">
        <w:rPr>
          <w:rFonts w:ascii="Times New Roman" w:hAnsi="Times New Roman" w:cs="Times New Roman"/>
          <w:sz w:val="28"/>
          <w:szCs w:val="28"/>
        </w:rPr>
        <w:t xml:space="preserve">отвечать на вопросы воспитателя </w:t>
      </w:r>
      <w:r w:rsidR="00354C4E" w:rsidRPr="00676B97">
        <w:rPr>
          <w:rFonts w:ascii="Times New Roman" w:hAnsi="Times New Roman" w:cs="Times New Roman"/>
          <w:sz w:val="28"/>
          <w:szCs w:val="28"/>
        </w:rPr>
        <w:t>«</w:t>
      </w:r>
      <w:r w:rsidR="00CC0300" w:rsidRPr="00676B97">
        <w:rPr>
          <w:rFonts w:ascii="Times New Roman" w:hAnsi="Times New Roman" w:cs="Times New Roman"/>
          <w:sz w:val="28"/>
          <w:szCs w:val="28"/>
        </w:rPr>
        <w:t>Почему ты решил, что сегодня ветреная погода?</w:t>
      </w:r>
      <w:r w:rsidR="00354C4E" w:rsidRPr="00676B97">
        <w:rPr>
          <w:rFonts w:ascii="Times New Roman" w:hAnsi="Times New Roman" w:cs="Times New Roman"/>
          <w:sz w:val="28"/>
          <w:szCs w:val="28"/>
        </w:rPr>
        <w:t>»</w:t>
      </w:r>
      <w:r w:rsidR="00CC0300" w:rsidRPr="00676B97">
        <w:rPr>
          <w:rFonts w:ascii="Times New Roman" w:hAnsi="Times New Roman" w:cs="Times New Roman"/>
          <w:sz w:val="28"/>
          <w:szCs w:val="28"/>
        </w:rPr>
        <w:t xml:space="preserve"> </w:t>
      </w:r>
      <w:r w:rsidR="00354C4E" w:rsidRPr="00676B97">
        <w:rPr>
          <w:rFonts w:ascii="Times New Roman" w:hAnsi="Times New Roman" w:cs="Times New Roman"/>
          <w:sz w:val="28"/>
          <w:szCs w:val="28"/>
        </w:rPr>
        <w:t xml:space="preserve"> </w:t>
      </w:r>
      <w:r w:rsidR="00CC0300" w:rsidRPr="00676B97">
        <w:rPr>
          <w:rFonts w:ascii="Times New Roman" w:hAnsi="Times New Roman" w:cs="Times New Roman"/>
          <w:sz w:val="28"/>
          <w:szCs w:val="28"/>
        </w:rPr>
        <w:t>и т.п</w:t>
      </w:r>
      <w:r w:rsidR="004B53B7" w:rsidRPr="00676B97">
        <w:rPr>
          <w:rFonts w:ascii="Times New Roman" w:hAnsi="Times New Roman" w:cs="Times New Roman"/>
          <w:sz w:val="28"/>
          <w:szCs w:val="28"/>
        </w:rPr>
        <w:t>.</w:t>
      </w:r>
      <w:r w:rsidR="00A5304C" w:rsidRPr="00676B97">
        <w:rPr>
          <w:rFonts w:ascii="Times New Roman" w:hAnsi="Times New Roman" w:cs="Times New Roman"/>
          <w:sz w:val="28"/>
          <w:szCs w:val="28"/>
        </w:rPr>
        <w:t xml:space="preserve">   </w:t>
      </w:r>
      <w:r w:rsidR="0090446C" w:rsidRPr="00676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181" w:rsidRPr="00831FAA" w:rsidRDefault="00831FAA" w:rsidP="006D08AD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1150620</wp:posOffset>
            </wp:positionV>
            <wp:extent cx="1038225" cy="1390650"/>
            <wp:effectExtent l="19050" t="0" r="9525" b="0"/>
            <wp:wrapTight wrapText="bothSides">
              <wp:wrapPolygon edited="0">
                <wp:start x="-396" y="0"/>
                <wp:lineTo x="-396" y="21304"/>
                <wp:lineTo x="21798" y="21304"/>
                <wp:lineTo x="21798" y="0"/>
                <wp:lineTo x="-396" y="0"/>
              </wp:wrapPolygon>
            </wp:wrapTight>
            <wp:docPr id="7" name="Рисунок 2" descr="C:\Users\xxx\Desktop\дет.сад фото\дети, занятия\Рисунок1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дет.сад фото\дети, занятия\Рисунок10_c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1150620</wp:posOffset>
            </wp:positionV>
            <wp:extent cx="2200275" cy="1333500"/>
            <wp:effectExtent l="19050" t="0" r="9525" b="0"/>
            <wp:wrapTight wrapText="bothSides">
              <wp:wrapPolygon edited="0">
                <wp:start x="-187" y="0"/>
                <wp:lineTo x="-187" y="21291"/>
                <wp:lineTo x="21694" y="21291"/>
                <wp:lineTo x="21694" y="0"/>
                <wp:lineTo x="-187" y="0"/>
              </wp:wrapPolygon>
            </wp:wrapTight>
            <wp:docPr id="12" name="Рисунок 3" descr="C:\Users\xxx\Desktop\дет.сад фото\оформление группы\DS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дет.сад фото\оформление группы\DS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46C" w:rsidRPr="006D08AD">
        <w:rPr>
          <w:rFonts w:ascii="Times New Roman" w:hAnsi="Times New Roman" w:cs="Times New Roman"/>
          <w:sz w:val="28"/>
          <w:szCs w:val="28"/>
        </w:rPr>
        <w:t xml:space="preserve"> </w:t>
      </w:r>
      <w:r w:rsidR="007643E5" w:rsidRPr="006D08AD">
        <w:rPr>
          <w:rFonts w:ascii="Times New Roman" w:hAnsi="Times New Roman" w:cs="Times New Roman"/>
          <w:sz w:val="28"/>
          <w:szCs w:val="28"/>
        </w:rPr>
        <w:t xml:space="preserve"> </w:t>
      </w:r>
      <w:r w:rsidR="00354C4E" w:rsidRPr="006D08AD">
        <w:rPr>
          <w:rFonts w:ascii="Times New Roman" w:hAnsi="Times New Roman" w:cs="Times New Roman"/>
          <w:sz w:val="28"/>
          <w:szCs w:val="28"/>
        </w:rPr>
        <w:t xml:space="preserve">Обобщить наблюдения и наглядно представить различные состояния </w:t>
      </w:r>
      <w:r w:rsidR="007643E5" w:rsidRPr="006D08AD">
        <w:rPr>
          <w:rFonts w:ascii="Times New Roman" w:hAnsi="Times New Roman" w:cs="Times New Roman"/>
          <w:sz w:val="28"/>
          <w:szCs w:val="28"/>
        </w:rPr>
        <w:t xml:space="preserve">      </w:t>
      </w:r>
      <w:r w:rsidR="00354C4E" w:rsidRPr="006D08AD">
        <w:rPr>
          <w:rFonts w:ascii="Times New Roman" w:hAnsi="Times New Roman" w:cs="Times New Roman"/>
          <w:sz w:val="28"/>
          <w:szCs w:val="28"/>
        </w:rPr>
        <w:t xml:space="preserve">помогали календари погоды, </w:t>
      </w:r>
      <w:r w:rsidR="007643E5" w:rsidRPr="006D08AD">
        <w:rPr>
          <w:rFonts w:ascii="Times New Roman" w:hAnsi="Times New Roman" w:cs="Times New Roman"/>
          <w:sz w:val="28"/>
          <w:szCs w:val="28"/>
        </w:rPr>
        <w:t xml:space="preserve"> </w:t>
      </w:r>
      <w:r w:rsidR="00354C4E" w:rsidRPr="006D08AD">
        <w:rPr>
          <w:rFonts w:ascii="Times New Roman" w:hAnsi="Times New Roman" w:cs="Times New Roman"/>
          <w:sz w:val="28"/>
          <w:szCs w:val="28"/>
        </w:rPr>
        <w:t xml:space="preserve">где дети ежедневно отмечали </w:t>
      </w:r>
      <w:r w:rsidR="003D4859" w:rsidRPr="006D08AD">
        <w:rPr>
          <w:rFonts w:ascii="Times New Roman" w:hAnsi="Times New Roman" w:cs="Times New Roman"/>
          <w:sz w:val="28"/>
          <w:szCs w:val="28"/>
        </w:rPr>
        <w:t xml:space="preserve">состояние погоды </w:t>
      </w:r>
      <w:r w:rsidR="00354C4E" w:rsidRPr="006D08AD">
        <w:rPr>
          <w:rFonts w:ascii="Times New Roman" w:hAnsi="Times New Roman" w:cs="Times New Roman"/>
          <w:sz w:val="28"/>
          <w:szCs w:val="28"/>
        </w:rPr>
        <w:t xml:space="preserve">(вставляли </w:t>
      </w:r>
      <w:r w:rsidR="00B70C6E" w:rsidRPr="006D08AD">
        <w:rPr>
          <w:rFonts w:ascii="Times New Roman" w:hAnsi="Times New Roman" w:cs="Times New Roman"/>
          <w:sz w:val="28"/>
          <w:szCs w:val="28"/>
        </w:rPr>
        <w:t xml:space="preserve">в кармашки  </w:t>
      </w:r>
      <w:r w:rsidR="00354C4E" w:rsidRPr="006D08AD">
        <w:rPr>
          <w:rFonts w:ascii="Times New Roman" w:hAnsi="Times New Roman" w:cs="Times New Roman"/>
          <w:sz w:val="28"/>
          <w:szCs w:val="28"/>
        </w:rPr>
        <w:t>карт</w:t>
      </w:r>
      <w:r w:rsidR="003D4859" w:rsidRPr="006D08AD">
        <w:rPr>
          <w:rFonts w:ascii="Times New Roman" w:hAnsi="Times New Roman" w:cs="Times New Roman"/>
          <w:sz w:val="28"/>
          <w:szCs w:val="28"/>
        </w:rPr>
        <w:t>очки с картинками</w:t>
      </w:r>
      <w:r w:rsidR="00354C4E" w:rsidRPr="006D08AD">
        <w:rPr>
          <w:rFonts w:ascii="Times New Roman" w:hAnsi="Times New Roman" w:cs="Times New Roman"/>
          <w:sz w:val="28"/>
          <w:szCs w:val="28"/>
        </w:rPr>
        <w:t xml:space="preserve">) </w:t>
      </w:r>
      <w:r w:rsidR="00B70C6E" w:rsidRPr="006D08AD">
        <w:rPr>
          <w:rFonts w:ascii="Times New Roman" w:hAnsi="Times New Roman" w:cs="Times New Roman"/>
          <w:sz w:val="28"/>
          <w:szCs w:val="28"/>
        </w:rPr>
        <w:t>.</w:t>
      </w:r>
      <w:r w:rsidR="006D08AD">
        <w:rPr>
          <w:rFonts w:ascii="Times New Roman" w:hAnsi="Times New Roman" w:cs="Times New Roman"/>
          <w:sz w:val="28"/>
          <w:szCs w:val="28"/>
        </w:rPr>
        <w:t xml:space="preserve"> </w:t>
      </w:r>
      <w:r w:rsidR="00B70C6E" w:rsidRPr="006D08AD">
        <w:rPr>
          <w:rFonts w:ascii="Times New Roman" w:hAnsi="Times New Roman" w:cs="Times New Roman"/>
          <w:sz w:val="28"/>
          <w:szCs w:val="28"/>
        </w:rPr>
        <w:t xml:space="preserve"> Например, если погода ясная  и  ветреная, ребёнок ставит карточки : дерево с наклоном и солнышко, если переменная облачность – карточку  где нарисовано облако </w:t>
      </w:r>
      <w:r w:rsidR="00703181" w:rsidRPr="006D08AD">
        <w:rPr>
          <w:b/>
          <w:color w:val="000000" w:themeColor="text1"/>
          <w:sz w:val="32"/>
          <w:szCs w:val="32"/>
        </w:rPr>
        <w:t xml:space="preserve"> </w:t>
      </w:r>
      <w:r w:rsidR="00703181" w:rsidRPr="006D08AD">
        <w:rPr>
          <w:rFonts w:ascii="Times New Roman" w:hAnsi="Times New Roman" w:cs="Times New Roman"/>
          <w:sz w:val="28"/>
          <w:szCs w:val="28"/>
        </w:rPr>
        <w:t xml:space="preserve">с </w:t>
      </w:r>
      <w:r w:rsidR="00B70C6E" w:rsidRPr="006D08AD">
        <w:rPr>
          <w:rFonts w:ascii="Times New Roman" w:hAnsi="Times New Roman" w:cs="Times New Roman"/>
          <w:sz w:val="28"/>
          <w:szCs w:val="28"/>
        </w:rPr>
        <w:t xml:space="preserve"> солнышком, также  карточками отмечались</w:t>
      </w:r>
      <w:r w:rsidR="005F1740" w:rsidRPr="006D08AD">
        <w:rPr>
          <w:rFonts w:ascii="Times New Roman" w:hAnsi="Times New Roman" w:cs="Times New Roman"/>
          <w:sz w:val="28"/>
          <w:szCs w:val="28"/>
        </w:rPr>
        <w:t xml:space="preserve"> различные виды</w:t>
      </w:r>
      <w:r w:rsidR="00B70C6E" w:rsidRPr="006D08AD">
        <w:rPr>
          <w:rFonts w:ascii="Times New Roman" w:hAnsi="Times New Roman" w:cs="Times New Roman"/>
          <w:sz w:val="28"/>
          <w:szCs w:val="28"/>
        </w:rPr>
        <w:t xml:space="preserve"> </w:t>
      </w:r>
      <w:r w:rsidR="005F1740" w:rsidRPr="006D08AD">
        <w:rPr>
          <w:rFonts w:ascii="Times New Roman" w:hAnsi="Times New Roman" w:cs="Times New Roman"/>
          <w:sz w:val="28"/>
          <w:szCs w:val="28"/>
        </w:rPr>
        <w:t>осадков.</w:t>
      </w:r>
    </w:p>
    <w:p w:rsidR="00A5304C" w:rsidRDefault="00A5304C">
      <w:pPr>
        <w:rPr>
          <w:rFonts w:ascii="Times New Roman" w:hAnsi="Times New Roman" w:cs="Times New Roman"/>
          <w:sz w:val="28"/>
          <w:szCs w:val="28"/>
        </w:rPr>
      </w:pPr>
    </w:p>
    <w:p w:rsidR="00A5304C" w:rsidRDefault="00A5304C">
      <w:pPr>
        <w:rPr>
          <w:rFonts w:ascii="Times New Roman" w:hAnsi="Times New Roman" w:cs="Times New Roman"/>
          <w:sz w:val="28"/>
          <w:szCs w:val="28"/>
        </w:rPr>
      </w:pPr>
    </w:p>
    <w:p w:rsidR="003A6C17" w:rsidRDefault="00831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132715</wp:posOffset>
            </wp:positionV>
            <wp:extent cx="3562350" cy="2724150"/>
            <wp:effectExtent l="19050" t="0" r="0" b="0"/>
            <wp:wrapTight wrapText="bothSides">
              <wp:wrapPolygon edited="0">
                <wp:start x="-116" y="0"/>
                <wp:lineTo x="-116" y="21449"/>
                <wp:lineTo x="21600" y="21449"/>
                <wp:lineTo x="21600" y="0"/>
                <wp:lineTo x="-116" y="0"/>
              </wp:wrapPolygon>
            </wp:wrapTight>
            <wp:docPr id="10" name="Рисунок 3" descr="C:\Users\xxx\Desktop\дет.сад фото\оформление группы\DSC0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дет.сад фото\оформление группы\DSC01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471" w:rsidRDefault="00831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старшем  дошкольном возрасте  календарь  погоды  </w:t>
      </w:r>
      <w:r w:rsidR="004B53B7">
        <w:rPr>
          <w:rFonts w:ascii="Times New Roman" w:hAnsi="Times New Roman" w:cs="Times New Roman"/>
          <w:sz w:val="28"/>
          <w:szCs w:val="28"/>
        </w:rPr>
        <w:t xml:space="preserve">усложняется. Например, если раньше мы говорили  с </w:t>
      </w:r>
      <w:r w:rsidR="00216D51">
        <w:rPr>
          <w:rFonts w:ascii="Times New Roman" w:hAnsi="Times New Roman" w:cs="Times New Roman"/>
          <w:sz w:val="28"/>
          <w:szCs w:val="28"/>
        </w:rPr>
        <w:t xml:space="preserve"> </w:t>
      </w:r>
      <w:r w:rsidR="004B53B7">
        <w:rPr>
          <w:rFonts w:ascii="Times New Roman" w:hAnsi="Times New Roman" w:cs="Times New Roman"/>
          <w:sz w:val="28"/>
          <w:szCs w:val="28"/>
        </w:rPr>
        <w:t>детьми  только о наличии</w:t>
      </w:r>
      <w:r w:rsidR="003A6C17">
        <w:rPr>
          <w:rFonts w:ascii="Times New Roman" w:hAnsi="Times New Roman" w:cs="Times New Roman"/>
          <w:sz w:val="28"/>
          <w:szCs w:val="28"/>
        </w:rPr>
        <w:t xml:space="preserve"> </w:t>
      </w:r>
      <w:r w:rsidR="004B53B7">
        <w:rPr>
          <w:rFonts w:ascii="Times New Roman" w:hAnsi="Times New Roman" w:cs="Times New Roman"/>
          <w:sz w:val="28"/>
          <w:szCs w:val="28"/>
        </w:rPr>
        <w:t xml:space="preserve"> или отсутствии ветра, то 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3B7">
        <w:rPr>
          <w:rFonts w:ascii="Times New Roman" w:hAnsi="Times New Roman" w:cs="Times New Roman"/>
          <w:sz w:val="28"/>
          <w:szCs w:val="28"/>
        </w:rPr>
        <w:t xml:space="preserve"> ветер различаем  по силе</w:t>
      </w:r>
      <w:r w:rsidR="003A6C17">
        <w:rPr>
          <w:rFonts w:ascii="Times New Roman" w:hAnsi="Times New Roman" w:cs="Times New Roman"/>
          <w:sz w:val="28"/>
          <w:szCs w:val="28"/>
        </w:rPr>
        <w:t xml:space="preserve">;               </w:t>
      </w:r>
      <w:r>
        <w:rPr>
          <w:rFonts w:ascii="Times New Roman" w:hAnsi="Times New Roman" w:cs="Times New Roman"/>
          <w:sz w:val="28"/>
          <w:szCs w:val="28"/>
        </w:rPr>
        <w:t>не просто говорим, что облачно, а какие облака</w:t>
      </w:r>
      <w:r w:rsidR="003A6C17">
        <w:rPr>
          <w:rFonts w:ascii="Times New Roman" w:hAnsi="Times New Roman" w:cs="Times New Roman"/>
          <w:sz w:val="28"/>
          <w:szCs w:val="28"/>
        </w:rPr>
        <w:t xml:space="preserve">   (</w:t>
      </w:r>
      <w:r>
        <w:rPr>
          <w:rFonts w:ascii="Times New Roman" w:hAnsi="Times New Roman" w:cs="Times New Roman"/>
          <w:sz w:val="28"/>
          <w:szCs w:val="28"/>
        </w:rPr>
        <w:t>кучевые, перистые, дождевые, или тучи грозовые</w:t>
      </w:r>
      <w:r w:rsidR="003A6C17">
        <w:rPr>
          <w:rFonts w:ascii="Times New Roman" w:hAnsi="Times New Roman" w:cs="Times New Roman"/>
          <w:sz w:val="28"/>
          <w:szCs w:val="28"/>
        </w:rPr>
        <w:t>) и т.п.</w:t>
      </w:r>
      <w:r>
        <w:rPr>
          <w:rFonts w:ascii="Times New Roman" w:hAnsi="Times New Roman" w:cs="Times New Roman"/>
          <w:sz w:val="28"/>
          <w:szCs w:val="28"/>
        </w:rPr>
        <w:t>.</w:t>
      </w:r>
      <w:r w:rsidR="00627005"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b"/>
        <w:tblW w:w="0" w:type="auto"/>
        <w:tblLook w:val="04A0"/>
      </w:tblPr>
      <w:tblGrid>
        <w:gridCol w:w="5316"/>
        <w:gridCol w:w="4539"/>
      </w:tblGrid>
      <w:tr w:rsidR="001F0471" w:rsidTr="007525CD">
        <w:tc>
          <w:tcPr>
            <w:tcW w:w="98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25CD" w:rsidRDefault="007525CD" w:rsidP="007525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471" w:rsidRDefault="001F0471" w:rsidP="007525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Вводятся </w:t>
            </w:r>
            <w:r w:rsidRPr="00C902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условные обозначения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C902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более широкого характера.</w:t>
            </w:r>
          </w:p>
          <w:p w:rsidR="001F0471" w:rsidRDefault="001F0471" w:rsidP="001F04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0471" w:rsidRDefault="001F0471" w:rsidP="001F04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47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5314948" cy="2638425"/>
                  <wp:effectExtent l="19050" t="0" r="2" b="0"/>
                  <wp:docPr id="2" name="Рисунок 1" descr="C:\Users\Public\Pictures\Pictures\работа\оформление группы\СХЕМЫ, АЛГОРИТМЫ ЗАРИСОВКИ\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Pictures\работа\оформление группы\СХЕМЫ, АЛГОРИТМЫ ЗАРИСОВКИ\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110" cy="264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471" w:rsidRDefault="001F0471" w:rsidP="001F04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рис.1</w:t>
            </w:r>
          </w:p>
        </w:tc>
      </w:tr>
      <w:tr w:rsidR="001F0471" w:rsidTr="007525CD">
        <w:trPr>
          <w:trHeight w:val="3727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0471" w:rsidRDefault="001F0471" w:rsidP="001F047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F0471" w:rsidRDefault="001F0471" w:rsidP="001F04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471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3219450" cy="2162175"/>
                  <wp:effectExtent l="19050" t="0" r="0" b="0"/>
                  <wp:docPr id="14" name="Рисунок 4" descr="C:\Users\xxx\Desktop\дет.сад фото\оформление группы\DSC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xxx\Desktop\дет.сад фото\оформление группы\DSC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471">
              <w:rPr>
                <w:rFonts w:ascii="Times New Roman" w:hAnsi="Times New Roman" w:cs="Times New Roman"/>
                <w:b/>
              </w:rPr>
              <w:t xml:space="preserve"> </w:t>
            </w:r>
            <w:r w:rsidRPr="00C0703A">
              <w:rPr>
                <w:rFonts w:ascii="Times New Roman" w:hAnsi="Times New Roman" w:cs="Times New Roman"/>
                <w:b/>
              </w:rPr>
              <w:t>рис.2</w:t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0471" w:rsidRPr="001F0471" w:rsidRDefault="001F0471" w:rsidP="0075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ежедневно отмечают состояние погоды –  зарисовывают условные обозначения в своих </w:t>
            </w:r>
            <w:r w:rsidRPr="00C902F6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индивидуальных дневниках 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наблюдений </w:t>
            </w:r>
          </w:p>
          <w:p w:rsidR="001F0471" w:rsidRDefault="001F0471" w:rsidP="001F04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44CA" w:rsidRPr="001F0471" w:rsidRDefault="00C0703A" w:rsidP="001F0471">
      <w:pPr>
        <w:tabs>
          <w:tab w:val="left" w:pos="5970"/>
        </w:tabs>
      </w:pPr>
      <w:r>
        <w:t xml:space="preserve">                                                </w:t>
      </w:r>
      <w:r>
        <w:tab/>
      </w:r>
      <w:r w:rsidR="00627005">
        <w:t xml:space="preserve">                                                                                                             </w:t>
      </w:r>
      <w:r w:rsidR="001F0471">
        <w:t xml:space="preserve">                           </w:t>
      </w:r>
      <w:r w:rsidR="002344CA" w:rsidRPr="001F0471">
        <w:rPr>
          <w:b/>
          <w:color w:val="000000" w:themeColor="text1"/>
          <w:sz w:val="32"/>
          <w:szCs w:val="32"/>
        </w:rPr>
        <w:t xml:space="preserve">        </w:t>
      </w:r>
      <w:r w:rsidR="002344CA" w:rsidRPr="001F0471">
        <w:rPr>
          <w:b/>
          <w:color w:val="000000" w:themeColor="text1"/>
        </w:rPr>
        <w:t xml:space="preserve">  </w:t>
      </w:r>
    </w:p>
    <w:p w:rsidR="00367B95" w:rsidRPr="00937968" w:rsidRDefault="00367B95" w:rsidP="00367B95">
      <w:pPr>
        <w:rPr>
          <w:b/>
          <w:color w:val="000000" w:themeColor="text1"/>
        </w:rPr>
      </w:pPr>
      <w:r w:rsidRPr="00BF4897">
        <w:rPr>
          <w:b/>
          <w:color w:val="000000" w:themeColor="text1"/>
          <w:sz w:val="32"/>
          <w:szCs w:val="32"/>
        </w:rPr>
        <w:t>3.Наблюдения за комнатными растениями.</w:t>
      </w:r>
      <w:r w:rsidR="00937968">
        <w:rPr>
          <w:b/>
          <w:color w:val="000000" w:themeColor="text1"/>
        </w:rPr>
        <w:t xml:space="preserve">                                                      </w:t>
      </w:r>
      <w:r w:rsidRPr="00627005">
        <w:rPr>
          <w:rFonts w:ascii="Times New Roman" w:hAnsi="Times New Roman" w:cs="Times New Roman"/>
          <w:color w:val="000000" w:themeColor="text1"/>
          <w:sz w:val="28"/>
          <w:szCs w:val="28"/>
        </w:rPr>
        <w:t>Регулярно наблюдая за ростом и развитие комнатных растений, дети  могут самостоятельно по внешним признакам (состояние листьев, цвет почвы..) определить нуждается ли растение в поливе, опрыскивании, рыхлении.</w:t>
      </w:r>
    </w:p>
    <w:p w:rsidR="00223D7F" w:rsidRDefault="002344CA" w:rsidP="00223D7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460375</wp:posOffset>
            </wp:positionV>
            <wp:extent cx="2676525" cy="1876425"/>
            <wp:effectExtent l="19050" t="0" r="9525" b="0"/>
            <wp:wrapTight wrapText="bothSides">
              <wp:wrapPolygon edited="0">
                <wp:start x="-154" y="0"/>
                <wp:lineTo x="-154" y="21490"/>
                <wp:lineTo x="21677" y="21490"/>
                <wp:lineTo x="21677" y="0"/>
                <wp:lineTo x="-154" y="0"/>
              </wp:wrapPolygon>
            </wp:wrapTight>
            <wp:docPr id="20" name="Рисунок 5" descr="C:\Users\xxx\Desktop\дет.сад фото\оформление группы\DSC0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дет.сад фото\оформление группы\DSC013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460375</wp:posOffset>
            </wp:positionV>
            <wp:extent cx="2809875" cy="1971675"/>
            <wp:effectExtent l="19050" t="0" r="9525" b="0"/>
            <wp:wrapTight wrapText="bothSides">
              <wp:wrapPolygon edited="0">
                <wp:start x="-146" y="0"/>
                <wp:lineTo x="-146" y="21496"/>
                <wp:lineTo x="21673" y="21496"/>
                <wp:lineTo x="21673" y="0"/>
                <wp:lineTo x="-146" y="0"/>
              </wp:wrapPolygon>
            </wp:wrapTight>
            <wp:docPr id="17" name="Рисунок 13" descr="C:\Users\xxx\Desktop\дет.сад фото\оформление группы\DSC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\Desktop\дет.сад фото\оформление группы\DSC013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D7F" w:rsidRPr="00223D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каждого цветка </w:t>
      </w:r>
      <w:r w:rsidR="00223D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</w:t>
      </w:r>
      <w:r w:rsidR="00550CE1" w:rsidRPr="00223D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табличка, напоминающая  какие условия содержания предпочтительнее именно </w:t>
      </w:r>
      <w:r w:rsidR="000E2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0CE1" w:rsidRPr="00223D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этого растения. </w:t>
      </w:r>
    </w:p>
    <w:p w:rsidR="002344CA" w:rsidRDefault="0093796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223D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Когда дети овладеют этими условными </w:t>
      </w:r>
      <w:r w:rsidR="002344CA" w:rsidRPr="00223D7F">
        <w:rPr>
          <w:rFonts w:ascii="Times New Roman" w:hAnsi="Times New Roman" w:cs="Times New Roman"/>
          <w:color w:val="000000" w:themeColor="text1"/>
          <w:sz w:val="28"/>
          <w:szCs w:val="28"/>
        </w:rPr>
        <w:t>обозначениями</w:t>
      </w:r>
      <w:r w:rsidR="00234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23D7F">
        <w:rPr>
          <w:rFonts w:ascii="Times New Roman" w:hAnsi="Times New Roman" w:cs="Times New Roman"/>
          <w:color w:val="000000" w:themeColor="text1"/>
          <w:sz w:val="28"/>
          <w:szCs w:val="28"/>
        </w:rPr>
        <w:t>и научатся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Pr="00223D7F">
        <w:rPr>
          <w:rFonts w:ascii="Times New Roman" w:hAnsi="Times New Roman" w:cs="Times New Roman"/>
          <w:color w:val="000000" w:themeColor="text1"/>
          <w:sz w:val="28"/>
          <w:szCs w:val="28"/>
        </w:rPr>
        <w:t>их «читать</w:t>
      </w:r>
      <w:r w:rsidR="00234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 смогут избирательно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подходить к потребностям каждого растения, видеть и анализировать его зависимость от условий содержания.   </w:t>
      </w:r>
    </w:p>
    <w:p w:rsidR="0090446C" w:rsidRPr="00627005" w:rsidRDefault="008E475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ходе проведения наблюдений,</w:t>
      </w:r>
      <w:r w:rsidR="00BF48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</w:t>
      </w:r>
      <w:r w:rsidR="0057599B">
        <w:rPr>
          <w:rFonts w:ascii="Times New Roman" w:hAnsi="Times New Roman" w:cs="Times New Roman"/>
          <w:color w:val="000000" w:themeColor="text1"/>
          <w:sz w:val="28"/>
          <w:szCs w:val="28"/>
        </w:rPr>
        <w:t>оспитанников отмечался</w:t>
      </w:r>
      <w:r w:rsidR="00BF48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5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устойчивый </w:t>
      </w:r>
      <w:r w:rsidR="009170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познавательный   </w:t>
      </w:r>
      <w:r w:rsidR="009C3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интерес к </w:t>
      </w:r>
      <w:r w:rsidR="00BF48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объектам и явлениям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им нравилось не только наблюдать, но и анализировать увиденное, рассуж</w:t>
      </w:r>
      <w:r w:rsidR="00367B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дать, </w:t>
      </w:r>
      <w:r w:rsidR="009170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7B95">
        <w:rPr>
          <w:rFonts w:ascii="Times New Roman" w:hAnsi="Times New Roman" w:cs="Times New Roman"/>
          <w:color w:val="000000" w:themeColor="text1"/>
          <w:sz w:val="28"/>
          <w:szCs w:val="28"/>
        </w:rPr>
        <w:t>зарисовывать   изменения в дневнике</w:t>
      </w:r>
      <w:r w:rsidR="009170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Такая деятельность позволяет ребёнку почувствовать себя   не просто пассивным </w:t>
      </w:r>
      <w:r w:rsidR="00575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наблюдателем,  а  активным  участником событий. </w:t>
      </w:r>
      <w:r w:rsidR="009170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90446C" w:rsidRPr="00627005" w:rsidSect="007525CD">
      <w:headerReference w:type="default" r:id="rId18"/>
      <w:pgSz w:w="11906" w:h="16838"/>
      <w:pgMar w:top="-426" w:right="991" w:bottom="567" w:left="1276" w:header="56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3DF" w:rsidRDefault="00C963DF" w:rsidP="00021CAF">
      <w:pPr>
        <w:spacing w:after="0" w:line="240" w:lineRule="auto"/>
      </w:pPr>
      <w:r>
        <w:separator/>
      </w:r>
    </w:p>
  </w:endnote>
  <w:endnote w:type="continuationSeparator" w:id="0">
    <w:p w:rsidR="00C963DF" w:rsidRDefault="00C963DF" w:rsidP="00021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3DF" w:rsidRDefault="00C963DF" w:rsidP="00021CAF">
      <w:pPr>
        <w:spacing w:after="0" w:line="240" w:lineRule="auto"/>
      </w:pPr>
      <w:r>
        <w:separator/>
      </w:r>
    </w:p>
  </w:footnote>
  <w:footnote w:type="continuationSeparator" w:id="0">
    <w:p w:rsidR="00C963DF" w:rsidRDefault="00C963DF" w:rsidP="00021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 w:rsidP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  <w:p w:rsidR="00021CAF" w:rsidRDefault="00021CA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8203A"/>
    <w:multiLevelType w:val="hybridMultilevel"/>
    <w:tmpl w:val="B2BC7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218F0"/>
    <w:multiLevelType w:val="hybridMultilevel"/>
    <w:tmpl w:val="E43E9990"/>
    <w:lvl w:ilvl="0" w:tplc="1958C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7BE0EBE"/>
    <w:multiLevelType w:val="hybridMultilevel"/>
    <w:tmpl w:val="645A4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65922"/>
    <w:multiLevelType w:val="hybridMultilevel"/>
    <w:tmpl w:val="1FC0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098"/>
    <w:rsid w:val="00021CAF"/>
    <w:rsid w:val="00056B15"/>
    <w:rsid w:val="0008665F"/>
    <w:rsid w:val="000A4C49"/>
    <w:rsid w:val="000A7630"/>
    <w:rsid w:val="000E21B8"/>
    <w:rsid w:val="000F0EEF"/>
    <w:rsid w:val="001F0471"/>
    <w:rsid w:val="00211366"/>
    <w:rsid w:val="00216D51"/>
    <w:rsid w:val="00223D7F"/>
    <w:rsid w:val="00224946"/>
    <w:rsid w:val="002268B7"/>
    <w:rsid w:val="002344CA"/>
    <w:rsid w:val="00354C4E"/>
    <w:rsid w:val="00367B95"/>
    <w:rsid w:val="003A6C17"/>
    <w:rsid w:val="003C5FB9"/>
    <w:rsid w:val="003D4859"/>
    <w:rsid w:val="00460A30"/>
    <w:rsid w:val="004B53B7"/>
    <w:rsid w:val="00550CE1"/>
    <w:rsid w:val="005720FA"/>
    <w:rsid w:val="0057599B"/>
    <w:rsid w:val="005F1740"/>
    <w:rsid w:val="00627005"/>
    <w:rsid w:val="00676B97"/>
    <w:rsid w:val="00691DE3"/>
    <w:rsid w:val="006D08AD"/>
    <w:rsid w:val="006E7D34"/>
    <w:rsid w:val="006F4A3A"/>
    <w:rsid w:val="00703181"/>
    <w:rsid w:val="00722D47"/>
    <w:rsid w:val="00751098"/>
    <w:rsid w:val="007525CD"/>
    <w:rsid w:val="007643E5"/>
    <w:rsid w:val="007F4421"/>
    <w:rsid w:val="0082365F"/>
    <w:rsid w:val="00831FAA"/>
    <w:rsid w:val="008D3B8A"/>
    <w:rsid w:val="008E4756"/>
    <w:rsid w:val="008F685F"/>
    <w:rsid w:val="0090446C"/>
    <w:rsid w:val="009170AC"/>
    <w:rsid w:val="009320A3"/>
    <w:rsid w:val="00937968"/>
    <w:rsid w:val="009461BA"/>
    <w:rsid w:val="00956E17"/>
    <w:rsid w:val="009C040A"/>
    <w:rsid w:val="009C3E57"/>
    <w:rsid w:val="00A13A4A"/>
    <w:rsid w:val="00A5304C"/>
    <w:rsid w:val="00AA1588"/>
    <w:rsid w:val="00B3379A"/>
    <w:rsid w:val="00B70C6E"/>
    <w:rsid w:val="00B9301B"/>
    <w:rsid w:val="00BE2CCA"/>
    <w:rsid w:val="00BF4897"/>
    <w:rsid w:val="00C0103F"/>
    <w:rsid w:val="00C0703A"/>
    <w:rsid w:val="00C34A0F"/>
    <w:rsid w:val="00C86BD3"/>
    <w:rsid w:val="00C902F6"/>
    <w:rsid w:val="00C963DF"/>
    <w:rsid w:val="00CC0300"/>
    <w:rsid w:val="00CE5F11"/>
    <w:rsid w:val="00D32EA8"/>
    <w:rsid w:val="00D36EC0"/>
    <w:rsid w:val="00D4657B"/>
    <w:rsid w:val="00DF5585"/>
    <w:rsid w:val="00E1411F"/>
    <w:rsid w:val="00E91F68"/>
    <w:rsid w:val="00EB3A0A"/>
    <w:rsid w:val="00F1008B"/>
    <w:rsid w:val="00F1299E"/>
    <w:rsid w:val="00F35A40"/>
    <w:rsid w:val="00FD6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7B"/>
  </w:style>
  <w:style w:type="paragraph" w:styleId="1">
    <w:name w:val="heading 1"/>
    <w:basedOn w:val="a"/>
    <w:next w:val="a"/>
    <w:link w:val="10"/>
    <w:uiPriority w:val="9"/>
    <w:qFormat/>
    <w:rsid w:val="00CE5F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0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1CAF"/>
  </w:style>
  <w:style w:type="paragraph" w:styleId="a7">
    <w:name w:val="footer"/>
    <w:basedOn w:val="a"/>
    <w:link w:val="a8"/>
    <w:uiPriority w:val="99"/>
    <w:semiHidden/>
    <w:unhideWhenUsed/>
    <w:rsid w:val="0002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1CAF"/>
  </w:style>
  <w:style w:type="paragraph" w:styleId="a9">
    <w:name w:val="List Paragraph"/>
    <w:basedOn w:val="a"/>
    <w:uiPriority w:val="34"/>
    <w:qFormat/>
    <w:rsid w:val="00211366"/>
    <w:pPr>
      <w:ind w:left="720"/>
      <w:contextualSpacing/>
    </w:pPr>
  </w:style>
  <w:style w:type="paragraph" w:styleId="aa">
    <w:name w:val="No Spacing"/>
    <w:uiPriority w:val="1"/>
    <w:qFormat/>
    <w:rsid w:val="00CE5F1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E5F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1F04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BB072-8ABE-427B-9C10-A32CB2152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29</cp:revision>
  <dcterms:created xsi:type="dcterms:W3CDTF">2013-08-09T17:15:00Z</dcterms:created>
  <dcterms:modified xsi:type="dcterms:W3CDTF">2013-11-10T12:49:00Z</dcterms:modified>
</cp:coreProperties>
</file>