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B5" w:rsidRPr="006C1EB5" w:rsidRDefault="006C1EB5" w:rsidP="006C1EB5">
      <w:pPr>
        <w:jc w:val="center"/>
        <w:rPr>
          <w:b/>
        </w:rPr>
      </w:pPr>
      <w:r w:rsidRPr="006C1EB5">
        <w:rPr>
          <w:b/>
        </w:rPr>
        <w:t>Консультация для родителей.</w:t>
      </w:r>
    </w:p>
    <w:p w:rsidR="00BE156A" w:rsidRPr="006C1EB5" w:rsidRDefault="00902BB8" w:rsidP="006C1EB5">
      <w:pPr>
        <w:jc w:val="center"/>
        <w:rPr>
          <w:b/>
        </w:rPr>
      </w:pPr>
      <w:r w:rsidRPr="006C1EB5">
        <w:rPr>
          <w:b/>
        </w:rPr>
        <w:t>Закаливающие процедуры и их сочетание с физическими упражнениями.</w:t>
      </w:r>
    </w:p>
    <w:p w:rsidR="00902BB8" w:rsidRDefault="00902BB8">
      <w:r>
        <w:t xml:space="preserve">Эффективным средством укрепления здоровья, снижения заболеваемости и повышения уровня работоспособности детей является закаливание организма. Солнце, воздух и вода – </w:t>
      </w:r>
      <w:proofErr w:type="gramStart"/>
      <w:r>
        <w:t>факторы</w:t>
      </w:r>
      <w:proofErr w:type="gramEnd"/>
      <w:r>
        <w:t xml:space="preserve"> при систематическом воздействии которых повышается устойчивость организма к меняющимся погодным условиям.</w:t>
      </w:r>
    </w:p>
    <w:p w:rsidR="00902BB8" w:rsidRDefault="00902BB8">
      <w:proofErr w:type="gramStart"/>
      <w:r>
        <w:t>Закаливание – это не толь</w:t>
      </w:r>
      <w:bookmarkStart w:id="0" w:name="_GoBack"/>
      <w:bookmarkEnd w:id="0"/>
      <w:r>
        <w:t>ко обтирание и обливание, но и повседневные обычные процедура,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активное занятие физкультурой на площадке.</w:t>
      </w:r>
      <w:proofErr w:type="gramEnd"/>
    </w:p>
    <w:p w:rsidR="00902BB8" w:rsidRDefault="00902BB8">
      <w:r>
        <w:t xml:space="preserve">Воздух действует как комплексный раздражитель, усиливая процессы обмена веществ, увеличивая количество эритроцитов, укрепляя нервную систему. Благоприятное его воздействие проявляется и в </w:t>
      </w:r>
      <w:proofErr w:type="gramStart"/>
      <w:r>
        <w:t>хорошем</w:t>
      </w:r>
      <w:proofErr w:type="gramEnd"/>
      <w:r>
        <w:t xml:space="preserve"> настроение ребенка – он становится бодрым, жизнерадостным. Использовать </w:t>
      </w:r>
      <w:proofErr w:type="gramStart"/>
      <w:r>
        <w:t>свежий</w:t>
      </w:r>
      <w:proofErr w:type="gramEnd"/>
      <w:r>
        <w:t xml:space="preserve"> воздухе в целях закаливания необходимо постоянно, в любое время года.</w:t>
      </w:r>
    </w:p>
    <w:p w:rsidR="00902BB8" w:rsidRDefault="00902BB8">
      <w:r>
        <w:t xml:space="preserve">Хорошее средство укрепления здоровья – закаливание водой. Дети любят играть с нею; такие занятия улучшают настроение, вызывают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 Одним из эффективных способов закаливания является контрастное обливание ног: сначала холодной водой +24 </w:t>
      </w:r>
      <w:r w:rsidRPr="00902BB8">
        <w:rPr>
          <w:vertAlign w:val="superscript"/>
        </w:rPr>
        <w:t>0</w:t>
      </w:r>
      <w:r>
        <w:rPr>
          <w:vertAlign w:val="superscript"/>
        </w:rPr>
        <w:t xml:space="preserve">  </w:t>
      </w:r>
      <w:r>
        <w:t xml:space="preserve">, </w:t>
      </w:r>
      <w:r w:rsidR="006C1EB5">
        <w:t>+2</w:t>
      </w:r>
      <w:r w:rsidR="006C1EB5">
        <w:t>5</w:t>
      </w:r>
      <w:r w:rsidR="006C1EB5">
        <w:t xml:space="preserve"> </w:t>
      </w:r>
      <w:r w:rsidR="006C1EB5" w:rsidRPr="00902BB8">
        <w:rPr>
          <w:vertAlign w:val="superscript"/>
        </w:rPr>
        <w:t>0</w:t>
      </w:r>
      <w:r w:rsidR="006C1EB5">
        <w:rPr>
          <w:vertAlign w:val="superscript"/>
        </w:rPr>
        <w:t xml:space="preserve">  </w:t>
      </w:r>
      <w:r w:rsidR="006C1EB5">
        <w:t>, затем теплой +36</w:t>
      </w:r>
      <w:r w:rsidR="006C1EB5">
        <w:t xml:space="preserve"> </w:t>
      </w:r>
      <w:r w:rsidR="006C1EB5" w:rsidRPr="00902BB8">
        <w:rPr>
          <w:vertAlign w:val="superscript"/>
        </w:rPr>
        <w:t>0</w:t>
      </w:r>
      <w:r w:rsidR="006C1EB5">
        <w:rPr>
          <w:vertAlign w:val="superscript"/>
        </w:rPr>
        <w:t xml:space="preserve">  </w:t>
      </w:r>
      <w:r w:rsidR="006C1EB5">
        <w:t>и вновь холодной.</w:t>
      </w:r>
    </w:p>
    <w:p w:rsidR="006C1EB5" w:rsidRDefault="006C1EB5">
      <w:r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:rsidR="006C1EB5" w:rsidRDefault="006C1EB5">
      <w:r>
        <w:t>В нашем д/саду проводится «</w:t>
      </w:r>
      <w:proofErr w:type="spellStart"/>
      <w:r>
        <w:t>босоножие</w:t>
      </w:r>
      <w:proofErr w:type="spellEnd"/>
      <w:r>
        <w:t xml:space="preserve">». К </w:t>
      </w:r>
      <w:proofErr w:type="spellStart"/>
      <w:r>
        <w:t>босоножию</w:t>
      </w:r>
      <w:proofErr w:type="spellEnd"/>
      <w:r>
        <w:t xml:space="preserve"> допускаются здоровые дети.</w:t>
      </w:r>
    </w:p>
    <w:p w:rsidR="006C1EB5" w:rsidRDefault="006C1EB5">
      <w:r>
        <w:t>Первые 7 – 10 дней дети ходят в носках.</w:t>
      </w:r>
    </w:p>
    <w:p w:rsidR="006C1EB5" w:rsidRDefault="006C1EB5">
      <w:r>
        <w:t>Следующие 7 – 10 дней ходят босиком 3 минуты.</w:t>
      </w:r>
    </w:p>
    <w:p w:rsidR="006C1EB5" w:rsidRDefault="006C1EB5">
      <w:r>
        <w:t>Через 2 – 3 дня прибавляется по 1 – 2 мин. ходьбы босиком.</w:t>
      </w:r>
    </w:p>
    <w:p w:rsidR="006C1EB5" w:rsidRPr="006C1EB5" w:rsidRDefault="006C1EB5">
      <w:r>
        <w:t xml:space="preserve">Время закаливания доводится до 15-20 минут. После болезни существует </w:t>
      </w:r>
      <w:proofErr w:type="spellStart"/>
      <w:r>
        <w:t>мед</w:t>
      </w:r>
      <w:proofErr w:type="gramStart"/>
      <w:r>
        <w:t>.о</w:t>
      </w:r>
      <w:proofErr w:type="gramEnd"/>
      <w:r>
        <w:t>твод</w:t>
      </w:r>
      <w:proofErr w:type="spellEnd"/>
      <w:r>
        <w:t xml:space="preserve"> от закаливающих процедур на 2 недели. Это время набирается в течение всего дня (зарядка, </w:t>
      </w:r>
      <w:proofErr w:type="spellStart"/>
      <w:r>
        <w:t>физ</w:t>
      </w:r>
      <w:proofErr w:type="gramStart"/>
      <w:r>
        <w:t>.з</w:t>
      </w:r>
      <w:proofErr w:type="gramEnd"/>
      <w:r>
        <w:t>анятия</w:t>
      </w:r>
      <w:proofErr w:type="spellEnd"/>
      <w:r>
        <w:t xml:space="preserve">, </w:t>
      </w:r>
      <w:proofErr w:type="spellStart"/>
      <w:r>
        <w:t>босоножие</w:t>
      </w:r>
      <w:proofErr w:type="spellEnd"/>
      <w:r>
        <w:t xml:space="preserve"> после сна).</w:t>
      </w:r>
    </w:p>
    <w:sectPr w:rsidR="006C1EB5" w:rsidRPr="006C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8"/>
    <w:rsid w:val="00012134"/>
    <w:rsid w:val="0005468E"/>
    <w:rsid w:val="000629D7"/>
    <w:rsid w:val="000658D6"/>
    <w:rsid w:val="000774ED"/>
    <w:rsid w:val="000A16DD"/>
    <w:rsid w:val="000E4632"/>
    <w:rsid w:val="001115E9"/>
    <w:rsid w:val="001521E1"/>
    <w:rsid w:val="001D6B78"/>
    <w:rsid w:val="001E2569"/>
    <w:rsid w:val="00272CCF"/>
    <w:rsid w:val="002A4EFD"/>
    <w:rsid w:val="002B5C90"/>
    <w:rsid w:val="002E0B57"/>
    <w:rsid w:val="00321286"/>
    <w:rsid w:val="003573B5"/>
    <w:rsid w:val="003655A5"/>
    <w:rsid w:val="00395406"/>
    <w:rsid w:val="003A19F5"/>
    <w:rsid w:val="003B6987"/>
    <w:rsid w:val="003E13A7"/>
    <w:rsid w:val="003E3282"/>
    <w:rsid w:val="00423E7D"/>
    <w:rsid w:val="004261A6"/>
    <w:rsid w:val="0043305C"/>
    <w:rsid w:val="004F0307"/>
    <w:rsid w:val="004F2BED"/>
    <w:rsid w:val="005146F3"/>
    <w:rsid w:val="00515F05"/>
    <w:rsid w:val="005872ED"/>
    <w:rsid w:val="00597E2F"/>
    <w:rsid w:val="005F1AF9"/>
    <w:rsid w:val="00610FD7"/>
    <w:rsid w:val="00685917"/>
    <w:rsid w:val="006B53FB"/>
    <w:rsid w:val="006C1EB5"/>
    <w:rsid w:val="006C662D"/>
    <w:rsid w:val="006D0486"/>
    <w:rsid w:val="006E7107"/>
    <w:rsid w:val="00764EAC"/>
    <w:rsid w:val="008430F9"/>
    <w:rsid w:val="008A109C"/>
    <w:rsid w:val="008D2EAD"/>
    <w:rsid w:val="008F2B86"/>
    <w:rsid w:val="00902BB8"/>
    <w:rsid w:val="009159EB"/>
    <w:rsid w:val="009E08AA"/>
    <w:rsid w:val="00A22BF9"/>
    <w:rsid w:val="00A269B8"/>
    <w:rsid w:val="00A43522"/>
    <w:rsid w:val="00AB2D78"/>
    <w:rsid w:val="00AC14DE"/>
    <w:rsid w:val="00AD766E"/>
    <w:rsid w:val="00BB5BC3"/>
    <w:rsid w:val="00BE156A"/>
    <w:rsid w:val="00C149D8"/>
    <w:rsid w:val="00C32F90"/>
    <w:rsid w:val="00C35FFD"/>
    <w:rsid w:val="00C409BE"/>
    <w:rsid w:val="00C70FE1"/>
    <w:rsid w:val="00CC40E6"/>
    <w:rsid w:val="00CC6426"/>
    <w:rsid w:val="00CE0E2E"/>
    <w:rsid w:val="00D12C40"/>
    <w:rsid w:val="00D16E11"/>
    <w:rsid w:val="00D5077F"/>
    <w:rsid w:val="00D62718"/>
    <w:rsid w:val="00D83C52"/>
    <w:rsid w:val="00DB758C"/>
    <w:rsid w:val="00DD58B5"/>
    <w:rsid w:val="00DF75F3"/>
    <w:rsid w:val="00EC0215"/>
    <w:rsid w:val="00EE5065"/>
    <w:rsid w:val="00F75BCB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2013-09-11T16:57:00Z</dcterms:created>
  <dcterms:modified xsi:type="dcterms:W3CDTF">2013-09-11T17:17:00Z</dcterms:modified>
</cp:coreProperties>
</file>