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>Здравствуйте!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 xml:space="preserve"> Я, Волошина Наталья Ивановна учитель начальных классов  БОУ « Воскресенская СОШ»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 xml:space="preserve">Представляю программу развития классного коллектива      .4 класса  Группа « </w:t>
      </w:r>
      <w:proofErr w:type="spellStart"/>
      <w:r w:rsidRPr="00E42E65">
        <w:rPr>
          <w:rFonts w:cstheme="minorHAnsi"/>
          <w:b/>
          <w:sz w:val="36"/>
          <w:szCs w:val="36"/>
        </w:rPr>
        <w:t>Добрята</w:t>
      </w:r>
      <w:proofErr w:type="spellEnd"/>
      <w:r w:rsidRPr="00E42E65">
        <w:rPr>
          <w:rFonts w:cstheme="minorHAnsi"/>
          <w:b/>
          <w:sz w:val="36"/>
          <w:szCs w:val="36"/>
        </w:rPr>
        <w:t>».</w:t>
      </w:r>
    </w:p>
    <w:p w:rsidR="007433BD" w:rsidRPr="00E42E65" w:rsidRDefault="007433BD" w:rsidP="007433BD">
      <w:pPr>
        <w:pStyle w:val="a3"/>
        <w:shd w:val="clear" w:color="auto" w:fill="FFFFFF"/>
        <w:ind w:firstLine="72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E42E65">
        <w:rPr>
          <w:rFonts w:asciiTheme="minorHAnsi" w:hAnsiTheme="minorHAnsi" w:cstheme="minorHAnsi"/>
          <w:b/>
          <w:sz w:val="36"/>
          <w:szCs w:val="36"/>
        </w:rPr>
        <w:t xml:space="preserve">Программа (проект) развития классного коллектива призвана обеспечить ценностно-смысловую определенность духовно– </w:t>
      </w:r>
      <w:proofErr w:type="gramStart"/>
      <w:r w:rsidRPr="00E42E65">
        <w:rPr>
          <w:rFonts w:asciiTheme="minorHAnsi" w:hAnsiTheme="minorHAnsi" w:cstheme="minorHAnsi"/>
          <w:b/>
          <w:sz w:val="36"/>
          <w:szCs w:val="36"/>
        </w:rPr>
        <w:t>нр</w:t>
      </w:r>
      <w:proofErr w:type="gramEnd"/>
      <w:r w:rsidRPr="00E42E65">
        <w:rPr>
          <w:rFonts w:asciiTheme="minorHAnsi" w:hAnsiTheme="minorHAnsi" w:cstheme="minorHAnsi"/>
          <w:b/>
          <w:sz w:val="36"/>
          <w:szCs w:val="36"/>
        </w:rPr>
        <w:t xml:space="preserve">авственного, гражданского и патриотического воспитания. За основу реализации была выбрана форма социально– </w:t>
      </w:r>
      <w:proofErr w:type="gramStart"/>
      <w:r w:rsidRPr="00E42E65">
        <w:rPr>
          <w:rFonts w:asciiTheme="minorHAnsi" w:hAnsiTheme="minorHAnsi" w:cstheme="minorHAnsi"/>
          <w:b/>
          <w:sz w:val="36"/>
          <w:szCs w:val="36"/>
        </w:rPr>
        <w:t>зн</w:t>
      </w:r>
      <w:proofErr w:type="gramEnd"/>
      <w:r w:rsidRPr="00E42E65">
        <w:rPr>
          <w:rFonts w:asciiTheme="minorHAnsi" w:hAnsiTheme="minorHAnsi" w:cstheme="minorHAnsi"/>
          <w:b/>
          <w:sz w:val="36"/>
          <w:szCs w:val="36"/>
        </w:rPr>
        <w:t>ачимого проекта «По тропинкам  Добра».</w:t>
      </w:r>
    </w:p>
    <w:p w:rsidR="007433BD" w:rsidRPr="00E42E65" w:rsidRDefault="007433BD" w:rsidP="007433BD">
      <w:pPr>
        <w:shd w:val="clear" w:color="auto" w:fill="FFFFFF"/>
        <w:spacing w:after="94" w:line="187" w:lineRule="atLeast"/>
        <w:ind w:left="720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bCs/>
          <w:sz w:val="36"/>
          <w:szCs w:val="36"/>
          <w:lang w:eastAsia="ru-RU"/>
        </w:rPr>
        <w:t xml:space="preserve">Основные приоритеты: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>Воспитание нравственных чувств и этического сознания. Воспитание трудолюбия, творческого отношения к учению, труду, жизни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>.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 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>о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>тношения к семье как к основе жизни</w:t>
      </w:r>
    </w:p>
    <w:p w:rsidR="007433BD" w:rsidRPr="00E42E65" w:rsidRDefault="007433BD" w:rsidP="007433BD">
      <w:pPr>
        <w:shd w:val="clear" w:color="auto" w:fill="FFFFFF"/>
        <w:spacing w:after="94" w:line="187" w:lineRule="atLeast"/>
        <w:ind w:left="720"/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bCs/>
          <w:sz w:val="36"/>
          <w:szCs w:val="36"/>
          <w:lang w:eastAsia="ru-RU"/>
        </w:rPr>
        <w:t>Сроки реализации проекта « По тропинкам Добра»: 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>2010–2014гг.</w:t>
      </w:r>
    </w:p>
    <w:p w:rsidR="007433BD" w:rsidRPr="00E42E65" w:rsidRDefault="007433BD" w:rsidP="007433BD">
      <w:pPr>
        <w:shd w:val="clear" w:color="auto" w:fill="FFFFFF"/>
        <w:spacing w:after="94" w:line="187" w:lineRule="atLeast"/>
        <w:ind w:left="720"/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(4 года)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>1 этап: 2010-2011 год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 xml:space="preserve">Формирование классного коллектива. 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>Создание условий для самореализации ребенка.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>2 этап: 2011-2012 год</w:t>
      </w:r>
    </w:p>
    <w:p w:rsidR="007433BD" w:rsidRPr="00E42E65" w:rsidRDefault="007433BD" w:rsidP="007433BD">
      <w:pPr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 w:rsidRPr="00E42E65">
        <w:rPr>
          <w:rFonts w:cstheme="minorHAnsi"/>
          <w:b/>
          <w:sz w:val="36"/>
          <w:szCs w:val="36"/>
        </w:rPr>
        <w:t xml:space="preserve">Сплочение классного коллектива </w:t>
      </w:r>
      <w:r w:rsidRPr="00E42E65">
        <w:rPr>
          <w:rStyle w:val="apple-converted-space"/>
          <w:rFonts w:cstheme="minorHAnsi"/>
          <w:b/>
          <w:color w:val="000000"/>
          <w:sz w:val="36"/>
          <w:szCs w:val="36"/>
          <w:shd w:val="clear" w:color="auto" w:fill="FFFFFF"/>
        </w:rPr>
        <w:t xml:space="preserve"> - </w:t>
      </w:r>
      <w:r w:rsidRPr="00E42E65">
        <w:rPr>
          <w:rFonts w:cstheme="minorHAnsi"/>
          <w:b/>
          <w:color w:val="000000"/>
          <w:sz w:val="36"/>
          <w:szCs w:val="36"/>
          <w:shd w:val="clear" w:color="auto" w:fill="FFFFFF"/>
        </w:rPr>
        <w:t>как основы</w:t>
      </w:r>
      <w:r w:rsidRPr="00E42E65">
        <w:rPr>
          <w:rStyle w:val="apple-converted-space"/>
          <w:rFonts w:cstheme="minorHAnsi"/>
          <w:b/>
          <w:color w:val="000000"/>
          <w:sz w:val="36"/>
          <w:szCs w:val="36"/>
          <w:shd w:val="clear" w:color="auto" w:fill="FFFFFF"/>
        </w:rPr>
        <w:t> </w:t>
      </w:r>
      <w:r w:rsidRPr="00E42E65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развития</w:t>
      </w:r>
      <w:r w:rsidRPr="00E42E65">
        <w:rPr>
          <w:rStyle w:val="apple-converted-space"/>
          <w:rFonts w:cstheme="minorHAnsi"/>
          <w:b/>
          <w:color w:val="000000"/>
          <w:sz w:val="36"/>
          <w:szCs w:val="36"/>
          <w:shd w:val="clear" w:color="auto" w:fill="FFFFFF"/>
        </w:rPr>
        <w:t> </w:t>
      </w:r>
      <w:r w:rsidRPr="00E42E65">
        <w:rPr>
          <w:rFonts w:cstheme="minorHAnsi"/>
          <w:b/>
          <w:color w:val="000000"/>
          <w:sz w:val="36"/>
          <w:szCs w:val="36"/>
          <w:shd w:val="clear" w:color="auto" w:fill="FFFFFF"/>
        </w:rPr>
        <w:t>индивидуальности каждого ребенка.</w:t>
      </w:r>
    </w:p>
    <w:p w:rsidR="007433BD" w:rsidRPr="00E42E65" w:rsidRDefault="007433BD" w:rsidP="007433BD">
      <w:pPr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 w:rsidRPr="00E42E65">
        <w:rPr>
          <w:rFonts w:cstheme="minorHAnsi"/>
          <w:b/>
          <w:color w:val="000000"/>
          <w:sz w:val="36"/>
          <w:szCs w:val="36"/>
          <w:shd w:val="clear" w:color="auto" w:fill="FFFFFF"/>
        </w:rPr>
        <w:t>3 этап:2012- 2013 год</w:t>
      </w:r>
    </w:p>
    <w:p w:rsidR="007433BD" w:rsidRPr="00E42E65" w:rsidRDefault="007433BD" w:rsidP="007433BD">
      <w:pPr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 w:rsidRPr="00E42E65">
        <w:rPr>
          <w:rFonts w:cstheme="minorHAnsi"/>
          <w:b/>
          <w:color w:val="000000"/>
          <w:sz w:val="36"/>
          <w:szCs w:val="36"/>
          <w:shd w:val="clear" w:color="auto" w:fill="FFFFFF"/>
        </w:rPr>
        <w:lastRenderedPageBreak/>
        <w:t>Формирование детского коллектива</w:t>
      </w:r>
      <w:proofErr w:type="gramStart"/>
      <w:r w:rsidRPr="00E42E65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Pr="00E42E65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эмоционально насыщенного общественно- полезной деятельностью на пользу и радость людям , способного эффективно использовать формы проведения КТД.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>4этап: 2013- 2014 год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cstheme="minorHAnsi"/>
          <w:b/>
          <w:sz w:val="36"/>
          <w:szCs w:val="36"/>
        </w:rPr>
        <w:t>Формирование  активного и инициативного детского коллектива- организатора всех КТД</w:t>
      </w:r>
      <w:proofErr w:type="gramStart"/>
      <w:r w:rsidRPr="00E42E65">
        <w:rPr>
          <w:rFonts w:cstheme="minorHAnsi"/>
          <w:b/>
          <w:sz w:val="36"/>
          <w:szCs w:val="36"/>
        </w:rPr>
        <w:t xml:space="preserve"> ,</w:t>
      </w:r>
      <w:proofErr w:type="gramEnd"/>
      <w:r w:rsidRPr="00E42E65">
        <w:rPr>
          <w:rFonts w:cstheme="minorHAnsi"/>
          <w:b/>
          <w:sz w:val="36"/>
          <w:szCs w:val="36"/>
        </w:rPr>
        <w:t xml:space="preserve"> имеющую образовательную и воспитательную силу по формированию ученического самоуправления в своем коллективе.</w:t>
      </w:r>
    </w:p>
    <w:p w:rsidR="007433BD" w:rsidRPr="00E42E65" w:rsidRDefault="007433BD" w:rsidP="007433BD">
      <w:pPr>
        <w:rPr>
          <w:rFonts w:cstheme="minorHAnsi"/>
          <w:b/>
          <w:sz w:val="36"/>
          <w:szCs w:val="36"/>
        </w:rPr>
      </w:pPr>
      <w:r w:rsidRPr="00E42E65">
        <w:rPr>
          <w:rFonts w:eastAsia="Times New Roman" w:cstheme="minorHAnsi"/>
          <w:b/>
          <w:bCs/>
          <w:sz w:val="36"/>
          <w:szCs w:val="36"/>
          <w:lang w:eastAsia="ru-RU"/>
        </w:rPr>
        <w:t>Результативность проекта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повышение нравственной культуры участников проекта; обогащение эмоционального мира участников чувством ответственности, милосердия,  сострадания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;. </w:t>
      </w:r>
      <w:proofErr w:type="gramEnd"/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</w:t>
      </w:r>
      <w:r w:rsidRPr="00E42E65">
        <w:rPr>
          <w:rFonts w:eastAsia="Times New Roman" w:cstheme="minorHAnsi"/>
          <w:b/>
          <w:bCs/>
          <w:sz w:val="36"/>
          <w:szCs w:val="36"/>
          <w:lang w:eastAsia="ru-RU"/>
        </w:rPr>
        <w:t>Отслеживание результатов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 воспитания осуществляется путем: наблюдений, анкетирования, собеседований, в фиксировании участия учащихся в коллективно– 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>тв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>орческих делах, оформлении результатов учащихся в «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Портфолио</w:t>
      </w:r>
      <w:proofErr w:type="spell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учащегося».</w:t>
      </w:r>
    </w:p>
    <w:p w:rsidR="007433BD" w:rsidRPr="00E42E65" w:rsidRDefault="007433BD" w:rsidP="007433B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   Программа (проект)  состоит из шести  разделов. Каждый раздел имеет свои цели и задачи. Программа представляет собой практическое руководство по организации внеурочной деятельности школьного коллектива</w:t>
      </w:r>
    </w:p>
    <w:p w:rsidR="007433BD" w:rsidRPr="00E42E65" w:rsidRDefault="007433BD" w:rsidP="007433B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.</w:t>
      </w:r>
    </w:p>
    <w:p w:rsidR="007433BD" w:rsidRPr="00E42E65" w:rsidRDefault="007433BD" w:rsidP="007433B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.</w:t>
      </w:r>
    </w:p>
    <w:p w:rsidR="007433BD" w:rsidRPr="00E42E65" w:rsidRDefault="007433BD" w:rsidP="007433B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.</w:t>
      </w:r>
    </w:p>
    <w:p w:rsidR="007433BD" w:rsidRPr="00E42E65" w:rsidRDefault="007433BD" w:rsidP="007433B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.</w:t>
      </w:r>
    </w:p>
    <w:p w:rsidR="007433BD" w:rsidRPr="00E42E65" w:rsidRDefault="007433BD" w:rsidP="007433BD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Theme="minorHAnsi" w:hAnsiTheme="minorHAnsi" w:cstheme="minorHAnsi"/>
          <w:b/>
          <w:sz w:val="36"/>
          <w:szCs w:val="36"/>
        </w:rPr>
      </w:pPr>
      <w:r w:rsidRPr="00E42E65">
        <w:rPr>
          <w:rStyle w:val="c1"/>
          <w:rFonts w:asciiTheme="minorHAnsi" w:hAnsiTheme="minorHAnsi" w:cstheme="minorHAnsi"/>
          <w:b/>
          <w:sz w:val="36"/>
          <w:szCs w:val="36"/>
        </w:rPr>
        <w:lastRenderedPageBreak/>
        <w:t>С данным классным коллективом я работаю с 2010 года. В классе на тот период было 20 человек, из них мальчиков – 9, девочек – 11</w:t>
      </w:r>
    </w:p>
    <w:p w:rsidR="007433BD" w:rsidRPr="00E42E65" w:rsidRDefault="007433BD" w:rsidP="007433BD">
      <w:pPr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В  первую очередь  мне предстояло создать  новый коллектив. Я начинала с нового </w:t>
      </w:r>
      <w:r w:rsidR="00730FBC"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листа. </w:t>
      </w: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Дети шли в 1 класс. Часть детей из детского сада, а часть домашних. Задолго до 1 сентября я побывала в каждой семье, побеседовав с д</w:t>
      </w:r>
      <w:r w:rsidR="00730FBC"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етьми и родителями.  </w:t>
      </w: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Уже </w:t>
      </w:r>
      <w:proofErr w:type="gramStart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знала</w:t>
      </w:r>
      <w:proofErr w:type="gramEnd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о чем мечтает ребенок, какие существуют семейные  проблемы.  </w:t>
      </w:r>
    </w:p>
    <w:p w:rsidR="007433BD" w:rsidRPr="00E42E65" w:rsidRDefault="007433BD" w:rsidP="007433BD">
      <w:pPr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В неполной семье воспитываются 3 человека, 6 человек из многодетной семьи. Малообеспеченной семьи -5 человек. Конечно в классе образовались первые мини </w:t>
      </w:r>
      <w:proofErr w:type="gramStart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–г</w:t>
      </w:r>
      <w:proofErr w:type="gramEnd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руппировки. Произошло деление детей по принципу: «Я все знаю и имею, а ты ничего». Дети из детского сада сразу взяли лидерство. Стали упрекать </w:t>
      </w:r>
      <w:proofErr w:type="gramStart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тех</w:t>
      </w:r>
      <w:proofErr w:type="gramEnd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кому учеба давалась с трудом.  Тогда в беседе с детьми я уделила внимание, то у наших ребят есть бабушки ветераны труда</w:t>
      </w:r>
      <w:proofErr w:type="gramStart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у них много медалей. Предложила пригласить их на классный час и познакомиться с ними. Для ребят стала традицией встречи с ветеранами труда, посещение квартир. Этот шаг дал поворот в жизни детей. Они увидели в ребятах и хорошие стороны. И с тех пор  у нас в коллективе не существует двоечников, а есть </w:t>
      </w:r>
      <w:proofErr w:type="gramStart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ребята</w:t>
      </w:r>
      <w:proofErr w:type="gramEnd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которым необходимо </w:t>
      </w:r>
      <w:r w:rsidR="008D3ACC"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помощ</w:t>
      </w: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ь. И в 4 классе на классном собрании было решено</w:t>
      </w:r>
      <w:proofErr w:type="gramStart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:</w:t>
      </w:r>
      <w:proofErr w:type="gramEnd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« Каждый сильный ученик помогает </w:t>
      </w:r>
      <w:proofErr w:type="gramStart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слабому</w:t>
      </w:r>
      <w:proofErr w:type="gramEnd"/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»</w:t>
      </w:r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>Живем в коллективе  по принципу:</w:t>
      </w:r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lastRenderedPageBreak/>
        <w:t xml:space="preserve">НУЖНО: учиться добросовестно, быть чутким, терпеливым, доброжелательным, трудолюбивым. </w:t>
      </w:r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МОЖНО: спрашивать, если не знаешь, просить помощи, если не справляешься сам. </w:t>
      </w:r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НЕЛЬЗЯ: учиться без старания, не бороться со своими недостатками, обижаться и критиковать других без видимой на то причины. </w:t>
      </w:r>
    </w:p>
    <w:p w:rsidR="00730FBC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>ПОМНИ: · Наша школа самая лучшая потому, что она – наша. · Чтобы в классе дружно жить, дружбой нужно дорожить. ·</w:t>
      </w:r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  При этом стараться находить возможность работать творчески. Творческая работа предполагает развитие ребёнка.  Не каждому ребёнку дано учиться на «4» и «5», но быть порядочным человеком может быть каждый. Если ученикам нашего класса удастся добиться успеха в школе, у него будут все шансы добиться успеха в жизни. Через участия в 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теллекоммукационных</w:t>
      </w:r>
      <w:proofErr w:type="spell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проектах каждый ребенок побывал в роли командира. Почувствовал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что значит нести ответственность за проделанную работу в команде. Что дают коллективу такие проекты. Во первых ребята учатся работать в команде, Выполняют разные роли и обязанности, продуктивно взаимодействуют с другими, сопереживают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уважают различные мнения, стараются быть лидером. Например. В этом году бала Олимпиада « Сочи -2014», мы также  приняли </w:t>
      </w:r>
      <w:r w:rsidR="00730FBC"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год назад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участие в конкурсе « Нарисуй Олимпийский парк Сочи», </w:t>
      </w:r>
      <w:r w:rsidR="00E42E65"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в этом году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ответили на вопросы викторины, составили план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lastRenderedPageBreak/>
        <w:t>соревнований, приготовили медали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пригласили  параллельный 4 класс и провел</w:t>
      </w:r>
      <w:r w:rsidR="008D3ACC" w:rsidRPr="00E42E65">
        <w:rPr>
          <w:rFonts w:eastAsia="Times New Roman" w:cstheme="minorHAnsi"/>
          <w:b/>
          <w:sz w:val="36"/>
          <w:szCs w:val="36"/>
          <w:lang w:eastAsia="ru-RU"/>
        </w:rPr>
        <w:t>и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соревнования. . Кроме того , узнали Что символом олимпийских игр будет – семеновская матрешка. Мы изготовили свою матрешку и украсили бисером. Дети заинтересовались 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бисеро-плетением</w:t>
      </w:r>
      <w:proofErr w:type="spell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 и сейчас непроизвольно возник кружок по 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бисер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>о</w:t>
      </w:r>
      <w:proofErr w:type="spellEnd"/>
      <w:r w:rsidRPr="00E42E65">
        <w:rPr>
          <w:rFonts w:eastAsia="Times New Roman" w:cstheme="minorHAnsi"/>
          <w:b/>
          <w:sz w:val="36"/>
          <w:szCs w:val="36"/>
          <w:lang w:eastAsia="ru-RU"/>
        </w:rPr>
        <w:t>-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плетению. Девочки привлекли и мальчиков. Все с удовольствием посещают эти занятия. </w:t>
      </w:r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>Получается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что любая коллективно творческая работа является проектом. Прежде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>чем провести праздник или  мероприятие ребята работают по этапам. Каждый этап нуждается в большом затрате времени, знаний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умений. Поэтому, каждая работа дает положительный результат.</w:t>
      </w:r>
    </w:p>
    <w:p w:rsidR="007433BD" w:rsidRPr="00E42E65" w:rsidRDefault="007433BD" w:rsidP="007433BD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Через коллективно творческую деятельность реализовала 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здоров</w:t>
      </w:r>
      <w:r w:rsidR="00730FBC" w:rsidRPr="00E42E65">
        <w:rPr>
          <w:rFonts w:eastAsia="Times New Roman" w:cstheme="minorHAnsi"/>
          <w:b/>
          <w:sz w:val="36"/>
          <w:szCs w:val="36"/>
          <w:lang w:eastAsia="ru-RU"/>
        </w:rPr>
        <w:t>ьесберегающие</w:t>
      </w:r>
      <w:proofErr w:type="spellEnd"/>
      <w:r w:rsidR="00730FBC"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технологии, патрио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тическое </w:t>
      </w:r>
      <w:r w:rsidR="00730FBC"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и экологическое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воспитание, </w:t>
      </w:r>
      <w:r w:rsidR="00730FBC" w:rsidRPr="00E42E65">
        <w:rPr>
          <w:rFonts w:eastAsia="Times New Roman" w:cstheme="minorHAnsi"/>
          <w:b/>
          <w:sz w:val="36"/>
          <w:szCs w:val="36"/>
          <w:lang w:eastAsia="ru-RU"/>
        </w:rPr>
        <w:t>трудовую деятельность.</w:t>
      </w:r>
    </w:p>
    <w:p w:rsidR="00730FBC" w:rsidRPr="00E42E65" w:rsidRDefault="00730FBC" w:rsidP="00730FBC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>. В наше время вопрос организации досуга детей встаёт особенно остро, т.к. ребёнок, ещё не разбираясь во всех сложностях и проблемах жизни, с любопытством поглощает всё то негативное и опасное, чем она жизнь, так, к сожалению, богата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>.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</w:t>
      </w:r>
      <w:r w:rsidR="008D3ACC"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</w:t>
      </w:r>
      <w:r w:rsidR="00BF3E35" w:rsidRPr="00E42E65">
        <w:rPr>
          <w:rFonts w:eastAsia="Times New Roman" w:cstheme="minorHAnsi"/>
          <w:b/>
          <w:sz w:val="36"/>
          <w:szCs w:val="36"/>
          <w:lang w:eastAsia="ru-RU"/>
        </w:rPr>
        <w:t>Л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>етний период выпадает из поля моего внимания. В  начале учебного года двое мальчиков  попали в группу риска.</w:t>
      </w:r>
    </w:p>
    <w:p w:rsidR="00730FBC" w:rsidRPr="00E42E65" w:rsidRDefault="00730FBC" w:rsidP="00730FBC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Я  организовала  их  деятельность так, чтобы их ум и чувства тянулись к  интересному, полезному, чтобы всё это давало им  стимул для дальнейшего развития личности.  И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lastRenderedPageBreak/>
        <w:t xml:space="preserve">вот совсем недавно 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Михайленко</w:t>
      </w:r>
      <w:proofErr w:type="spell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Рома сказал: « Наталья Ивановна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я даже не заметил как пролетел этот год»</w:t>
      </w:r>
    </w:p>
    <w:p w:rsidR="00730FBC" w:rsidRPr="00E42E65" w:rsidRDefault="00730FBC" w:rsidP="00730FBC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>Привлекаю  ребят к работе с  сайтом класса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,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к знакомству с детьми из других школ района. · </w:t>
      </w:r>
    </w:p>
    <w:p w:rsidR="00730FBC" w:rsidRPr="00E42E65" w:rsidRDefault="00730FBC" w:rsidP="00730FB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Style w:val="c1"/>
          <w:rFonts w:asciiTheme="minorHAnsi" w:hAnsiTheme="minorHAnsi" w:cstheme="minorHAnsi"/>
          <w:b/>
          <w:color w:val="444444"/>
          <w:sz w:val="36"/>
          <w:szCs w:val="36"/>
        </w:rPr>
      </w:pPr>
      <w:r w:rsidRPr="00E42E65">
        <w:rPr>
          <w:rFonts w:asciiTheme="minorHAnsi" w:hAnsiTheme="minorHAnsi" w:cstheme="minorHAnsi"/>
          <w:b/>
          <w:color w:val="000000"/>
          <w:sz w:val="36"/>
          <w:szCs w:val="36"/>
        </w:rPr>
        <w:t>Ведем летопись класса.</w:t>
      </w:r>
      <w:proofErr w:type="gramStart"/>
      <w:r w:rsidRPr="00E42E65">
        <w:rPr>
          <w:rStyle w:val="c1"/>
          <w:rFonts w:asciiTheme="minorHAnsi" w:hAnsiTheme="minorHAnsi" w:cstheme="minorHAnsi"/>
          <w:b/>
          <w:color w:val="444444"/>
          <w:sz w:val="36"/>
          <w:szCs w:val="36"/>
        </w:rPr>
        <w:t xml:space="preserve"> .</w:t>
      </w:r>
      <w:proofErr w:type="gramEnd"/>
      <w:r w:rsidRPr="00E42E65">
        <w:rPr>
          <w:rStyle w:val="c1"/>
          <w:rFonts w:asciiTheme="minorHAnsi" w:hAnsiTheme="minorHAnsi" w:cstheme="minorHAnsi"/>
          <w:b/>
          <w:color w:val="444444"/>
          <w:sz w:val="36"/>
          <w:szCs w:val="36"/>
        </w:rPr>
        <w:t xml:space="preserve"> </w:t>
      </w:r>
    </w:p>
    <w:p w:rsidR="00730FBC" w:rsidRPr="00E42E65" w:rsidRDefault="00730FBC" w:rsidP="00730FB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Style w:val="c1"/>
          <w:rFonts w:asciiTheme="minorHAnsi" w:hAnsiTheme="minorHAnsi" w:cstheme="minorHAnsi"/>
          <w:b/>
          <w:sz w:val="36"/>
          <w:szCs w:val="36"/>
        </w:rPr>
      </w:pPr>
    </w:p>
    <w:p w:rsidR="00730FBC" w:rsidRPr="00E42E65" w:rsidRDefault="00730FBC" w:rsidP="00730FB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Style w:val="c1"/>
          <w:rFonts w:asciiTheme="minorHAnsi" w:hAnsiTheme="minorHAnsi" w:cstheme="minorHAnsi"/>
          <w:b/>
          <w:sz w:val="36"/>
          <w:szCs w:val="36"/>
        </w:rPr>
      </w:pPr>
      <w:r w:rsidRPr="00E42E65">
        <w:rPr>
          <w:rStyle w:val="c1"/>
          <w:rFonts w:asciiTheme="minorHAnsi" w:hAnsiTheme="minorHAnsi" w:cstheme="minorHAnsi"/>
          <w:b/>
          <w:sz w:val="36"/>
          <w:szCs w:val="36"/>
        </w:rPr>
        <w:t xml:space="preserve"> По итогам анкетирования делаю следующие выводы:</w:t>
      </w:r>
    </w:p>
    <w:p w:rsidR="00730FBC" w:rsidRPr="00E42E65" w:rsidRDefault="00730FBC" w:rsidP="00730FBC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rFonts w:asciiTheme="minorHAnsi" w:hAnsiTheme="minorHAnsi" w:cstheme="minorHAnsi"/>
          <w:b/>
          <w:sz w:val="36"/>
          <w:szCs w:val="36"/>
        </w:rPr>
      </w:pPr>
      <w:r w:rsidRPr="00E42E65">
        <w:rPr>
          <w:rStyle w:val="c1"/>
          <w:rFonts w:asciiTheme="minorHAnsi" w:hAnsiTheme="minorHAnsi" w:cstheme="minorHAnsi"/>
          <w:b/>
          <w:sz w:val="36"/>
          <w:szCs w:val="36"/>
        </w:rPr>
        <w:t>В коллективе сформирован позитивный интерес к учебному процессу.  В классе есть отличники и хорошисты, которые составляют большинство класса.  Коллектив имел достаточно сформированный культурный уровень.</w:t>
      </w:r>
    </w:p>
    <w:p w:rsidR="00730FBC" w:rsidRPr="00E42E65" w:rsidRDefault="00730FBC" w:rsidP="00730FBC">
      <w:pPr>
        <w:rPr>
          <w:rFonts w:cstheme="minorHAnsi"/>
          <w:b/>
          <w:sz w:val="36"/>
          <w:szCs w:val="36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Наш коллектив  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сполченный</w:t>
      </w:r>
      <w:proofErr w:type="spellEnd"/>
      <w:r w:rsidRPr="00E42E65">
        <w:rPr>
          <w:rFonts w:eastAsia="Times New Roman" w:cstheme="minorHAnsi"/>
          <w:b/>
          <w:sz w:val="36"/>
          <w:szCs w:val="36"/>
          <w:lang w:eastAsia="ru-RU"/>
        </w:rPr>
        <w:t>, каждый ученик готов всегда прийти на помощь, уважают старших, защищают младших.</w:t>
      </w:r>
      <w:r w:rsidRPr="00E42E65">
        <w:rPr>
          <w:rFonts w:cstheme="minorHAnsi"/>
          <w:b/>
          <w:sz w:val="36"/>
          <w:szCs w:val="36"/>
        </w:rPr>
        <w:t xml:space="preserve"> </w:t>
      </w:r>
      <w:r w:rsidRPr="00E42E65">
        <w:rPr>
          <w:rFonts w:eastAsia="Times New Roman" w:cstheme="minorHAnsi"/>
          <w:b/>
          <w:sz w:val="36"/>
          <w:szCs w:val="36"/>
          <w:lang w:eastAsia="ru-RU"/>
        </w:rPr>
        <w:t>Мы всегда вместе и на отдыхе и в будни дни.</w:t>
      </w:r>
    </w:p>
    <w:p w:rsidR="00730FBC" w:rsidRPr="00E42E65" w:rsidRDefault="00730FBC" w:rsidP="00730FBC">
      <w:pPr>
        <w:rPr>
          <w:rFonts w:eastAsia="Times New Roman" w:cstheme="minorHAnsi"/>
          <w:b/>
          <w:sz w:val="36"/>
          <w:szCs w:val="36"/>
          <w:lang w:eastAsia="ru-RU"/>
        </w:rPr>
      </w:pPr>
      <w:r w:rsidRPr="00E42E65">
        <w:rPr>
          <w:rFonts w:eastAsia="Times New Roman" w:cstheme="minorHAnsi"/>
          <w:b/>
          <w:sz w:val="36"/>
          <w:szCs w:val="36"/>
          <w:lang w:eastAsia="ru-RU"/>
        </w:rPr>
        <w:t>Они всегда рядом со мной видят все мои трудности и радости</w:t>
      </w:r>
      <w:proofErr w:type="gramStart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.</w:t>
      </w:r>
      <w:proofErr w:type="gramEnd"/>
      <w:r w:rsidRPr="00E42E65">
        <w:rPr>
          <w:rFonts w:eastAsia="Times New Roman" w:cstheme="minorHAnsi"/>
          <w:b/>
          <w:sz w:val="36"/>
          <w:szCs w:val="36"/>
          <w:lang w:eastAsia="ru-RU"/>
        </w:rPr>
        <w:t xml:space="preserve"> Родители первые помощники педагогу. Мы вместе проводим праздники, вместе выходим на природу. Только в этом году 2 раза посетили  аквапарк в </w:t>
      </w:r>
      <w:proofErr w:type="spellStart"/>
      <w:r w:rsidRPr="00E42E65">
        <w:rPr>
          <w:rFonts w:eastAsia="Times New Roman" w:cstheme="minorHAnsi"/>
          <w:b/>
          <w:sz w:val="36"/>
          <w:szCs w:val="36"/>
          <w:lang w:eastAsia="ru-RU"/>
        </w:rPr>
        <w:t>Чернолучье</w:t>
      </w:r>
      <w:proofErr w:type="spellEnd"/>
      <w:r w:rsidRPr="00E42E65">
        <w:rPr>
          <w:rFonts w:eastAsia="Times New Roman" w:cstheme="minorHAnsi"/>
          <w:b/>
          <w:sz w:val="36"/>
          <w:szCs w:val="36"/>
          <w:lang w:eastAsia="ru-RU"/>
        </w:rPr>
        <w:t>.</w:t>
      </w:r>
    </w:p>
    <w:p w:rsidR="00730FBC" w:rsidRPr="00E42E65" w:rsidRDefault="00730FBC" w:rsidP="00730FBC">
      <w:pPr>
        <w:rPr>
          <w:rStyle w:val="a4"/>
          <w:rFonts w:cstheme="minorHAnsi"/>
          <w:b/>
          <w:bCs/>
          <w:sz w:val="36"/>
          <w:szCs w:val="36"/>
        </w:rPr>
      </w:pPr>
      <w:r w:rsidRPr="00E42E65">
        <w:rPr>
          <w:rFonts w:eastAsia="Times New Roman" w:cstheme="minorHAnsi"/>
          <w:b/>
          <w:color w:val="000000"/>
          <w:sz w:val="36"/>
          <w:szCs w:val="36"/>
          <w:lang w:eastAsia="ru-RU"/>
        </w:rPr>
        <w:t>.</w:t>
      </w:r>
      <w:r w:rsidRPr="00E42E65">
        <w:rPr>
          <w:rStyle w:val="a4"/>
          <w:rFonts w:cstheme="minorHAnsi"/>
          <w:b/>
          <w:bCs/>
          <w:sz w:val="36"/>
          <w:szCs w:val="36"/>
        </w:rPr>
        <w:t>Я убеждена</w:t>
      </w:r>
      <w:proofErr w:type="gramStart"/>
      <w:r w:rsidRPr="00E42E65">
        <w:rPr>
          <w:rStyle w:val="a4"/>
          <w:rFonts w:cstheme="minorHAnsi"/>
          <w:b/>
          <w:bCs/>
          <w:sz w:val="36"/>
          <w:szCs w:val="36"/>
        </w:rPr>
        <w:t xml:space="preserve"> ,</w:t>
      </w:r>
      <w:proofErr w:type="gramEnd"/>
      <w:r w:rsidRPr="00E42E65">
        <w:rPr>
          <w:rStyle w:val="a4"/>
          <w:rFonts w:cstheme="minorHAnsi"/>
          <w:b/>
          <w:bCs/>
          <w:sz w:val="36"/>
          <w:szCs w:val="36"/>
        </w:rPr>
        <w:t xml:space="preserve"> что в детстве чувство всегда предшествует размышлению и является первым учителем. Но на разум ребенка повлиять невозможно</w:t>
      </w:r>
      <w:proofErr w:type="gramStart"/>
      <w:r w:rsidRPr="00E42E65">
        <w:rPr>
          <w:rStyle w:val="a4"/>
          <w:rFonts w:cstheme="minorHAnsi"/>
          <w:b/>
          <w:bCs/>
          <w:sz w:val="36"/>
          <w:szCs w:val="36"/>
        </w:rPr>
        <w:t xml:space="preserve"> ,</w:t>
      </w:r>
      <w:proofErr w:type="gramEnd"/>
      <w:r w:rsidRPr="00E42E65">
        <w:rPr>
          <w:rStyle w:val="a4"/>
          <w:rFonts w:cstheme="minorHAnsi"/>
          <w:b/>
          <w:bCs/>
          <w:sz w:val="36"/>
          <w:szCs w:val="36"/>
        </w:rPr>
        <w:t xml:space="preserve"> если не прикоснуться к его душе.</w:t>
      </w:r>
    </w:p>
    <w:p w:rsidR="008D3ACC" w:rsidRPr="00E42E65" w:rsidRDefault="008D3ACC" w:rsidP="00730FBC">
      <w:pPr>
        <w:rPr>
          <w:rFonts w:cstheme="minorHAnsi"/>
          <w:b/>
          <w:sz w:val="36"/>
          <w:szCs w:val="36"/>
        </w:rPr>
      </w:pPr>
      <w:r w:rsidRPr="00E42E65">
        <w:rPr>
          <w:rStyle w:val="a4"/>
          <w:rFonts w:cstheme="minorHAnsi"/>
          <w:b/>
          <w:bCs/>
          <w:sz w:val="36"/>
          <w:szCs w:val="36"/>
        </w:rPr>
        <w:t>Спасибо за внимание.</w:t>
      </w:r>
    </w:p>
    <w:p w:rsidR="00730FBC" w:rsidRPr="00E42E65" w:rsidRDefault="00730FBC" w:rsidP="00730FBC">
      <w:pPr>
        <w:rPr>
          <w:rFonts w:eastAsia="Times New Roman" w:cstheme="minorHAnsi"/>
          <w:b/>
          <w:sz w:val="36"/>
          <w:szCs w:val="36"/>
          <w:lang w:eastAsia="ru-RU"/>
        </w:rPr>
      </w:pPr>
    </w:p>
    <w:p w:rsidR="00730FBC" w:rsidRPr="00E42E65" w:rsidRDefault="00730FBC" w:rsidP="007433BD">
      <w:pPr>
        <w:rPr>
          <w:rFonts w:eastAsia="Times New Roman" w:cstheme="minorHAnsi"/>
          <w:b/>
          <w:sz w:val="36"/>
          <w:szCs w:val="36"/>
          <w:lang w:eastAsia="ru-RU"/>
        </w:rPr>
      </w:pPr>
    </w:p>
    <w:p w:rsidR="001620C0" w:rsidRPr="00E42E65" w:rsidRDefault="001620C0">
      <w:pPr>
        <w:rPr>
          <w:b/>
        </w:rPr>
      </w:pPr>
    </w:p>
    <w:sectPr w:rsidR="001620C0" w:rsidRPr="00E42E65" w:rsidSect="0016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3BD"/>
    <w:rsid w:val="00022C44"/>
    <w:rsid w:val="001620C0"/>
    <w:rsid w:val="00730FBC"/>
    <w:rsid w:val="007433BD"/>
    <w:rsid w:val="008D3ACC"/>
    <w:rsid w:val="00A17757"/>
    <w:rsid w:val="00BF3E35"/>
    <w:rsid w:val="00E42E65"/>
    <w:rsid w:val="00E5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3BD"/>
  </w:style>
  <w:style w:type="paragraph" w:customStyle="1" w:styleId="c2">
    <w:name w:val="c2"/>
    <w:basedOn w:val="a"/>
    <w:rsid w:val="0074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3BD"/>
  </w:style>
  <w:style w:type="character" w:styleId="a4">
    <w:name w:val="Emphasis"/>
    <w:basedOn w:val="a0"/>
    <w:uiPriority w:val="20"/>
    <w:qFormat/>
    <w:rsid w:val="00730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вася</cp:lastModifiedBy>
  <cp:revision>4</cp:revision>
  <dcterms:created xsi:type="dcterms:W3CDTF">2014-05-04T18:06:00Z</dcterms:created>
  <dcterms:modified xsi:type="dcterms:W3CDTF">2014-10-14T13:37:00Z</dcterms:modified>
</cp:coreProperties>
</file>