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2D" w:rsidRPr="0086682D" w:rsidRDefault="0043640E" w:rsidP="0043640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Публичное </w:t>
      </w:r>
      <w:r w:rsidR="0086682D" w:rsidRPr="0086682D">
        <w:rPr>
          <w:rFonts w:ascii="Times New Roman" w:hAnsi="Times New Roman" w:cs="Times New Roman"/>
          <w:b/>
          <w:bCs/>
          <w:sz w:val="28"/>
          <w:szCs w:val="28"/>
        </w:rPr>
        <w:t>представление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собственного инновационного педагогического опыта </w:t>
      </w:r>
      <w:r w:rsidR="0086682D" w:rsidRPr="0086682D">
        <w:rPr>
          <w:rFonts w:ascii="Times New Roman" w:hAnsi="Times New Roman" w:cs="Times New Roman"/>
          <w:b/>
          <w:spacing w:val="-8"/>
          <w:sz w:val="28"/>
          <w:szCs w:val="28"/>
        </w:rPr>
        <w:t>учителя р</w:t>
      </w:r>
      <w:r w:rsidR="0086682D">
        <w:rPr>
          <w:rFonts w:ascii="Times New Roman" w:hAnsi="Times New Roman" w:cs="Times New Roman"/>
          <w:b/>
          <w:spacing w:val="-8"/>
          <w:sz w:val="28"/>
          <w:szCs w:val="28"/>
        </w:rPr>
        <w:t>одного</w:t>
      </w:r>
      <w:r w:rsidR="0086682D" w:rsidRPr="0086682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86682D">
        <w:rPr>
          <w:rFonts w:ascii="Times New Roman" w:hAnsi="Times New Roman" w:cs="Times New Roman"/>
          <w:b/>
          <w:spacing w:val="-8"/>
          <w:sz w:val="28"/>
          <w:szCs w:val="28"/>
        </w:rPr>
        <w:t>(мокша) языка</w:t>
      </w:r>
    </w:p>
    <w:p w:rsidR="009A2030" w:rsidRDefault="0086682D" w:rsidP="0043640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86682D">
        <w:rPr>
          <w:rFonts w:ascii="Times New Roman" w:hAnsi="Times New Roman" w:cs="Times New Roman"/>
          <w:b/>
          <w:spacing w:val="-8"/>
          <w:sz w:val="28"/>
          <w:szCs w:val="28"/>
        </w:rPr>
        <w:t xml:space="preserve">МОУ «Средняя общеобразовательная школа </w:t>
      </w:r>
    </w:p>
    <w:p w:rsidR="009A2030" w:rsidRDefault="0086682D" w:rsidP="0043640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86682D">
        <w:rPr>
          <w:rFonts w:ascii="Times New Roman" w:hAnsi="Times New Roman" w:cs="Times New Roman"/>
          <w:b/>
          <w:spacing w:val="-8"/>
          <w:sz w:val="28"/>
          <w:szCs w:val="28"/>
        </w:rPr>
        <w:t xml:space="preserve">с углубленным изучением отдельных предметов №38» </w:t>
      </w:r>
    </w:p>
    <w:p w:rsidR="009A2030" w:rsidRDefault="0086682D" w:rsidP="0043640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86682D">
        <w:rPr>
          <w:rFonts w:ascii="Times New Roman" w:hAnsi="Times New Roman" w:cs="Times New Roman"/>
          <w:b/>
          <w:spacing w:val="-8"/>
          <w:sz w:val="28"/>
          <w:szCs w:val="28"/>
        </w:rPr>
        <w:t>городского округа Саранск Республики Мордовия</w:t>
      </w:r>
      <w:r w:rsidR="0043640E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</w:p>
    <w:p w:rsidR="0086682D" w:rsidRDefault="0086682D" w:rsidP="0043640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>Трушковой Оксаны</w:t>
      </w:r>
      <w:r w:rsidRPr="0086682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Николаевны</w:t>
      </w:r>
    </w:p>
    <w:p w:rsidR="0043640E" w:rsidRPr="0086682D" w:rsidRDefault="0043640E" w:rsidP="0043640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FA76BB" w:rsidRPr="0043640E" w:rsidRDefault="0086682D" w:rsidP="004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40E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Для меня, как и для многих учителей, сегодня актуален вопрос: как эффективнее учить школьников? Какие методы использовать в обучении, чтобы оно способствовало дальнейшей самореализации и самоопределению личности?</w:t>
      </w:r>
      <w:r w:rsidRPr="0043640E">
        <w:rPr>
          <w:rFonts w:ascii="Times New Roman" w:eastAsia="Times New Roman" w:hAnsi="Times New Roman" w:cs="Times New Roman"/>
          <w:sz w:val="28"/>
          <w:szCs w:val="28"/>
        </w:rPr>
        <w:t xml:space="preserve"> Известно, кто учится самостоятельно, преуспевает гораздо больше, чем тот, кому все объяснили. Народная мудрость гласит:</w:t>
      </w:r>
      <w:r w:rsidR="00436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40E">
        <w:rPr>
          <w:rFonts w:ascii="Times New Roman" w:eastAsia="Times New Roman" w:hAnsi="Times New Roman" w:cs="Times New Roman"/>
          <w:sz w:val="28"/>
          <w:szCs w:val="28"/>
        </w:rPr>
        <w:t>«Скажи мне, и я забуду, покажи мне, и я запомню, дай мне действовать самому, и я научусь». Именно забвением роли деятельности самого ученика объясняется факт низкой активности школьников на уроке.</w:t>
      </w:r>
    </w:p>
    <w:p w:rsidR="0086682D" w:rsidRPr="0043640E" w:rsidRDefault="0086682D" w:rsidP="004364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E">
        <w:rPr>
          <w:rFonts w:ascii="Times New Roman" w:eastAsia="Calibri" w:hAnsi="Times New Roman" w:cs="Times New Roman"/>
          <w:sz w:val="28"/>
          <w:szCs w:val="28"/>
        </w:rPr>
        <w:t>Работая с детьми, я заметила, что мал у них интерес ко всему национальному, как-то с нежеланием относятся и родители, и дети к своему национальному достоянию. Возможно это оттого, что мы мало знаем свою культуру, свою литературу, фольклор, обычаи, обряды; мало и литературы на эту тему. И я подумала: «Кто же, если не мы, учителя и воспитатели, будем приобщать детей к национальной культуре, воспитывать любовь к своему родному краю и гордость за свой родной народ». И вот поэтому работаю над проблемой: «</w:t>
      </w:r>
      <w:r w:rsidR="003146FD" w:rsidRPr="0043640E">
        <w:rPr>
          <w:rFonts w:ascii="Times New Roman" w:eastAsia="Calibri" w:hAnsi="Times New Roman" w:cs="Times New Roman"/>
          <w:sz w:val="28"/>
          <w:szCs w:val="28"/>
        </w:rPr>
        <w:t xml:space="preserve">Активизация </w:t>
      </w:r>
      <w:r w:rsidR="0043640E" w:rsidRPr="0043640E">
        <w:rPr>
          <w:rFonts w:ascii="Times New Roman" w:eastAsia="Calibri" w:hAnsi="Times New Roman" w:cs="Times New Roman"/>
          <w:sz w:val="28"/>
          <w:szCs w:val="28"/>
        </w:rPr>
        <w:t>познавательной</w:t>
      </w:r>
      <w:r w:rsidR="003146FD" w:rsidRPr="0043640E">
        <w:rPr>
          <w:rFonts w:ascii="Times New Roman" w:eastAsia="Calibri" w:hAnsi="Times New Roman" w:cs="Times New Roman"/>
          <w:sz w:val="28"/>
          <w:szCs w:val="28"/>
        </w:rPr>
        <w:t xml:space="preserve"> деятельности на уроках родного (мокша) языка</w:t>
      </w:r>
      <w:r w:rsidRPr="0043640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C781F" w:rsidRPr="0043640E" w:rsidRDefault="006C781F" w:rsidP="0043640E">
      <w:pPr>
        <w:pStyle w:val="1"/>
        <w:ind w:firstLine="709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43640E">
        <w:rPr>
          <w:rFonts w:ascii="Times New Roman" w:eastAsia="MS Gothic" w:hAnsi="Times New Roman"/>
          <w:b/>
          <w:sz w:val="28"/>
          <w:szCs w:val="28"/>
        </w:rPr>
        <w:t>1.Актуальность и перспективность опыта (степень соответствия современным тенденциям развития образования, его практическая значимость)</w:t>
      </w:r>
    </w:p>
    <w:p w:rsidR="006C781F" w:rsidRPr="0043640E" w:rsidRDefault="006C781F" w:rsidP="0043640E">
      <w:pPr>
        <w:spacing w:after="0" w:line="24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</w:rPr>
      </w:pPr>
      <w:r w:rsidRPr="0043640E">
        <w:rPr>
          <w:rFonts w:ascii="Times New Roman" w:eastAsia="MS Gothic" w:hAnsi="Times New Roman" w:cs="Times New Roman"/>
          <w:sz w:val="28"/>
          <w:szCs w:val="28"/>
        </w:rPr>
        <w:t>Актуальность и перспективность опыта обусловлена</w:t>
      </w:r>
      <w:r w:rsidR="0043640E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r w:rsidRPr="0043640E">
        <w:rPr>
          <w:rFonts w:ascii="Times New Roman" w:eastAsia="MS Gothic" w:hAnsi="Times New Roman" w:cs="Times New Roman"/>
          <w:sz w:val="28"/>
          <w:szCs w:val="28"/>
        </w:rPr>
        <w:t>изменениями, происходящими в последнее время в социальном и экономическом пространстве системы образования, современными требованиями к школьному обучению и направлениями, указанными в президентской инициативе «Наша новая школа».</w:t>
      </w:r>
    </w:p>
    <w:p w:rsidR="006C781F" w:rsidRPr="0043640E" w:rsidRDefault="006C781F" w:rsidP="00436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40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современном обществе для системы образования все более характерными становятся такие принципиально новые черты как</w:t>
      </w:r>
      <w:r w:rsidR="00436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640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компетентность и мобильность</w:t>
      </w:r>
      <w:r w:rsidRPr="004364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6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40E">
        <w:rPr>
          <w:rFonts w:ascii="Times New Roman" w:eastAsia="Times New Roman" w:hAnsi="Times New Roman" w:cs="Times New Roman"/>
          <w:sz w:val="28"/>
          <w:szCs w:val="28"/>
        </w:rPr>
        <w:t xml:space="preserve">В этой связи акценты при изучении </w:t>
      </w:r>
      <w:proofErr w:type="spellStart"/>
      <w:r w:rsidRPr="0043640E">
        <w:rPr>
          <w:rFonts w:ascii="Times New Roman" w:hAnsi="Times New Roman"/>
          <w:sz w:val="28"/>
          <w:szCs w:val="28"/>
        </w:rPr>
        <w:t>мокшанского</w:t>
      </w:r>
      <w:proofErr w:type="spellEnd"/>
      <w:r w:rsidRPr="0043640E">
        <w:rPr>
          <w:rFonts w:ascii="Times New Roman" w:hAnsi="Times New Roman"/>
          <w:sz w:val="28"/>
          <w:szCs w:val="28"/>
        </w:rPr>
        <w:t xml:space="preserve"> языка</w:t>
      </w:r>
      <w:r w:rsidRPr="0043640E">
        <w:rPr>
          <w:rFonts w:ascii="Times New Roman" w:eastAsia="Times New Roman" w:hAnsi="Times New Roman" w:cs="Times New Roman"/>
          <w:sz w:val="28"/>
          <w:szCs w:val="28"/>
        </w:rPr>
        <w:t xml:space="preserve"> переносятся на сам процесс познания, эффективность которого полностью зависит от познавательной активности самого учащегося</w:t>
      </w:r>
      <w:r w:rsidRPr="0043640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36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большее значение в жизни приобретают коммуникативные умения, способность к моделированию ситуаций, приобретению опыта ведения диалога, дискуссий</w:t>
      </w:r>
      <w:r w:rsidRPr="00436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640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логического мышления, внимания, памяти, речи, воображения, поддерживания интереса к обучению.</w:t>
      </w:r>
    </w:p>
    <w:p w:rsidR="006C781F" w:rsidRPr="0043640E" w:rsidRDefault="006C781F" w:rsidP="00436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640E">
        <w:rPr>
          <w:rFonts w:ascii="Times New Roman" w:eastAsia="Times New Roman" w:hAnsi="Times New Roman" w:cs="Times New Roman"/>
          <w:sz w:val="28"/>
          <w:szCs w:val="28"/>
        </w:rPr>
        <w:t>На уроке в новой образовательной ситуации возможна подготовка субъекта, творчески активной личности, заинтересованной в самостоятельном познании, через активность не только учителя, но и учеников.</w:t>
      </w:r>
    </w:p>
    <w:p w:rsidR="00C043DF" w:rsidRPr="0043640E" w:rsidRDefault="00C043DF" w:rsidP="0043640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640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2.Концептуальность (своеобразие и новизна опыта, обоснование выдвигаемых принципов и приемов).</w:t>
      </w:r>
    </w:p>
    <w:p w:rsidR="00C043DF" w:rsidRPr="0043640E" w:rsidRDefault="00C043DF" w:rsidP="0043640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40E">
        <w:rPr>
          <w:rFonts w:ascii="Times New Roman" w:eastAsia="Calibri" w:hAnsi="Times New Roman" w:cs="Times New Roman"/>
          <w:sz w:val="28"/>
          <w:szCs w:val="28"/>
        </w:rPr>
        <w:t xml:space="preserve">Основной целью обучения </w:t>
      </w:r>
      <w:proofErr w:type="spellStart"/>
      <w:r w:rsidRPr="0043640E">
        <w:rPr>
          <w:rFonts w:ascii="Times New Roman" w:eastAsia="Calibri" w:hAnsi="Times New Roman" w:cs="Times New Roman"/>
          <w:sz w:val="28"/>
          <w:szCs w:val="28"/>
        </w:rPr>
        <w:t>мокшанскому</w:t>
      </w:r>
      <w:proofErr w:type="spellEnd"/>
      <w:r w:rsidRPr="0043640E">
        <w:rPr>
          <w:rFonts w:ascii="Times New Roman" w:eastAsia="Calibri" w:hAnsi="Times New Roman" w:cs="Times New Roman"/>
          <w:sz w:val="28"/>
          <w:szCs w:val="28"/>
        </w:rPr>
        <w:t xml:space="preserve"> языку является овладение учащихся коммуникативными навыками во всех видах речевой деятельности и развитие способности школьников использовать </w:t>
      </w:r>
      <w:proofErr w:type="spellStart"/>
      <w:r w:rsidRPr="0043640E">
        <w:rPr>
          <w:rFonts w:ascii="Times New Roman" w:eastAsia="Calibri" w:hAnsi="Times New Roman" w:cs="Times New Roman"/>
          <w:sz w:val="28"/>
          <w:szCs w:val="28"/>
        </w:rPr>
        <w:t>мокшанского</w:t>
      </w:r>
      <w:proofErr w:type="spellEnd"/>
      <w:r w:rsidRPr="0043640E">
        <w:rPr>
          <w:rFonts w:ascii="Times New Roman" w:eastAsia="Calibri" w:hAnsi="Times New Roman" w:cs="Times New Roman"/>
          <w:sz w:val="28"/>
          <w:szCs w:val="28"/>
        </w:rPr>
        <w:t xml:space="preserve"> язык как средство общения в диалоге культур.</w:t>
      </w:r>
    </w:p>
    <w:p w:rsidR="00C043DF" w:rsidRPr="0043640E" w:rsidRDefault="00C043DF" w:rsidP="00436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40E">
        <w:rPr>
          <w:rFonts w:ascii="Times New Roman" w:eastAsia="Times New Roman" w:hAnsi="Times New Roman" w:cs="Times New Roman"/>
          <w:sz w:val="28"/>
          <w:szCs w:val="28"/>
        </w:rPr>
        <w:t xml:space="preserve">Новизна заключается, в первую очередь, в самом подходе к проблеме развития познавательной активности учащихся. Основу этого подхода составляет организация учебного процесса, на основе </w:t>
      </w:r>
      <w:proofErr w:type="spellStart"/>
      <w:proofErr w:type="gramStart"/>
      <w:r w:rsidRPr="0043640E">
        <w:rPr>
          <w:rFonts w:ascii="Times New Roman" w:eastAsia="Times New Roman" w:hAnsi="Times New Roman" w:cs="Times New Roman"/>
          <w:sz w:val="28"/>
          <w:szCs w:val="28"/>
        </w:rPr>
        <w:t>субъект-субъектных</w:t>
      </w:r>
      <w:proofErr w:type="spellEnd"/>
      <w:proofErr w:type="gramEnd"/>
      <w:r w:rsidRPr="0043640E">
        <w:rPr>
          <w:rFonts w:ascii="Times New Roman" w:eastAsia="Times New Roman" w:hAnsi="Times New Roman" w:cs="Times New Roman"/>
          <w:sz w:val="28"/>
          <w:szCs w:val="28"/>
        </w:rPr>
        <w:t xml:space="preserve"> отношений, выраженных в различных проявлениях.</w:t>
      </w:r>
    </w:p>
    <w:p w:rsidR="00C043DF" w:rsidRPr="0043640E" w:rsidRDefault="00C043DF" w:rsidP="00436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40E">
        <w:rPr>
          <w:rFonts w:ascii="Times New Roman" w:eastAsia="Times New Roman" w:hAnsi="Times New Roman" w:cs="Times New Roman"/>
          <w:sz w:val="28"/>
          <w:szCs w:val="28"/>
        </w:rPr>
        <w:t>Другим элементом новизны данного опыта является использование разнообразных форм и методов урочной и внеурочной деятельности, которые не являются традиционными в школе: проблемного обучения, поисковых, исследовательских, эвристических, информационно-коммуникационных методов обучения и др. Они представлены и как фрагменты в</w:t>
      </w:r>
      <w:r w:rsidR="00436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40E">
        <w:rPr>
          <w:rFonts w:ascii="Times New Roman" w:eastAsia="Times New Roman" w:hAnsi="Times New Roman" w:cs="Times New Roman"/>
          <w:sz w:val="28"/>
          <w:szCs w:val="28"/>
        </w:rPr>
        <w:t>уроке, и как урок, полностью посвященный реализации одного из методов. Причем использование этих форм работы нацелено в большей степени на всестороннее многоплановое развитие личности ребенка, что обеспечивает развитие познавательного интереса и проявлению творческих способностей детей.</w:t>
      </w:r>
    </w:p>
    <w:p w:rsidR="00C043DF" w:rsidRPr="0043640E" w:rsidRDefault="00C043DF" w:rsidP="004364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640E">
        <w:rPr>
          <w:sz w:val="28"/>
          <w:szCs w:val="28"/>
        </w:rPr>
        <w:t>Содержание указанных форм работы определяется сообразно с принципами: связь с жизнью, связь с программным материалом по предмету, соответствие возрастным особенностям учащихся, особенностям их умственного развития и интересов</w:t>
      </w:r>
    </w:p>
    <w:p w:rsidR="00142049" w:rsidRPr="0043640E" w:rsidRDefault="00142049" w:rsidP="0043640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3640E">
        <w:rPr>
          <w:b/>
          <w:sz w:val="28"/>
          <w:szCs w:val="28"/>
        </w:rPr>
        <w:t>3. Наличие</w:t>
      </w:r>
      <w:r w:rsidR="0043640E">
        <w:rPr>
          <w:b/>
          <w:sz w:val="28"/>
          <w:szCs w:val="28"/>
        </w:rPr>
        <w:t xml:space="preserve"> </w:t>
      </w:r>
      <w:r w:rsidRPr="0043640E">
        <w:rPr>
          <w:b/>
          <w:sz w:val="28"/>
          <w:szCs w:val="28"/>
        </w:rPr>
        <w:t>теоретической базы опыта.</w:t>
      </w:r>
    </w:p>
    <w:p w:rsidR="00142049" w:rsidRPr="0043640E" w:rsidRDefault="00142049" w:rsidP="00436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40E">
        <w:rPr>
          <w:rFonts w:ascii="Times New Roman" w:eastAsia="Times New Roman" w:hAnsi="Times New Roman" w:cs="Times New Roman"/>
          <w:sz w:val="28"/>
          <w:szCs w:val="28"/>
        </w:rPr>
        <w:t xml:space="preserve">Разработкой путей активизации и развития познавательной деятельности учащихся занимались современные ученые и методисты: В.В. Давыдов, А.В. </w:t>
      </w:r>
      <w:proofErr w:type="spellStart"/>
      <w:r w:rsidRPr="0043640E">
        <w:rPr>
          <w:rFonts w:ascii="Times New Roman" w:eastAsia="Times New Roman" w:hAnsi="Times New Roman" w:cs="Times New Roman"/>
          <w:sz w:val="28"/>
          <w:szCs w:val="28"/>
        </w:rPr>
        <w:t>Занков</w:t>
      </w:r>
      <w:proofErr w:type="spellEnd"/>
      <w:r w:rsidRPr="0043640E">
        <w:rPr>
          <w:rFonts w:ascii="Times New Roman" w:eastAsia="Times New Roman" w:hAnsi="Times New Roman" w:cs="Times New Roman"/>
          <w:sz w:val="28"/>
          <w:szCs w:val="28"/>
        </w:rPr>
        <w:t xml:space="preserve">, Д.Б. </w:t>
      </w:r>
      <w:proofErr w:type="spellStart"/>
      <w:r w:rsidRPr="0043640E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43640E">
        <w:rPr>
          <w:rFonts w:ascii="Times New Roman" w:eastAsia="Times New Roman" w:hAnsi="Times New Roman" w:cs="Times New Roman"/>
          <w:sz w:val="28"/>
          <w:szCs w:val="28"/>
        </w:rPr>
        <w:t xml:space="preserve"> и другие.</w:t>
      </w:r>
    </w:p>
    <w:p w:rsidR="00142049" w:rsidRPr="0043640E" w:rsidRDefault="00142049" w:rsidP="00436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40E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активности представляет тот идеальный вариант, когда ее становление происходит постепенно, равномерно, в соответствии с логикой познания предметов окружающего мира и логикой самоопределения личности в окружающей среде.</w:t>
      </w:r>
    </w:p>
    <w:p w:rsidR="00142049" w:rsidRPr="0043640E" w:rsidRDefault="00142049" w:rsidP="00436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согласна с авторами теории в том, что, обучение становится предметом активных действий школьника, причем не эпизодических, а системных. Четкость и логичность действий, активность и самостоятельность школьников, взаимодействие с учебным материалом и друг</w:t>
      </w:r>
      <w:r w:rsidRPr="004364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36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другом – все это помогает</w:t>
      </w:r>
      <w:r w:rsidR="00436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6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осуществить цели развивающего обучения.</w:t>
      </w:r>
    </w:p>
    <w:p w:rsidR="00142049" w:rsidRPr="0043640E" w:rsidRDefault="00142049" w:rsidP="0043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E">
        <w:rPr>
          <w:rFonts w:ascii="Times New Roman" w:eastAsia="Calibri" w:hAnsi="Times New Roman" w:cs="Times New Roman"/>
          <w:sz w:val="28"/>
          <w:szCs w:val="28"/>
        </w:rPr>
        <w:t>Имея в виду соотношение, язык – речь, ученые - методисты сделали такой вывод: учитель обучает детей языку во имя того, чтобы научить их умению целесообразно и правильно пользоваться языковыми средствами для приема и передачи информации.</w:t>
      </w:r>
    </w:p>
    <w:p w:rsidR="00142049" w:rsidRPr="0043640E" w:rsidRDefault="00142049" w:rsidP="0043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E">
        <w:rPr>
          <w:rFonts w:ascii="Times New Roman" w:eastAsia="Calibri" w:hAnsi="Times New Roman" w:cs="Times New Roman"/>
          <w:sz w:val="28"/>
          <w:szCs w:val="28"/>
        </w:rPr>
        <w:t xml:space="preserve">По убеждению ученых, изучение языка лишь как информационного средства не влияет на развитие языкового чутья и, следовательно, не способствует формированию личности. «Путь очеловечивания» возможен </w:t>
      </w:r>
      <w:r w:rsidRPr="0043640E">
        <w:rPr>
          <w:rFonts w:ascii="Times New Roman" w:eastAsia="Calibri" w:hAnsi="Times New Roman" w:cs="Times New Roman"/>
          <w:sz w:val="28"/>
          <w:szCs w:val="28"/>
        </w:rPr>
        <w:lastRenderedPageBreak/>
        <w:t>лишь при изучении выразительной, духовной силы языка литературных образцов.</w:t>
      </w:r>
    </w:p>
    <w:p w:rsidR="00142049" w:rsidRPr="0043640E" w:rsidRDefault="00142049" w:rsidP="0043640E">
      <w:pPr>
        <w:spacing w:after="0" w:line="240" w:lineRule="auto"/>
        <w:ind w:firstLine="709"/>
        <w:jc w:val="both"/>
        <w:rPr>
          <w:rStyle w:val="c2"/>
          <w:rFonts w:ascii="Times New Roman" w:eastAsia="Calibri" w:hAnsi="Times New Roman" w:cs="Times New Roman"/>
          <w:sz w:val="28"/>
          <w:szCs w:val="28"/>
        </w:rPr>
      </w:pPr>
      <w:r w:rsidRPr="0043640E">
        <w:rPr>
          <w:rStyle w:val="c2"/>
          <w:rFonts w:ascii="Times New Roman" w:eastAsia="Calibri" w:hAnsi="Times New Roman" w:cs="Times New Roman"/>
          <w:sz w:val="28"/>
          <w:szCs w:val="28"/>
        </w:rPr>
        <w:t xml:space="preserve">В течение всего времени преподавания </w:t>
      </w:r>
      <w:proofErr w:type="spellStart"/>
      <w:r w:rsidRPr="0043640E">
        <w:rPr>
          <w:rStyle w:val="c2"/>
          <w:rFonts w:ascii="Times New Roman" w:eastAsia="Calibri" w:hAnsi="Times New Roman" w:cs="Times New Roman"/>
          <w:sz w:val="28"/>
          <w:szCs w:val="28"/>
        </w:rPr>
        <w:t>мокшанского</w:t>
      </w:r>
      <w:proofErr w:type="spellEnd"/>
      <w:r w:rsidRPr="0043640E">
        <w:rPr>
          <w:rStyle w:val="c2"/>
          <w:rFonts w:ascii="Times New Roman" w:eastAsia="Calibri" w:hAnsi="Times New Roman" w:cs="Times New Roman"/>
          <w:sz w:val="28"/>
          <w:szCs w:val="28"/>
        </w:rPr>
        <w:t xml:space="preserve"> языка мной осуществлялся анализ многочисленных методических материалов и создание собственных. На своих уроках постоянно пользуюсь разработками из журналов «Мокша», «</w:t>
      </w:r>
      <w:proofErr w:type="spellStart"/>
      <w:r w:rsidRPr="0043640E">
        <w:rPr>
          <w:rStyle w:val="c2"/>
          <w:rFonts w:ascii="Times New Roman" w:eastAsia="Calibri" w:hAnsi="Times New Roman" w:cs="Times New Roman"/>
          <w:sz w:val="28"/>
          <w:szCs w:val="28"/>
        </w:rPr>
        <w:t>Якстерь</w:t>
      </w:r>
      <w:proofErr w:type="spellEnd"/>
      <w:r w:rsidRPr="0043640E">
        <w:rPr>
          <w:rStyle w:val="c2"/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640E">
        <w:rPr>
          <w:rStyle w:val="c2"/>
          <w:rFonts w:ascii="Times New Roman" w:eastAsia="Calibri" w:hAnsi="Times New Roman" w:cs="Times New Roman"/>
          <w:sz w:val="28"/>
          <w:szCs w:val="28"/>
        </w:rPr>
        <w:t>Тяштеня</w:t>
      </w:r>
      <w:proofErr w:type="spellEnd"/>
      <w:r w:rsidRPr="0043640E">
        <w:rPr>
          <w:rStyle w:val="c2"/>
          <w:rFonts w:ascii="Times New Roman" w:eastAsia="Calibri" w:hAnsi="Times New Roman" w:cs="Times New Roman"/>
          <w:sz w:val="28"/>
          <w:szCs w:val="28"/>
        </w:rPr>
        <w:t>».</w:t>
      </w:r>
    </w:p>
    <w:p w:rsidR="00142049" w:rsidRPr="0043640E" w:rsidRDefault="00142049" w:rsidP="004364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E">
        <w:rPr>
          <w:rStyle w:val="c2"/>
          <w:rFonts w:ascii="Times New Roman" w:eastAsia="Calibri" w:hAnsi="Times New Roman" w:cs="Times New Roman"/>
          <w:sz w:val="28"/>
          <w:szCs w:val="28"/>
        </w:rPr>
        <w:t>Р</w:t>
      </w:r>
      <w:r w:rsidRPr="0043640E">
        <w:rPr>
          <w:rFonts w:ascii="Times New Roman" w:eastAsia="Times New Roman" w:hAnsi="Times New Roman" w:cs="Times New Roman"/>
          <w:sz w:val="28"/>
          <w:szCs w:val="28"/>
        </w:rPr>
        <w:t>азработаны поурочные планы-конспекты уроков, планы-конспекты открытых уроков и внеклассных мероприятий. Это уроки по теме "</w:t>
      </w:r>
      <w:proofErr w:type="spellStart"/>
      <w:r w:rsidRPr="0043640E">
        <w:rPr>
          <w:rFonts w:ascii="Times New Roman" w:eastAsia="Times New Roman" w:hAnsi="Times New Roman" w:cs="Times New Roman"/>
          <w:sz w:val="28"/>
          <w:szCs w:val="28"/>
        </w:rPr>
        <w:t>Школаса</w:t>
      </w:r>
      <w:proofErr w:type="spellEnd"/>
      <w:r w:rsidRPr="0043640E">
        <w:rPr>
          <w:rFonts w:ascii="Times New Roman" w:eastAsia="Times New Roman" w:hAnsi="Times New Roman" w:cs="Times New Roman"/>
          <w:sz w:val="28"/>
          <w:szCs w:val="28"/>
        </w:rPr>
        <w:t>", "Моя семья", "Класса", «Сексе» и другие. Внеклассные мероприятия "Все мы Россия".</w:t>
      </w:r>
    </w:p>
    <w:p w:rsidR="002E22E5" w:rsidRPr="0043640E" w:rsidRDefault="00142049" w:rsidP="004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40E">
        <w:rPr>
          <w:rFonts w:ascii="Times New Roman" w:eastAsia="Times New Roman" w:hAnsi="Times New Roman" w:cs="Times New Roman"/>
          <w:sz w:val="28"/>
          <w:szCs w:val="28"/>
        </w:rPr>
        <w:t>Иллюстративные материалы используются</w:t>
      </w:r>
      <w:r w:rsidR="00436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40E">
        <w:rPr>
          <w:rFonts w:ascii="Times New Roman" w:eastAsia="Times New Roman" w:hAnsi="Times New Roman" w:cs="Times New Roman"/>
          <w:sz w:val="28"/>
          <w:szCs w:val="28"/>
        </w:rPr>
        <w:t>на уроках при объяснении нового материала</w:t>
      </w:r>
      <w:r w:rsidR="002E22E5" w:rsidRPr="0043640E">
        <w:rPr>
          <w:rFonts w:ascii="Times New Roman" w:hAnsi="Times New Roman"/>
          <w:sz w:val="28"/>
          <w:szCs w:val="28"/>
        </w:rPr>
        <w:t xml:space="preserve"> </w:t>
      </w:r>
      <w:r w:rsidR="002E22E5" w:rsidRPr="0043640E">
        <w:rPr>
          <w:rFonts w:ascii="Times New Roman" w:eastAsia="Times New Roman" w:hAnsi="Times New Roman" w:cs="Times New Roman"/>
          <w:sz w:val="28"/>
          <w:szCs w:val="28"/>
        </w:rPr>
        <w:t>для проверки знаний учащихся. Данны</w:t>
      </w:r>
      <w:r w:rsidR="002E22E5" w:rsidRPr="0043640E">
        <w:rPr>
          <w:rFonts w:ascii="Times New Roman" w:hAnsi="Times New Roman"/>
          <w:sz w:val="28"/>
          <w:szCs w:val="28"/>
        </w:rPr>
        <w:t>й материал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="002E22E5" w:rsidRPr="0043640E">
        <w:rPr>
          <w:rFonts w:ascii="Times New Roman" w:hAnsi="Times New Roman"/>
          <w:sz w:val="28"/>
          <w:szCs w:val="28"/>
        </w:rPr>
        <w:t>я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="002E22E5" w:rsidRPr="0043640E">
        <w:rPr>
          <w:rFonts w:ascii="Times New Roman" w:hAnsi="Times New Roman"/>
          <w:sz w:val="28"/>
          <w:szCs w:val="28"/>
        </w:rPr>
        <w:t>использую на уро</w:t>
      </w:r>
      <w:r w:rsidR="002E22E5" w:rsidRPr="0043640E">
        <w:rPr>
          <w:rFonts w:ascii="Times New Roman" w:eastAsia="Times New Roman" w:hAnsi="Times New Roman" w:cs="Times New Roman"/>
          <w:sz w:val="28"/>
          <w:szCs w:val="28"/>
        </w:rPr>
        <w:t>ках и в процессе подготовки. Наличие материальной базы,</w:t>
      </w:r>
      <w:r w:rsidR="00436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2E5" w:rsidRPr="0043640E">
        <w:rPr>
          <w:rFonts w:ascii="Times New Roman" w:eastAsia="Times New Roman" w:hAnsi="Times New Roman" w:cs="Times New Roman"/>
          <w:sz w:val="28"/>
          <w:szCs w:val="28"/>
        </w:rPr>
        <w:t>использование информационн</w:t>
      </w:r>
      <w:r w:rsidR="002E22E5" w:rsidRPr="0043640E">
        <w:rPr>
          <w:rFonts w:ascii="Times New Roman" w:hAnsi="Times New Roman"/>
          <w:sz w:val="28"/>
          <w:szCs w:val="28"/>
        </w:rPr>
        <w:t xml:space="preserve">о-коммуникативных технологий и </w:t>
      </w:r>
      <w:r w:rsidR="002E22E5" w:rsidRPr="0043640E">
        <w:rPr>
          <w:rFonts w:ascii="Times New Roman" w:eastAsia="Times New Roman" w:hAnsi="Times New Roman" w:cs="Times New Roman"/>
          <w:sz w:val="28"/>
          <w:szCs w:val="28"/>
        </w:rPr>
        <w:t xml:space="preserve">таких образовательные технологий, как: метод проблемного обучения, проектного обучения, организационно - </w:t>
      </w:r>
      <w:proofErr w:type="spellStart"/>
      <w:r w:rsidR="002E22E5" w:rsidRPr="0043640E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="002E22E5" w:rsidRPr="0043640E">
        <w:rPr>
          <w:rFonts w:ascii="Times New Roman" w:eastAsia="Times New Roman" w:hAnsi="Times New Roman" w:cs="Times New Roman"/>
          <w:sz w:val="28"/>
          <w:szCs w:val="28"/>
        </w:rPr>
        <w:t xml:space="preserve"> (игрового) обучения, обучения в сотрудничестве, позволяют мне разнообразить свои уроки. В условиях классно-урочной системы, эти технологии легко вписываются в учебный процесс.</w:t>
      </w:r>
      <w:r w:rsidR="00436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2E5" w:rsidRPr="0043640E">
        <w:rPr>
          <w:rFonts w:ascii="Times New Roman" w:eastAsia="Times New Roman" w:hAnsi="Times New Roman" w:cs="Times New Roman"/>
          <w:sz w:val="28"/>
          <w:szCs w:val="28"/>
        </w:rPr>
        <w:t>Они обеспечивают не только успешное усвоение учебного материала всеми учениками, но обеспечивают и развитие самостоятельности, доброжелательности, коммуникабельности; воспитываются такие ценности как открытость, честность, сопереживание, толерантность.</w:t>
      </w:r>
    </w:p>
    <w:p w:rsidR="002E22E5" w:rsidRPr="0043640E" w:rsidRDefault="002E22E5" w:rsidP="0043640E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Cs w:val="0"/>
          <w:sz w:val="28"/>
          <w:szCs w:val="28"/>
        </w:rPr>
      </w:pPr>
      <w:r w:rsidRPr="0043640E">
        <w:rPr>
          <w:rFonts w:ascii="Times New Roman" w:eastAsia="Times New Roman" w:hAnsi="Times New Roman" w:cs="Times New Roman"/>
          <w:b/>
          <w:sz w:val="28"/>
          <w:szCs w:val="28"/>
        </w:rPr>
        <w:t>4.Ведущая педагогическая идея.</w:t>
      </w:r>
    </w:p>
    <w:p w:rsidR="002E22E5" w:rsidRPr="0043640E" w:rsidRDefault="002E22E5" w:rsidP="0043640E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640E">
        <w:rPr>
          <w:sz w:val="28"/>
          <w:szCs w:val="28"/>
        </w:rPr>
        <w:t xml:space="preserve">Ведущей педагогической идеей в моей образовательной работе является приобщение школьников к </w:t>
      </w:r>
      <w:proofErr w:type="spellStart"/>
      <w:r w:rsidRPr="0043640E">
        <w:rPr>
          <w:sz w:val="28"/>
          <w:szCs w:val="28"/>
        </w:rPr>
        <w:t>мокшанскому</w:t>
      </w:r>
      <w:proofErr w:type="spellEnd"/>
      <w:r w:rsidRPr="0043640E">
        <w:rPr>
          <w:sz w:val="28"/>
          <w:szCs w:val="28"/>
        </w:rPr>
        <w:t xml:space="preserve"> языку. Изучение культуры своего народа. Привить любовь к своей малой Родине</w:t>
      </w:r>
      <w:proofErr w:type="gramStart"/>
      <w:r w:rsidRPr="0043640E">
        <w:rPr>
          <w:sz w:val="28"/>
          <w:szCs w:val="28"/>
        </w:rPr>
        <w:t xml:space="preserve"> .</w:t>
      </w:r>
      <w:proofErr w:type="gramEnd"/>
      <w:r w:rsidRPr="0043640E">
        <w:rPr>
          <w:sz w:val="28"/>
          <w:szCs w:val="28"/>
        </w:rPr>
        <w:t xml:space="preserve"> Хотелось бы чтобы они дорожили её прошлым, знали свой мордовский язык, изучали его и общались на нём, исполняли песни мордовских композиторов, знали стихи мордовских поэтов.</w:t>
      </w:r>
    </w:p>
    <w:p w:rsidR="002E22E5" w:rsidRPr="0043640E" w:rsidRDefault="002E22E5" w:rsidP="0043640E">
      <w:pPr>
        <w:pStyle w:val="c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3640E">
        <w:rPr>
          <w:color w:val="000000"/>
          <w:sz w:val="28"/>
          <w:szCs w:val="28"/>
        </w:rPr>
        <w:t xml:space="preserve">Основной педагогической идеей опыта является создание условий для формирования устойчивой, положительной мотивации обучающихся, </w:t>
      </w:r>
      <w:r w:rsidRPr="0043640E">
        <w:rPr>
          <w:sz w:val="28"/>
          <w:szCs w:val="28"/>
        </w:rPr>
        <w:t>развитие интереса к предмету через организацию активного обучения, а также творческое разнообразие форм и методов деятельности учителя в целях интенсификации учебно-познавательной деятельности учащихся.</w:t>
      </w:r>
    </w:p>
    <w:p w:rsidR="002E22E5" w:rsidRPr="0043640E" w:rsidRDefault="002E22E5" w:rsidP="0043640E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640E">
        <w:rPr>
          <w:rFonts w:ascii="Times New Roman" w:hAnsi="Times New Roman"/>
          <w:b/>
          <w:sz w:val="28"/>
          <w:szCs w:val="28"/>
        </w:rPr>
        <w:t>5.Оптимальность и эффективность средств.</w:t>
      </w:r>
    </w:p>
    <w:p w:rsidR="002E22E5" w:rsidRPr="0043640E" w:rsidRDefault="002E22E5" w:rsidP="004364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3640E">
        <w:rPr>
          <w:sz w:val="28"/>
          <w:szCs w:val="28"/>
          <w:shd w:val="clear" w:color="auto" w:fill="FFFFFF"/>
        </w:rPr>
        <w:t>На мой взгляд,</w:t>
      </w:r>
      <w:r w:rsidRPr="0043640E">
        <w:rPr>
          <w:b/>
          <w:sz w:val="28"/>
          <w:szCs w:val="28"/>
        </w:rPr>
        <w:t xml:space="preserve"> </w:t>
      </w:r>
      <w:r w:rsidRPr="0043640E">
        <w:rPr>
          <w:sz w:val="28"/>
          <w:szCs w:val="28"/>
        </w:rPr>
        <w:t xml:space="preserve">обучение любому предмету в школе, в том числе и </w:t>
      </w:r>
      <w:proofErr w:type="spellStart"/>
      <w:r w:rsidRPr="0043640E">
        <w:rPr>
          <w:sz w:val="28"/>
          <w:szCs w:val="28"/>
        </w:rPr>
        <w:t>мокшанскому</w:t>
      </w:r>
      <w:proofErr w:type="spellEnd"/>
      <w:r w:rsidRPr="0043640E">
        <w:rPr>
          <w:sz w:val="28"/>
          <w:szCs w:val="28"/>
        </w:rPr>
        <w:t xml:space="preserve"> языку, должно быть организовано таким образом, чтобы ученикам было интересно на уроках, чтобы они сами стремились получать новые знания, и учителю не приходилось заставлять их усваивать учебный материал.</w:t>
      </w:r>
    </w:p>
    <w:p w:rsidR="008A5AEB" w:rsidRPr="0043640E" w:rsidRDefault="008A5AEB" w:rsidP="004364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3640E">
        <w:rPr>
          <w:sz w:val="28"/>
          <w:szCs w:val="28"/>
        </w:rPr>
        <w:t xml:space="preserve">Успешность достижения этой цели зависит не только от того, что усваивается (содержание обучения), но и от того, как усваивается: индивидуально или коллективно, в авторитарных или гуманистических условиях, с опорой на внимание, восприятие, память или на весь личностный потенциал человека, с помощью репродуктивных или активных методов </w:t>
      </w:r>
      <w:r w:rsidRPr="0043640E">
        <w:rPr>
          <w:sz w:val="28"/>
          <w:szCs w:val="28"/>
        </w:rPr>
        <w:lastRenderedPageBreak/>
        <w:t xml:space="preserve">обучения. </w:t>
      </w:r>
      <w:r w:rsidRPr="0043640E">
        <w:rPr>
          <w:bCs/>
          <w:iCs/>
          <w:sz w:val="28"/>
          <w:szCs w:val="28"/>
        </w:rPr>
        <w:t>Развитие познавательной активности учащихся</w:t>
      </w:r>
      <w:r w:rsidRPr="0043640E">
        <w:rPr>
          <w:sz w:val="28"/>
          <w:szCs w:val="28"/>
        </w:rPr>
        <w:t xml:space="preserve"> – это создание такой атмосферы учения, при которой учащиеся совместно с учителем активно работают, сознательно размышляют над процессом обучения, отслеживают, подтверждают, опровергают или расширяют свои</w:t>
      </w:r>
      <w:r w:rsidR="0043640E">
        <w:rPr>
          <w:sz w:val="28"/>
          <w:szCs w:val="28"/>
        </w:rPr>
        <w:t xml:space="preserve"> </w:t>
      </w:r>
      <w:r w:rsidRPr="0043640E">
        <w:rPr>
          <w:sz w:val="28"/>
          <w:szCs w:val="28"/>
        </w:rPr>
        <w:t>знания, новые идеи, чувства или мнения об окружающем мире.</w:t>
      </w:r>
      <w:r w:rsidRPr="0043640E">
        <w:rPr>
          <w:sz w:val="28"/>
          <w:szCs w:val="28"/>
          <w:shd w:val="clear" w:color="auto" w:fill="FFFFFF"/>
        </w:rPr>
        <w:t xml:space="preserve"> Такого рода</w:t>
      </w:r>
      <w:r w:rsidR="0043640E">
        <w:rPr>
          <w:sz w:val="28"/>
          <w:szCs w:val="28"/>
          <w:shd w:val="clear" w:color="auto" w:fill="FFFFFF"/>
        </w:rPr>
        <w:t xml:space="preserve"> </w:t>
      </w:r>
      <w:r w:rsidRPr="0043640E">
        <w:rPr>
          <w:sz w:val="28"/>
          <w:szCs w:val="28"/>
          <w:shd w:val="clear" w:color="auto" w:fill="FFFFFF"/>
        </w:rPr>
        <w:t>деятельность захватывает всю личность: напрягается ум и воля, развивается стремление довести дело до конца, пробуждаются интеллектуальные чувства, удовлетворение от сделанной</w:t>
      </w:r>
      <w:r w:rsidRPr="0043640E">
        <w:rPr>
          <w:rStyle w:val="apple-converted-space"/>
          <w:sz w:val="28"/>
          <w:szCs w:val="28"/>
          <w:shd w:val="clear" w:color="auto" w:fill="FFFFFF"/>
        </w:rPr>
        <w:t> работы.</w:t>
      </w:r>
      <w:r w:rsidRPr="0043640E">
        <w:rPr>
          <w:sz w:val="28"/>
          <w:szCs w:val="28"/>
          <w:shd w:val="clear" w:color="auto" w:fill="FFFFFF"/>
        </w:rPr>
        <w:t xml:space="preserve"> Отбираю наиболее эффективные методы и приемы обучения, средства, способствующие активизации мыслительной деятельности школьников</w:t>
      </w:r>
    </w:p>
    <w:p w:rsidR="008A5AEB" w:rsidRPr="0043640E" w:rsidRDefault="008A5AEB" w:rsidP="00436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 всего многообразия современных педагогических технологий предпочтение отдаю</w:t>
      </w:r>
      <w:r w:rsidR="00436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6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личностно-ориентированному обучению, так как в основе этого метода обучения лежит признание индивидуальности, самобытности каждого ребенка. </w:t>
      </w:r>
      <w:r w:rsidRPr="0043640E">
        <w:rPr>
          <w:rFonts w:ascii="Times New Roman" w:eastAsia="Times New Roman" w:hAnsi="Times New Roman" w:cs="Times New Roman"/>
          <w:sz w:val="28"/>
          <w:szCs w:val="28"/>
        </w:rPr>
        <w:t>В своей работе</w:t>
      </w:r>
      <w:r w:rsidR="00436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40E">
        <w:rPr>
          <w:rFonts w:ascii="Times New Roman" w:eastAsia="Times New Roman" w:hAnsi="Times New Roman" w:cs="Times New Roman"/>
          <w:sz w:val="28"/>
          <w:szCs w:val="28"/>
        </w:rPr>
        <w:t>наряду с традиционными уроками использую следующие технологии личностно-ориентированного обучения:</w:t>
      </w:r>
    </w:p>
    <w:p w:rsidR="008A5AEB" w:rsidRPr="0043640E" w:rsidRDefault="008A5AEB" w:rsidP="0043640E">
      <w:pPr>
        <w:pStyle w:val="10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43640E">
        <w:rPr>
          <w:rFonts w:ascii="Times New Roman" w:hAnsi="Times New Roman"/>
          <w:sz w:val="28"/>
          <w:szCs w:val="28"/>
        </w:rPr>
        <w:t>Информационно-коммуникационные технологии;</w:t>
      </w:r>
    </w:p>
    <w:p w:rsidR="008A5AEB" w:rsidRPr="0043640E" w:rsidRDefault="008A5AEB" w:rsidP="0043640E">
      <w:pPr>
        <w:pStyle w:val="10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43640E">
        <w:rPr>
          <w:rFonts w:ascii="Times New Roman" w:hAnsi="Times New Roman"/>
          <w:sz w:val="28"/>
          <w:szCs w:val="28"/>
        </w:rPr>
        <w:t>Обучение в сотрудничестве (Работа в малых группах);</w:t>
      </w:r>
    </w:p>
    <w:p w:rsidR="008A5AEB" w:rsidRPr="0043640E" w:rsidRDefault="008A5AEB" w:rsidP="0043640E">
      <w:pPr>
        <w:pStyle w:val="10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43640E">
        <w:rPr>
          <w:rFonts w:ascii="Times New Roman" w:hAnsi="Times New Roman"/>
          <w:sz w:val="28"/>
          <w:szCs w:val="28"/>
        </w:rPr>
        <w:t>Модульное обучение.</w:t>
      </w:r>
    </w:p>
    <w:p w:rsidR="008A5AEB" w:rsidRPr="0043640E" w:rsidRDefault="008A5AEB" w:rsidP="0043640E">
      <w:pPr>
        <w:pStyle w:val="10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43640E">
        <w:rPr>
          <w:rFonts w:ascii="Times New Roman" w:hAnsi="Times New Roman"/>
          <w:sz w:val="28"/>
          <w:szCs w:val="28"/>
        </w:rPr>
        <w:t>Игровые технологии</w:t>
      </w:r>
    </w:p>
    <w:p w:rsidR="008A5AEB" w:rsidRPr="0043640E" w:rsidRDefault="008A5AEB" w:rsidP="0043640E">
      <w:pPr>
        <w:pStyle w:val="10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43640E">
        <w:rPr>
          <w:rFonts w:ascii="Times New Roman" w:hAnsi="Times New Roman"/>
          <w:sz w:val="28"/>
          <w:szCs w:val="28"/>
        </w:rPr>
        <w:t xml:space="preserve">Технология </w:t>
      </w:r>
      <w:proofErr w:type="spellStart"/>
      <w:r w:rsidRPr="0043640E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43640E">
        <w:rPr>
          <w:rFonts w:ascii="Times New Roman" w:hAnsi="Times New Roman"/>
          <w:sz w:val="28"/>
          <w:szCs w:val="28"/>
        </w:rPr>
        <w:t xml:space="preserve"> обучения</w:t>
      </w:r>
    </w:p>
    <w:p w:rsidR="008A5AEB" w:rsidRPr="0043640E" w:rsidRDefault="008A5AEB" w:rsidP="004364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3640E">
        <w:rPr>
          <w:sz w:val="28"/>
          <w:szCs w:val="28"/>
        </w:rPr>
        <w:t>Мой опыт преподавания с использованием ИКТ на уроках в течение двух лет, показал, что этот вид обучения имеет преимущества: у учащихся,</w:t>
      </w:r>
    </w:p>
    <w:p w:rsidR="00CC6541" w:rsidRPr="0043640E" w:rsidRDefault="008A5AEB" w:rsidP="0043640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3640E">
        <w:rPr>
          <w:rFonts w:ascii="Times New Roman" w:hAnsi="Times New Roman"/>
          <w:sz w:val="28"/>
          <w:szCs w:val="28"/>
        </w:rPr>
        <w:t xml:space="preserve">Внедрение ИКТ на уроках </w:t>
      </w:r>
      <w:proofErr w:type="spellStart"/>
      <w:r w:rsidRPr="0043640E">
        <w:rPr>
          <w:rFonts w:ascii="Times New Roman" w:hAnsi="Times New Roman"/>
          <w:sz w:val="28"/>
          <w:szCs w:val="28"/>
        </w:rPr>
        <w:t>мокшанского</w:t>
      </w:r>
      <w:proofErr w:type="spellEnd"/>
      <w:r w:rsidRPr="0043640E">
        <w:rPr>
          <w:rFonts w:ascii="Times New Roman" w:hAnsi="Times New Roman"/>
          <w:sz w:val="28"/>
          <w:szCs w:val="28"/>
        </w:rPr>
        <w:t xml:space="preserve"> языка помогли мне реализовать идею развивающего обучения. Повысился темп урока, сократилась потеря рабочего времени до минимума, увеличился объем самостоятельной работы, как на уроке, так и при подготовке домашних заданий. Урок получается более ярким и увлекательным. Именно ИКТ позволили мне вместе с моими учениками погрузиться в другой мир, увидеть много нового и интересного, стать активными участниками образовательного процесса. Ведь компьютер - это инструмент с широкими возможностями, позволяющий красочно и интересно изложить материал, подготовить дидактический материал, сопровождающий урок, разработать письменные задания и тесты для учащихся. Информационно- коммуникационные технологии делают возможным удовлетворить множество познавательных потребностей.</w:t>
      </w:r>
      <w:r w:rsidR="00CC6541" w:rsidRPr="0043640E">
        <w:rPr>
          <w:rFonts w:ascii="Times New Roman" w:hAnsi="Times New Roman"/>
          <w:sz w:val="28"/>
          <w:szCs w:val="28"/>
        </w:rPr>
        <w:t xml:space="preserve"> Данная технология повышает качество наглядности в учебном процессе (презентации). Повышает информативность урока, эффективность обучения, придает уроку динамизм и выразительность.</w:t>
      </w:r>
    </w:p>
    <w:p w:rsidR="002E22E5" w:rsidRPr="0043640E" w:rsidRDefault="00CC6541" w:rsidP="00436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40E">
        <w:rPr>
          <w:rFonts w:ascii="Times New Roman" w:eastAsia="Times New Roman" w:hAnsi="Times New Roman" w:cs="Times New Roman"/>
          <w:sz w:val="28"/>
          <w:szCs w:val="28"/>
        </w:rPr>
        <w:t>Основная цель уроков игровой педагогической</w:t>
      </w:r>
      <w:r w:rsidRPr="0043640E">
        <w:rPr>
          <w:rFonts w:ascii="Helvetica" w:eastAsia="Times New Roman" w:hAnsi="Helvetica" w:cs="Helvetica"/>
          <w:sz w:val="28"/>
          <w:szCs w:val="28"/>
        </w:rPr>
        <w:t xml:space="preserve"> </w:t>
      </w:r>
      <w:r w:rsidRPr="0043640E">
        <w:rPr>
          <w:rFonts w:ascii="Times New Roman" w:eastAsia="Times New Roman" w:hAnsi="Times New Roman" w:cs="Times New Roman"/>
          <w:sz w:val="28"/>
          <w:szCs w:val="28"/>
        </w:rPr>
        <w:t>технологии - создание условий для проявления познавательной активности учеников. На мой взгляд, наиболее приемлемая для реализации таких задач форма урока - беседа с элемента</w:t>
      </w:r>
      <w:r w:rsidRPr="0043640E">
        <w:rPr>
          <w:rFonts w:ascii="Times New Roman" w:hAnsi="Times New Roman"/>
          <w:sz w:val="28"/>
          <w:szCs w:val="28"/>
        </w:rPr>
        <w:t>ми проблемно-поискового подхода.</w:t>
      </w:r>
    </w:p>
    <w:p w:rsidR="00CC6541" w:rsidRPr="0043640E" w:rsidRDefault="00CC6541" w:rsidP="0043640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3640E">
        <w:rPr>
          <w:rFonts w:ascii="Times New Roman" w:hAnsi="Times New Roman"/>
          <w:sz w:val="28"/>
          <w:szCs w:val="28"/>
        </w:rPr>
        <w:t xml:space="preserve">Использование проблемных ситуаций заставляет ученика мыслить, искать выход, рассуждать, переживать радость от правильно найденного </w:t>
      </w:r>
      <w:r w:rsidRPr="0043640E">
        <w:rPr>
          <w:rFonts w:ascii="Times New Roman" w:hAnsi="Times New Roman"/>
          <w:sz w:val="28"/>
          <w:szCs w:val="28"/>
        </w:rPr>
        <w:lastRenderedPageBreak/>
        <w:t>решения, что способствует развитию активного познавательного интереса к предмету.</w:t>
      </w:r>
    </w:p>
    <w:p w:rsidR="00CC6541" w:rsidRPr="0043640E" w:rsidRDefault="00CC6541" w:rsidP="0043640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3640E">
        <w:rPr>
          <w:rFonts w:ascii="Times New Roman" w:hAnsi="Times New Roman"/>
          <w:sz w:val="28"/>
          <w:szCs w:val="28"/>
        </w:rPr>
        <w:t>Сущность модульного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обучения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состоит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в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том,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что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ученик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полностью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самостоятельно (или с некоторой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помощью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педагога)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достигает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конкретных целей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учебно-познавательной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деятельности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в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процессе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работы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с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модулем.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Модуль – это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целевой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функциональный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узел, в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котором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учебное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содержание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и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технология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овладения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им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объединены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в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систему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высокого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уровня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целостности.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В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состав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модуля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входят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целевой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план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действий, банк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информации,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методическое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руководство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по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достижению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дидактических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целей. Таким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образом,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модуль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выступает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средством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модульного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обучения.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Модуль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можно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рассматривать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как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программу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обучения,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индивидуализированную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по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содержанию,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методам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обучения,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уровню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самостоятельности,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темпу учебно-познавательной</w:t>
      </w:r>
      <w:r w:rsid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t>деятельности.</w:t>
      </w:r>
    </w:p>
    <w:p w:rsidR="00CC6541" w:rsidRPr="0043640E" w:rsidRDefault="00CC6541" w:rsidP="0043640E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6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Различные формы уроков дают возможность выявить способности каждого ученика, вызвать интерес к предмету, реализовать идею сотрудничества учителя и ученика, стать активными участниками учебного процесса, не боятся высказать свое мнение.</w:t>
      </w:r>
    </w:p>
    <w:p w:rsidR="00CC6541" w:rsidRPr="0043640E" w:rsidRDefault="00CC6541" w:rsidP="00436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40E">
        <w:rPr>
          <w:rFonts w:ascii="Times New Roman" w:eastAsia="Times New Roman" w:hAnsi="Times New Roman" w:cs="Times New Roman"/>
          <w:b/>
          <w:sz w:val="28"/>
          <w:szCs w:val="28"/>
        </w:rPr>
        <w:t>6. Результативность опыта.</w:t>
      </w:r>
    </w:p>
    <w:p w:rsidR="00CC6541" w:rsidRPr="0043640E" w:rsidRDefault="00CC6541" w:rsidP="0043640E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E">
        <w:rPr>
          <w:rFonts w:ascii="Times New Roman" w:eastAsia="Calibri" w:hAnsi="Times New Roman" w:cs="Times New Roman"/>
          <w:sz w:val="28"/>
          <w:szCs w:val="28"/>
        </w:rPr>
        <w:t xml:space="preserve">На уроках </w:t>
      </w:r>
      <w:proofErr w:type="spellStart"/>
      <w:r w:rsidRPr="0043640E">
        <w:rPr>
          <w:rFonts w:ascii="Times New Roman" w:eastAsia="Calibri" w:hAnsi="Times New Roman" w:cs="Times New Roman"/>
          <w:sz w:val="28"/>
          <w:szCs w:val="28"/>
        </w:rPr>
        <w:t>мокшанского</w:t>
      </w:r>
      <w:proofErr w:type="spellEnd"/>
      <w:r w:rsidRPr="0043640E">
        <w:rPr>
          <w:rFonts w:ascii="Times New Roman" w:eastAsia="Calibri" w:hAnsi="Times New Roman" w:cs="Times New Roman"/>
          <w:sz w:val="28"/>
          <w:szCs w:val="28"/>
        </w:rPr>
        <w:t xml:space="preserve"> языка создаю комфортную психологическую атмосферу, что приносит не только пользу, но и радость общения и учителю, и ученику. Плодотворная работа с детьми позволила мне достичь определенных результатов:</w:t>
      </w:r>
    </w:p>
    <w:p w:rsidR="00CC6541" w:rsidRPr="0043640E" w:rsidRDefault="00CC6541" w:rsidP="0043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E">
        <w:rPr>
          <w:rFonts w:ascii="Times New Roman" w:eastAsia="Calibri" w:hAnsi="Times New Roman" w:cs="Times New Roman"/>
          <w:sz w:val="28"/>
          <w:szCs w:val="28"/>
        </w:rPr>
        <w:t xml:space="preserve">- у многих учащихся сформировалась положительная мотивация изучения </w:t>
      </w:r>
      <w:proofErr w:type="spellStart"/>
      <w:r w:rsidRPr="0043640E">
        <w:rPr>
          <w:rFonts w:ascii="Times New Roman" w:eastAsia="Calibri" w:hAnsi="Times New Roman" w:cs="Times New Roman"/>
          <w:sz w:val="28"/>
          <w:szCs w:val="28"/>
        </w:rPr>
        <w:t>мокшанского</w:t>
      </w:r>
      <w:proofErr w:type="spellEnd"/>
      <w:r w:rsidRPr="0043640E">
        <w:rPr>
          <w:rFonts w:ascii="Times New Roman" w:eastAsia="Calibri" w:hAnsi="Times New Roman" w:cs="Times New Roman"/>
          <w:sz w:val="28"/>
          <w:szCs w:val="28"/>
        </w:rPr>
        <w:t xml:space="preserve"> языка</w:t>
      </w:r>
      <w:proofErr w:type="gramStart"/>
      <w:r w:rsidRPr="0043640E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CC6541" w:rsidRPr="0043640E" w:rsidRDefault="00CC6541" w:rsidP="0043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E">
        <w:rPr>
          <w:rFonts w:ascii="Times New Roman" w:eastAsia="Calibri" w:hAnsi="Times New Roman" w:cs="Times New Roman"/>
          <w:sz w:val="28"/>
          <w:szCs w:val="28"/>
        </w:rPr>
        <w:t>- формируется умение творческого подхода к решению учебных задач, совершенствуется речевое развитие;</w:t>
      </w:r>
    </w:p>
    <w:p w:rsidR="00CC6541" w:rsidRPr="0043640E" w:rsidRDefault="00CC6541" w:rsidP="0043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E">
        <w:rPr>
          <w:rFonts w:ascii="Times New Roman" w:hAnsi="Times New Roman" w:cs="Times New Roman"/>
          <w:sz w:val="28"/>
          <w:szCs w:val="28"/>
        </w:rPr>
        <w:t xml:space="preserve">В период с 2013 по 2014 год качественный показатель обучения находится в пределах </w:t>
      </w:r>
      <w:r w:rsidR="00991648" w:rsidRPr="0043640E">
        <w:rPr>
          <w:rFonts w:ascii="Times New Roman" w:hAnsi="Times New Roman" w:cs="Times New Roman"/>
          <w:sz w:val="28"/>
          <w:szCs w:val="28"/>
        </w:rPr>
        <w:t>83</w:t>
      </w:r>
      <w:r w:rsidRPr="0043640E">
        <w:rPr>
          <w:rFonts w:ascii="Times New Roman" w:hAnsi="Times New Roman" w:cs="Times New Roman"/>
          <w:sz w:val="28"/>
          <w:szCs w:val="28"/>
        </w:rPr>
        <w:t>-</w:t>
      </w:r>
      <w:r w:rsidR="00991648" w:rsidRPr="0043640E">
        <w:rPr>
          <w:rFonts w:ascii="Times New Roman" w:hAnsi="Times New Roman" w:cs="Times New Roman"/>
          <w:sz w:val="28"/>
          <w:szCs w:val="28"/>
        </w:rPr>
        <w:t>96</w:t>
      </w:r>
      <w:r w:rsidRPr="0043640E">
        <w:rPr>
          <w:rFonts w:ascii="Times New Roman" w:hAnsi="Times New Roman" w:cs="Times New Roman"/>
          <w:sz w:val="28"/>
          <w:szCs w:val="28"/>
        </w:rPr>
        <w:t xml:space="preserve">%, учащиеся демонстрируют высокий уровень знаний </w:t>
      </w:r>
      <w:proofErr w:type="spellStart"/>
      <w:r w:rsidR="00991648" w:rsidRPr="0043640E">
        <w:rPr>
          <w:rFonts w:ascii="Times New Roman" w:hAnsi="Times New Roman" w:cs="Times New Roman"/>
          <w:sz w:val="28"/>
          <w:szCs w:val="28"/>
        </w:rPr>
        <w:t>мокшанского</w:t>
      </w:r>
      <w:proofErr w:type="spellEnd"/>
      <w:r w:rsidR="00991648" w:rsidRPr="0043640E">
        <w:rPr>
          <w:rFonts w:ascii="Times New Roman" w:hAnsi="Times New Roman" w:cs="Times New Roman"/>
          <w:sz w:val="28"/>
          <w:szCs w:val="28"/>
        </w:rPr>
        <w:t xml:space="preserve"> </w:t>
      </w:r>
      <w:r w:rsidRPr="0043640E">
        <w:rPr>
          <w:rFonts w:ascii="Times New Roman" w:hAnsi="Times New Roman" w:cs="Times New Roman"/>
          <w:sz w:val="28"/>
          <w:szCs w:val="28"/>
        </w:rPr>
        <w:t>языка.</w:t>
      </w:r>
    </w:p>
    <w:p w:rsidR="00991648" w:rsidRPr="0043640E" w:rsidRDefault="00991648" w:rsidP="00436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40E">
        <w:rPr>
          <w:rFonts w:ascii="Times New Roman" w:hAnsi="Times New Roman" w:cs="Times New Roman"/>
          <w:sz w:val="28"/>
          <w:szCs w:val="28"/>
        </w:rPr>
        <w:t>Комшеко</w:t>
      </w:r>
      <w:proofErr w:type="spellEnd"/>
      <w:r w:rsidRPr="0043640E">
        <w:rPr>
          <w:rFonts w:ascii="Times New Roman" w:hAnsi="Times New Roman" w:cs="Times New Roman"/>
          <w:sz w:val="28"/>
          <w:szCs w:val="28"/>
        </w:rPr>
        <w:t xml:space="preserve"> Артем ученик</w:t>
      </w:r>
      <w:r w:rsidR="00CC6541" w:rsidRPr="0043640E">
        <w:rPr>
          <w:rFonts w:ascii="Times New Roman" w:hAnsi="Times New Roman" w:cs="Times New Roman"/>
          <w:sz w:val="28"/>
          <w:szCs w:val="28"/>
        </w:rPr>
        <w:t xml:space="preserve"> 4</w:t>
      </w:r>
      <w:r w:rsidRPr="0043640E">
        <w:rPr>
          <w:rFonts w:ascii="Times New Roman" w:hAnsi="Times New Roman" w:cs="Times New Roman"/>
          <w:sz w:val="28"/>
          <w:szCs w:val="28"/>
        </w:rPr>
        <w:t xml:space="preserve"> В</w:t>
      </w:r>
      <w:r w:rsidR="00CC6541" w:rsidRPr="0043640E">
        <w:rPr>
          <w:rFonts w:ascii="Times New Roman" w:hAnsi="Times New Roman" w:cs="Times New Roman"/>
          <w:sz w:val="28"/>
          <w:szCs w:val="28"/>
        </w:rPr>
        <w:t xml:space="preserve"> класса участвовал в конкурсе </w:t>
      </w:r>
      <w:bookmarkStart w:id="0" w:name="_GoBack"/>
      <w:bookmarkEnd w:id="0"/>
      <w:r w:rsidR="00CC6541" w:rsidRPr="0043640E">
        <w:rPr>
          <w:rFonts w:ascii="Times New Roman" w:hAnsi="Times New Roman" w:cs="Times New Roman"/>
          <w:sz w:val="28"/>
          <w:szCs w:val="28"/>
        </w:rPr>
        <w:t>- сочинений по мордовскому языку «</w:t>
      </w:r>
      <w:r w:rsidRPr="0043640E">
        <w:rPr>
          <w:rFonts w:ascii="Times New Roman" w:hAnsi="Times New Roman" w:cs="Times New Roman"/>
          <w:sz w:val="28"/>
          <w:szCs w:val="28"/>
        </w:rPr>
        <w:t>Мой край – Мордовия моя</w:t>
      </w:r>
      <w:r w:rsidR="00CC6541" w:rsidRPr="0043640E">
        <w:rPr>
          <w:rFonts w:ascii="Times New Roman" w:hAnsi="Times New Roman" w:cs="Times New Roman"/>
          <w:sz w:val="28"/>
          <w:szCs w:val="28"/>
        </w:rPr>
        <w:t>» 201</w:t>
      </w:r>
      <w:r w:rsidRPr="0043640E">
        <w:rPr>
          <w:rFonts w:ascii="Times New Roman" w:hAnsi="Times New Roman" w:cs="Times New Roman"/>
          <w:sz w:val="28"/>
          <w:szCs w:val="28"/>
        </w:rPr>
        <w:t>3</w:t>
      </w:r>
      <w:r w:rsidR="00CC6541" w:rsidRPr="0043640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C6541" w:rsidRPr="004364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91648" w:rsidRPr="0043640E" w:rsidRDefault="00CC6541" w:rsidP="00436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0E">
        <w:rPr>
          <w:rFonts w:ascii="Times New Roman" w:hAnsi="Times New Roman" w:cs="Times New Roman"/>
          <w:sz w:val="28"/>
          <w:szCs w:val="28"/>
        </w:rPr>
        <w:t>Ежегодно мои ученики принимают участие в предметных школьных и муниципальных олимпиадах по мордовскому языку.</w:t>
      </w:r>
    </w:p>
    <w:p w:rsidR="00991648" w:rsidRPr="0043640E" w:rsidRDefault="00991648" w:rsidP="00436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0E">
        <w:rPr>
          <w:rFonts w:ascii="Times New Roman" w:hAnsi="Times New Roman" w:cs="Times New Roman"/>
          <w:sz w:val="28"/>
          <w:szCs w:val="28"/>
        </w:rPr>
        <w:t>Маркин Алексей ученик 5А занял призовое место на городской олимпиаде по школьному краеведению «Историко-культурное и природное наследие родного края». 2014г.</w:t>
      </w:r>
    </w:p>
    <w:p w:rsidR="00991648" w:rsidRPr="0043640E" w:rsidRDefault="00991648" w:rsidP="00436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0E">
        <w:rPr>
          <w:rFonts w:ascii="Times New Roman" w:hAnsi="Times New Roman" w:cs="Times New Roman"/>
          <w:sz w:val="28"/>
          <w:szCs w:val="28"/>
        </w:rPr>
        <w:t>Бахметьева Жанна ученица 4В</w:t>
      </w:r>
      <w:r w:rsidR="00CC6541" w:rsidRPr="0043640E">
        <w:rPr>
          <w:rFonts w:ascii="Times New Roman" w:hAnsi="Times New Roman" w:cs="Times New Roman"/>
          <w:sz w:val="28"/>
          <w:szCs w:val="28"/>
        </w:rPr>
        <w:t xml:space="preserve"> класса заняла призовое место в конкурсе чтецов на мордовском (мокша, эрзя) язык</w:t>
      </w:r>
      <w:r w:rsidRPr="0043640E">
        <w:rPr>
          <w:rFonts w:ascii="Times New Roman" w:hAnsi="Times New Roman" w:cs="Times New Roman"/>
          <w:sz w:val="28"/>
          <w:szCs w:val="28"/>
        </w:rPr>
        <w:t>е для младших школьников 2014</w:t>
      </w:r>
      <w:r w:rsidR="00CC6541" w:rsidRPr="0043640E">
        <w:rPr>
          <w:rFonts w:ascii="Times New Roman" w:hAnsi="Times New Roman" w:cs="Times New Roman"/>
          <w:sz w:val="28"/>
          <w:szCs w:val="28"/>
        </w:rPr>
        <w:t>г.</w:t>
      </w:r>
    </w:p>
    <w:p w:rsidR="00A7501E" w:rsidRPr="0043640E" w:rsidRDefault="00A7501E" w:rsidP="0043640E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43640E">
        <w:rPr>
          <w:rStyle w:val="a4"/>
          <w:rFonts w:ascii="Times New Roman" w:eastAsia="Times New Roman" w:hAnsi="Times New Roman" w:cs="Times New Roman"/>
          <w:sz w:val="28"/>
          <w:szCs w:val="28"/>
        </w:rPr>
        <w:t>7. Возможность тиражирования.</w:t>
      </w:r>
    </w:p>
    <w:p w:rsidR="00A7501E" w:rsidRPr="0043640E" w:rsidRDefault="00A7501E" w:rsidP="004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40E">
        <w:rPr>
          <w:rFonts w:ascii="Times New Roman" w:eastAsia="Times New Roman" w:hAnsi="Times New Roman" w:cs="Times New Roman"/>
          <w:sz w:val="28"/>
          <w:szCs w:val="28"/>
        </w:rPr>
        <w:t xml:space="preserve">Опытом своей работы делюсь на педагогических советах в учебном образовательном учреждении, на заседаниях методического объединения учителей, семинарах различного уровня. На </w:t>
      </w:r>
      <w:r w:rsidRPr="0043640E">
        <w:rPr>
          <w:rFonts w:ascii="Times New Roman" w:hAnsi="Times New Roman"/>
          <w:sz w:val="28"/>
          <w:szCs w:val="28"/>
        </w:rPr>
        <w:t xml:space="preserve">республиканской научно-практической </w:t>
      </w:r>
      <w:r w:rsidRPr="0043640E">
        <w:rPr>
          <w:rFonts w:ascii="Times New Roman" w:eastAsia="Times New Roman" w:hAnsi="Times New Roman" w:cs="Times New Roman"/>
          <w:sz w:val="28"/>
          <w:szCs w:val="28"/>
        </w:rPr>
        <w:t xml:space="preserve">конференции </w:t>
      </w:r>
      <w:r w:rsidRPr="0043640E">
        <w:rPr>
          <w:rFonts w:ascii="Times New Roman" w:hAnsi="Times New Roman"/>
          <w:sz w:val="28"/>
          <w:szCs w:val="28"/>
        </w:rPr>
        <w:t>«</w:t>
      </w:r>
      <w:proofErr w:type="spellStart"/>
      <w:r w:rsidRPr="0043640E"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 w:rsidRPr="0043640E">
        <w:rPr>
          <w:rFonts w:ascii="Times New Roman" w:hAnsi="Times New Roman"/>
          <w:sz w:val="28"/>
          <w:szCs w:val="28"/>
        </w:rPr>
        <w:t xml:space="preserve"> образование: опыт, проблемы, перспективы развития» </w:t>
      </w:r>
      <w:r w:rsidRPr="0043640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3640E">
        <w:rPr>
          <w:rFonts w:ascii="Times New Roman" w:hAnsi="Times New Roman"/>
          <w:sz w:val="28"/>
          <w:szCs w:val="28"/>
        </w:rPr>
        <w:t>2013</w:t>
      </w:r>
      <w:r w:rsidRPr="0043640E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(секция </w:t>
      </w:r>
      <w:r w:rsidRPr="0043640E">
        <w:rPr>
          <w:rFonts w:ascii="Times New Roman" w:hAnsi="Times New Roman"/>
          <w:sz w:val="28"/>
          <w:szCs w:val="28"/>
        </w:rPr>
        <w:t xml:space="preserve">«Моделирование личностно-ориентированного </w:t>
      </w:r>
      <w:proofErr w:type="spellStart"/>
      <w:r w:rsidRPr="0043640E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43640E">
        <w:rPr>
          <w:rFonts w:ascii="Times New Roman" w:hAnsi="Times New Roman"/>
          <w:sz w:val="28"/>
          <w:szCs w:val="28"/>
        </w:rPr>
        <w:t xml:space="preserve"> </w:t>
      </w:r>
      <w:r w:rsidRPr="0043640E">
        <w:rPr>
          <w:rFonts w:ascii="Times New Roman" w:hAnsi="Times New Roman"/>
          <w:sz w:val="28"/>
          <w:szCs w:val="28"/>
        </w:rPr>
        <w:lastRenderedPageBreak/>
        <w:t>школьников в условиях образовательного учреждения»</w:t>
      </w:r>
      <w:r w:rsidRPr="0043640E">
        <w:rPr>
          <w:rFonts w:ascii="Times New Roman" w:eastAsia="Times New Roman" w:hAnsi="Times New Roman" w:cs="Times New Roman"/>
          <w:sz w:val="28"/>
          <w:szCs w:val="28"/>
        </w:rPr>
        <w:t>) выст</w:t>
      </w:r>
      <w:r w:rsidR="00376BF0" w:rsidRPr="0043640E">
        <w:rPr>
          <w:rFonts w:ascii="Times New Roman" w:hAnsi="Times New Roman"/>
          <w:sz w:val="28"/>
          <w:szCs w:val="28"/>
        </w:rPr>
        <w:t>упила с докладом «Формирование ценности здоровья и здорового образа жизни детей</w:t>
      </w:r>
      <w:r w:rsidRPr="0043640E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376BF0" w:rsidRPr="0043640E">
        <w:rPr>
          <w:rFonts w:ascii="Times New Roman" w:hAnsi="Times New Roman"/>
          <w:sz w:val="28"/>
          <w:szCs w:val="28"/>
        </w:rPr>
        <w:t xml:space="preserve"> Мои статьи получили положительные оценки и опубликованы в журнале «Народное образование Республики Мордовия».</w:t>
      </w:r>
    </w:p>
    <w:p w:rsidR="00376BF0" w:rsidRPr="0043640E" w:rsidRDefault="00376BF0" w:rsidP="00436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0E">
        <w:rPr>
          <w:rFonts w:ascii="Times New Roman" w:hAnsi="Times New Roman" w:cs="Times New Roman"/>
          <w:sz w:val="28"/>
          <w:szCs w:val="28"/>
        </w:rPr>
        <w:t xml:space="preserve">Принимаю участие в городских семинарах для учителей мордовского языка. Но я не останавливаюсь на </w:t>
      </w:r>
      <w:proofErr w:type="gramStart"/>
      <w:r w:rsidRPr="0043640E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43640E">
        <w:rPr>
          <w:rFonts w:ascii="Times New Roman" w:hAnsi="Times New Roman" w:cs="Times New Roman"/>
          <w:sz w:val="28"/>
          <w:szCs w:val="28"/>
        </w:rPr>
        <w:t>. Повышаю свое профессиональное мастерство на курсах повышения квалификации.</w:t>
      </w:r>
    </w:p>
    <w:p w:rsidR="00376BF0" w:rsidRPr="0043640E" w:rsidRDefault="00376BF0" w:rsidP="00436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0E">
        <w:rPr>
          <w:rFonts w:ascii="Times New Roman" w:hAnsi="Times New Roman" w:cs="Times New Roman"/>
          <w:sz w:val="28"/>
          <w:szCs w:val="28"/>
        </w:rPr>
        <w:t>Посещаю уроки коллег по школе, изучаю и внедряю различные педагогические технологии. Составляю свое поурочное планирование, рабочие программы по предмету в соответствии со стандартом образования. Использую различные формы и методы проведения уроков. Постоянно слежу за новинками, новыми программами, приобретаю методическую литературу.</w:t>
      </w:r>
    </w:p>
    <w:p w:rsidR="006C781F" w:rsidRDefault="00A7501E" w:rsidP="004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40E">
        <w:rPr>
          <w:rFonts w:ascii="Times New Roman" w:eastAsia="Times New Roman" w:hAnsi="Times New Roman" w:cs="Times New Roman"/>
          <w:sz w:val="28"/>
          <w:szCs w:val="28"/>
        </w:rPr>
        <w:t>На личном сайте регулярно обновляется информация,</w:t>
      </w:r>
      <w:r w:rsidR="00436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40E">
        <w:rPr>
          <w:rFonts w:ascii="Times New Roman" w:eastAsia="Times New Roman" w:hAnsi="Times New Roman" w:cs="Times New Roman"/>
          <w:sz w:val="28"/>
          <w:szCs w:val="28"/>
        </w:rPr>
        <w:t>где можно ознакомиться с опытом моей работы</w:t>
      </w:r>
      <w:r w:rsidR="00376BF0" w:rsidRPr="0043640E">
        <w:rPr>
          <w:sz w:val="28"/>
          <w:szCs w:val="28"/>
        </w:rPr>
        <w:t xml:space="preserve"> </w:t>
      </w:r>
      <w:hyperlink r:id="rId5" w:history="1">
        <w:r w:rsidR="0043640E" w:rsidRPr="00237931">
          <w:rPr>
            <w:rStyle w:val="a5"/>
            <w:rFonts w:ascii="Times New Roman" w:hAnsi="Times New Roman"/>
            <w:sz w:val="28"/>
            <w:szCs w:val="28"/>
          </w:rPr>
          <w:t>http://nsportal.ru/trushkova-oksana-nikolaevna</w:t>
        </w:r>
      </w:hyperlink>
      <w:r w:rsidR="00376BF0" w:rsidRPr="0043640E">
        <w:rPr>
          <w:rFonts w:ascii="Times New Roman" w:hAnsi="Times New Roman"/>
          <w:sz w:val="28"/>
          <w:szCs w:val="28"/>
        </w:rPr>
        <w:t>.</w:t>
      </w:r>
    </w:p>
    <w:p w:rsidR="00B2268B" w:rsidRPr="003A260F" w:rsidRDefault="00B2268B" w:rsidP="003A260F">
      <w:pPr>
        <w:pStyle w:val="a3"/>
        <w:shd w:val="clear" w:color="auto" w:fill="FFFFFF"/>
        <w:spacing w:before="0" w:beforeAutospacing="0" w:after="0" w:afterAutospacing="0" w:line="278" w:lineRule="atLeast"/>
        <w:ind w:firstLine="709"/>
        <w:rPr>
          <w:b/>
          <w:sz w:val="28"/>
          <w:szCs w:val="28"/>
        </w:rPr>
      </w:pPr>
      <w:r w:rsidRPr="003A260F">
        <w:rPr>
          <w:b/>
          <w:sz w:val="28"/>
          <w:szCs w:val="28"/>
        </w:rPr>
        <w:t>8. Наличие обоснованного числа приложений, наглядно иллюстрирующих основные формы и приемы работы с учащимися.</w:t>
      </w:r>
    </w:p>
    <w:p w:rsidR="00B2268B" w:rsidRPr="003A260F" w:rsidRDefault="00B2268B" w:rsidP="003A26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60F">
        <w:rPr>
          <w:rFonts w:ascii="Times New Roman" w:hAnsi="Times New Roman"/>
          <w:sz w:val="28"/>
          <w:szCs w:val="28"/>
        </w:rPr>
        <w:t>Я с</w:t>
      </w:r>
      <w:r w:rsidRPr="003A260F">
        <w:rPr>
          <w:rFonts w:ascii="Times New Roman" w:eastAsia="Times New Roman" w:hAnsi="Times New Roman" w:cs="Times New Roman"/>
          <w:sz w:val="28"/>
          <w:szCs w:val="28"/>
        </w:rPr>
        <w:t>читаю, что заниматься проектн</w:t>
      </w:r>
      <w:r w:rsidRPr="003A260F">
        <w:rPr>
          <w:rFonts w:ascii="Times New Roman" w:hAnsi="Times New Roman"/>
          <w:sz w:val="28"/>
          <w:szCs w:val="28"/>
        </w:rPr>
        <w:t xml:space="preserve">ой и исследовательской работой </w:t>
      </w:r>
      <w:r w:rsidRPr="003A260F">
        <w:rPr>
          <w:rFonts w:ascii="Times New Roman" w:eastAsia="Times New Roman" w:hAnsi="Times New Roman" w:cs="Times New Roman"/>
          <w:sz w:val="28"/>
          <w:szCs w:val="28"/>
        </w:rPr>
        <w:t>надо с младшего школьного возраста.</w:t>
      </w:r>
    </w:p>
    <w:p w:rsidR="00B2268B" w:rsidRPr="003A260F" w:rsidRDefault="00B2268B" w:rsidP="003A26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A260F">
        <w:rPr>
          <w:b/>
          <w:sz w:val="28"/>
          <w:szCs w:val="28"/>
        </w:rPr>
        <w:t>Приложения</w:t>
      </w:r>
    </w:p>
    <w:p w:rsidR="00B2268B" w:rsidRPr="003A260F" w:rsidRDefault="00B2268B" w:rsidP="003A26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A260F">
        <w:rPr>
          <w:sz w:val="28"/>
          <w:szCs w:val="28"/>
        </w:rPr>
        <w:t>Приложение 1</w:t>
      </w:r>
    </w:p>
    <w:p w:rsidR="00B2268B" w:rsidRPr="003A260F" w:rsidRDefault="00B2268B" w:rsidP="003A26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A260F">
        <w:rPr>
          <w:sz w:val="28"/>
          <w:szCs w:val="28"/>
        </w:rPr>
        <w:t>Научно-исследовательская работа</w:t>
      </w:r>
    </w:p>
    <w:p w:rsidR="00B2268B" w:rsidRPr="003A260F" w:rsidRDefault="003A260F" w:rsidP="003A26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260F">
        <w:rPr>
          <w:rFonts w:ascii="Times New Roman" w:hAnsi="Times New Roman"/>
          <w:sz w:val="28"/>
          <w:szCs w:val="28"/>
        </w:rPr>
        <w:t>МОЙ РОДНОЙ КРАЙ: ЖИЗНЬ И СУДЬБА</w:t>
      </w:r>
      <w:r w:rsidR="00B2268B" w:rsidRPr="003A260F">
        <w:rPr>
          <w:rFonts w:ascii="Times New Roman" w:hAnsi="Times New Roman"/>
          <w:sz w:val="28"/>
          <w:szCs w:val="28"/>
        </w:rPr>
        <w:t>.</w:t>
      </w:r>
    </w:p>
    <w:p w:rsidR="00B2268B" w:rsidRDefault="00B2268B" w:rsidP="003A2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366">
        <w:rPr>
          <w:rFonts w:ascii="Times New Roman" w:hAnsi="Times New Roman"/>
          <w:sz w:val="28"/>
          <w:szCs w:val="28"/>
        </w:rPr>
        <w:t>Народы мордовского края</w:t>
      </w:r>
      <w:r>
        <w:rPr>
          <w:rFonts w:ascii="Times New Roman" w:hAnsi="Times New Roman"/>
          <w:sz w:val="28"/>
          <w:szCs w:val="28"/>
        </w:rPr>
        <w:t xml:space="preserve"> – мокшане, эрзяне, русские и другие – издавна славились многовековой историей.  Большими усилиями они создавали и оставили нам, своим потомкам, в наследство материальную и духовную культуру.</w:t>
      </w:r>
    </w:p>
    <w:p w:rsidR="00B2268B" w:rsidRPr="00864E16" w:rsidRDefault="00B2268B" w:rsidP="003A2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E16">
        <w:rPr>
          <w:rFonts w:ascii="Times New Roman" w:hAnsi="Times New Roman"/>
          <w:sz w:val="28"/>
          <w:szCs w:val="28"/>
        </w:rPr>
        <w:t xml:space="preserve">Как и сейчас, в старину люди жили не только городах, но и в селах. </w:t>
      </w:r>
      <w:r w:rsidRPr="00864E16">
        <w:rPr>
          <w:rFonts w:ascii="Times New Roman" w:hAnsi="Times New Roman"/>
          <w:b/>
          <w:sz w:val="28"/>
          <w:szCs w:val="28"/>
        </w:rPr>
        <w:t>Село</w:t>
      </w:r>
      <w:r w:rsidRPr="00864E16">
        <w:rPr>
          <w:rFonts w:ascii="Times New Roman" w:hAnsi="Times New Roman"/>
          <w:sz w:val="28"/>
          <w:szCs w:val="28"/>
        </w:rPr>
        <w:t xml:space="preserve"> – это собрание нескольких крестьянских домов, вокруг которых нет стены или ограды, а его жители занимаются сельским хозяйством или </w:t>
      </w:r>
      <w:r w:rsidRPr="00864E16">
        <w:rPr>
          <w:rFonts w:ascii="Times New Roman" w:hAnsi="Times New Roman"/>
          <w:b/>
          <w:sz w:val="28"/>
          <w:szCs w:val="28"/>
        </w:rPr>
        <w:t>ремеслом</w:t>
      </w:r>
      <w:r w:rsidRPr="00864E1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64E16">
        <w:rPr>
          <w:rFonts w:ascii="Times New Roman" w:hAnsi="Times New Roman"/>
          <w:sz w:val="28"/>
          <w:szCs w:val="28"/>
        </w:rPr>
        <w:t>Деревней (от слова «драть» - рассчитать землю от леса, распахивать целину) считалось не большое поселение, где жили землепашцы, рыболовы, бортники.</w:t>
      </w:r>
      <w:proofErr w:type="gramEnd"/>
      <w:r w:rsidRPr="00864E16">
        <w:rPr>
          <w:rFonts w:ascii="Times New Roman" w:hAnsi="Times New Roman"/>
          <w:sz w:val="28"/>
          <w:szCs w:val="28"/>
        </w:rPr>
        <w:t xml:space="preserve"> Большое, заселенное крестьянами место, в котором была церковь, имело статус село. Оно было центром для ближайших деревень. Так обычно размещалась лавка (магазин), проводились ярмарки, жили мастеровые люди.</w:t>
      </w:r>
    </w:p>
    <w:p w:rsidR="00B2268B" w:rsidRPr="00864E16" w:rsidRDefault="00B2268B" w:rsidP="003A2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E16">
        <w:rPr>
          <w:rFonts w:ascii="Times New Roman" w:hAnsi="Times New Roman"/>
          <w:sz w:val="28"/>
          <w:szCs w:val="28"/>
        </w:rPr>
        <w:t xml:space="preserve">На территории Мордовии много сел, и у каждого есть своя история. Одни из них прославились тем, что когда-то, здесь проходили важные исторические события. Другие являются родиной знаменитых людей. Третьи стали известны благодаря труду их жителей. </w:t>
      </w:r>
    </w:p>
    <w:p w:rsidR="00B2268B" w:rsidRPr="00864E16" w:rsidRDefault="00B2268B" w:rsidP="003A2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E16">
        <w:rPr>
          <w:rFonts w:ascii="Times New Roman" w:hAnsi="Times New Roman"/>
          <w:sz w:val="28"/>
          <w:szCs w:val="28"/>
        </w:rPr>
        <w:t>Давайте познакомимся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E16">
        <w:rPr>
          <w:rFonts w:ascii="Times New Roman" w:hAnsi="Times New Roman"/>
          <w:sz w:val="28"/>
          <w:szCs w:val="28"/>
        </w:rPr>
        <w:t>с историей одного из сел Мордовии.</w:t>
      </w:r>
    </w:p>
    <w:p w:rsidR="00B2268B" w:rsidRPr="00864E16" w:rsidRDefault="00B2268B" w:rsidP="003A2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E1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64E16">
        <w:rPr>
          <w:rFonts w:ascii="Times New Roman" w:hAnsi="Times New Roman"/>
          <w:sz w:val="28"/>
          <w:szCs w:val="28"/>
        </w:rPr>
        <w:t>Чамзинском</w:t>
      </w:r>
      <w:proofErr w:type="spellEnd"/>
      <w:r w:rsidRPr="00864E16">
        <w:rPr>
          <w:rFonts w:ascii="Times New Roman" w:hAnsi="Times New Roman"/>
          <w:sz w:val="28"/>
          <w:szCs w:val="28"/>
        </w:rPr>
        <w:t xml:space="preserve"> районе республики, в окружении лесов, находится село </w:t>
      </w:r>
      <w:proofErr w:type="spellStart"/>
      <w:r w:rsidRPr="00864E16">
        <w:rPr>
          <w:rFonts w:ascii="Times New Roman" w:hAnsi="Times New Roman"/>
          <w:sz w:val="28"/>
          <w:szCs w:val="28"/>
        </w:rPr>
        <w:t>Мокшалей</w:t>
      </w:r>
      <w:proofErr w:type="spellEnd"/>
      <w:r w:rsidRPr="00864E16">
        <w:rPr>
          <w:rFonts w:ascii="Times New Roman" w:hAnsi="Times New Roman"/>
          <w:sz w:val="28"/>
          <w:szCs w:val="28"/>
        </w:rPr>
        <w:t>.</w:t>
      </w:r>
    </w:p>
    <w:p w:rsidR="00B2268B" w:rsidRDefault="00B2268B" w:rsidP="003A2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E16">
        <w:rPr>
          <w:rFonts w:ascii="Times New Roman" w:hAnsi="Times New Roman"/>
          <w:sz w:val="28"/>
          <w:szCs w:val="28"/>
        </w:rPr>
        <w:lastRenderedPageBreak/>
        <w:t>Историко-литературный справочник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E16">
        <w:rPr>
          <w:rFonts w:ascii="Times New Roman" w:hAnsi="Times New Roman"/>
          <w:sz w:val="28"/>
          <w:szCs w:val="28"/>
        </w:rPr>
        <w:t>говорит о том, что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4E16">
        <w:rPr>
          <w:rFonts w:ascii="Times New Roman" w:hAnsi="Times New Roman"/>
          <w:sz w:val="28"/>
          <w:szCs w:val="28"/>
        </w:rPr>
        <w:t>Мокшалей</w:t>
      </w:r>
      <w:proofErr w:type="spellEnd"/>
      <w:r w:rsidRPr="00864E16">
        <w:rPr>
          <w:rFonts w:ascii="Times New Roman" w:hAnsi="Times New Roman"/>
          <w:sz w:val="28"/>
          <w:szCs w:val="28"/>
        </w:rPr>
        <w:t xml:space="preserve"> – мордовское село, где когда-то проживало 812 жителей, центральная усадьба колхоза «Красная Мордовия», сельский Совет. Расположено в южной части района на стыке четырёх районов республики: </w:t>
      </w:r>
      <w:proofErr w:type="spellStart"/>
      <w:r w:rsidRPr="00864E16">
        <w:rPr>
          <w:rFonts w:ascii="Times New Roman" w:hAnsi="Times New Roman"/>
          <w:sz w:val="28"/>
          <w:szCs w:val="28"/>
        </w:rPr>
        <w:t>Чамзинского</w:t>
      </w:r>
      <w:proofErr w:type="spellEnd"/>
      <w:r w:rsidRPr="00864E16">
        <w:rPr>
          <w:rFonts w:ascii="Times New Roman" w:hAnsi="Times New Roman"/>
          <w:sz w:val="28"/>
          <w:szCs w:val="28"/>
        </w:rPr>
        <w:t>, Больше</w:t>
      </w:r>
      <w:r w:rsidR="003A26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260F">
        <w:rPr>
          <w:rFonts w:ascii="Times New Roman" w:hAnsi="Times New Roman"/>
          <w:sz w:val="28"/>
          <w:szCs w:val="28"/>
        </w:rPr>
        <w:t>Б</w:t>
      </w:r>
      <w:r w:rsidRPr="00864E16">
        <w:rPr>
          <w:rFonts w:ascii="Times New Roman" w:hAnsi="Times New Roman"/>
          <w:sz w:val="28"/>
          <w:szCs w:val="28"/>
        </w:rPr>
        <w:t>ерезниковского</w:t>
      </w:r>
      <w:proofErr w:type="spellEnd"/>
      <w:r w:rsidRPr="00864E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4E16">
        <w:rPr>
          <w:rFonts w:ascii="Times New Roman" w:hAnsi="Times New Roman"/>
          <w:sz w:val="28"/>
          <w:szCs w:val="28"/>
        </w:rPr>
        <w:t>Лямбирьского</w:t>
      </w:r>
      <w:proofErr w:type="spellEnd"/>
      <w:r w:rsidRPr="00864E16">
        <w:rPr>
          <w:rFonts w:ascii="Times New Roman" w:hAnsi="Times New Roman"/>
          <w:sz w:val="28"/>
          <w:szCs w:val="28"/>
        </w:rPr>
        <w:t xml:space="preserve"> и Ромодановского, не далеко от речки </w:t>
      </w:r>
      <w:proofErr w:type="spellStart"/>
      <w:r w:rsidRPr="00864E16">
        <w:rPr>
          <w:rFonts w:ascii="Times New Roman" w:hAnsi="Times New Roman"/>
          <w:sz w:val="28"/>
          <w:szCs w:val="28"/>
        </w:rPr>
        <w:t>Мокшалей</w:t>
      </w:r>
      <w:proofErr w:type="spellEnd"/>
      <w:r w:rsidRPr="00864E16">
        <w:rPr>
          <w:rFonts w:ascii="Times New Roman" w:hAnsi="Times New Roman"/>
          <w:sz w:val="28"/>
          <w:szCs w:val="28"/>
        </w:rPr>
        <w:t xml:space="preserve">, которая впадает в приток реки Инсар. С востока и Севера к лесу примыкают большие лесные массивы. </w:t>
      </w:r>
    </w:p>
    <w:p w:rsidR="00B2268B" w:rsidRDefault="003A260F" w:rsidP="003A2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своей работе я поставил себе</w:t>
      </w:r>
      <w:r w:rsidR="00B2268B">
        <w:rPr>
          <w:rFonts w:ascii="Times New Roman" w:hAnsi="Times New Roman"/>
          <w:b/>
          <w:sz w:val="28"/>
          <w:szCs w:val="28"/>
        </w:rPr>
        <w:t xml:space="preserve"> такие </w:t>
      </w:r>
      <w:r w:rsidR="00B2268B" w:rsidRPr="00773366">
        <w:rPr>
          <w:rFonts w:ascii="Times New Roman" w:hAnsi="Times New Roman"/>
          <w:b/>
          <w:sz w:val="28"/>
          <w:szCs w:val="28"/>
        </w:rPr>
        <w:t>цел</w:t>
      </w:r>
      <w:r w:rsidR="00B2268B">
        <w:rPr>
          <w:rFonts w:ascii="Times New Roman" w:hAnsi="Times New Roman"/>
          <w:b/>
          <w:sz w:val="28"/>
          <w:szCs w:val="28"/>
        </w:rPr>
        <w:t>и и задачи</w:t>
      </w:r>
      <w:r w:rsidR="00B2268B">
        <w:rPr>
          <w:rFonts w:ascii="Times New Roman" w:hAnsi="Times New Roman"/>
          <w:sz w:val="28"/>
          <w:szCs w:val="28"/>
        </w:rPr>
        <w:t xml:space="preserve">: </w:t>
      </w:r>
    </w:p>
    <w:p w:rsidR="00B2268B" w:rsidRPr="00773366" w:rsidRDefault="00B2268B" w:rsidP="003A2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A2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ознакомиться самому и познакомить других с историей становления и развития жизни мордвы на селе.</w:t>
      </w:r>
    </w:p>
    <w:p w:rsidR="00B2268B" w:rsidRPr="002C54DE" w:rsidRDefault="00B2268B" w:rsidP="003A2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4DE">
        <w:rPr>
          <w:rFonts w:ascii="Times New Roman" w:hAnsi="Times New Roman"/>
          <w:sz w:val="28"/>
          <w:szCs w:val="28"/>
        </w:rPr>
        <w:t xml:space="preserve">- придать историческим знаниям большую конкретность и личную значимость, показать, что каждый человек - соучастник бытия прошлого, настоящего и будущего, частичка живой ткани, нити времен и поколений; </w:t>
      </w:r>
    </w:p>
    <w:p w:rsidR="00B2268B" w:rsidRPr="002C54DE" w:rsidRDefault="00B2268B" w:rsidP="003A2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4DE">
        <w:rPr>
          <w:rFonts w:ascii="Times New Roman" w:hAnsi="Times New Roman"/>
          <w:sz w:val="28"/>
          <w:szCs w:val="28"/>
        </w:rPr>
        <w:t>- содействовать развитию творческих способностей одаренных детей;</w:t>
      </w:r>
    </w:p>
    <w:p w:rsidR="00B2268B" w:rsidRPr="002C54DE" w:rsidRDefault="00B2268B" w:rsidP="003A2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4DE">
        <w:rPr>
          <w:rFonts w:ascii="Times New Roman" w:hAnsi="Times New Roman"/>
          <w:sz w:val="28"/>
          <w:szCs w:val="28"/>
        </w:rPr>
        <w:t>- познакомиться с истинными сынами и дочерьми, прославивших свою малую Родину преданным трудом, героическим подвигом, достижением в области науки и вооруженных силах, обеспечивших свою страну славой и благодарной памятью потомков;</w:t>
      </w:r>
    </w:p>
    <w:p w:rsidR="00B2268B" w:rsidRPr="002C54DE" w:rsidRDefault="00B2268B" w:rsidP="003A2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4DE">
        <w:rPr>
          <w:rFonts w:ascii="Times New Roman" w:hAnsi="Times New Roman"/>
          <w:sz w:val="28"/>
          <w:szCs w:val="28"/>
        </w:rPr>
        <w:t>- развивать любовь к родному краю, к своей земле, к родному дому;</w:t>
      </w:r>
    </w:p>
    <w:p w:rsidR="00B2268B" w:rsidRDefault="00B2268B" w:rsidP="003A2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4DE">
        <w:rPr>
          <w:rFonts w:ascii="Times New Roman" w:hAnsi="Times New Roman"/>
          <w:sz w:val="28"/>
          <w:szCs w:val="28"/>
        </w:rPr>
        <w:t>- воспитывать стремление к сохранению и приумножению культурного наследия;</w:t>
      </w:r>
    </w:p>
    <w:p w:rsidR="00B2268B" w:rsidRDefault="00B2268B" w:rsidP="003A2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работы выяснилось, что данная тема оказалась для меня очень актуальной и интересной. </w:t>
      </w:r>
      <w:proofErr w:type="gramStart"/>
      <w:r>
        <w:rPr>
          <w:rFonts w:ascii="Times New Roman" w:hAnsi="Times New Roman"/>
          <w:sz w:val="28"/>
          <w:szCs w:val="28"/>
        </w:rPr>
        <w:t>В процессе  исследования я встречался с известными лю</w:t>
      </w:r>
      <w:r w:rsidR="003A260F">
        <w:rPr>
          <w:rFonts w:ascii="Times New Roman" w:hAnsi="Times New Roman"/>
          <w:sz w:val="28"/>
          <w:szCs w:val="28"/>
        </w:rPr>
        <w:t xml:space="preserve">дьми этого села: с </w:t>
      </w:r>
      <w:proofErr w:type="spellStart"/>
      <w:r w:rsidR="003A260F">
        <w:rPr>
          <w:rFonts w:ascii="Times New Roman" w:hAnsi="Times New Roman"/>
          <w:sz w:val="28"/>
          <w:szCs w:val="28"/>
        </w:rPr>
        <w:t>Сухарниковым</w:t>
      </w:r>
      <w:proofErr w:type="spellEnd"/>
      <w:r w:rsidR="003A260F">
        <w:rPr>
          <w:rFonts w:ascii="Times New Roman" w:hAnsi="Times New Roman"/>
          <w:sz w:val="28"/>
          <w:szCs w:val="28"/>
        </w:rPr>
        <w:t xml:space="preserve"> Н. А., </w:t>
      </w:r>
      <w:proofErr w:type="spellStart"/>
      <w:r w:rsidR="003A260F">
        <w:rPr>
          <w:rFonts w:ascii="Times New Roman" w:hAnsi="Times New Roman"/>
          <w:sz w:val="28"/>
          <w:szCs w:val="28"/>
        </w:rPr>
        <w:t>Цыганкиным</w:t>
      </w:r>
      <w:proofErr w:type="spellEnd"/>
      <w:r w:rsidR="003A260F">
        <w:rPr>
          <w:rFonts w:ascii="Times New Roman" w:hAnsi="Times New Roman"/>
          <w:sz w:val="28"/>
          <w:szCs w:val="28"/>
        </w:rPr>
        <w:t> Д. </w:t>
      </w:r>
      <w:r>
        <w:rPr>
          <w:rFonts w:ascii="Times New Roman" w:hAnsi="Times New Roman"/>
          <w:sz w:val="28"/>
          <w:szCs w:val="28"/>
        </w:rPr>
        <w:t>В., которые мне поведали историю возникновения села; беседовал с жителями села, из воспоминаний которых были видны все тяготы и лишения, происходившие в их жизни; много работал со старыми документами, которые подтверждали слова моих односельчан;</w:t>
      </w:r>
      <w:proofErr w:type="gramEnd"/>
      <w:r>
        <w:rPr>
          <w:rFonts w:ascii="Times New Roman" w:hAnsi="Times New Roman"/>
          <w:sz w:val="28"/>
          <w:szCs w:val="28"/>
        </w:rPr>
        <w:t xml:space="preserve"> собрал много фотографий, на которых изображена тяжёлая и в то же время счастливая жизнь моих односельчан.</w:t>
      </w:r>
    </w:p>
    <w:p w:rsidR="00B2268B" w:rsidRPr="00864E16" w:rsidRDefault="00B2268B" w:rsidP="003A2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Узнав историю своих предков, я лучше стал знать самого себя, ответил на многие вопросы, на которые раньше ответа не знал. С уверенностью хочу сказать, что каждый </w:t>
      </w:r>
      <w:r w:rsidR="003A260F">
        <w:rPr>
          <w:rFonts w:ascii="Times New Roman" w:hAnsi="Times New Roman"/>
          <w:sz w:val="28"/>
          <w:szCs w:val="28"/>
        </w:rPr>
        <w:t>человек,</w:t>
      </w:r>
      <w:r>
        <w:rPr>
          <w:rFonts w:ascii="Times New Roman" w:hAnsi="Times New Roman"/>
          <w:sz w:val="28"/>
          <w:szCs w:val="28"/>
        </w:rPr>
        <w:t xml:space="preserve"> уважающий себя свой народ, должен обязательно познакомиться с историей своей малой Родины, с историей своего народа, с историей своей родословной. </w:t>
      </w:r>
    </w:p>
    <w:p w:rsidR="00B2268B" w:rsidRDefault="00B2268B" w:rsidP="003A26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«Изучая предков, узнаём самих себя,</w:t>
      </w:r>
    </w:p>
    <w:p w:rsidR="00B2268B" w:rsidRDefault="00B2268B" w:rsidP="003A26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знания истории мы должны</w:t>
      </w:r>
    </w:p>
    <w:p w:rsidR="00B2268B" w:rsidRDefault="00B2268B" w:rsidP="003A26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себя случайностями, </w:t>
      </w:r>
    </w:p>
    <w:p w:rsidR="00B2268B" w:rsidRDefault="00B2268B" w:rsidP="003A26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знающими, как и зачем пришли мы в мир,</w:t>
      </w:r>
    </w:p>
    <w:p w:rsidR="00B2268B" w:rsidRDefault="00B2268B" w:rsidP="003A26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 для чего мы живём, как и к чему мы </w:t>
      </w:r>
    </w:p>
    <w:p w:rsidR="00B2268B" w:rsidRDefault="00B2268B" w:rsidP="003A26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должны стремиться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B2268B" w:rsidRDefault="00B2268B" w:rsidP="003A26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 О. Ключевский</w:t>
      </w:r>
    </w:p>
    <w:p w:rsidR="00B2268B" w:rsidRDefault="00B2268B" w:rsidP="003A2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42E">
        <w:rPr>
          <w:rFonts w:ascii="Times New Roman" w:hAnsi="Times New Roman"/>
          <w:sz w:val="28"/>
          <w:szCs w:val="28"/>
        </w:rPr>
        <w:t>Моя</w:t>
      </w:r>
      <w:r>
        <w:rPr>
          <w:rFonts w:ascii="Times New Roman" w:hAnsi="Times New Roman"/>
          <w:sz w:val="28"/>
          <w:szCs w:val="28"/>
        </w:rPr>
        <w:t xml:space="preserve"> исследовательская работа охватывает панораму событий, явлений общественной жизни, духовной и материальной культуры мордовского народа, в частности жизни моих земляков. В ней собран уникальный </w:t>
      </w:r>
      <w:r>
        <w:rPr>
          <w:rFonts w:ascii="Times New Roman" w:hAnsi="Times New Roman"/>
          <w:sz w:val="28"/>
          <w:szCs w:val="28"/>
        </w:rPr>
        <w:lastRenderedPageBreak/>
        <w:t>исторический материал, позволяющий по крупицам воссоздать целостную картину жизни моих земляков, их мировосприятия и систему ценностей.</w:t>
      </w:r>
    </w:p>
    <w:p w:rsidR="00B2268B" w:rsidRDefault="00B2268B" w:rsidP="003A2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 только тогда жив, когда жива его история. Культура только тогда жива, когда она плодоносна, когда бережно сохраняются духовные, нравственные устои и традиции. </w:t>
      </w:r>
    </w:p>
    <w:p w:rsidR="00B2268B" w:rsidRDefault="00B2268B" w:rsidP="003A2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истории своего народа, обогащает нас пониманием того, во имя чего мы живём.</w:t>
      </w:r>
    </w:p>
    <w:p w:rsidR="00B2268B" w:rsidRPr="00AB242E" w:rsidRDefault="00B2268B" w:rsidP="003A2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исследовательская работа, будет полезна для всех, кто интересуется историей, настоящим и будущим нашего народа, нашей республики.</w:t>
      </w:r>
    </w:p>
    <w:p w:rsidR="00B2268B" w:rsidRDefault="00B2268B" w:rsidP="003A260F">
      <w:pPr>
        <w:spacing w:after="0" w:line="240" w:lineRule="auto"/>
      </w:pPr>
    </w:p>
    <w:p w:rsidR="00B2268B" w:rsidRDefault="00B2268B" w:rsidP="003A260F">
      <w:pPr>
        <w:spacing w:after="0" w:line="240" w:lineRule="auto"/>
      </w:pPr>
    </w:p>
    <w:p w:rsidR="00B2268B" w:rsidRDefault="00B2268B" w:rsidP="00B2268B"/>
    <w:p w:rsidR="00B2268B" w:rsidRDefault="00B2268B" w:rsidP="00B2268B"/>
    <w:p w:rsidR="0043640E" w:rsidRPr="0043640E" w:rsidRDefault="0043640E" w:rsidP="00B226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82D" w:rsidRPr="0043640E" w:rsidRDefault="0086682D" w:rsidP="004364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6682D" w:rsidRPr="0043640E" w:rsidSect="00FA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1A31"/>
    <w:multiLevelType w:val="hybridMultilevel"/>
    <w:tmpl w:val="FB5C90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9E33F0E"/>
    <w:multiLevelType w:val="hybridMultilevel"/>
    <w:tmpl w:val="D508280E"/>
    <w:lvl w:ilvl="0" w:tplc="436880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82D"/>
    <w:rsid w:val="00142049"/>
    <w:rsid w:val="002E22E5"/>
    <w:rsid w:val="003146FD"/>
    <w:rsid w:val="00376BF0"/>
    <w:rsid w:val="003A260F"/>
    <w:rsid w:val="0043640E"/>
    <w:rsid w:val="006C781F"/>
    <w:rsid w:val="0086682D"/>
    <w:rsid w:val="008A5AEB"/>
    <w:rsid w:val="00991648"/>
    <w:rsid w:val="009A2030"/>
    <w:rsid w:val="00A7501E"/>
    <w:rsid w:val="00B12139"/>
    <w:rsid w:val="00B2268B"/>
    <w:rsid w:val="00C043DF"/>
    <w:rsid w:val="00CC6541"/>
    <w:rsid w:val="00FA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6682D"/>
  </w:style>
  <w:style w:type="paragraph" w:customStyle="1" w:styleId="1">
    <w:name w:val="Без интервала1"/>
    <w:rsid w:val="006C781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rsid w:val="00C0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142049"/>
  </w:style>
  <w:style w:type="character" w:styleId="a4">
    <w:name w:val="Strong"/>
    <w:basedOn w:val="a0"/>
    <w:qFormat/>
    <w:rsid w:val="002E22E5"/>
    <w:rPr>
      <w:b/>
      <w:bCs/>
    </w:rPr>
  </w:style>
  <w:style w:type="paragraph" w:customStyle="1" w:styleId="c1">
    <w:name w:val="c1"/>
    <w:basedOn w:val="a"/>
    <w:rsid w:val="002E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10">
    <w:name w:val="Абзац списка1"/>
    <w:basedOn w:val="a"/>
    <w:rsid w:val="008A5AEB"/>
    <w:pPr>
      <w:spacing w:after="320" w:line="240" w:lineRule="auto"/>
      <w:ind w:left="720" w:firstLine="851"/>
      <w:contextualSpacing/>
      <w:jc w:val="both"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43640E"/>
    <w:rPr>
      <w:color w:val="0000FF" w:themeColor="hyperlink"/>
      <w:u w:val="single"/>
    </w:rPr>
  </w:style>
  <w:style w:type="character" w:customStyle="1" w:styleId="3">
    <w:name w:val="Основной текст (3)_"/>
    <w:link w:val="30"/>
    <w:uiPriority w:val="99"/>
    <w:locked/>
    <w:rsid w:val="00B2268B"/>
    <w:rPr>
      <w:rFonts w:ascii="Times New Roman" w:hAnsi="Times New Roman"/>
      <w:sz w:val="1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2268B"/>
    <w:pPr>
      <w:shd w:val="clear" w:color="auto" w:fill="FFFFFF"/>
      <w:spacing w:after="0" w:line="283" w:lineRule="exact"/>
    </w:pPr>
    <w:rPr>
      <w:rFonts w:ascii="Times New Roman" w:hAnsi="Times New Roman"/>
      <w:sz w:val="16"/>
    </w:rPr>
  </w:style>
  <w:style w:type="paragraph" w:styleId="a6">
    <w:name w:val="List Paragraph"/>
    <w:basedOn w:val="a"/>
    <w:uiPriority w:val="99"/>
    <w:qFormat/>
    <w:rsid w:val="00B2268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2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trushkova-oksana-nikola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2014-11-06T08:40:00Z</dcterms:created>
  <dcterms:modified xsi:type="dcterms:W3CDTF">2014-11-06T20:23:00Z</dcterms:modified>
</cp:coreProperties>
</file>