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70"/>
        <w:tblW w:w="15790" w:type="dxa"/>
        <w:tblLayout w:type="fixed"/>
        <w:tblLook w:val="04A0"/>
      </w:tblPr>
      <w:tblGrid>
        <w:gridCol w:w="555"/>
        <w:gridCol w:w="12"/>
        <w:gridCol w:w="780"/>
        <w:gridCol w:w="39"/>
        <w:gridCol w:w="2295"/>
        <w:gridCol w:w="19"/>
        <w:gridCol w:w="675"/>
        <w:gridCol w:w="34"/>
        <w:gridCol w:w="536"/>
        <w:gridCol w:w="18"/>
        <w:gridCol w:w="2814"/>
        <w:gridCol w:w="21"/>
        <w:gridCol w:w="4564"/>
        <w:gridCol w:w="23"/>
        <w:gridCol w:w="3405"/>
      </w:tblGrid>
      <w:tr w:rsidR="00731AB6" w:rsidTr="00777F9A">
        <w:trPr>
          <w:trHeight w:val="435"/>
        </w:trPr>
        <w:tc>
          <w:tcPr>
            <w:tcW w:w="555" w:type="dxa"/>
            <w:vMerge w:val="restart"/>
          </w:tcPr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№</w:t>
            </w:r>
          </w:p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31" w:type="dxa"/>
            <w:gridSpan w:val="3"/>
            <w:vMerge w:val="restart"/>
          </w:tcPr>
          <w:p w:rsidR="00731AB6" w:rsidRPr="00D930A2" w:rsidRDefault="009F6E91" w:rsidP="00777F9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26" style="position:absolute;margin-left:-33pt;margin-top:-92.2pt;width:789.75pt;height:90pt;z-index:251658240;mso-position-horizontal-relative:text;mso-position-vertical-relative:text">
                  <v:textbox>
                    <w:txbxContent>
                      <w:p w:rsidR="00777F9A" w:rsidRDefault="009B5389" w:rsidP="00777F9A">
                        <w:pPr>
                          <w:jc w:val="center"/>
                          <w:rPr>
                            <w:b/>
                          </w:rPr>
                        </w:pPr>
                        <w:r w:rsidRPr="00777F9A">
                          <w:rPr>
                            <w:b/>
                          </w:rPr>
                          <w:t>Календарно-тематическое планирование по изобразительному искусству, 2 класс</w:t>
                        </w:r>
                        <w:r w:rsidR="00777F9A">
                          <w:rPr>
                            <w:b/>
                          </w:rPr>
                          <w:t xml:space="preserve"> </w:t>
                        </w:r>
                      </w:p>
                      <w:p w:rsidR="00777F9A" w:rsidRDefault="00777F9A" w:rsidP="00777F9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Образовательная система: «Школа 2100»</w:t>
                        </w:r>
                      </w:p>
                      <w:p w:rsidR="00874CD3" w:rsidRPr="00777F9A" w:rsidRDefault="00777F9A" w:rsidP="00777F9A">
                        <w:pPr>
                          <w:jc w:val="center"/>
                          <w:rPr>
                            <w:b/>
                            <w:spacing w:val="5"/>
                          </w:rPr>
                        </w:pPr>
                        <w:r>
                          <w:rPr>
                            <w:rStyle w:val="a9"/>
                            <w:b w:val="0"/>
                          </w:rPr>
                          <w:t xml:space="preserve">                                                                               Авторы: </w:t>
                        </w:r>
                        <w:r w:rsidR="000E783D">
                          <w:rPr>
                            <w:sz w:val="22"/>
                            <w:szCs w:val="22"/>
                          </w:rPr>
                          <w:t>О.А. Куревина,  Е.Д. Ковалев</w:t>
                        </w:r>
                        <w:r>
                          <w:rPr>
                            <w:sz w:val="22"/>
                            <w:szCs w:val="22"/>
                          </w:rPr>
                          <w:t>ская</w:t>
                        </w:r>
                      </w:p>
                      <w:p w:rsidR="00777F9A" w:rsidRDefault="00874CD3" w:rsidP="00874CD3">
                        <w:pPr>
                          <w:rPr>
                            <w:w w:val="114"/>
                            <w:sz w:val="20"/>
                          </w:rPr>
                        </w:pPr>
                        <w:r w:rsidRPr="00874CD3">
                          <w:rPr>
                            <w:b/>
                            <w:spacing w:val="5"/>
                            <w:sz w:val="20"/>
                          </w:rPr>
                          <w:t xml:space="preserve">Учебник: </w:t>
                        </w:r>
                        <w:r w:rsidRPr="00874CD3">
                          <w:rPr>
                            <w:w w:val="116"/>
                            <w:sz w:val="20"/>
                          </w:rPr>
                          <w:t>Куревина</w:t>
                        </w:r>
                        <w:r w:rsidRPr="00874CD3"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 w:rsidRPr="00874CD3">
                          <w:rPr>
                            <w:w w:val="114"/>
                            <w:sz w:val="20"/>
                          </w:rPr>
                          <w:t xml:space="preserve">О.А., Ковалевская Е.Д. </w:t>
                        </w:r>
                      </w:p>
                      <w:p w:rsidR="00874CD3" w:rsidRPr="00E51674" w:rsidRDefault="00874CD3" w:rsidP="00874CD3">
                        <w:pPr>
                          <w:rPr>
                            <w:w w:val="114"/>
                          </w:rPr>
                        </w:pPr>
                        <w:r w:rsidRPr="00874CD3">
                          <w:rPr>
                            <w:w w:val="114"/>
                            <w:sz w:val="20"/>
                          </w:rPr>
                          <w:t>Изобразительное искусство («Разноцветный мир»): учеб. для</w:t>
                        </w:r>
                        <w:r>
                          <w:rPr>
                            <w:w w:val="114"/>
                            <w:sz w:val="20"/>
                          </w:rPr>
                          <w:t xml:space="preserve"> 2 кл. – М.: Баласс, 2012</w:t>
                        </w:r>
                        <w:r w:rsidRPr="00E51674">
                          <w:rPr>
                            <w:w w:val="114"/>
                          </w:rPr>
                          <w:t xml:space="preserve">. </w:t>
                        </w:r>
                      </w:p>
                      <w:p w:rsidR="009B5389" w:rsidRDefault="009B5389"/>
                      <w:p w:rsidR="00874CD3" w:rsidRDefault="00874CD3"/>
                    </w:txbxContent>
                  </v:textbox>
                </v:rect>
              </w:pict>
            </w:r>
            <w:r w:rsidR="00731AB6" w:rsidRPr="00D930A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295" w:type="dxa"/>
            <w:vMerge w:val="restart"/>
          </w:tcPr>
          <w:p w:rsidR="00731AB6" w:rsidRPr="00D930A2" w:rsidRDefault="00731AB6" w:rsidP="00777F9A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Раздел, Тема урока</w:t>
            </w:r>
          </w:p>
          <w:p w:rsidR="00731AB6" w:rsidRPr="00D930A2" w:rsidRDefault="00731AB6" w:rsidP="00777F9A">
            <w:pPr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728" w:type="dxa"/>
            <w:gridSpan w:val="3"/>
            <w:vMerge w:val="restart"/>
          </w:tcPr>
          <w:p w:rsidR="00731AB6" w:rsidRPr="00D930A2" w:rsidRDefault="00731AB6" w:rsidP="00777F9A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Кол-во часов</w:t>
            </w:r>
          </w:p>
          <w:p w:rsidR="00731AB6" w:rsidRPr="00D930A2" w:rsidRDefault="00731AB6" w:rsidP="00777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Merge w:val="restart"/>
          </w:tcPr>
          <w:p w:rsidR="00731AB6" w:rsidRPr="00D930A2" w:rsidRDefault="00731AB6" w:rsidP="00777F9A">
            <w:pPr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№стр</w:t>
            </w:r>
          </w:p>
        </w:tc>
        <w:tc>
          <w:tcPr>
            <w:tcW w:w="7422" w:type="dxa"/>
            <w:gridSpan w:val="4"/>
            <w:tcBorders>
              <w:bottom w:val="single" w:sz="4" w:space="0" w:color="auto"/>
            </w:tcBorders>
          </w:tcPr>
          <w:p w:rsidR="00731AB6" w:rsidRPr="00D930A2" w:rsidRDefault="00731AB6" w:rsidP="00777F9A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Планируемые результаты (в соответствии с ФГОС)</w:t>
            </w:r>
          </w:p>
          <w:p w:rsidR="00731AB6" w:rsidRDefault="00731AB6" w:rsidP="00777F9A">
            <w:pPr>
              <w:spacing w:line="180" w:lineRule="atLeast"/>
              <w:contextualSpacing/>
            </w:pPr>
          </w:p>
        </w:tc>
        <w:tc>
          <w:tcPr>
            <w:tcW w:w="3405" w:type="dxa"/>
            <w:vMerge w:val="restart"/>
          </w:tcPr>
          <w:p w:rsidR="00731AB6" w:rsidRDefault="00731AB6" w:rsidP="00777F9A">
            <w:pPr>
              <w:spacing w:line="180" w:lineRule="atLeast"/>
              <w:contextualSpacing/>
            </w:pPr>
            <w:r w:rsidRPr="00D930A2">
              <w:rPr>
                <w:b/>
                <w:sz w:val="20"/>
                <w:szCs w:val="20"/>
              </w:rPr>
              <w:t>Виды деятельности</w:t>
            </w:r>
          </w:p>
        </w:tc>
      </w:tr>
      <w:tr w:rsidR="00731AB6" w:rsidTr="00777F9A">
        <w:trPr>
          <w:trHeight w:val="330"/>
        </w:trPr>
        <w:tc>
          <w:tcPr>
            <w:tcW w:w="555" w:type="dxa"/>
            <w:vMerge/>
            <w:vAlign w:val="center"/>
          </w:tcPr>
          <w:p w:rsidR="00731AB6" w:rsidRDefault="00731AB6" w:rsidP="00777F9A">
            <w:pPr>
              <w:spacing w:line="180" w:lineRule="atLeast"/>
              <w:contextualSpacing/>
            </w:pPr>
          </w:p>
        </w:tc>
        <w:tc>
          <w:tcPr>
            <w:tcW w:w="831" w:type="dxa"/>
            <w:gridSpan w:val="3"/>
            <w:vMerge/>
            <w:vAlign w:val="center"/>
          </w:tcPr>
          <w:p w:rsidR="00731AB6" w:rsidRDefault="00731AB6" w:rsidP="00777F9A">
            <w:pPr>
              <w:spacing w:line="180" w:lineRule="atLeast"/>
              <w:contextualSpacing/>
            </w:pPr>
          </w:p>
        </w:tc>
        <w:tc>
          <w:tcPr>
            <w:tcW w:w="2295" w:type="dxa"/>
            <w:vMerge/>
            <w:vAlign w:val="center"/>
          </w:tcPr>
          <w:p w:rsidR="00731AB6" w:rsidRDefault="00731AB6" w:rsidP="00777F9A">
            <w:pPr>
              <w:spacing w:line="180" w:lineRule="atLeast"/>
              <w:contextualSpacing/>
            </w:pPr>
          </w:p>
        </w:tc>
        <w:tc>
          <w:tcPr>
            <w:tcW w:w="728" w:type="dxa"/>
            <w:gridSpan w:val="3"/>
            <w:vMerge/>
          </w:tcPr>
          <w:p w:rsidR="00731AB6" w:rsidRDefault="00731AB6" w:rsidP="00777F9A">
            <w:pPr>
              <w:spacing w:line="180" w:lineRule="atLeast"/>
              <w:contextualSpacing/>
            </w:pPr>
          </w:p>
        </w:tc>
        <w:tc>
          <w:tcPr>
            <w:tcW w:w="554" w:type="dxa"/>
            <w:gridSpan w:val="2"/>
            <w:vMerge/>
            <w:vAlign w:val="center"/>
          </w:tcPr>
          <w:p w:rsidR="00731AB6" w:rsidRDefault="00731AB6" w:rsidP="00777F9A">
            <w:pPr>
              <w:spacing w:line="180" w:lineRule="atLeast"/>
              <w:contextualSpacing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B6" w:rsidRPr="00D930A2" w:rsidRDefault="00731AB6" w:rsidP="00777F9A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Предметные</w:t>
            </w:r>
          </w:p>
          <w:p w:rsidR="00731AB6" w:rsidRPr="00D930A2" w:rsidRDefault="00731AB6" w:rsidP="00777F9A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B6" w:rsidRPr="00D930A2" w:rsidRDefault="00731AB6" w:rsidP="00777F9A">
            <w:pPr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Метапредметные и личностные (УУД)</w:t>
            </w:r>
          </w:p>
        </w:tc>
        <w:tc>
          <w:tcPr>
            <w:tcW w:w="3405" w:type="dxa"/>
            <w:vMerge/>
          </w:tcPr>
          <w:p w:rsidR="00731AB6" w:rsidRDefault="00731AB6" w:rsidP="00777F9A">
            <w:pPr>
              <w:spacing w:line="180" w:lineRule="atLeast"/>
              <w:contextualSpacing/>
            </w:pPr>
          </w:p>
        </w:tc>
      </w:tr>
      <w:tr w:rsidR="00731AB6" w:rsidRPr="00D930A2" w:rsidTr="00777F9A">
        <w:trPr>
          <w:trHeight w:val="330"/>
        </w:trPr>
        <w:tc>
          <w:tcPr>
            <w:tcW w:w="555" w:type="dxa"/>
            <w:tcBorders>
              <w:right w:val="single" w:sz="4" w:space="0" w:color="auto"/>
            </w:tcBorders>
          </w:tcPr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7</w:t>
            </w:r>
          </w:p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</w:tcPr>
          <w:p w:rsidR="00731AB6" w:rsidRPr="00D930A2" w:rsidRDefault="00731AB6" w:rsidP="00777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31AB6" w:rsidRPr="00731AB6" w:rsidTr="00777F9A">
        <w:trPr>
          <w:trHeight w:val="330"/>
        </w:trPr>
        <w:tc>
          <w:tcPr>
            <w:tcW w:w="555" w:type="dxa"/>
          </w:tcPr>
          <w:p w:rsidR="00731AB6" w:rsidRPr="00731AB6" w:rsidRDefault="00731AB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731AB6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Виды изобразительной деятельности: архитектура, живопись, скульптура, графика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1AB6" w:rsidRPr="000B233D" w:rsidRDefault="009E19A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Иметь</w:t>
            </w:r>
            <w:r w:rsidRPr="000B233D">
              <w:rPr>
                <w:sz w:val="20"/>
                <w:szCs w:val="20"/>
              </w:rPr>
              <w:t xml:space="preserve"> представление о видах изобрази-тельной деятельности: архитектуры, живописи, скульптуры, графики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Регулятивные</w:t>
            </w:r>
          </w:p>
          <w:p w:rsidR="00731AB6" w:rsidRPr="000B233D" w:rsidRDefault="00731AB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С помощью учителя и под его контролем организовывать свою деятельность: работать в малых группах, осуществлять сотрудничество.</w:t>
            </w:r>
          </w:p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731AB6" w:rsidRPr="000B233D" w:rsidRDefault="00731AB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731AB6" w:rsidRPr="000B233D" w:rsidRDefault="00731AB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Уметь пользоваться языком изобразительного искусства:</w:t>
            </w:r>
          </w:p>
          <w:p w:rsidR="00731AB6" w:rsidRPr="000B233D" w:rsidRDefault="00731AB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оформить свою мысль в устной и письменной форме.</w:t>
            </w:r>
          </w:p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731AB6" w:rsidRPr="000B233D" w:rsidRDefault="00731AB6" w:rsidP="00777F9A">
            <w:pPr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Формирование у ребёнка ценностных ориентиров в области изобразительного искусства;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731AB6" w:rsidRPr="000B233D" w:rsidRDefault="00C651E4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iCs/>
                <w:sz w:val="20"/>
                <w:szCs w:val="20"/>
              </w:rPr>
              <w:t>рассматривают страницу, отвечают, слушают, рассматривают изображения</w:t>
            </w:r>
          </w:p>
        </w:tc>
      </w:tr>
      <w:tr w:rsidR="00731AB6" w:rsidRPr="00731AB6" w:rsidTr="00777F9A">
        <w:trPr>
          <w:trHeight w:val="330"/>
        </w:trPr>
        <w:tc>
          <w:tcPr>
            <w:tcW w:w="555" w:type="dxa"/>
          </w:tcPr>
          <w:p w:rsidR="00731AB6" w:rsidRPr="00731AB6" w:rsidRDefault="00731AB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spacing w:val="2"/>
                <w:w w:val="113"/>
                <w:sz w:val="20"/>
                <w:szCs w:val="20"/>
              </w:rPr>
              <w:t>Рисуе</w:t>
            </w:r>
            <w:r w:rsidRPr="000B233D">
              <w:rPr>
                <w:w w:val="113"/>
                <w:sz w:val="20"/>
                <w:szCs w:val="20"/>
              </w:rPr>
              <w:t xml:space="preserve">м </w:t>
            </w:r>
            <w:r w:rsidRPr="000B233D">
              <w:rPr>
                <w:spacing w:val="2"/>
                <w:w w:val="117"/>
                <w:sz w:val="20"/>
                <w:szCs w:val="20"/>
              </w:rPr>
              <w:t>ц</w:t>
            </w:r>
            <w:r w:rsidRPr="000B233D">
              <w:rPr>
                <w:spacing w:val="2"/>
                <w:w w:val="112"/>
                <w:sz w:val="20"/>
                <w:szCs w:val="20"/>
              </w:rPr>
              <w:t>в</w:t>
            </w:r>
            <w:r w:rsidRPr="000B233D">
              <w:rPr>
                <w:spacing w:val="2"/>
                <w:w w:val="109"/>
                <w:sz w:val="20"/>
                <w:szCs w:val="20"/>
              </w:rPr>
              <w:t>е</w:t>
            </w:r>
            <w:r w:rsidRPr="000B233D">
              <w:rPr>
                <w:spacing w:val="2"/>
                <w:w w:val="115"/>
                <w:sz w:val="20"/>
                <w:szCs w:val="20"/>
              </w:rPr>
              <w:t>т</w:t>
            </w:r>
            <w:r w:rsidRPr="000B233D">
              <w:rPr>
                <w:spacing w:val="2"/>
                <w:w w:val="114"/>
                <w:sz w:val="20"/>
                <w:szCs w:val="20"/>
              </w:rPr>
              <w:t>н</w:t>
            </w:r>
            <w:r w:rsidRPr="000B233D">
              <w:rPr>
                <w:spacing w:val="2"/>
                <w:w w:val="116"/>
                <w:sz w:val="20"/>
                <w:szCs w:val="20"/>
              </w:rPr>
              <w:t>ы</w:t>
            </w:r>
            <w:r w:rsidRPr="000B233D">
              <w:rPr>
                <w:spacing w:val="2"/>
                <w:w w:val="113"/>
                <w:sz w:val="20"/>
                <w:szCs w:val="20"/>
              </w:rPr>
              <w:t>м</w:t>
            </w:r>
            <w:r w:rsidRPr="000B233D">
              <w:rPr>
                <w:w w:val="116"/>
                <w:sz w:val="20"/>
                <w:szCs w:val="20"/>
              </w:rPr>
              <w:t xml:space="preserve">и </w:t>
            </w:r>
            <w:r w:rsidRPr="000B233D">
              <w:rPr>
                <w:w w:val="117"/>
                <w:sz w:val="20"/>
                <w:szCs w:val="20"/>
              </w:rPr>
              <w:t xml:space="preserve">карандашами. </w:t>
            </w:r>
            <w:r w:rsidRPr="000B233D">
              <w:rPr>
                <w:spacing w:val="1"/>
                <w:w w:val="114"/>
                <w:sz w:val="20"/>
                <w:szCs w:val="20"/>
              </w:rPr>
              <w:t>Развивае</w:t>
            </w:r>
            <w:r w:rsidRPr="000B233D">
              <w:rPr>
                <w:w w:val="114"/>
                <w:sz w:val="20"/>
                <w:szCs w:val="20"/>
              </w:rPr>
              <w:t xml:space="preserve">м </w:t>
            </w:r>
            <w:r w:rsidRPr="000B233D">
              <w:rPr>
                <w:spacing w:val="1"/>
                <w:w w:val="111"/>
                <w:sz w:val="20"/>
                <w:szCs w:val="20"/>
              </w:rPr>
              <w:t>наблю</w:t>
            </w:r>
            <w:r w:rsidRPr="000B233D">
              <w:rPr>
                <w:w w:val="113"/>
                <w:sz w:val="20"/>
                <w:szCs w:val="20"/>
              </w:rPr>
              <w:t>дательность:</w:t>
            </w:r>
            <w:r w:rsidRPr="000B233D">
              <w:rPr>
                <w:spacing w:val="34"/>
                <w:w w:val="113"/>
                <w:sz w:val="20"/>
                <w:szCs w:val="20"/>
              </w:rPr>
              <w:t xml:space="preserve"> </w:t>
            </w:r>
            <w:r w:rsidRPr="000B233D">
              <w:rPr>
                <w:w w:val="116"/>
                <w:sz w:val="20"/>
                <w:szCs w:val="20"/>
              </w:rPr>
              <w:t>взаи</w:t>
            </w:r>
            <w:r w:rsidRPr="000B233D">
              <w:rPr>
                <w:spacing w:val="6"/>
                <w:w w:val="111"/>
                <w:sz w:val="20"/>
                <w:szCs w:val="20"/>
              </w:rPr>
              <w:t>модействи</w:t>
            </w:r>
            <w:r w:rsidRPr="000B233D">
              <w:rPr>
                <w:w w:val="111"/>
                <w:sz w:val="20"/>
                <w:szCs w:val="20"/>
              </w:rPr>
              <w:t xml:space="preserve">е </w:t>
            </w:r>
            <w:r w:rsidRPr="000B233D">
              <w:rPr>
                <w:spacing w:val="6"/>
                <w:w w:val="111"/>
                <w:sz w:val="20"/>
                <w:szCs w:val="20"/>
              </w:rPr>
              <w:t>цве</w:t>
            </w:r>
            <w:r w:rsidRPr="000B233D">
              <w:rPr>
                <w:w w:val="114"/>
                <w:sz w:val="20"/>
                <w:szCs w:val="20"/>
              </w:rPr>
              <w:t>тов.</w:t>
            </w:r>
          </w:p>
        </w:tc>
        <w:tc>
          <w:tcPr>
            <w:tcW w:w="728" w:type="dxa"/>
            <w:gridSpan w:val="3"/>
          </w:tcPr>
          <w:p w:rsidR="00731AB6" w:rsidRPr="000B233D" w:rsidRDefault="009E19A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B6" w:rsidRPr="000B233D" w:rsidRDefault="00C651E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b/>
                <w:iCs/>
                <w:w w:val="111"/>
                <w:sz w:val="20"/>
                <w:szCs w:val="20"/>
              </w:rPr>
              <w:t>Знать</w:t>
            </w:r>
            <w:r w:rsidRPr="000B233D">
              <w:rPr>
                <w:i/>
                <w:iCs/>
                <w:spacing w:val="24"/>
                <w:w w:val="111"/>
                <w:sz w:val="20"/>
                <w:szCs w:val="20"/>
              </w:rPr>
              <w:t xml:space="preserve"> </w:t>
            </w:r>
            <w:r w:rsidRPr="000B233D">
              <w:rPr>
                <w:w w:val="111"/>
                <w:sz w:val="20"/>
                <w:szCs w:val="20"/>
              </w:rPr>
              <w:t>основные</w:t>
            </w:r>
            <w:r w:rsidRPr="000B233D">
              <w:rPr>
                <w:spacing w:val="-17"/>
                <w:w w:val="111"/>
                <w:sz w:val="20"/>
                <w:szCs w:val="20"/>
              </w:rPr>
              <w:t xml:space="preserve"> </w:t>
            </w:r>
            <w:r w:rsidRPr="000B233D">
              <w:rPr>
                <w:w w:val="111"/>
                <w:sz w:val="20"/>
                <w:szCs w:val="20"/>
              </w:rPr>
              <w:t>приёмы</w:t>
            </w:r>
            <w:r w:rsidRPr="000B233D">
              <w:rPr>
                <w:spacing w:val="8"/>
                <w:w w:val="111"/>
                <w:sz w:val="20"/>
                <w:szCs w:val="20"/>
              </w:rPr>
              <w:t xml:space="preserve"> </w:t>
            </w:r>
            <w:r w:rsidRPr="000B233D">
              <w:rPr>
                <w:w w:val="111"/>
                <w:sz w:val="20"/>
                <w:szCs w:val="20"/>
              </w:rPr>
              <w:t>работы</w:t>
            </w:r>
            <w:r w:rsidRPr="000B233D">
              <w:rPr>
                <w:spacing w:val="-10"/>
                <w:w w:val="111"/>
                <w:sz w:val="20"/>
                <w:szCs w:val="20"/>
              </w:rPr>
              <w:t xml:space="preserve"> </w:t>
            </w:r>
            <w:r w:rsidRPr="000B233D">
              <w:rPr>
                <w:w w:val="113"/>
                <w:sz w:val="20"/>
                <w:szCs w:val="20"/>
              </w:rPr>
              <w:t>цвет</w:t>
            </w:r>
            <w:r w:rsidRPr="000B233D">
              <w:rPr>
                <w:w w:val="115"/>
                <w:sz w:val="20"/>
                <w:szCs w:val="20"/>
              </w:rPr>
              <w:t>ными</w:t>
            </w:r>
            <w:r w:rsidRPr="000B233D">
              <w:rPr>
                <w:spacing w:val="35"/>
                <w:w w:val="115"/>
                <w:sz w:val="20"/>
                <w:szCs w:val="20"/>
              </w:rPr>
              <w:t xml:space="preserve"> </w:t>
            </w:r>
            <w:r w:rsidRPr="000B233D">
              <w:rPr>
                <w:w w:val="115"/>
                <w:sz w:val="20"/>
                <w:szCs w:val="20"/>
              </w:rPr>
              <w:t>карандашами</w:t>
            </w:r>
            <w:r w:rsidRPr="000B233D">
              <w:rPr>
                <w:spacing w:val="46"/>
                <w:w w:val="115"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 xml:space="preserve">и </w:t>
            </w:r>
            <w:r w:rsidRPr="000B233D">
              <w:rPr>
                <w:b/>
                <w:iCs/>
                <w:w w:val="114"/>
                <w:sz w:val="20"/>
                <w:szCs w:val="20"/>
              </w:rPr>
              <w:t>уметь</w:t>
            </w:r>
            <w:r w:rsidRPr="000B233D">
              <w:rPr>
                <w:b/>
                <w:iCs/>
                <w:spacing w:val="36"/>
                <w:w w:val="114"/>
                <w:sz w:val="20"/>
                <w:szCs w:val="20"/>
              </w:rPr>
              <w:t xml:space="preserve"> </w:t>
            </w:r>
            <w:r w:rsidRPr="000B233D">
              <w:rPr>
                <w:b/>
                <w:iCs/>
                <w:w w:val="114"/>
                <w:sz w:val="20"/>
                <w:szCs w:val="20"/>
              </w:rPr>
              <w:t>приме</w:t>
            </w:r>
            <w:r w:rsidRPr="000B233D">
              <w:rPr>
                <w:b/>
                <w:iCs/>
                <w:w w:val="118"/>
                <w:sz w:val="20"/>
                <w:szCs w:val="20"/>
              </w:rPr>
              <w:t>нять</w:t>
            </w:r>
            <w:r w:rsidRPr="000B233D">
              <w:rPr>
                <w:i/>
                <w:iCs/>
                <w:spacing w:val="-7"/>
                <w:w w:val="118"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их</w:t>
            </w:r>
            <w:r w:rsidRPr="000B233D">
              <w:rPr>
                <w:spacing w:val="35"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на</w:t>
            </w:r>
            <w:r w:rsidRPr="000B233D">
              <w:rPr>
                <w:spacing w:val="27"/>
                <w:sz w:val="20"/>
                <w:szCs w:val="20"/>
              </w:rPr>
              <w:t xml:space="preserve"> </w:t>
            </w:r>
            <w:r w:rsidRPr="000B233D">
              <w:rPr>
                <w:w w:val="115"/>
                <w:sz w:val="20"/>
                <w:szCs w:val="20"/>
              </w:rPr>
              <w:t>практике</w:t>
            </w:r>
            <w:r w:rsidRPr="000B233D">
              <w:rPr>
                <w:spacing w:val="8"/>
                <w:w w:val="115"/>
                <w:sz w:val="20"/>
                <w:szCs w:val="20"/>
              </w:rPr>
              <w:t xml:space="preserve">. </w:t>
            </w:r>
            <w:r w:rsidRPr="000B233D">
              <w:rPr>
                <w:iCs/>
                <w:spacing w:val="7"/>
                <w:w w:val="111"/>
                <w:sz w:val="20"/>
                <w:szCs w:val="20"/>
              </w:rPr>
              <w:t>Продолжит</w:t>
            </w:r>
            <w:r w:rsidRPr="000B233D">
              <w:rPr>
                <w:iCs/>
                <w:w w:val="111"/>
                <w:sz w:val="20"/>
                <w:szCs w:val="20"/>
              </w:rPr>
              <w:t>ь</w:t>
            </w:r>
            <w:r w:rsidRPr="000B233D">
              <w:rPr>
                <w:i/>
                <w:iCs/>
                <w:sz w:val="20"/>
                <w:szCs w:val="20"/>
              </w:rPr>
              <w:t xml:space="preserve"> </w:t>
            </w:r>
            <w:r w:rsidRPr="000B233D">
              <w:rPr>
                <w:spacing w:val="7"/>
                <w:w w:val="111"/>
                <w:sz w:val="20"/>
                <w:szCs w:val="20"/>
              </w:rPr>
              <w:t>изучени</w:t>
            </w:r>
            <w:r w:rsidRPr="000B233D">
              <w:rPr>
                <w:w w:val="111"/>
                <w:sz w:val="20"/>
                <w:szCs w:val="20"/>
              </w:rPr>
              <w:t>е</w:t>
            </w:r>
            <w:r w:rsidRPr="000B233D">
              <w:rPr>
                <w:spacing w:val="-36"/>
                <w:w w:val="111"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ab/>
            </w:r>
            <w:r w:rsidRPr="000B233D">
              <w:rPr>
                <w:spacing w:val="6"/>
                <w:w w:val="106"/>
                <w:sz w:val="20"/>
                <w:szCs w:val="20"/>
              </w:rPr>
              <w:t>с</w:t>
            </w:r>
            <w:r w:rsidRPr="000B233D">
              <w:rPr>
                <w:spacing w:val="6"/>
                <w:w w:val="112"/>
                <w:sz w:val="20"/>
                <w:szCs w:val="20"/>
              </w:rPr>
              <w:t>в</w:t>
            </w:r>
            <w:r w:rsidRPr="000B233D">
              <w:rPr>
                <w:spacing w:val="6"/>
                <w:w w:val="105"/>
                <w:sz w:val="20"/>
                <w:szCs w:val="20"/>
              </w:rPr>
              <w:t>о</w:t>
            </w:r>
            <w:r w:rsidRPr="000B233D">
              <w:rPr>
                <w:spacing w:val="6"/>
                <w:w w:val="116"/>
                <w:sz w:val="20"/>
                <w:szCs w:val="20"/>
              </w:rPr>
              <w:t>й</w:t>
            </w:r>
            <w:r w:rsidRPr="000B233D">
              <w:rPr>
                <w:spacing w:val="6"/>
                <w:w w:val="106"/>
                <w:sz w:val="20"/>
                <w:szCs w:val="20"/>
              </w:rPr>
              <w:t>с</w:t>
            </w:r>
            <w:r w:rsidRPr="000B233D">
              <w:rPr>
                <w:spacing w:val="6"/>
                <w:w w:val="115"/>
                <w:sz w:val="20"/>
                <w:szCs w:val="20"/>
              </w:rPr>
              <w:t>т</w:t>
            </w:r>
            <w:r w:rsidRPr="000B233D">
              <w:rPr>
                <w:w w:val="112"/>
                <w:sz w:val="20"/>
                <w:szCs w:val="20"/>
              </w:rPr>
              <w:t xml:space="preserve">в </w:t>
            </w:r>
            <w:r w:rsidRPr="000B233D">
              <w:rPr>
                <w:w w:val="115"/>
                <w:sz w:val="20"/>
                <w:szCs w:val="20"/>
              </w:rPr>
              <w:t>тёплых</w:t>
            </w:r>
            <w:r w:rsidRPr="000B233D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и</w:t>
            </w:r>
            <w:r w:rsidRPr="000B233D">
              <w:rPr>
                <w:spacing w:val="16"/>
                <w:sz w:val="20"/>
                <w:szCs w:val="20"/>
              </w:rPr>
              <w:t xml:space="preserve"> </w:t>
            </w:r>
            <w:r w:rsidRPr="000B233D">
              <w:rPr>
                <w:w w:val="114"/>
                <w:sz w:val="20"/>
                <w:szCs w:val="20"/>
              </w:rPr>
              <w:t>холодных</w:t>
            </w:r>
            <w:r w:rsidRPr="000B233D">
              <w:rPr>
                <w:spacing w:val="-13"/>
                <w:w w:val="114"/>
                <w:sz w:val="20"/>
                <w:szCs w:val="20"/>
              </w:rPr>
              <w:t xml:space="preserve"> </w:t>
            </w:r>
            <w:r w:rsidRPr="000B233D">
              <w:rPr>
                <w:w w:val="114"/>
                <w:sz w:val="20"/>
                <w:szCs w:val="20"/>
              </w:rPr>
              <w:t>цветов.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4" w:rsidRPr="000B233D" w:rsidRDefault="00C651E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 xml:space="preserve">Регулятивные </w:t>
            </w:r>
          </w:p>
          <w:p w:rsidR="00C651E4" w:rsidRPr="000B233D" w:rsidRDefault="00C651E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1.</w:t>
            </w:r>
            <w:r w:rsidRPr="000B233D">
              <w:rPr>
                <w:sz w:val="20"/>
                <w:szCs w:val="20"/>
              </w:rPr>
              <w:t xml:space="preserve"> Совместно с учителем</w:t>
            </w:r>
            <w:r w:rsidRPr="000B233D">
              <w:rPr>
                <w:bCs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определять</w:t>
            </w:r>
            <w:r w:rsidRPr="000B233D">
              <w:rPr>
                <w:bCs/>
                <w:sz w:val="20"/>
                <w:szCs w:val="20"/>
              </w:rPr>
              <w:t xml:space="preserve"> цель </w:t>
            </w:r>
            <w:r w:rsidRPr="000B233D">
              <w:rPr>
                <w:sz w:val="20"/>
                <w:szCs w:val="20"/>
              </w:rPr>
              <w:t>действий,</w:t>
            </w:r>
            <w:r w:rsidRPr="000B233D">
              <w:rPr>
                <w:bCs/>
                <w:sz w:val="20"/>
                <w:szCs w:val="20"/>
              </w:rPr>
              <w:t xml:space="preserve"> проговаривать план, </w:t>
            </w:r>
            <w:r w:rsidRPr="000B233D">
              <w:rPr>
                <w:sz w:val="20"/>
                <w:szCs w:val="20"/>
              </w:rPr>
              <w:t>предлагать версии.</w:t>
            </w:r>
          </w:p>
          <w:p w:rsidR="00C651E4" w:rsidRPr="000B233D" w:rsidRDefault="00C651E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2.</w:t>
            </w:r>
            <w:r w:rsidRPr="000B233D">
              <w:rPr>
                <w:bCs/>
                <w:sz w:val="20"/>
                <w:szCs w:val="20"/>
              </w:rPr>
              <w:t xml:space="preserve"> Работать по </w:t>
            </w:r>
            <w:r w:rsidRPr="000B233D">
              <w:rPr>
                <w:sz w:val="20"/>
                <w:szCs w:val="20"/>
              </w:rPr>
              <w:t xml:space="preserve">предложенному </w:t>
            </w:r>
            <w:r w:rsidRPr="000B233D">
              <w:rPr>
                <w:bCs/>
                <w:sz w:val="20"/>
                <w:szCs w:val="20"/>
              </w:rPr>
              <w:t xml:space="preserve">плану, </w:t>
            </w:r>
            <w:r w:rsidRPr="000B233D">
              <w:rPr>
                <w:sz w:val="20"/>
                <w:szCs w:val="20"/>
              </w:rPr>
              <w:t>использовать учебник.</w:t>
            </w:r>
          </w:p>
          <w:p w:rsidR="00C651E4" w:rsidRPr="000B233D" w:rsidRDefault="00C651E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3.</w:t>
            </w:r>
            <w:r w:rsidRPr="000B233D">
              <w:rPr>
                <w:bCs/>
                <w:sz w:val="20"/>
                <w:szCs w:val="20"/>
              </w:rPr>
              <w:t xml:space="preserve"> Учиться оценивать </w:t>
            </w:r>
            <w:r w:rsidRPr="000B233D">
              <w:rPr>
                <w:sz w:val="20"/>
                <w:szCs w:val="20"/>
              </w:rPr>
              <w:t>успешность своего задания, признавать ошибки.</w:t>
            </w:r>
          </w:p>
          <w:p w:rsidR="00C651E4" w:rsidRPr="000B233D" w:rsidRDefault="00C651E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 xml:space="preserve">Познавательные </w:t>
            </w:r>
          </w:p>
          <w:p w:rsidR="00C651E4" w:rsidRPr="000B233D" w:rsidRDefault="00C651E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1.</w:t>
            </w:r>
            <w:r w:rsidRPr="000B233D">
              <w:rPr>
                <w:bCs/>
                <w:sz w:val="20"/>
                <w:szCs w:val="20"/>
              </w:rPr>
              <w:t xml:space="preserve"> Находить</w:t>
            </w:r>
            <w:r w:rsidRPr="000B233D">
              <w:rPr>
                <w:sz w:val="20"/>
                <w:szCs w:val="20"/>
              </w:rPr>
              <w:t xml:space="preserve"> </w:t>
            </w:r>
            <w:r w:rsidRPr="000B233D">
              <w:rPr>
                <w:bCs/>
                <w:sz w:val="20"/>
                <w:szCs w:val="20"/>
              </w:rPr>
              <w:t>информацию</w:t>
            </w:r>
            <w:r w:rsidRPr="000B233D">
              <w:rPr>
                <w:sz w:val="20"/>
                <w:szCs w:val="20"/>
              </w:rPr>
              <w:t xml:space="preserve"> в учебнике (разворот, оглавление, словарь), отделять известное от неизвестного.</w:t>
            </w:r>
          </w:p>
          <w:p w:rsidR="00C651E4" w:rsidRPr="000B233D" w:rsidRDefault="00C651E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2.</w:t>
            </w:r>
            <w:r w:rsidRPr="000B233D">
              <w:rPr>
                <w:sz w:val="20"/>
                <w:szCs w:val="20"/>
              </w:rPr>
              <w:t xml:space="preserve"> Делать выводы, оперируя с </w:t>
            </w:r>
            <w:r w:rsidRPr="000B233D">
              <w:rPr>
                <w:bCs/>
                <w:sz w:val="20"/>
                <w:szCs w:val="20"/>
              </w:rPr>
              <w:t>предметами</w:t>
            </w:r>
            <w:r w:rsidRPr="000B233D">
              <w:rPr>
                <w:sz w:val="20"/>
                <w:szCs w:val="20"/>
              </w:rPr>
              <w:t xml:space="preserve"> и их </w:t>
            </w:r>
            <w:r w:rsidRPr="000B233D">
              <w:rPr>
                <w:bCs/>
                <w:sz w:val="20"/>
                <w:szCs w:val="20"/>
              </w:rPr>
              <w:t>образами</w:t>
            </w:r>
            <w:r w:rsidRPr="000B233D">
              <w:rPr>
                <w:sz w:val="20"/>
                <w:szCs w:val="20"/>
              </w:rPr>
              <w:t xml:space="preserve">. </w:t>
            </w:r>
          </w:p>
          <w:p w:rsidR="00C651E4" w:rsidRPr="000B233D" w:rsidRDefault="00C651E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Небольшой</w:t>
            </w:r>
            <w:r w:rsidRPr="000B233D">
              <w:rPr>
                <w:b/>
                <w:bCs/>
                <w:sz w:val="20"/>
                <w:szCs w:val="20"/>
              </w:rPr>
              <w:t xml:space="preserve"> </w:t>
            </w:r>
            <w:r w:rsidRPr="000B233D">
              <w:rPr>
                <w:bCs/>
                <w:sz w:val="20"/>
                <w:szCs w:val="20"/>
              </w:rPr>
              <w:t>пересказ</w:t>
            </w:r>
            <w:r w:rsidRPr="000B233D">
              <w:rPr>
                <w:b/>
                <w:bCs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простого текста.</w:t>
            </w:r>
          </w:p>
          <w:p w:rsidR="00C651E4" w:rsidRPr="000B233D" w:rsidRDefault="00C651E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 xml:space="preserve">Коммуникативные </w:t>
            </w:r>
          </w:p>
          <w:p w:rsidR="00C651E4" w:rsidRPr="000B233D" w:rsidRDefault="00C651E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1.</w:t>
            </w:r>
            <w:r w:rsidRPr="000B233D">
              <w:rPr>
                <w:bCs/>
                <w:sz w:val="20"/>
                <w:szCs w:val="20"/>
              </w:rPr>
              <w:t xml:space="preserve"> Высказывать свои мысли </w:t>
            </w:r>
            <w:r w:rsidRPr="000B233D">
              <w:rPr>
                <w:sz w:val="20"/>
                <w:szCs w:val="20"/>
              </w:rPr>
              <w:t>(предложение-текст), вступать в беседу.</w:t>
            </w:r>
          </w:p>
          <w:p w:rsidR="00C651E4" w:rsidRPr="000B233D" w:rsidRDefault="00C651E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2.</w:t>
            </w:r>
            <w:r w:rsidRPr="000B233D">
              <w:rPr>
                <w:bCs/>
                <w:sz w:val="20"/>
                <w:szCs w:val="20"/>
              </w:rPr>
              <w:t xml:space="preserve"> Слушать и понимать других</w:t>
            </w:r>
            <w:r w:rsidRPr="000B233D">
              <w:rPr>
                <w:sz w:val="20"/>
                <w:szCs w:val="20"/>
              </w:rPr>
              <w:t>, в т.ч. выразительно читать чужие тексты.</w:t>
            </w:r>
          </w:p>
          <w:p w:rsidR="00C651E4" w:rsidRPr="000B233D" w:rsidRDefault="00C651E4" w:rsidP="00777F9A">
            <w:pPr>
              <w:rPr>
                <w:bCs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Договариваться о правилах общения;</w:t>
            </w:r>
            <w:r w:rsidRPr="000B233D">
              <w:rPr>
                <w:bCs/>
                <w:sz w:val="20"/>
                <w:szCs w:val="20"/>
              </w:rPr>
              <w:t xml:space="preserve"> учиться </w:t>
            </w:r>
            <w:r w:rsidRPr="000B233D">
              <w:rPr>
                <w:bCs/>
                <w:sz w:val="20"/>
                <w:szCs w:val="20"/>
              </w:rPr>
              <w:lastRenderedPageBreak/>
              <w:t>выполнять роли в группе.</w:t>
            </w:r>
          </w:p>
          <w:p w:rsidR="00C651E4" w:rsidRPr="000B233D" w:rsidRDefault="00C651E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 xml:space="preserve">Личностные </w:t>
            </w:r>
          </w:p>
          <w:p w:rsidR="00C651E4" w:rsidRPr="000B233D" w:rsidRDefault="00C651E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1.</w:t>
            </w:r>
            <w:r w:rsidRPr="000B233D">
              <w:rPr>
                <w:sz w:val="20"/>
                <w:szCs w:val="20"/>
              </w:rPr>
              <w:t xml:space="preserve"> Оценивать </w:t>
            </w:r>
            <w:r w:rsidRPr="000B233D">
              <w:rPr>
                <w:bCs/>
                <w:sz w:val="20"/>
                <w:szCs w:val="20"/>
              </w:rPr>
              <w:t>однозначные поступки</w:t>
            </w:r>
            <w:r w:rsidRPr="000B233D">
              <w:rPr>
                <w:sz w:val="20"/>
                <w:szCs w:val="20"/>
              </w:rPr>
              <w:t xml:space="preserve"> как «плохие» или «хорошие» с позиции нравственных и эстетических ценностей.</w:t>
            </w:r>
          </w:p>
          <w:p w:rsidR="00731AB6" w:rsidRPr="000B233D" w:rsidRDefault="00C651E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2.</w:t>
            </w:r>
            <w:r w:rsidRPr="000B233D">
              <w:rPr>
                <w:sz w:val="20"/>
                <w:szCs w:val="20"/>
              </w:rPr>
              <w:t xml:space="preserve"> Объяснять оценки</w:t>
            </w:r>
            <w:r w:rsidRPr="000B233D">
              <w:rPr>
                <w:bCs/>
                <w:sz w:val="20"/>
                <w:szCs w:val="20"/>
              </w:rPr>
              <w:t xml:space="preserve"> однозначно оцениваемых поступков </w:t>
            </w:r>
            <w:r w:rsidRPr="000B233D">
              <w:rPr>
                <w:sz w:val="20"/>
                <w:szCs w:val="20"/>
              </w:rPr>
              <w:t>(хорошо/плохо) с позиции нравственных ценностей.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731AB6" w:rsidRPr="000B233D" w:rsidRDefault="00C651E4" w:rsidP="00777F9A">
            <w:pPr>
              <w:spacing w:line="180" w:lineRule="atLeast"/>
              <w:contextualSpacing/>
              <w:rPr>
                <w:iCs/>
                <w:sz w:val="20"/>
                <w:szCs w:val="20"/>
              </w:rPr>
            </w:pPr>
            <w:r w:rsidRPr="000B233D">
              <w:rPr>
                <w:iCs/>
                <w:sz w:val="20"/>
                <w:szCs w:val="20"/>
              </w:rPr>
              <w:lastRenderedPageBreak/>
              <w:t>отвечают на вопросы</w:t>
            </w:r>
          </w:p>
          <w:p w:rsidR="00C651E4" w:rsidRPr="000B233D" w:rsidRDefault="00C651E4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iCs/>
                <w:sz w:val="20"/>
                <w:szCs w:val="20"/>
              </w:rPr>
              <w:t>Описывают картины.</w:t>
            </w:r>
          </w:p>
        </w:tc>
      </w:tr>
      <w:tr w:rsidR="00874CD3" w:rsidRPr="00731AB6" w:rsidTr="00777F9A">
        <w:trPr>
          <w:trHeight w:val="330"/>
        </w:trPr>
        <w:tc>
          <w:tcPr>
            <w:tcW w:w="5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4CD3" w:rsidRPr="000B233D" w:rsidRDefault="00874CD3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4CD3" w:rsidRPr="000B233D" w:rsidRDefault="00874CD3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4CD3" w:rsidRPr="000B233D" w:rsidRDefault="00874CD3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4CD3" w:rsidRPr="000B233D" w:rsidRDefault="00874CD3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4CD3" w:rsidRPr="000B233D" w:rsidRDefault="00874CD3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4CD3" w:rsidRPr="000B233D" w:rsidRDefault="00874CD3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2"/>
            <w:tcBorders>
              <w:bottom w:val="nil"/>
              <w:right w:val="single" w:sz="4" w:space="0" w:color="auto"/>
            </w:tcBorders>
          </w:tcPr>
          <w:p w:rsidR="00874CD3" w:rsidRPr="000B233D" w:rsidRDefault="00874CD3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4CD3" w:rsidRPr="000B233D" w:rsidRDefault="00874CD3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874CD3" w:rsidRPr="00731AB6" w:rsidTr="00777F9A">
        <w:trPr>
          <w:trHeight w:val="330"/>
        </w:trPr>
        <w:tc>
          <w:tcPr>
            <w:tcW w:w="555" w:type="dxa"/>
            <w:tcBorders>
              <w:top w:val="nil"/>
              <w:right w:val="single" w:sz="4" w:space="0" w:color="auto"/>
            </w:tcBorders>
          </w:tcPr>
          <w:p w:rsidR="00731AB6" w:rsidRPr="009E19A6" w:rsidRDefault="009E19A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9E19A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-4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AB6" w:rsidRPr="000B233D" w:rsidRDefault="009E19A6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spacing w:val="2"/>
                <w:w w:val="113"/>
                <w:sz w:val="20"/>
                <w:szCs w:val="20"/>
              </w:rPr>
              <w:t>Аппликация</w:t>
            </w:r>
            <w:r w:rsidRPr="000B233D">
              <w:rPr>
                <w:w w:val="114"/>
                <w:sz w:val="20"/>
                <w:szCs w:val="20"/>
              </w:rPr>
              <w:t>.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AB6" w:rsidRPr="000B233D" w:rsidRDefault="009E19A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A6" w:rsidRPr="000B233D" w:rsidRDefault="009E19A6" w:rsidP="00777F9A">
            <w:pPr>
              <w:rPr>
                <w:spacing w:val="2"/>
                <w:w w:val="113"/>
                <w:sz w:val="20"/>
                <w:szCs w:val="20"/>
              </w:rPr>
            </w:pPr>
            <w:r w:rsidRPr="000B233D">
              <w:rPr>
                <w:b/>
                <w:spacing w:val="2"/>
                <w:w w:val="113"/>
                <w:sz w:val="20"/>
                <w:szCs w:val="20"/>
              </w:rPr>
              <w:t>Знать</w:t>
            </w:r>
            <w:r w:rsidRPr="000B233D">
              <w:rPr>
                <w:spacing w:val="2"/>
                <w:w w:val="113"/>
                <w:sz w:val="20"/>
                <w:szCs w:val="20"/>
              </w:rPr>
              <w:t xml:space="preserve"> технику </w:t>
            </w:r>
            <w:r w:rsidRPr="000B233D">
              <w:rPr>
                <w:b/>
                <w:i/>
                <w:spacing w:val="2"/>
                <w:w w:val="113"/>
                <w:sz w:val="20"/>
                <w:szCs w:val="20"/>
              </w:rPr>
              <w:t>аппликации</w:t>
            </w:r>
            <w:r w:rsidRPr="000B233D">
              <w:rPr>
                <w:spacing w:val="2"/>
                <w:w w:val="113"/>
                <w:sz w:val="20"/>
                <w:szCs w:val="20"/>
              </w:rPr>
              <w:t xml:space="preserve"> и её особенности понятие </w:t>
            </w:r>
            <w:r w:rsidRPr="000B233D">
              <w:rPr>
                <w:b/>
                <w:i/>
                <w:spacing w:val="2"/>
                <w:w w:val="113"/>
                <w:sz w:val="20"/>
                <w:szCs w:val="20"/>
              </w:rPr>
              <w:t>силуэт</w:t>
            </w:r>
            <w:r w:rsidRPr="000B233D">
              <w:rPr>
                <w:spacing w:val="2"/>
                <w:w w:val="113"/>
                <w:sz w:val="20"/>
                <w:szCs w:val="20"/>
              </w:rPr>
              <w:t xml:space="preserve"> </w:t>
            </w:r>
          </w:p>
          <w:p w:rsidR="00731AB6" w:rsidRPr="000B233D" w:rsidRDefault="009E19A6" w:rsidP="00777F9A">
            <w:pPr>
              <w:spacing w:line="180" w:lineRule="atLeast"/>
              <w:contextualSpacing/>
              <w:rPr>
                <w:spacing w:val="2"/>
                <w:w w:val="113"/>
                <w:sz w:val="20"/>
                <w:szCs w:val="20"/>
              </w:rPr>
            </w:pPr>
            <w:r w:rsidRPr="000B233D">
              <w:rPr>
                <w:spacing w:val="2"/>
                <w:w w:val="113"/>
                <w:sz w:val="20"/>
                <w:szCs w:val="20"/>
              </w:rPr>
              <w:t>Основные правила выполнения коллективной работы</w:t>
            </w:r>
          </w:p>
          <w:p w:rsidR="009E19A6" w:rsidRPr="000B233D" w:rsidRDefault="009E19A6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b/>
                <w:w w:val="113"/>
                <w:sz w:val="20"/>
                <w:szCs w:val="20"/>
              </w:rPr>
              <w:t>Уметь</w:t>
            </w:r>
            <w:r w:rsidRPr="000B233D">
              <w:rPr>
                <w:w w:val="113"/>
                <w:sz w:val="20"/>
                <w:szCs w:val="20"/>
              </w:rPr>
              <w:t xml:space="preserve"> самостоятельно </w:t>
            </w:r>
            <w:r w:rsidRPr="000B233D">
              <w:rPr>
                <w:spacing w:val="31"/>
                <w:sz w:val="20"/>
                <w:szCs w:val="20"/>
              </w:rPr>
              <w:t xml:space="preserve"> </w:t>
            </w:r>
            <w:r w:rsidRPr="000B233D">
              <w:rPr>
                <w:w w:val="114"/>
                <w:sz w:val="20"/>
                <w:szCs w:val="20"/>
              </w:rPr>
              <w:t>искать</w:t>
            </w:r>
            <w:r w:rsidRPr="000B233D">
              <w:rPr>
                <w:spacing w:val="5"/>
                <w:w w:val="114"/>
                <w:sz w:val="20"/>
                <w:szCs w:val="20"/>
              </w:rPr>
              <w:t xml:space="preserve"> </w:t>
            </w:r>
            <w:r w:rsidRPr="000B233D">
              <w:rPr>
                <w:w w:val="114"/>
                <w:sz w:val="20"/>
                <w:szCs w:val="20"/>
              </w:rPr>
              <w:t>решения</w:t>
            </w:r>
            <w:r w:rsidRPr="000B233D">
              <w:rPr>
                <w:spacing w:val="19"/>
                <w:w w:val="114"/>
                <w:sz w:val="20"/>
                <w:szCs w:val="20"/>
              </w:rPr>
              <w:t xml:space="preserve"> </w:t>
            </w:r>
            <w:r w:rsidRPr="000B233D">
              <w:rPr>
                <w:w w:val="114"/>
                <w:sz w:val="20"/>
                <w:szCs w:val="20"/>
              </w:rPr>
              <w:t>различных</w:t>
            </w:r>
            <w:r w:rsidRPr="000B233D">
              <w:rPr>
                <w:spacing w:val="31"/>
                <w:w w:val="114"/>
                <w:sz w:val="20"/>
                <w:szCs w:val="20"/>
              </w:rPr>
              <w:t xml:space="preserve"> </w:t>
            </w:r>
            <w:r w:rsidRPr="000B233D">
              <w:rPr>
                <w:w w:val="116"/>
                <w:sz w:val="20"/>
                <w:szCs w:val="20"/>
              </w:rPr>
              <w:t>задач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A6" w:rsidRPr="000B233D" w:rsidRDefault="009E19A6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 xml:space="preserve">Регулятивные </w:t>
            </w:r>
          </w:p>
          <w:p w:rsidR="009E19A6" w:rsidRPr="000B233D" w:rsidRDefault="009E19A6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1.</w:t>
            </w:r>
            <w:r w:rsidRPr="000B233D">
              <w:rPr>
                <w:sz w:val="20"/>
                <w:szCs w:val="20"/>
              </w:rPr>
              <w:t xml:space="preserve"> Совместно с учителем</w:t>
            </w:r>
            <w:r w:rsidRPr="000B233D">
              <w:rPr>
                <w:bCs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определять</w:t>
            </w:r>
            <w:r w:rsidRPr="000B233D">
              <w:rPr>
                <w:bCs/>
                <w:sz w:val="20"/>
                <w:szCs w:val="20"/>
              </w:rPr>
              <w:t xml:space="preserve"> цель </w:t>
            </w:r>
            <w:r w:rsidRPr="000B233D">
              <w:rPr>
                <w:sz w:val="20"/>
                <w:szCs w:val="20"/>
              </w:rPr>
              <w:t>действий,</w:t>
            </w:r>
            <w:r w:rsidRPr="000B233D">
              <w:rPr>
                <w:bCs/>
                <w:sz w:val="20"/>
                <w:szCs w:val="20"/>
              </w:rPr>
              <w:t xml:space="preserve"> проговаривать план, </w:t>
            </w:r>
            <w:r w:rsidRPr="000B233D">
              <w:rPr>
                <w:sz w:val="20"/>
                <w:szCs w:val="20"/>
              </w:rPr>
              <w:t>предлагать версии.</w:t>
            </w:r>
          </w:p>
          <w:p w:rsidR="009E19A6" w:rsidRPr="000B233D" w:rsidRDefault="009E19A6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2.</w:t>
            </w:r>
            <w:r w:rsidRPr="000B233D">
              <w:rPr>
                <w:bCs/>
                <w:sz w:val="20"/>
                <w:szCs w:val="20"/>
              </w:rPr>
              <w:t xml:space="preserve"> Работать по </w:t>
            </w:r>
            <w:r w:rsidRPr="000B233D">
              <w:rPr>
                <w:sz w:val="20"/>
                <w:szCs w:val="20"/>
              </w:rPr>
              <w:t xml:space="preserve">предложенному </w:t>
            </w:r>
            <w:r w:rsidRPr="000B233D">
              <w:rPr>
                <w:bCs/>
                <w:sz w:val="20"/>
                <w:szCs w:val="20"/>
              </w:rPr>
              <w:t xml:space="preserve">плану, </w:t>
            </w:r>
            <w:r w:rsidRPr="000B233D">
              <w:rPr>
                <w:sz w:val="20"/>
                <w:szCs w:val="20"/>
              </w:rPr>
              <w:t>использовать учебник.</w:t>
            </w:r>
          </w:p>
          <w:p w:rsidR="009E19A6" w:rsidRPr="000B233D" w:rsidRDefault="009E19A6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3.</w:t>
            </w:r>
            <w:r w:rsidRPr="000B233D">
              <w:rPr>
                <w:bCs/>
                <w:sz w:val="20"/>
                <w:szCs w:val="20"/>
              </w:rPr>
              <w:t xml:space="preserve"> Учиться оценивать </w:t>
            </w:r>
            <w:r w:rsidRPr="000B233D">
              <w:rPr>
                <w:sz w:val="20"/>
                <w:szCs w:val="20"/>
              </w:rPr>
              <w:t>успешность своего задания, признавать ошибки.</w:t>
            </w:r>
          </w:p>
          <w:p w:rsidR="009E19A6" w:rsidRPr="000B233D" w:rsidRDefault="009E19A6" w:rsidP="00777F9A">
            <w:pPr>
              <w:rPr>
                <w:b/>
                <w:iCs/>
                <w:sz w:val="20"/>
                <w:szCs w:val="20"/>
                <w:u w:val="single"/>
              </w:rPr>
            </w:pPr>
            <w:r w:rsidRPr="000B233D">
              <w:rPr>
                <w:b/>
                <w:iCs/>
                <w:sz w:val="20"/>
                <w:szCs w:val="20"/>
                <w:u w:val="single"/>
              </w:rPr>
              <w:t>Познавательные</w:t>
            </w:r>
          </w:p>
          <w:p w:rsidR="009E19A6" w:rsidRPr="000B233D" w:rsidRDefault="009E19A6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iCs/>
                <w:sz w:val="20"/>
                <w:szCs w:val="20"/>
              </w:rPr>
              <w:t>1.</w:t>
            </w:r>
            <w:r w:rsidRPr="000B233D">
              <w:rPr>
                <w:bCs/>
                <w:sz w:val="20"/>
                <w:szCs w:val="20"/>
              </w:rPr>
              <w:t xml:space="preserve"> Находить</w:t>
            </w:r>
            <w:r w:rsidRPr="000B233D">
              <w:rPr>
                <w:sz w:val="20"/>
                <w:szCs w:val="20"/>
              </w:rPr>
              <w:t xml:space="preserve"> </w:t>
            </w:r>
            <w:r w:rsidRPr="000B233D">
              <w:rPr>
                <w:bCs/>
                <w:sz w:val="20"/>
                <w:szCs w:val="20"/>
              </w:rPr>
              <w:t>информацию</w:t>
            </w:r>
            <w:r w:rsidRPr="000B233D">
              <w:rPr>
                <w:sz w:val="20"/>
                <w:szCs w:val="20"/>
              </w:rPr>
              <w:t xml:space="preserve"> в учебнике (разворот, оглавление, словарь), отделять известное от неизвестного.</w:t>
            </w:r>
          </w:p>
          <w:p w:rsidR="009E19A6" w:rsidRPr="000B233D" w:rsidRDefault="009E19A6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iCs/>
                <w:sz w:val="20"/>
                <w:szCs w:val="20"/>
              </w:rPr>
              <w:t>2.</w:t>
            </w:r>
            <w:r w:rsidRPr="000B233D">
              <w:rPr>
                <w:sz w:val="20"/>
                <w:szCs w:val="20"/>
              </w:rPr>
              <w:t xml:space="preserve"> Делать выводы, оперируя с </w:t>
            </w:r>
            <w:r w:rsidRPr="000B233D">
              <w:rPr>
                <w:bCs/>
                <w:sz w:val="20"/>
                <w:szCs w:val="20"/>
              </w:rPr>
              <w:t>предметами</w:t>
            </w:r>
            <w:r w:rsidRPr="000B233D">
              <w:rPr>
                <w:sz w:val="20"/>
                <w:szCs w:val="20"/>
              </w:rPr>
              <w:t xml:space="preserve"> и их </w:t>
            </w:r>
            <w:r w:rsidRPr="000B233D">
              <w:rPr>
                <w:bCs/>
                <w:sz w:val="20"/>
                <w:szCs w:val="20"/>
              </w:rPr>
              <w:t>образами</w:t>
            </w:r>
            <w:r w:rsidRPr="000B233D">
              <w:rPr>
                <w:sz w:val="20"/>
                <w:szCs w:val="20"/>
              </w:rPr>
              <w:t xml:space="preserve">. </w:t>
            </w:r>
          </w:p>
          <w:p w:rsidR="009E19A6" w:rsidRPr="000B233D" w:rsidRDefault="009E19A6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9E19A6" w:rsidRPr="000B233D" w:rsidRDefault="009E19A6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1.</w:t>
            </w:r>
            <w:r w:rsidRPr="000B233D">
              <w:rPr>
                <w:bCs/>
                <w:sz w:val="20"/>
                <w:szCs w:val="20"/>
              </w:rPr>
              <w:t xml:space="preserve"> Высказывать свои мысли </w:t>
            </w:r>
            <w:r w:rsidRPr="000B233D">
              <w:rPr>
                <w:sz w:val="20"/>
                <w:szCs w:val="20"/>
              </w:rPr>
              <w:t>(предложение-текст), вступать в беседу.</w:t>
            </w:r>
          </w:p>
          <w:p w:rsidR="009E19A6" w:rsidRPr="000B233D" w:rsidRDefault="009E19A6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2.</w:t>
            </w:r>
            <w:r w:rsidRPr="000B233D">
              <w:rPr>
                <w:bCs/>
                <w:sz w:val="20"/>
                <w:szCs w:val="20"/>
              </w:rPr>
              <w:t xml:space="preserve"> Слушать и понимать других</w:t>
            </w:r>
            <w:r w:rsidRPr="000B233D">
              <w:rPr>
                <w:sz w:val="20"/>
                <w:szCs w:val="20"/>
              </w:rPr>
              <w:t>, в т.ч. выразительно читать чужие тексты.</w:t>
            </w:r>
          </w:p>
          <w:p w:rsidR="009E19A6" w:rsidRPr="000B233D" w:rsidRDefault="009E19A6" w:rsidP="00777F9A">
            <w:pPr>
              <w:rPr>
                <w:bCs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Договариваться о правилах общения;</w:t>
            </w:r>
            <w:r w:rsidRPr="000B233D">
              <w:rPr>
                <w:bCs/>
                <w:sz w:val="20"/>
                <w:szCs w:val="20"/>
              </w:rPr>
              <w:t xml:space="preserve"> учиться выполнять роли в группе.</w:t>
            </w:r>
          </w:p>
          <w:p w:rsidR="009E19A6" w:rsidRPr="000B233D" w:rsidRDefault="009E19A6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9E19A6" w:rsidRPr="000B233D" w:rsidRDefault="009E19A6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1.</w:t>
            </w:r>
            <w:r w:rsidRPr="000B233D">
              <w:rPr>
                <w:sz w:val="20"/>
                <w:szCs w:val="20"/>
              </w:rPr>
              <w:t xml:space="preserve"> Оценивать </w:t>
            </w:r>
            <w:r w:rsidRPr="000B233D">
              <w:rPr>
                <w:bCs/>
                <w:sz w:val="20"/>
                <w:szCs w:val="20"/>
              </w:rPr>
              <w:t>однозначные поступки</w:t>
            </w:r>
            <w:r w:rsidRPr="000B233D">
              <w:rPr>
                <w:sz w:val="20"/>
                <w:szCs w:val="20"/>
              </w:rPr>
              <w:t xml:space="preserve"> как «плохие» или «хорошие» с позиции нравственных и эстетических ценностей.</w:t>
            </w:r>
          </w:p>
          <w:p w:rsidR="009E19A6" w:rsidRPr="000B233D" w:rsidRDefault="009E19A6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2.</w:t>
            </w:r>
            <w:r w:rsidRPr="000B233D">
              <w:rPr>
                <w:sz w:val="20"/>
                <w:szCs w:val="20"/>
              </w:rPr>
              <w:t xml:space="preserve"> Объяснять оценки</w:t>
            </w:r>
            <w:r w:rsidRPr="000B233D">
              <w:rPr>
                <w:bCs/>
                <w:sz w:val="20"/>
                <w:szCs w:val="20"/>
              </w:rPr>
              <w:t xml:space="preserve"> однозначно оцениваемых поступков </w:t>
            </w:r>
            <w:r w:rsidRPr="000B233D">
              <w:rPr>
                <w:sz w:val="20"/>
                <w:szCs w:val="20"/>
              </w:rPr>
              <w:t>(хорошо/плохо) с позиции нравственных ценностей.</w:t>
            </w:r>
          </w:p>
          <w:p w:rsidR="00731AB6" w:rsidRPr="000B233D" w:rsidRDefault="009E19A6" w:rsidP="00777F9A">
            <w:pPr>
              <w:rPr>
                <w:bCs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В предложенных ситуациях делать </w:t>
            </w:r>
            <w:r w:rsidRPr="000B233D">
              <w:rPr>
                <w:bCs/>
                <w:sz w:val="20"/>
                <w:szCs w:val="20"/>
              </w:rPr>
              <w:t>моральный выбор поступка.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</w:tcBorders>
          </w:tcPr>
          <w:p w:rsidR="00731AB6" w:rsidRPr="000B233D" w:rsidRDefault="009E19A6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Диалог, соотнесение иллюстраций, решение проблемы, выполнение аппликации</w:t>
            </w:r>
          </w:p>
        </w:tc>
      </w:tr>
      <w:tr w:rsidR="00731AB6" w:rsidRPr="00731AB6" w:rsidTr="00777F9A">
        <w:trPr>
          <w:trHeight w:val="330"/>
        </w:trPr>
        <w:tc>
          <w:tcPr>
            <w:tcW w:w="555" w:type="dxa"/>
          </w:tcPr>
          <w:p w:rsidR="00731AB6" w:rsidRPr="009E19A6" w:rsidRDefault="009C130A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B5389">
              <w:rPr>
                <w:sz w:val="20"/>
                <w:szCs w:val="20"/>
              </w:rPr>
              <w:t>-6</w:t>
            </w:r>
          </w:p>
        </w:tc>
        <w:tc>
          <w:tcPr>
            <w:tcW w:w="831" w:type="dxa"/>
            <w:gridSpan w:val="3"/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731AB6" w:rsidRPr="000B233D" w:rsidRDefault="009C130A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w w:val="114"/>
                <w:sz w:val="20"/>
                <w:szCs w:val="20"/>
              </w:rPr>
              <w:t xml:space="preserve">Музей </w:t>
            </w:r>
            <w:r w:rsidRPr="000B233D">
              <w:rPr>
                <w:w w:val="114"/>
                <w:sz w:val="20"/>
                <w:szCs w:val="20"/>
              </w:rPr>
              <w:tab/>
              <w:t>искусств. Третьяковская галерея. Обрамление картины.</w:t>
            </w:r>
          </w:p>
        </w:tc>
        <w:tc>
          <w:tcPr>
            <w:tcW w:w="728" w:type="dxa"/>
            <w:gridSpan w:val="3"/>
          </w:tcPr>
          <w:p w:rsidR="00731AB6" w:rsidRPr="000B233D" w:rsidRDefault="009B5389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</w:tcPr>
          <w:p w:rsidR="00731AB6" w:rsidRPr="000B233D" w:rsidRDefault="00731AB6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B6" w:rsidRPr="000B233D" w:rsidRDefault="009C130A" w:rsidP="00777F9A">
            <w:pPr>
              <w:spacing w:line="180" w:lineRule="atLeast"/>
              <w:contextualSpacing/>
              <w:rPr>
                <w:spacing w:val="2"/>
                <w:w w:val="113"/>
                <w:sz w:val="20"/>
                <w:szCs w:val="20"/>
              </w:rPr>
            </w:pPr>
            <w:r w:rsidRPr="000B233D">
              <w:rPr>
                <w:b/>
                <w:spacing w:val="2"/>
                <w:w w:val="113"/>
                <w:sz w:val="20"/>
                <w:szCs w:val="20"/>
              </w:rPr>
              <w:t>Получить</w:t>
            </w:r>
            <w:r w:rsidRPr="000B233D">
              <w:rPr>
                <w:spacing w:val="2"/>
                <w:w w:val="113"/>
                <w:sz w:val="20"/>
                <w:szCs w:val="20"/>
              </w:rPr>
              <w:t xml:space="preserve"> представление о музее и картинной галерее на примере Третьяковской галереи, </w:t>
            </w:r>
            <w:r w:rsidRPr="000B233D">
              <w:rPr>
                <w:b/>
                <w:spacing w:val="2"/>
                <w:w w:val="113"/>
                <w:sz w:val="20"/>
                <w:szCs w:val="20"/>
              </w:rPr>
              <w:lastRenderedPageBreak/>
              <w:t>знать</w:t>
            </w:r>
            <w:r w:rsidRPr="000B233D">
              <w:rPr>
                <w:spacing w:val="2"/>
                <w:w w:val="113"/>
                <w:sz w:val="20"/>
                <w:szCs w:val="20"/>
              </w:rPr>
              <w:t xml:space="preserve"> </w:t>
            </w:r>
            <w:r w:rsidRPr="000B233D">
              <w:rPr>
                <w:w w:val="113"/>
                <w:sz w:val="20"/>
                <w:szCs w:val="20"/>
              </w:rPr>
              <w:t>основные правила выполнения коллективной работы</w:t>
            </w:r>
          </w:p>
          <w:p w:rsidR="009C130A" w:rsidRPr="000B233D" w:rsidRDefault="009C130A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b/>
                <w:spacing w:val="2"/>
                <w:w w:val="113"/>
                <w:sz w:val="20"/>
                <w:szCs w:val="20"/>
              </w:rPr>
              <w:t>Уметь</w:t>
            </w:r>
            <w:r w:rsidRPr="000B233D">
              <w:rPr>
                <w:spacing w:val="2"/>
                <w:w w:val="113"/>
                <w:sz w:val="20"/>
                <w:szCs w:val="20"/>
              </w:rPr>
              <w:t xml:space="preserve"> </w:t>
            </w:r>
            <w:r w:rsidRPr="000B233D">
              <w:rPr>
                <w:w w:val="113"/>
                <w:sz w:val="20"/>
                <w:szCs w:val="20"/>
              </w:rPr>
              <w:t>различать типы музеев, работать по схеме на примере оформления фотографии;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0A" w:rsidRPr="000B233D" w:rsidRDefault="009C130A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9C130A" w:rsidRPr="000B233D" w:rsidRDefault="009C130A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1.</w:t>
            </w:r>
            <w:r w:rsidRPr="000B233D">
              <w:rPr>
                <w:sz w:val="20"/>
                <w:szCs w:val="20"/>
              </w:rPr>
              <w:t xml:space="preserve"> Совместно с учителем</w:t>
            </w:r>
            <w:r w:rsidRPr="000B233D">
              <w:rPr>
                <w:bCs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определять</w:t>
            </w:r>
            <w:r w:rsidRPr="000B233D">
              <w:rPr>
                <w:bCs/>
                <w:sz w:val="20"/>
                <w:szCs w:val="20"/>
              </w:rPr>
              <w:t xml:space="preserve"> цель </w:t>
            </w:r>
            <w:r w:rsidRPr="000B233D">
              <w:rPr>
                <w:sz w:val="20"/>
                <w:szCs w:val="20"/>
              </w:rPr>
              <w:t>действий,</w:t>
            </w:r>
            <w:r w:rsidRPr="000B233D">
              <w:rPr>
                <w:bCs/>
                <w:sz w:val="20"/>
                <w:szCs w:val="20"/>
              </w:rPr>
              <w:t xml:space="preserve"> проговаривать план, </w:t>
            </w:r>
            <w:r w:rsidRPr="000B233D">
              <w:rPr>
                <w:sz w:val="20"/>
                <w:szCs w:val="20"/>
              </w:rPr>
              <w:t>предлагать версии.</w:t>
            </w:r>
          </w:p>
          <w:p w:rsidR="009C130A" w:rsidRPr="000B233D" w:rsidRDefault="009C130A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2.</w:t>
            </w:r>
            <w:r w:rsidRPr="000B233D">
              <w:rPr>
                <w:bCs/>
                <w:sz w:val="20"/>
                <w:szCs w:val="20"/>
              </w:rPr>
              <w:t xml:space="preserve"> Работать по </w:t>
            </w:r>
            <w:r w:rsidRPr="000B233D">
              <w:rPr>
                <w:sz w:val="20"/>
                <w:szCs w:val="20"/>
              </w:rPr>
              <w:t xml:space="preserve">предложенному </w:t>
            </w:r>
            <w:r w:rsidRPr="000B233D">
              <w:rPr>
                <w:bCs/>
                <w:sz w:val="20"/>
                <w:szCs w:val="20"/>
              </w:rPr>
              <w:t xml:space="preserve">плану, </w:t>
            </w:r>
            <w:r w:rsidRPr="000B233D">
              <w:rPr>
                <w:sz w:val="20"/>
                <w:szCs w:val="20"/>
              </w:rPr>
              <w:lastRenderedPageBreak/>
              <w:t>использовать учебник.</w:t>
            </w:r>
          </w:p>
          <w:p w:rsidR="009C130A" w:rsidRPr="000B233D" w:rsidRDefault="009C130A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3.</w:t>
            </w:r>
            <w:r w:rsidRPr="000B233D">
              <w:rPr>
                <w:bCs/>
                <w:sz w:val="20"/>
                <w:szCs w:val="20"/>
              </w:rPr>
              <w:t xml:space="preserve"> Учиться оценивать </w:t>
            </w:r>
            <w:r w:rsidRPr="000B233D">
              <w:rPr>
                <w:sz w:val="20"/>
                <w:szCs w:val="20"/>
              </w:rPr>
              <w:t>успешность своего задания, признавать ошибки.</w:t>
            </w:r>
          </w:p>
          <w:p w:rsidR="009C130A" w:rsidRPr="000B233D" w:rsidRDefault="009C130A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9C130A" w:rsidRPr="000B233D" w:rsidRDefault="009C130A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1.</w:t>
            </w:r>
            <w:r w:rsidRPr="000B233D">
              <w:rPr>
                <w:bCs/>
                <w:sz w:val="20"/>
                <w:szCs w:val="20"/>
              </w:rPr>
              <w:t xml:space="preserve"> Находить</w:t>
            </w:r>
            <w:r w:rsidRPr="000B233D">
              <w:rPr>
                <w:sz w:val="20"/>
                <w:szCs w:val="20"/>
              </w:rPr>
              <w:t xml:space="preserve"> </w:t>
            </w:r>
            <w:r w:rsidRPr="000B233D">
              <w:rPr>
                <w:bCs/>
                <w:sz w:val="20"/>
                <w:szCs w:val="20"/>
              </w:rPr>
              <w:t>информацию</w:t>
            </w:r>
            <w:r w:rsidRPr="000B233D">
              <w:rPr>
                <w:sz w:val="20"/>
                <w:szCs w:val="20"/>
              </w:rPr>
              <w:t xml:space="preserve"> в учебнике (разворот, оглавление, словарь), отделять известное от неизвестного.</w:t>
            </w:r>
          </w:p>
          <w:p w:rsidR="009C130A" w:rsidRPr="000B233D" w:rsidRDefault="009C130A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2.</w:t>
            </w:r>
            <w:r w:rsidRPr="000B233D">
              <w:rPr>
                <w:sz w:val="20"/>
                <w:szCs w:val="20"/>
              </w:rPr>
              <w:t xml:space="preserve"> Делать выводы, оперируя с </w:t>
            </w:r>
            <w:r w:rsidRPr="000B233D">
              <w:rPr>
                <w:bCs/>
                <w:sz w:val="20"/>
                <w:szCs w:val="20"/>
              </w:rPr>
              <w:t>предметами</w:t>
            </w:r>
            <w:r w:rsidRPr="000B233D">
              <w:rPr>
                <w:sz w:val="20"/>
                <w:szCs w:val="20"/>
              </w:rPr>
              <w:t xml:space="preserve"> и их </w:t>
            </w:r>
            <w:r w:rsidRPr="000B233D">
              <w:rPr>
                <w:bCs/>
                <w:sz w:val="20"/>
                <w:szCs w:val="20"/>
              </w:rPr>
              <w:t>образами</w:t>
            </w:r>
            <w:r w:rsidRPr="000B233D">
              <w:rPr>
                <w:sz w:val="20"/>
                <w:szCs w:val="20"/>
              </w:rPr>
              <w:t xml:space="preserve">. </w:t>
            </w:r>
          </w:p>
          <w:p w:rsidR="009C130A" w:rsidRPr="000B233D" w:rsidRDefault="009C130A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9C130A" w:rsidRPr="000B233D" w:rsidRDefault="009C130A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1.</w:t>
            </w:r>
            <w:r w:rsidRPr="000B233D">
              <w:rPr>
                <w:bCs/>
                <w:sz w:val="20"/>
                <w:szCs w:val="20"/>
              </w:rPr>
              <w:t xml:space="preserve"> Высказывать свои мысли </w:t>
            </w:r>
            <w:r w:rsidRPr="000B233D">
              <w:rPr>
                <w:sz w:val="20"/>
                <w:szCs w:val="20"/>
              </w:rPr>
              <w:t>(предложение-текст), вступать в беседу.</w:t>
            </w:r>
          </w:p>
          <w:p w:rsidR="009C130A" w:rsidRPr="000B233D" w:rsidRDefault="009C130A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2.</w:t>
            </w:r>
            <w:r w:rsidRPr="000B233D">
              <w:rPr>
                <w:bCs/>
                <w:sz w:val="20"/>
                <w:szCs w:val="20"/>
              </w:rPr>
              <w:t xml:space="preserve"> Слушать и понимать других</w:t>
            </w:r>
            <w:r w:rsidRPr="000B233D">
              <w:rPr>
                <w:sz w:val="20"/>
                <w:szCs w:val="20"/>
              </w:rPr>
              <w:t>, в т.ч. выразительно читать чужие тексты.</w:t>
            </w:r>
          </w:p>
          <w:p w:rsidR="009C130A" w:rsidRPr="000B233D" w:rsidRDefault="009C130A" w:rsidP="00777F9A">
            <w:pPr>
              <w:rPr>
                <w:bCs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Договариваться о правилах общения;</w:t>
            </w:r>
            <w:r w:rsidRPr="000B233D">
              <w:rPr>
                <w:bCs/>
                <w:sz w:val="20"/>
                <w:szCs w:val="20"/>
              </w:rPr>
              <w:t xml:space="preserve"> учиться выполнять роли в группе.</w:t>
            </w:r>
          </w:p>
          <w:p w:rsidR="009C130A" w:rsidRPr="000B233D" w:rsidRDefault="009C130A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9C130A" w:rsidRPr="000B233D" w:rsidRDefault="009C130A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1.</w:t>
            </w:r>
            <w:r w:rsidRPr="000B233D">
              <w:rPr>
                <w:sz w:val="20"/>
                <w:szCs w:val="20"/>
              </w:rPr>
              <w:t xml:space="preserve"> Оценивать </w:t>
            </w:r>
            <w:r w:rsidRPr="000B233D">
              <w:rPr>
                <w:bCs/>
                <w:sz w:val="20"/>
                <w:szCs w:val="20"/>
              </w:rPr>
              <w:t>однозначные поступки</w:t>
            </w:r>
            <w:r w:rsidRPr="000B233D">
              <w:rPr>
                <w:sz w:val="20"/>
                <w:szCs w:val="20"/>
              </w:rPr>
              <w:t xml:space="preserve"> как «плохие» или «хорошие» с позиции нравственных и эстетических ценностей.</w:t>
            </w:r>
          </w:p>
          <w:p w:rsidR="009C130A" w:rsidRPr="000B233D" w:rsidRDefault="009C130A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2.</w:t>
            </w:r>
            <w:r w:rsidRPr="000B233D">
              <w:rPr>
                <w:sz w:val="20"/>
                <w:szCs w:val="20"/>
              </w:rPr>
              <w:t xml:space="preserve"> Объяснять оценки</w:t>
            </w:r>
            <w:r w:rsidRPr="000B233D">
              <w:rPr>
                <w:bCs/>
                <w:sz w:val="20"/>
                <w:szCs w:val="20"/>
              </w:rPr>
              <w:t xml:space="preserve"> однозначно оцениваемых поступков </w:t>
            </w:r>
            <w:r w:rsidRPr="000B233D">
              <w:rPr>
                <w:sz w:val="20"/>
                <w:szCs w:val="20"/>
              </w:rPr>
              <w:t>(хорошо/плохо) с позиции нравственных ценностей.</w:t>
            </w:r>
          </w:p>
          <w:p w:rsidR="009C130A" w:rsidRPr="000B233D" w:rsidRDefault="009C130A" w:rsidP="00777F9A">
            <w:pPr>
              <w:rPr>
                <w:bCs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В предложенных ситуациях делать </w:t>
            </w:r>
            <w:r w:rsidRPr="000B233D">
              <w:rPr>
                <w:bCs/>
                <w:sz w:val="20"/>
                <w:szCs w:val="20"/>
              </w:rPr>
              <w:t>моральный выбор поступка.</w:t>
            </w:r>
          </w:p>
          <w:p w:rsidR="009C130A" w:rsidRPr="000B233D" w:rsidRDefault="009C130A" w:rsidP="00777F9A">
            <w:pPr>
              <w:rPr>
                <w:w w:val="116"/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4.</w:t>
            </w:r>
            <w:r w:rsidRPr="000B233D">
              <w:rPr>
                <w:bCs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Развитие самостоятельности в поиске решения различных изобразительных задач</w:t>
            </w:r>
            <w:r w:rsidRPr="000B233D">
              <w:rPr>
                <w:w w:val="116"/>
                <w:sz w:val="20"/>
                <w:szCs w:val="20"/>
              </w:rPr>
              <w:t>.</w:t>
            </w:r>
          </w:p>
          <w:p w:rsidR="00731AB6" w:rsidRPr="000B233D" w:rsidRDefault="009C130A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w w:val="116"/>
                <w:sz w:val="20"/>
                <w:szCs w:val="20"/>
              </w:rPr>
              <w:t>5.</w:t>
            </w:r>
            <w:r w:rsidRPr="000B233D">
              <w:rPr>
                <w:w w:val="116"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Воспитание уважительного отношения к творчеству – как своему, так и других людей</w:t>
            </w:r>
            <w:r w:rsidRPr="000B233D">
              <w:rPr>
                <w:w w:val="113"/>
                <w:sz w:val="20"/>
                <w:szCs w:val="20"/>
              </w:rPr>
              <w:t>.</w:t>
            </w:r>
          </w:p>
        </w:tc>
        <w:tc>
          <w:tcPr>
            <w:tcW w:w="3405" w:type="dxa"/>
          </w:tcPr>
          <w:p w:rsidR="00731AB6" w:rsidRPr="000B233D" w:rsidRDefault="009C130A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iCs/>
                <w:sz w:val="20"/>
                <w:szCs w:val="20"/>
              </w:rPr>
              <w:lastRenderedPageBreak/>
              <w:t>Выдвигают свои версии по решению проблемы, отвечают на вопросы</w:t>
            </w:r>
            <w:r w:rsidR="002D5A49" w:rsidRPr="000B233D">
              <w:rPr>
                <w:iCs/>
                <w:sz w:val="20"/>
                <w:szCs w:val="20"/>
              </w:rPr>
              <w:t>, оформляют фотографию</w:t>
            </w:r>
          </w:p>
        </w:tc>
      </w:tr>
      <w:tr w:rsidR="002953A7" w:rsidRPr="00731AB6" w:rsidTr="00777F9A">
        <w:trPr>
          <w:trHeight w:val="330"/>
        </w:trPr>
        <w:tc>
          <w:tcPr>
            <w:tcW w:w="555" w:type="dxa"/>
          </w:tcPr>
          <w:p w:rsidR="002953A7" w:rsidRPr="00EF4EF2" w:rsidRDefault="002953A7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31" w:type="dxa"/>
            <w:gridSpan w:val="3"/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w w:val="114"/>
                <w:sz w:val="20"/>
                <w:szCs w:val="20"/>
              </w:rPr>
              <w:t>Иллюстрация.</w:t>
            </w:r>
          </w:p>
        </w:tc>
        <w:tc>
          <w:tcPr>
            <w:tcW w:w="728" w:type="dxa"/>
            <w:gridSpan w:val="3"/>
          </w:tcPr>
          <w:p w:rsidR="002953A7" w:rsidRPr="00EF4EF2" w:rsidRDefault="002953A7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2953A7" w:rsidRPr="000B233D" w:rsidRDefault="002953A7" w:rsidP="00777F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</w:pPr>
            <w:r w:rsidRPr="000B233D">
              <w:rPr>
                <w:rFonts w:ascii="Times New Roman" w:hAnsi="Times New Roman"/>
                <w:b/>
                <w:spacing w:val="2"/>
                <w:w w:val="113"/>
                <w:sz w:val="20"/>
                <w:szCs w:val="20"/>
              </w:rPr>
              <w:t xml:space="preserve">Получить </w:t>
            </w:r>
            <w:r w:rsidRPr="000B233D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представление о книжной иллюстрации и о значении различных деталей при  выполнении иллюстраций</w:t>
            </w:r>
            <w:r w:rsidRPr="000B233D">
              <w:rPr>
                <w:rFonts w:ascii="Times New Roman" w:hAnsi="Times New Roman"/>
                <w:w w:val="113"/>
                <w:sz w:val="20"/>
                <w:szCs w:val="20"/>
              </w:rPr>
              <w:t xml:space="preserve">; </w:t>
            </w:r>
            <w:r w:rsidRPr="000B233D">
              <w:rPr>
                <w:rFonts w:ascii="Times New Roman" w:hAnsi="Times New Roman"/>
                <w:w w:val="114"/>
                <w:sz w:val="20"/>
                <w:szCs w:val="20"/>
              </w:rPr>
              <w:t>научиться видеть</w:t>
            </w:r>
            <w:r w:rsidRPr="000B233D">
              <w:rPr>
                <w:rFonts w:ascii="Times New Roman" w:hAnsi="Times New Roman"/>
                <w:spacing w:val="36"/>
                <w:w w:val="114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4"/>
                <w:sz w:val="20"/>
                <w:szCs w:val="20"/>
              </w:rPr>
              <w:t>художе</w:t>
            </w:r>
            <w:r w:rsidRPr="000B233D">
              <w:rPr>
                <w:rFonts w:ascii="Times New Roman" w:hAnsi="Times New Roman"/>
                <w:w w:val="110"/>
                <w:sz w:val="20"/>
                <w:szCs w:val="20"/>
              </w:rPr>
              <w:t>ственное</w:t>
            </w:r>
            <w:r w:rsidRPr="000B233D">
              <w:rPr>
                <w:rFonts w:ascii="Times New Roman" w:hAnsi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>и</w:t>
            </w:r>
            <w:r w:rsidRPr="000B233D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2"/>
                <w:sz w:val="20"/>
                <w:szCs w:val="20"/>
              </w:rPr>
              <w:t>эстетическое</w:t>
            </w:r>
            <w:r w:rsidRPr="000B233D">
              <w:rPr>
                <w:rFonts w:ascii="Times New Roman" w:hAnsi="Times New Roman"/>
                <w:spacing w:val="22"/>
                <w:w w:val="112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2"/>
                <w:sz w:val="20"/>
                <w:szCs w:val="20"/>
              </w:rPr>
              <w:t>своеобразие иллюстрации</w:t>
            </w:r>
            <w:r w:rsidRPr="000B233D">
              <w:rPr>
                <w:rFonts w:ascii="Times New Roman" w:hAnsi="Times New Roman"/>
                <w:spacing w:val="32"/>
                <w:w w:val="112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>и</w:t>
            </w:r>
            <w:r w:rsidRPr="000B233D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5"/>
                <w:sz w:val="20"/>
                <w:szCs w:val="20"/>
              </w:rPr>
              <w:t>гра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мотн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0B233D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рассказыват</w:t>
            </w:r>
            <w:r w:rsidRPr="000B233D">
              <w:rPr>
                <w:rFonts w:ascii="Times New Roman" w:hAnsi="Times New Roman"/>
                <w:w w:val="114"/>
                <w:sz w:val="20"/>
                <w:szCs w:val="20"/>
              </w:rPr>
              <w:t xml:space="preserve">ь 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это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0B233D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язык</w:t>
            </w:r>
            <w:r w:rsidRPr="000B233D">
              <w:rPr>
                <w:rFonts w:ascii="Times New Roman" w:hAnsi="Times New Roman"/>
                <w:w w:val="115"/>
                <w:sz w:val="20"/>
                <w:szCs w:val="20"/>
              </w:rPr>
              <w:t xml:space="preserve">е </w:t>
            </w:r>
            <w:r w:rsidRPr="000B233D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изобразительног</w:t>
            </w:r>
            <w:r w:rsidRPr="000B233D">
              <w:rPr>
                <w:rFonts w:ascii="Times New Roman" w:hAnsi="Times New Roman"/>
                <w:w w:val="115"/>
                <w:sz w:val="20"/>
                <w:szCs w:val="20"/>
              </w:rPr>
              <w:t>о</w:t>
            </w:r>
            <w:r w:rsidRPr="000B233D">
              <w:rPr>
                <w:rFonts w:ascii="Times New Roman" w:hAnsi="Times New Roman"/>
                <w:spacing w:val="15"/>
                <w:w w:val="115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искусства;</w:t>
            </w:r>
            <w:r w:rsidRPr="000B233D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иметь представление о значении набросков в создании иллюстраций;</w:t>
            </w:r>
          </w:p>
          <w:p w:rsidR="002953A7" w:rsidRPr="000B233D" w:rsidRDefault="002953A7" w:rsidP="00777F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233D">
              <w:rPr>
                <w:rFonts w:ascii="Times New Roman" w:hAnsi="Times New Roman"/>
                <w:b/>
                <w:w w:val="113"/>
                <w:sz w:val="20"/>
                <w:szCs w:val="20"/>
              </w:rPr>
              <w:lastRenderedPageBreak/>
              <w:t xml:space="preserve"> </w:t>
            </w:r>
            <w:r w:rsidRPr="000B233D">
              <w:rPr>
                <w:rFonts w:ascii="Times New Roman" w:hAnsi="Times New Roman"/>
                <w:b/>
                <w:spacing w:val="2"/>
                <w:w w:val="113"/>
                <w:sz w:val="20"/>
                <w:szCs w:val="20"/>
              </w:rPr>
              <w:t>Уметь</w:t>
            </w:r>
            <w:r w:rsidRPr="000B233D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определять характерные детали животного и рисовать его по представлению или  с использованием набросков; объяснять, что такое композиция иллюстрации, что  такое эскиз к ней;</w:t>
            </w:r>
            <w:r w:rsidRPr="000B233D">
              <w:rPr>
                <w:rFonts w:ascii="Times New Roman" w:hAnsi="Times New Roman"/>
                <w:w w:val="113"/>
                <w:sz w:val="20"/>
                <w:szCs w:val="20"/>
              </w:rPr>
              <w:t xml:space="preserve"> научиться работать по схеме, на примере создания иллюстрации к басне </w:t>
            </w:r>
            <w:r w:rsidRPr="000B233D">
              <w:rPr>
                <w:rFonts w:ascii="Times New Roman" w:hAnsi="Times New Roman"/>
                <w:iCs/>
                <w:sz w:val="20"/>
                <w:szCs w:val="20"/>
              </w:rPr>
              <w:t>И.А. Крылова «Ворона и лисица».</w:t>
            </w:r>
          </w:p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2"/>
            <w:vMerge w:val="restart"/>
            <w:tcBorders>
              <w:top w:val="single" w:sz="4" w:space="0" w:color="auto"/>
            </w:tcBorders>
          </w:tcPr>
          <w:p w:rsidR="002953A7" w:rsidRPr="000B233D" w:rsidRDefault="002953A7" w:rsidP="00777F9A">
            <w:pPr>
              <w:rPr>
                <w:sz w:val="20"/>
                <w:szCs w:val="20"/>
                <w:u w:val="single"/>
              </w:rPr>
            </w:pPr>
            <w:r w:rsidRPr="000B233D">
              <w:rPr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2953A7" w:rsidRPr="000B233D" w:rsidRDefault="002953A7" w:rsidP="00777F9A">
            <w:pPr>
              <w:autoSpaceDE w:val="0"/>
              <w:autoSpaceDN w:val="0"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Планировать последовательность практических действий для реализации поставленной задачи;</w:t>
            </w:r>
          </w:p>
          <w:p w:rsidR="002953A7" w:rsidRPr="000B233D" w:rsidRDefault="002953A7" w:rsidP="00777F9A">
            <w:pPr>
              <w:rPr>
                <w:sz w:val="20"/>
                <w:szCs w:val="20"/>
                <w:u w:val="single"/>
              </w:rPr>
            </w:pPr>
            <w:r w:rsidRPr="000B233D">
              <w:rPr>
                <w:sz w:val="20"/>
                <w:szCs w:val="20"/>
                <w:u w:val="single"/>
              </w:rPr>
              <w:t>Познавательные</w:t>
            </w:r>
          </w:p>
          <w:p w:rsidR="002953A7" w:rsidRPr="000B233D" w:rsidRDefault="002953A7" w:rsidP="00777F9A">
            <w:pPr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Добывать новые знания: находить ответы на вопросы, используя учебник,  свой  жизненный  опыт  и  информацию,  полученную  на уроке</w:t>
            </w:r>
          </w:p>
          <w:p w:rsidR="002953A7" w:rsidRPr="000B233D" w:rsidRDefault="002953A7" w:rsidP="00777F9A">
            <w:pPr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  <w:u w:val="single"/>
              </w:rPr>
              <w:t>Коммуникативные</w:t>
            </w:r>
          </w:p>
          <w:p w:rsidR="002953A7" w:rsidRPr="000B233D" w:rsidRDefault="002953A7" w:rsidP="00777F9A">
            <w:pPr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Уметь пользоваться языком изобразительного искусства:</w:t>
            </w:r>
          </w:p>
          <w:p w:rsidR="002953A7" w:rsidRPr="000B233D" w:rsidRDefault="002953A7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t>донести свою позицию до собеседника;</w:t>
            </w:r>
          </w:p>
          <w:p w:rsidR="002953A7" w:rsidRPr="000B233D" w:rsidRDefault="002953A7" w:rsidP="00777F9A">
            <w:pPr>
              <w:rPr>
                <w:b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Личностные результаты</w:t>
            </w:r>
          </w:p>
          <w:p w:rsidR="002953A7" w:rsidRPr="000B233D" w:rsidRDefault="002953A7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1.</w:t>
            </w:r>
            <w:r w:rsidRPr="000B233D">
              <w:rPr>
                <w:sz w:val="20"/>
                <w:szCs w:val="20"/>
              </w:rPr>
              <w:t xml:space="preserve"> Оценивать </w:t>
            </w:r>
            <w:r w:rsidRPr="000B233D">
              <w:rPr>
                <w:bCs/>
                <w:sz w:val="20"/>
                <w:szCs w:val="20"/>
              </w:rPr>
              <w:t>однозначные поступки</w:t>
            </w:r>
            <w:r w:rsidRPr="000B233D">
              <w:rPr>
                <w:sz w:val="20"/>
                <w:szCs w:val="20"/>
              </w:rPr>
              <w:t xml:space="preserve"> как «плохие» или «хорошие» с позиции нравственных и </w:t>
            </w:r>
            <w:r w:rsidRPr="000B233D">
              <w:rPr>
                <w:sz w:val="20"/>
                <w:szCs w:val="20"/>
              </w:rPr>
              <w:lastRenderedPageBreak/>
              <w:t>эстетических ценностей.</w:t>
            </w:r>
          </w:p>
          <w:p w:rsidR="002953A7" w:rsidRPr="000B233D" w:rsidRDefault="002953A7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2.</w:t>
            </w:r>
            <w:r w:rsidRPr="000B233D">
              <w:rPr>
                <w:sz w:val="20"/>
                <w:szCs w:val="20"/>
              </w:rPr>
              <w:t xml:space="preserve"> Объяснять оценки</w:t>
            </w:r>
            <w:r w:rsidRPr="000B233D">
              <w:rPr>
                <w:bCs/>
                <w:sz w:val="20"/>
                <w:szCs w:val="20"/>
              </w:rPr>
              <w:t xml:space="preserve"> однозначно оцениваемых поступков </w:t>
            </w:r>
            <w:r w:rsidRPr="000B233D">
              <w:rPr>
                <w:sz w:val="20"/>
                <w:szCs w:val="20"/>
              </w:rPr>
              <w:t>(хорошо/плохо) с позиции нравственных ценностей.</w:t>
            </w:r>
          </w:p>
          <w:p w:rsidR="002953A7" w:rsidRPr="000B233D" w:rsidRDefault="002953A7" w:rsidP="00777F9A">
            <w:pPr>
              <w:rPr>
                <w:sz w:val="20"/>
                <w:szCs w:val="20"/>
              </w:rPr>
            </w:pPr>
          </w:p>
          <w:p w:rsidR="002953A7" w:rsidRPr="000B233D" w:rsidRDefault="002953A7" w:rsidP="00777F9A">
            <w:pPr>
              <w:rPr>
                <w:bCs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В предложенных ситуациях делать </w:t>
            </w:r>
            <w:r w:rsidRPr="000B233D">
              <w:rPr>
                <w:bCs/>
                <w:sz w:val="20"/>
                <w:szCs w:val="20"/>
              </w:rPr>
              <w:t>моральный выбор поступка.</w:t>
            </w:r>
          </w:p>
          <w:p w:rsidR="002953A7" w:rsidRPr="000B233D" w:rsidRDefault="002953A7" w:rsidP="00777F9A">
            <w:pPr>
              <w:rPr>
                <w:w w:val="116"/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4.</w:t>
            </w:r>
            <w:r w:rsidRPr="000B233D">
              <w:rPr>
                <w:bCs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Развитие самостоятельности в поиске решения различных изобразительных задач</w:t>
            </w:r>
            <w:r w:rsidRPr="000B233D">
              <w:rPr>
                <w:w w:val="116"/>
                <w:sz w:val="20"/>
                <w:szCs w:val="20"/>
              </w:rPr>
              <w:t>.</w:t>
            </w:r>
          </w:p>
          <w:p w:rsidR="002953A7" w:rsidRPr="000B233D" w:rsidRDefault="002953A7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w w:val="116"/>
                <w:sz w:val="20"/>
                <w:szCs w:val="20"/>
              </w:rPr>
              <w:t>5.</w:t>
            </w:r>
            <w:r w:rsidRPr="000B233D">
              <w:rPr>
                <w:w w:val="116"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Воспитание уважительного отношения к творчеству – как своему, так и других людей</w:t>
            </w:r>
            <w:r w:rsidRPr="000B233D">
              <w:rPr>
                <w:w w:val="113"/>
                <w:sz w:val="20"/>
                <w:szCs w:val="20"/>
              </w:rPr>
              <w:t>.</w:t>
            </w:r>
          </w:p>
          <w:p w:rsidR="002953A7" w:rsidRPr="000B233D" w:rsidRDefault="002953A7" w:rsidP="00777F9A">
            <w:pPr>
              <w:rPr>
                <w:sz w:val="20"/>
                <w:szCs w:val="20"/>
              </w:rPr>
            </w:pPr>
          </w:p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Cs/>
                <w:sz w:val="20"/>
                <w:szCs w:val="20"/>
              </w:rPr>
            </w:pPr>
            <w:r w:rsidRPr="000B233D">
              <w:rPr>
                <w:bCs/>
                <w:sz w:val="20"/>
                <w:szCs w:val="20"/>
              </w:rPr>
              <w:lastRenderedPageBreak/>
              <w:t xml:space="preserve">Обвести лису и ворону на с. 10 и 11 в  Рабочей тетради, дорисовать фон. Добавить детали фона на всех рисунках. </w:t>
            </w:r>
          </w:p>
          <w:p w:rsidR="00985DAA" w:rsidRPr="000B233D" w:rsidRDefault="00985DAA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  <w:p w:rsidR="00985DAA" w:rsidRPr="000B233D" w:rsidRDefault="00985DAA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2953A7" w:rsidRPr="00731AB6" w:rsidTr="00777F9A">
        <w:trPr>
          <w:trHeight w:val="330"/>
        </w:trPr>
        <w:tc>
          <w:tcPr>
            <w:tcW w:w="555" w:type="dxa"/>
          </w:tcPr>
          <w:p w:rsidR="002953A7" w:rsidRPr="00EF4EF2" w:rsidRDefault="002953A7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t>8</w:t>
            </w:r>
          </w:p>
        </w:tc>
        <w:tc>
          <w:tcPr>
            <w:tcW w:w="831" w:type="dxa"/>
            <w:gridSpan w:val="3"/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w w:val="114"/>
                <w:sz w:val="20"/>
                <w:szCs w:val="20"/>
              </w:rPr>
              <w:t>Композиция иллюстрации. Эскиз к композиции.</w:t>
            </w:r>
          </w:p>
        </w:tc>
        <w:tc>
          <w:tcPr>
            <w:tcW w:w="728" w:type="dxa"/>
            <w:gridSpan w:val="3"/>
          </w:tcPr>
          <w:p w:rsidR="002953A7" w:rsidRPr="00EF4EF2" w:rsidRDefault="002953A7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2"/>
            <w:vMerge/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bottom w:val="single" w:sz="4" w:space="0" w:color="auto"/>
            </w:tcBorders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2953A7" w:rsidRPr="00731AB6" w:rsidTr="00777F9A">
        <w:trPr>
          <w:trHeight w:val="330"/>
        </w:trPr>
        <w:tc>
          <w:tcPr>
            <w:tcW w:w="555" w:type="dxa"/>
          </w:tcPr>
          <w:p w:rsidR="002953A7" w:rsidRPr="00EF4EF2" w:rsidRDefault="002953A7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gridSpan w:val="3"/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2953A7" w:rsidRPr="000B233D" w:rsidRDefault="002953A7" w:rsidP="00777F9A">
            <w:pPr>
              <w:widowControl w:val="0"/>
              <w:tabs>
                <w:tab w:val="left" w:pos="1160"/>
                <w:tab w:val="left" w:pos="1480"/>
              </w:tabs>
              <w:autoSpaceDE w:val="0"/>
              <w:autoSpaceDN w:val="0"/>
              <w:adjustRightInd w:val="0"/>
              <w:ind w:firstLine="567"/>
              <w:rPr>
                <w:w w:val="114"/>
                <w:sz w:val="20"/>
                <w:szCs w:val="20"/>
              </w:rPr>
            </w:pPr>
            <w:r w:rsidRPr="000B233D">
              <w:rPr>
                <w:w w:val="114"/>
                <w:sz w:val="20"/>
                <w:szCs w:val="20"/>
              </w:rPr>
              <w:t>Изучаем работу мастера.</w:t>
            </w:r>
          </w:p>
          <w:p w:rsidR="002953A7" w:rsidRPr="000B233D" w:rsidRDefault="002953A7" w:rsidP="00777F9A">
            <w:pPr>
              <w:widowControl w:val="0"/>
              <w:tabs>
                <w:tab w:val="left" w:pos="1160"/>
                <w:tab w:val="left" w:pos="1480"/>
              </w:tabs>
              <w:autoSpaceDE w:val="0"/>
              <w:autoSpaceDN w:val="0"/>
              <w:adjustRightInd w:val="0"/>
              <w:ind w:firstLine="567"/>
              <w:rPr>
                <w:w w:val="114"/>
                <w:sz w:val="20"/>
                <w:szCs w:val="20"/>
              </w:rPr>
            </w:pPr>
            <w:r w:rsidRPr="000B233D">
              <w:rPr>
                <w:w w:val="114"/>
                <w:sz w:val="20"/>
                <w:szCs w:val="20"/>
              </w:rPr>
              <w:t>Развиваем наблюдательность: наброски.</w:t>
            </w:r>
          </w:p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2953A7" w:rsidRPr="00EF4EF2" w:rsidRDefault="002953A7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2"/>
            <w:vMerge/>
            <w:tcBorders>
              <w:bottom w:val="single" w:sz="4" w:space="0" w:color="auto"/>
            </w:tcBorders>
          </w:tcPr>
          <w:p w:rsidR="002953A7" w:rsidRPr="000B233D" w:rsidRDefault="002953A7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985DAA" w:rsidRPr="000B233D" w:rsidRDefault="00985DAA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bCs/>
                <w:sz w:val="20"/>
                <w:szCs w:val="20"/>
              </w:rPr>
              <w:t>Придумывают свою иллюстрацию к басне.</w:t>
            </w:r>
          </w:p>
          <w:p w:rsidR="00985DAA" w:rsidRPr="000B233D" w:rsidRDefault="00985DAA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bCs/>
                <w:sz w:val="20"/>
                <w:szCs w:val="20"/>
              </w:rPr>
              <w:t>2. Вспомнают, что такое пейзаж.</w:t>
            </w:r>
          </w:p>
          <w:p w:rsidR="00985DAA" w:rsidRPr="000B233D" w:rsidRDefault="00985DAA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bCs/>
                <w:sz w:val="20"/>
                <w:szCs w:val="20"/>
              </w:rPr>
              <w:t>3. Простым карандашом выполняют эскиз.</w:t>
            </w:r>
          </w:p>
          <w:p w:rsidR="002953A7" w:rsidRPr="000B233D" w:rsidRDefault="002953A7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EF4EF2" w:rsidRDefault="00F84174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lastRenderedPageBreak/>
              <w:t>10-11</w:t>
            </w:r>
          </w:p>
        </w:tc>
        <w:tc>
          <w:tcPr>
            <w:tcW w:w="831" w:type="dxa"/>
            <w:gridSpan w:val="3"/>
          </w:tcPr>
          <w:p w:rsidR="00F84174" w:rsidRPr="000B233D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F84174" w:rsidRPr="000B233D" w:rsidRDefault="00F84174" w:rsidP="00777F9A">
            <w:pPr>
              <w:widowControl w:val="0"/>
              <w:tabs>
                <w:tab w:val="left" w:pos="1160"/>
                <w:tab w:val="left" w:pos="1480"/>
              </w:tabs>
              <w:autoSpaceDE w:val="0"/>
              <w:autoSpaceDN w:val="0"/>
              <w:adjustRightInd w:val="0"/>
              <w:rPr>
                <w:spacing w:val="2"/>
                <w:w w:val="113"/>
                <w:sz w:val="20"/>
                <w:szCs w:val="20"/>
              </w:rPr>
            </w:pPr>
            <w:r w:rsidRPr="000B233D">
              <w:rPr>
                <w:spacing w:val="2"/>
                <w:w w:val="113"/>
                <w:sz w:val="20"/>
                <w:szCs w:val="20"/>
              </w:rPr>
              <w:t>Гравюра. Фактура. Из истории гравюры.</w:t>
            </w:r>
          </w:p>
          <w:p w:rsidR="00F84174" w:rsidRPr="000B233D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F84174" w:rsidRPr="00EF4EF2" w:rsidRDefault="00F84174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2"/>
          </w:tcPr>
          <w:p w:rsidR="00F84174" w:rsidRPr="000B233D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174" w:rsidRPr="000B233D" w:rsidRDefault="00F84174" w:rsidP="00777F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</w:pPr>
            <w:r w:rsidRPr="000B233D">
              <w:rPr>
                <w:rFonts w:ascii="Times New Roman" w:hAnsi="Times New Roman"/>
                <w:b/>
                <w:w w:val="114"/>
                <w:sz w:val="20"/>
                <w:szCs w:val="20"/>
              </w:rPr>
              <w:t>Научиться</w:t>
            </w:r>
            <w:r w:rsidRPr="000B233D">
              <w:rPr>
                <w:rFonts w:ascii="Times New Roman" w:hAnsi="Times New Roman"/>
                <w:w w:val="114"/>
                <w:sz w:val="20"/>
                <w:szCs w:val="20"/>
              </w:rPr>
              <w:t xml:space="preserve"> видеть</w:t>
            </w:r>
            <w:r w:rsidRPr="000B233D">
              <w:rPr>
                <w:rFonts w:ascii="Times New Roman" w:hAnsi="Times New Roman"/>
                <w:spacing w:val="36"/>
                <w:w w:val="114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4"/>
                <w:sz w:val="20"/>
                <w:szCs w:val="20"/>
              </w:rPr>
              <w:t>художе</w:t>
            </w:r>
            <w:r w:rsidRPr="000B233D">
              <w:rPr>
                <w:rFonts w:ascii="Times New Roman" w:hAnsi="Times New Roman"/>
                <w:w w:val="110"/>
                <w:sz w:val="20"/>
                <w:szCs w:val="20"/>
              </w:rPr>
              <w:t>ственное</w:t>
            </w:r>
            <w:r w:rsidRPr="000B233D">
              <w:rPr>
                <w:rFonts w:ascii="Times New Roman" w:hAnsi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>и</w:t>
            </w:r>
            <w:r w:rsidRPr="000B233D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2"/>
                <w:sz w:val="20"/>
                <w:szCs w:val="20"/>
              </w:rPr>
              <w:t>эстетическое</w:t>
            </w:r>
            <w:r w:rsidRPr="000B233D">
              <w:rPr>
                <w:rFonts w:ascii="Times New Roman" w:hAnsi="Times New Roman"/>
                <w:spacing w:val="22"/>
                <w:w w:val="112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2"/>
                <w:sz w:val="20"/>
                <w:szCs w:val="20"/>
              </w:rPr>
              <w:t>своеобразие графических произведений</w:t>
            </w:r>
            <w:r w:rsidRPr="000B233D">
              <w:rPr>
                <w:rFonts w:ascii="Times New Roman" w:hAnsi="Times New Roman"/>
                <w:spacing w:val="32"/>
                <w:w w:val="112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>и</w:t>
            </w:r>
            <w:r w:rsidRPr="000B233D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5"/>
                <w:sz w:val="20"/>
                <w:szCs w:val="20"/>
              </w:rPr>
              <w:t>гра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мотн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0B233D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рассказыват</w:t>
            </w:r>
            <w:r w:rsidRPr="000B233D">
              <w:rPr>
                <w:rFonts w:ascii="Times New Roman" w:hAnsi="Times New Roman"/>
                <w:w w:val="114"/>
                <w:sz w:val="20"/>
                <w:szCs w:val="20"/>
              </w:rPr>
              <w:t xml:space="preserve">ь 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это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0B233D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язык</w:t>
            </w:r>
            <w:r w:rsidRPr="000B233D">
              <w:rPr>
                <w:rFonts w:ascii="Times New Roman" w:hAnsi="Times New Roman"/>
                <w:w w:val="115"/>
                <w:sz w:val="20"/>
                <w:szCs w:val="20"/>
              </w:rPr>
              <w:t xml:space="preserve">е </w:t>
            </w:r>
            <w:r w:rsidRPr="000B233D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изобразительног</w:t>
            </w:r>
            <w:r w:rsidRPr="000B233D">
              <w:rPr>
                <w:rFonts w:ascii="Times New Roman" w:hAnsi="Times New Roman"/>
                <w:w w:val="115"/>
                <w:sz w:val="20"/>
                <w:szCs w:val="20"/>
              </w:rPr>
              <w:t>о</w:t>
            </w:r>
            <w:r w:rsidRPr="000B233D">
              <w:rPr>
                <w:rFonts w:ascii="Times New Roman" w:hAnsi="Times New Roman"/>
                <w:spacing w:val="15"/>
                <w:w w:val="115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искусства;</w:t>
            </w:r>
            <w:r w:rsidRPr="000B233D">
              <w:rPr>
                <w:rFonts w:ascii="Times New Roman" w:hAnsi="Times New Roman"/>
                <w:w w:val="113"/>
                <w:sz w:val="20"/>
                <w:szCs w:val="20"/>
              </w:rPr>
              <w:t xml:space="preserve"> научиться передавать фактуру поверхности на примере графических упражнений; </w:t>
            </w:r>
            <w:r w:rsidRPr="000B233D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получить представление о гравюре и о технике выполнения ксилографии</w:t>
            </w:r>
            <w:r w:rsidRPr="000B233D">
              <w:rPr>
                <w:rFonts w:ascii="Times New Roman" w:hAnsi="Times New Roman"/>
                <w:w w:val="113"/>
                <w:sz w:val="20"/>
                <w:szCs w:val="20"/>
              </w:rPr>
              <w:t xml:space="preserve">; </w:t>
            </w:r>
          </w:p>
          <w:p w:rsidR="00F84174" w:rsidRPr="000B233D" w:rsidRDefault="00F84174" w:rsidP="00777F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233D">
              <w:rPr>
                <w:rFonts w:ascii="Times New Roman" w:hAnsi="Times New Roman"/>
                <w:b/>
                <w:spacing w:val="2"/>
                <w:w w:val="113"/>
                <w:sz w:val="20"/>
                <w:szCs w:val="20"/>
              </w:rPr>
              <w:t>Уметь</w:t>
            </w:r>
            <w:r w:rsidRPr="000B233D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работать в парах; </w:t>
            </w:r>
            <w:r w:rsidRPr="000B233D">
              <w:rPr>
                <w:rFonts w:ascii="Times New Roman" w:hAnsi="Times New Roman"/>
                <w:w w:val="113"/>
                <w:sz w:val="20"/>
                <w:szCs w:val="20"/>
              </w:rPr>
              <w:t xml:space="preserve"> работать по схеме, на примере создания картонной гравюры к басне </w:t>
            </w:r>
            <w:r w:rsidRPr="000B233D">
              <w:rPr>
                <w:rFonts w:ascii="Times New Roman" w:hAnsi="Times New Roman"/>
                <w:iCs/>
                <w:sz w:val="20"/>
                <w:szCs w:val="20"/>
              </w:rPr>
              <w:t>И.А. Крылова «Волк и ягнёнок».</w:t>
            </w:r>
          </w:p>
          <w:p w:rsidR="00F84174" w:rsidRPr="000B233D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174" w:rsidRPr="000B233D" w:rsidRDefault="00F8417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1.</w:t>
            </w:r>
            <w:r w:rsidRPr="000B233D">
              <w:rPr>
                <w:bCs/>
                <w:sz w:val="20"/>
                <w:szCs w:val="20"/>
              </w:rPr>
              <w:t xml:space="preserve"> Находить</w:t>
            </w:r>
            <w:r w:rsidRPr="000B233D">
              <w:rPr>
                <w:sz w:val="20"/>
                <w:szCs w:val="20"/>
              </w:rPr>
              <w:t xml:space="preserve"> </w:t>
            </w:r>
            <w:r w:rsidRPr="000B233D">
              <w:rPr>
                <w:bCs/>
                <w:sz w:val="20"/>
                <w:szCs w:val="20"/>
              </w:rPr>
              <w:t>информацию</w:t>
            </w:r>
            <w:r w:rsidRPr="000B233D">
              <w:rPr>
                <w:sz w:val="20"/>
                <w:szCs w:val="20"/>
              </w:rPr>
              <w:t xml:space="preserve"> в учебнике (разворот, оглавление, словарь), отделять известное от неизвестного.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2.</w:t>
            </w:r>
            <w:r w:rsidRPr="000B233D">
              <w:rPr>
                <w:sz w:val="20"/>
                <w:szCs w:val="20"/>
              </w:rPr>
              <w:t xml:space="preserve"> Делать выводы, оперируя с </w:t>
            </w:r>
            <w:r w:rsidRPr="000B233D">
              <w:rPr>
                <w:bCs/>
                <w:sz w:val="20"/>
                <w:szCs w:val="20"/>
              </w:rPr>
              <w:t>предметами</w:t>
            </w:r>
            <w:r w:rsidRPr="000B233D">
              <w:rPr>
                <w:sz w:val="20"/>
                <w:szCs w:val="20"/>
              </w:rPr>
              <w:t xml:space="preserve"> и их </w:t>
            </w:r>
            <w:r w:rsidRPr="000B233D">
              <w:rPr>
                <w:bCs/>
                <w:sz w:val="20"/>
                <w:szCs w:val="20"/>
              </w:rPr>
              <w:t>образами</w:t>
            </w:r>
            <w:r w:rsidRPr="000B233D">
              <w:rPr>
                <w:sz w:val="20"/>
                <w:szCs w:val="20"/>
              </w:rPr>
              <w:t xml:space="preserve">. 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Небольшой</w:t>
            </w:r>
            <w:r w:rsidRPr="000B233D">
              <w:rPr>
                <w:b/>
                <w:bCs/>
                <w:sz w:val="20"/>
                <w:szCs w:val="20"/>
              </w:rPr>
              <w:t xml:space="preserve"> </w:t>
            </w:r>
            <w:r w:rsidRPr="000B233D">
              <w:rPr>
                <w:bCs/>
                <w:sz w:val="20"/>
                <w:szCs w:val="20"/>
              </w:rPr>
              <w:t>пересказ</w:t>
            </w:r>
            <w:r w:rsidRPr="000B233D">
              <w:rPr>
                <w:b/>
                <w:bCs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простого текста.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4.</w:t>
            </w:r>
            <w:r w:rsidRPr="000B233D">
              <w:rPr>
                <w:sz w:val="20"/>
                <w:szCs w:val="20"/>
              </w:rPr>
              <w:t xml:space="preserve"> Простой</w:t>
            </w:r>
            <w:r w:rsidRPr="000B233D">
              <w:rPr>
                <w:b/>
                <w:bCs/>
                <w:sz w:val="20"/>
                <w:szCs w:val="20"/>
              </w:rPr>
              <w:t xml:space="preserve"> </w:t>
            </w:r>
            <w:r w:rsidRPr="000B233D">
              <w:rPr>
                <w:bCs/>
                <w:sz w:val="20"/>
                <w:szCs w:val="20"/>
              </w:rPr>
              <w:t>план</w:t>
            </w:r>
            <w:r w:rsidRPr="000B233D">
              <w:rPr>
                <w:sz w:val="20"/>
                <w:szCs w:val="20"/>
              </w:rPr>
              <w:t>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</w:p>
          <w:p w:rsidR="00F84174" w:rsidRPr="000B233D" w:rsidRDefault="00F8417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Регулятивные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1.</w:t>
            </w:r>
            <w:r w:rsidRPr="000B233D">
              <w:rPr>
                <w:sz w:val="20"/>
                <w:szCs w:val="20"/>
              </w:rPr>
              <w:t xml:space="preserve"> Совместно с учителем</w:t>
            </w:r>
            <w:r w:rsidRPr="000B233D">
              <w:rPr>
                <w:bCs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определять</w:t>
            </w:r>
            <w:r w:rsidRPr="000B233D">
              <w:rPr>
                <w:bCs/>
                <w:sz w:val="20"/>
                <w:szCs w:val="20"/>
              </w:rPr>
              <w:t xml:space="preserve"> цель </w:t>
            </w:r>
            <w:r w:rsidRPr="000B233D">
              <w:rPr>
                <w:sz w:val="20"/>
                <w:szCs w:val="20"/>
              </w:rPr>
              <w:t>действий,</w:t>
            </w:r>
            <w:r w:rsidRPr="000B233D">
              <w:rPr>
                <w:bCs/>
                <w:sz w:val="20"/>
                <w:szCs w:val="20"/>
              </w:rPr>
              <w:t xml:space="preserve"> проговаривать план, </w:t>
            </w:r>
            <w:r w:rsidRPr="000B233D">
              <w:rPr>
                <w:sz w:val="20"/>
                <w:szCs w:val="20"/>
              </w:rPr>
              <w:t>предлагать версии.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2.</w:t>
            </w:r>
            <w:r w:rsidRPr="000B233D">
              <w:rPr>
                <w:bCs/>
                <w:sz w:val="20"/>
                <w:szCs w:val="20"/>
              </w:rPr>
              <w:t xml:space="preserve"> Работать по </w:t>
            </w:r>
            <w:r w:rsidRPr="000B233D">
              <w:rPr>
                <w:sz w:val="20"/>
                <w:szCs w:val="20"/>
              </w:rPr>
              <w:t xml:space="preserve">предложенному </w:t>
            </w:r>
            <w:r w:rsidRPr="000B233D">
              <w:rPr>
                <w:bCs/>
                <w:sz w:val="20"/>
                <w:szCs w:val="20"/>
              </w:rPr>
              <w:t xml:space="preserve">плану, </w:t>
            </w:r>
            <w:r w:rsidRPr="000B233D">
              <w:rPr>
                <w:sz w:val="20"/>
                <w:szCs w:val="20"/>
              </w:rPr>
              <w:t>использовать учебник.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3.</w:t>
            </w:r>
            <w:r w:rsidRPr="000B233D">
              <w:rPr>
                <w:bCs/>
                <w:sz w:val="20"/>
                <w:szCs w:val="20"/>
              </w:rPr>
              <w:t xml:space="preserve"> Учиться оценивать </w:t>
            </w:r>
            <w:r w:rsidRPr="000B233D">
              <w:rPr>
                <w:sz w:val="20"/>
                <w:szCs w:val="20"/>
              </w:rPr>
              <w:t>успешность своего задания, признавать ошибки.</w:t>
            </w:r>
          </w:p>
          <w:p w:rsidR="00F84174" w:rsidRPr="000B233D" w:rsidRDefault="00F8417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1.</w:t>
            </w:r>
            <w:r w:rsidRPr="000B233D">
              <w:rPr>
                <w:bCs/>
                <w:sz w:val="20"/>
                <w:szCs w:val="20"/>
              </w:rPr>
              <w:t xml:space="preserve"> Высказывать свои мысли </w:t>
            </w:r>
            <w:r w:rsidRPr="000B233D">
              <w:rPr>
                <w:sz w:val="20"/>
                <w:szCs w:val="20"/>
              </w:rPr>
              <w:t>(предложение–текст), вступать в беседу.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2.</w:t>
            </w:r>
            <w:r w:rsidRPr="000B233D">
              <w:rPr>
                <w:bCs/>
                <w:sz w:val="20"/>
                <w:szCs w:val="20"/>
              </w:rPr>
              <w:t xml:space="preserve"> Слушать и понимать других</w:t>
            </w:r>
            <w:r w:rsidRPr="000B233D">
              <w:rPr>
                <w:sz w:val="20"/>
                <w:szCs w:val="20"/>
              </w:rPr>
              <w:t>, в т.ч. выразительно читать чужие тексты.</w:t>
            </w:r>
          </w:p>
          <w:p w:rsidR="00F84174" w:rsidRPr="000B233D" w:rsidRDefault="00F84174" w:rsidP="00777F9A">
            <w:pPr>
              <w:rPr>
                <w:bCs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Договариваться о правилах общения;</w:t>
            </w:r>
            <w:r w:rsidRPr="000B233D">
              <w:rPr>
                <w:bCs/>
                <w:sz w:val="20"/>
                <w:szCs w:val="20"/>
              </w:rPr>
              <w:t xml:space="preserve"> учиться выполнять роли в группе.</w:t>
            </w:r>
          </w:p>
          <w:p w:rsidR="00F84174" w:rsidRPr="000B233D" w:rsidRDefault="00F8417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 xml:space="preserve">Личностные 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1.</w:t>
            </w:r>
            <w:r w:rsidRPr="000B233D">
              <w:rPr>
                <w:sz w:val="20"/>
                <w:szCs w:val="20"/>
              </w:rPr>
              <w:t xml:space="preserve"> Оценивать </w:t>
            </w:r>
            <w:r w:rsidRPr="000B233D">
              <w:rPr>
                <w:bCs/>
                <w:sz w:val="20"/>
                <w:szCs w:val="20"/>
              </w:rPr>
              <w:t>однозначные поступки</w:t>
            </w:r>
            <w:r w:rsidRPr="000B233D">
              <w:rPr>
                <w:sz w:val="20"/>
                <w:szCs w:val="20"/>
              </w:rPr>
              <w:t xml:space="preserve"> как «плохие» или «хорошие» с позиции нравственных ценностей.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2.</w:t>
            </w:r>
            <w:r w:rsidRPr="000B233D">
              <w:rPr>
                <w:sz w:val="20"/>
                <w:szCs w:val="20"/>
              </w:rPr>
              <w:t xml:space="preserve"> Объяснять оценки</w:t>
            </w:r>
            <w:r w:rsidRPr="000B233D">
              <w:rPr>
                <w:bCs/>
                <w:sz w:val="20"/>
                <w:szCs w:val="20"/>
              </w:rPr>
              <w:t xml:space="preserve"> однозначно оцениваемых поступков </w:t>
            </w:r>
            <w:r w:rsidRPr="000B233D">
              <w:rPr>
                <w:sz w:val="20"/>
                <w:szCs w:val="20"/>
              </w:rPr>
              <w:t xml:space="preserve">(хорошо/плохо) с позиции </w:t>
            </w:r>
            <w:r w:rsidRPr="000B233D">
              <w:rPr>
                <w:sz w:val="20"/>
                <w:szCs w:val="20"/>
              </w:rPr>
              <w:lastRenderedPageBreak/>
              <w:t>нравственных ценностей.</w:t>
            </w:r>
          </w:p>
          <w:p w:rsidR="00F84174" w:rsidRPr="000B233D" w:rsidRDefault="00F84174" w:rsidP="00777F9A">
            <w:pPr>
              <w:rPr>
                <w:bCs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В предложенных ситуациях делать </w:t>
            </w:r>
            <w:r w:rsidRPr="000B233D">
              <w:rPr>
                <w:bCs/>
                <w:sz w:val="20"/>
                <w:szCs w:val="20"/>
              </w:rPr>
              <w:t>моральный выбор поступка.</w:t>
            </w:r>
          </w:p>
          <w:p w:rsidR="00F84174" w:rsidRPr="000B233D" w:rsidRDefault="00F84174" w:rsidP="00777F9A">
            <w:pPr>
              <w:rPr>
                <w:b/>
                <w:bCs/>
                <w:sz w:val="20"/>
                <w:szCs w:val="20"/>
              </w:rPr>
            </w:pPr>
          </w:p>
          <w:p w:rsidR="00F84174" w:rsidRPr="000B233D" w:rsidRDefault="00F84174" w:rsidP="00777F9A">
            <w:pPr>
              <w:rPr>
                <w:w w:val="116"/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4.</w:t>
            </w:r>
            <w:r w:rsidRPr="000B233D">
              <w:rPr>
                <w:bCs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Развитие самостоятельности в поиске решения различных изобразительных задач</w:t>
            </w:r>
            <w:r w:rsidRPr="000B233D">
              <w:rPr>
                <w:w w:val="116"/>
                <w:sz w:val="20"/>
                <w:szCs w:val="20"/>
              </w:rPr>
              <w:t>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w w:val="116"/>
                <w:sz w:val="20"/>
                <w:szCs w:val="20"/>
              </w:rPr>
              <w:t>5.</w:t>
            </w:r>
            <w:r w:rsidRPr="000B233D">
              <w:rPr>
                <w:w w:val="116"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Воспитание уважительного отношения к творчеству – как своему, так и других людей</w:t>
            </w:r>
            <w:r w:rsidRPr="000B233D">
              <w:rPr>
                <w:w w:val="113"/>
                <w:sz w:val="20"/>
                <w:szCs w:val="20"/>
              </w:rPr>
              <w:t>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6.</w:t>
            </w:r>
            <w:r w:rsidRPr="000B233D">
              <w:rPr>
                <w:sz w:val="20"/>
                <w:szCs w:val="20"/>
              </w:rPr>
              <w:t xml:space="preserve"> Развитие чувства прекрасного и эстетические чувства на основе знакомства с мировой и отечественной художественной культурой.</w:t>
            </w:r>
          </w:p>
          <w:p w:rsidR="00F84174" w:rsidRPr="000B233D" w:rsidRDefault="00F84174" w:rsidP="00777F9A">
            <w:pPr>
              <w:rPr>
                <w:iCs/>
                <w:sz w:val="20"/>
                <w:szCs w:val="20"/>
              </w:rPr>
            </w:pPr>
          </w:p>
        </w:tc>
        <w:tc>
          <w:tcPr>
            <w:tcW w:w="3405" w:type="dxa"/>
          </w:tcPr>
          <w:p w:rsidR="00F84174" w:rsidRPr="000B233D" w:rsidRDefault="00F84174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bCs/>
                <w:iCs/>
                <w:sz w:val="20"/>
                <w:szCs w:val="20"/>
              </w:rPr>
              <w:lastRenderedPageBreak/>
              <w:t>Выполнение упражнения на передачу фактуры в альбоме.</w:t>
            </w:r>
            <w:r w:rsidRPr="000B233D">
              <w:rPr>
                <w:bCs/>
                <w:sz w:val="20"/>
                <w:szCs w:val="20"/>
              </w:rPr>
              <w:t xml:space="preserve"> </w:t>
            </w:r>
          </w:p>
          <w:p w:rsidR="00F84174" w:rsidRPr="000B233D" w:rsidRDefault="00F84174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bCs/>
                <w:sz w:val="20"/>
                <w:szCs w:val="20"/>
              </w:rPr>
              <w:t>Выполнение картонной гравюры</w:t>
            </w: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EF4EF2" w:rsidRDefault="00F84174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31" w:type="dxa"/>
            <w:gridSpan w:val="3"/>
          </w:tcPr>
          <w:p w:rsidR="00F84174" w:rsidRPr="000B233D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F84174" w:rsidRPr="000B233D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spacing w:val="5"/>
                <w:sz w:val="20"/>
                <w:szCs w:val="20"/>
              </w:rPr>
              <w:t>Русский лубок.</w:t>
            </w:r>
          </w:p>
        </w:tc>
        <w:tc>
          <w:tcPr>
            <w:tcW w:w="728" w:type="dxa"/>
            <w:gridSpan w:val="3"/>
          </w:tcPr>
          <w:p w:rsidR="00F84174" w:rsidRPr="00EF4EF2" w:rsidRDefault="00F84174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</w:tcPr>
          <w:p w:rsidR="00F84174" w:rsidRPr="000B233D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174" w:rsidRPr="000B233D" w:rsidRDefault="00F84174" w:rsidP="00777F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</w:pPr>
            <w:r w:rsidRPr="000B233D">
              <w:rPr>
                <w:rFonts w:ascii="Times New Roman" w:hAnsi="Times New Roman"/>
                <w:b/>
                <w:w w:val="114"/>
                <w:sz w:val="20"/>
                <w:szCs w:val="20"/>
              </w:rPr>
              <w:t>Научиться</w:t>
            </w:r>
            <w:r w:rsidRPr="000B233D">
              <w:rPr>
                <w:rFonts w:ascii="Times New Roman" w:hAnsi="Times New Roman"/>
                <w:w w:val="114"/>
                <w:sz w:val="20"/>
                <w:szCs w:val="20"/>
              </w:rPr>
              <w:t xml:space="preserve"> видеть</w:t>
            </w:r>
            <w:r w:rsidRPr="000B233D">
              <w:rPr>
                <w:rFonts w:ascii="Times New Roman" w:hAnsi="Times New Roman"/>
                <w:spacing w:val="36"/>
                <w:w w:val="114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4"/>
                <w:sz w:val="20"/>
                <w:szCs w:val="20"/>
              </w:rPr>
              <w:t>художе</w:t>
            </w:r>
            <w:r w:rsidRPr="000B233D">
              <w:rPr>
                <w:rFonts w:ascii="Times New Roman" w:hAnsi="Times New Roman"/>
                <w:w w:val="110"/>
                <w:sz w:val="20"/>
                <w:szCs w:val="20"/>
              </w:rPr>
              <w:t>ственное</w:t>
            </w:r>
            <w:r w:rsidRPr="000B233D">
              <w:rPr>
                <w:rFonts w:ascii="Times New Roman" w:hAnsi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>и</w:t>
            </w:r>
            <w:r w:rsidRPr="000B233D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2"/>
                <w:sz w:val="20"/>
                <w:szCs w:val="20"/>
              </w:rPr>
              <w:t>эстетическое</w:t>
            </w:r>
            <w:r w:rsidRPr="000B233D">
              <w:rPr>
                <w:rFonts w:ascii="Times New Roman" w:hAnsi="Times New Roman"/>
                <w:spacing w:val="22"/>
                <w:w w:val="112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2"/>
                <w:sz w:val="20"/>
                <w:szCs w:val="20"/>
              </w:rPr>
              <w:t>своеобразие русских лубков</w:t>
            </w:r>
            <w:r w:rsidRPr="000B233D">
              <w:rPr>
                <w:rFonts w:ascii="Times New Roman" w:hAnsi="Times New Roman"/>
                <w:spacing w:val="32"/>
                <w:w w:val="112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>и</w:t>
            </w:r>
            <w:r w:rsidRPr="000B233D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w w:val="115"/>
                <w:sz w:val="20"/>
                <w:szCs w:val="20"/>
              </w:rPr>
              <w:t>гра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мотн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0B233D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рассказыват</w:t>
            </w:r>
            <w:r w:rsidRPr="000B233D">
              <w:rPr>
                <w:rFonts w:ascii="Times New Roman" w:hAnsi="Times New Roman"/>
                <w:w w:val="114"/>
                <w:sz w:val="20"/>
                <w:szCs w:val="20"/>
              </w:rPr>
              <w:t xml:space="preserve">ь 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это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0B233D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0B233D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0B233D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язык</w:t>
            </w:r>
            <w:r w:rsidRPr="000B233D">
              <w:rPr>
                <w:rFonts w:ascii="Times New Roman" w:hAnsi="Times New Roman"/>
                <w:w w:val="115"/>
                <w:sz w:val="20"/>
                <w:szCs w:val="20"/>
              </w:rPr>
              <w:t xml:space="preserve">е </w:t>
            </w:r>
            <w:r w:rsidRPr="000B233D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изобразительног</w:t>
            </w:r>
            <w:r w:rsidRPr="000B233D">
              <w:rPr>
                <w:rFonts w:ascii="Times New Roman" w:hAnsi="Times New Roman"/>
                <w:w w:val="115"/>
                <w:sz w:val="20"/>
                <w:szCs w:val="20"/>
              </w:rPr>
              <w:t>о</w:t>
            </w:r>
            <w:r w:rsidRPr="000B233D">
              <w:rPr>
                <w:rFonts w:ascii="Times New Roman" w:hAnsi="Times New Roman"/>
                <w:spacing w:val="15"/>
                <w:w w:val="115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искусства;</w:t>
            </w:r>
            <w:r w:rsidRPr="000B233D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0B233D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получить представление о лубке и о технике его выполнения</w:t>
            </w:r>
            <w:r w:rsidRPr="000B233D">
              <w:rPr>
                <w:rFonts w:ascii="Times New Roman" w:hAnsi="Times New Roman"/>
                <w:w w:val="113"/>
                <w:sz w:val="20"/>
                <w:szCs w:val="20"/>
              </w:rPr>
              <w:t xml:space="preserve">; </w:t>
            </w:r>
          </w:p>
          <w:p w:rsidR="00F84174" w:rsidRPr="000B233D" w:rsidRDefault="00F84174" w:rsidP="00777F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233D">
              <w:rPr>
                <w:rFonts w:ascii="Times New Roman" w:hAnsi="Times New Roman"/>
                <w:b/>
                <w:spacing w:val="2"/>
                <w:w w:val="113"/>
                <w:sz w:val="20"/>
                <w:szCs w:val="20"/>
              </w:rPr>
              <w:t>Уметь</w:t>
            </w:r>
            <w:r w:rsidRPr="000B233D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работать в парах;</w:t>
            </w:r>
            <w:r w:rsidRPr="000B233D">
              <w:rPr>
                <w:rFonts w:ascii="Times New Roman" w:hAnsi="Times New Roman"/>
                <w:w w:val="113"/>
                <w:sz w:val="20"/>
                <w:szCs w:val="20"/>
              </w:rPr>
              <w:t xml:space="preserve"> научиться изображать животных и растения, подражая мастерам лубка</w:t>
            </w:r>
            <w:r w:rsidRPr="000B233D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F84174" w:rsidRPr="000B233D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174" w:rsidRPr="000B233D" w:rsidRDefault="00F8417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 xml:space="preserve">Регулятивные 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1.</w:t>
            </w:r>
            <w:r w:rsidRPr="000B233D">
              <w:rPr>
                <w:sz w:val="20"/>
                <w:szCs w:val="20"/>
              </w:rPr>
              <w:t xml:space="preserve"> Совместно с учителем</w:t>
            </w:r>
            <w:r w:rsidRPr="000B233D">
              <w:rPr>
                <w:bCs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определять</w:t>
            </w:r>
            <w:r w:rsidRPr="000B233D">
              <w:rPr>
                <w:bCs/>
                <w:sz w:val="20"/>
                <w:szCs w:val="20"/>
              </w:rPr>
              <w:t xml:space="preserve"> цель </w:t>
            </w:r>
            <w:r w:rsidRPr="000B233D">
              <w:rPr>
                <w:sz w:val="20"/>
                <w:szCs w:val="20"/>
              </w:rPr>
              <w:t>действий,</w:t>
            </w:r>
            <w:r w:rsidRPr="000B233D">
              <w:rPr>
                <w:bCs/>
                <w:sz w:val="20"/>
                <w:szCs w:val="20"/>
              </w:rPr>
              <w:t xml:space="preserve"> проговаривать план, </w:t>
            </w:r>
            <w:r w:rsidRPr="000B233D">
              <w:rPr>
                <w:sz w:val="20"/>
                <w:szCs w:val="20"/>
              </w:rPr>
              <w:t>предлагать версии.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2.</w:t>
            </w:r>
            <w:r w:rsidRPr="000B233D">
              <w:rPr>
                <w:bCs/>
                <w:sz w:val="20"/>
                <w:szCs w:val="20"/>
              </w:rPr>
              <w:t xml:space="preserve"> Работать по </w:t>
            </w:r>
            <w:r w:rsidRPr="000B233D">
              <w:rPr>
                <w:sz w:val="20"/>
                <w:szCs w:val="20"/>
              </w:rPr>
              <w:t xml:space="preserve">предложенному </w:t>
            </w:r>
            <w:r w:rsidRPr="000B233D">
              <w:rPr>
                <w:bCs/>
                <w:sz w:val="20"/>
                <w:szCs w:val="20"/>
              </w:rPr>
              <w:t xml:space="preserve">плану, </w:t>
            </w:r>
            <w:r w:rsidRPr="000B233D">
              <w:rPr>
                <w:sz w:val="20"/>
                <w:szCs w:val="20"/>
              </w:rPr>
              <w:t>использовать учебник.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3.</w:t>
            </w:r>
            <w:r w:rsidRPr="000B233D">
              <w:rPr>
                <w:bCs/>
                <w:sz w:val="20"/>
                <w:szCs w:val="20"/>
              </w:rPr>
              <w:t xml:space="preserve"> Учиться оценивать </w:t>
            </w:r>
            <w:r w:rsidRPr="000B233D">
              <w:rPr>
                <w:sz w:val="20"/>
                <w:szCs w:val="20"/>
              </w:rPr>
              <w:t>успешность своего задания, признавать ошибки.</w:t>
            </w:r>
          </w:p>
          <w:p w:rsidR="00F84174" w:rsidRPr="000B233D" w:rsidRDefault="00F8417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1.</w:t>
            </w:r>
            <w:r w:rsidRPr="000B233D">
              <w:rPr>
                <w:bCs/>
                <w:sz w:val="20"/>
                <w:szCs w:val="20"/>
              </w:rPr>
              <w:t xml:space="preserve"> Находить</w:t>
            </w:r>
            <w:r w:rsidRPr="000B233D">
              <w:rPr>
                <w:sz w:val="20"/>
                <w:szCs w:val="20"/>
              </w:rPr>
              <w:t xml:space="preserve"> </w:t>
            </w:r>
            <w:r w:rsidRPr="000B233D">
              <w:rPr>
                <w:bCs/>
                <w:sz w:val="20"/>
                <w:szCs w:val="20"/>
              </w:rPr>
              <w:t>информацию</w:t>
            </w:r>
            <w:r w:rsidRPr="000B233D">
              <w:rPr>
                <w:sz w:val="20"/>
                <w:szCs w:val="20"/>
              </w:rPr>
              <w:t xml:space="preserve"> в учебнике (разворот, оглавление, словарь), отделять известное от неизвестного.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2.</w:t>
            </w:r>
            <w:r w:rsidRPr="000B233D">
              <w:rPr>
                <w:sz w:val="20"/>
                <w:szCs w:val="20"/>
              </w:rPr>
              <w:t xml:space="preserve"> Делать выводы, оперируя с </w:t>
            </w:r>
            <w:r w:rsidRPr="000B233D">
              <w:rPr>
                <w:bCs/>
                <w:sz w:val="20"/>
                <w:szCs w:val="20"/>
              </w:rPr>
              <w:t>предметами</w:t>
            </w:r>
            <w:r w:rsidRPr="000B233D">
              <w:rPr>
                <w:sz w:val="20"/>
                <w:szCs w:val="20"/>
              </w:rPr>
              <w:t xml:space="preserve"> и их </w:t>
            </w:r>
            <w:r w:rsidRPr="000B233D">
              <w:rPr>
                <w:bCs/>
                <w:sz w:val="20"/>
                <w:szCs w:val="20"/>
              </w:rPr>
              <w:t>образами</w:t>
            </w:r>
            <w:r w:rsidRPr="000B233D">
              <w:rPr>
                <w:sz w:val="20"/>
                <w:szCs w:val="20"/>
              </w:rPr>
              <w:t xml:space="preserve">. </w:t>
            </w:r>
          </w:p>
          <w:p w:rsidR="00F84174" w:rsidRPr="000B233D" w:rsidRDefault="00F8417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1.</w:t>
            </w:r>
            <w:r w:rsidRPr="000B233D">
              <w:rPr>
                <w:bCs/>
                <w:sz w:val="20"/>
                <w:szCs w:val="20"/>
              </w:rPr>
              <w:t xml:space="preserve"> Высказывать свои мысли </w:t>
            </w:r>
            <w:r w:rsidRPr="000B233D">
              <w:rPr>
                <w:sz w:val="20"/>
                <w:szCs w:val="20"/>
              </w:rPr>
              <w:t>(предложение-текст), вступать в беседу.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2.</w:t>
            </w:r>
            <w:r w:rsidRPr="000B233D">
              <w:rPr>
                <w:bCs/>
                <w:sz w:val="20"/>
                <w:szCs w:val="20"/>
              </w:rPr>
              <w:t xml:space="preserve"> Слушать и понимать других</w:t>
            </w:r>
            <w:r w:rsidRPr="000B233D">
              <w:rPr>
                <w:sz w:val="20"/>
                <w:szCs w:val="20"/>
              </w:rPr>
              <w:t>, в т.ч. выразительно читать чужие тексты.</w:t>
            </w:r>
          </w:p>
          <w:p w:rsidR="00F84174" w:rsidRPr="000B233D" w:rsidRDefault="00F84174" w:rsidP="00777F9A">
            <w:pPr>
              <w:rPr>
                <w:bCs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Договариваться о правилах общения;</w:t>
            </w:r>
            <w:r w:rsidRPr="000B233D">
              <w:rPr>
                <w:bCs/>
                <w:sz w:val="20"/>
                <w:szCs w:val="20"/>
              </w:rPr>
              <w:t xml:space="preserve"> учиться выполнять роли в группе.</w:t>
            </w:r>
          </w:p>
          <w:p w:rsidR="00F84174" w:rsidRPr="000B233D" w:rsidRDefault="00F84174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1.</w:t>
            </w:r>
            <w:r w:rsidRPr="000B233D">
              <w:rPr>
                <w:sz w:val="20"/>
                <w:szCs w:val="20"/>
              </w:rPr>
              <w:t xml:space="preserve"> Оценивать </w:t>
            </w:r>
            <w:r w:rsidRPr="000B233D">
              <w:rPr>
                <w:bCs/>
                <w:sz w:val="20"/>
                <w:szCs w:val="20"/>
              </w:rPr>
              <w:t>однозначные поступки</w:t>
            </w:r>
            <w:r w:rsidRPr="000B233D">
              <w:rPr>
                <w:sz w:val="20"/>
                <w:szCs w:val="20"/>
              </w:rPr>
              <w:t xml:space="preserve"> как «плохие» или «хорошие» с позиции нравственных ценностей.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2.</w:t>
            </w:r>
            <w:r w:rsidRPr="000B233D">
              <w:rPr>
                <w:sz w:val="20"/>
                <w:szCs w:val="20"/>
              </w:rPr>
              <w:t xml:space="preserve"> Объяснять оценки</w:t>
            </w:r>
            <w:r w:rsidRPr="000B233D">
              <w:rPr>
                <w:bCs/>
                <w:sz w:val="20"/>
                <w:szCs w:val="20"/>
              </w:rPr>
              <w:t xml:space="preserve"> однозначно оцениваемых поступков </w:t>
            </w:r>
            <w:r w:rsidRPr="000B233D">
              <w:rPr>
                <w:sz w:val="20"/>
                <w:szCs w:val="20"/>
              </w:rPr>
              <w:t>(хорошо/плохо) с позиции нравственных ценностей.</w:t>
            </w:r>
          </w:p>
          <w:p w:rsidR="00F84174" w:rsidRPr="000B233D" w:rsidRDefault="00F84174" w:rsidP="00777F9A">
            <w:pPr>
              <w:rPr>
                <w:bCs/>
                <w:sz w:val="20"/>
                <w:szCs w:val="20"/>
              </w:rPr>
            </w:pPr>
            <w:r w:rsidRPr="000B233D">
              <w:rPr>
                <w:b/>
                <w:sz w:val="20"/>
                <w:szCs w:val="20"/>
              </w:rPr>
              <w:t>3.</w:t>
            </w:r>
            <w:r w:rsidRPr="000B233D">
              <w:rPr>
                <w:sz w:val="20"/>
                <w:szCs w:val="20"/>
              </w:rPr>
              <w:t xml:space="preserve"> В предложенных ситуациях делать </w:t>
            </w:r>
            <w:r w:rsidRPr="000B233D">
              <w:rPr>
                <w:bCs/>
                <w:sz w:val="20"/>
                <w:szCs w:val="20"/>
              </w:rPr>
              <w:t>моральный выбор поступка.</w:t>
            </w:r>
          </w:p>
          <w:p w:rsidR="00F84174" w:rsidRPr="000B233D" w:rsidRDefault="00F84174" w:rsidP="00777F9A">
            <w:pPr>
              <w:rPr>
                <w:w w:val="116"/>
                <w:sz w:val="20"/>
                <w:szCs w:val="20"/>
              </w:rPr>
            </w:pPr>
            <w:r w:rsidRPr="000B233D">
              <w:rPr>
                <w:b/>
                <w:bCs/>
                <w:sz w:val="20"/>
                <w:szCs w:val="20"/>
              </w:rPr>
              <w:t>4.</w:t>
            </w:r>
            <w:r w:rsidRPr="000B233D">
              <w:rPr>
                <w:bCs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Развитие самостоятельности в поиске решения различных изобразительных задач</w:t>
            </w:r>
            <w:r w:rsidRPr="000B233D">
              <w:rPr>
                <w:w w:val="116"/>
                <w:sz w:val="20"/>
                <w:szCs w:val="20"/>
              </w:rPr>
              <w:t>.</w:t>
            </w:r>
          </w:p>
          <w:p w:rsidR="00F84174" w:rsidRPr="000B233D" w:rsidRDefault="00F84174" w:rsidP="00777F9A">
            <w:pPr>
              <w:rPr>
                <w:sz w:val="20"/>
                <w:szCs w:val="20"/>
              </w:rPr>
            </w:pPr>
            <w:r w:rsidRPr="000B233D">
              <w:rPr>
                <w:b/>
                <w:w w:val="116"/>
                <w:sz w:val="20"/>
                <w:szCs w:val="20"/>
              </w:rPr>
              <w:lastRenderedPageBreak/>
              <w:t>5.</w:t>
            </w:r>
            <w:r w:rsidRPr="000B233D">
              <w:rPr>
                <w:w w:val="116"/>
                <w:sz w:val="20"/>
                <w:szCs w:val="20"/>
              </w:rPr>
              <w:t xml:space="preserve"> </w:t>
            </w:r>
            <w:r w:rsidRPr="000B233D">
              <w:rPr>
                <w:sz w:val="20"/>
                <w:szCs w:val="20"/>
              </w:rPr>
              <w:t>Воспитание уважительного отношения к творчеству – как своему, так и других людей</w:t>
            </w:r>
            <w:r w:rsidRPr="000B233D">
              <w:rPr>
                <w:w w:val="113"/>
                <w:sz w:val="20"/>
                <w:szCs w:val="20"/>
              </w:rPr>
              <w:t>.</w:t>
            </w:r>
          </w:p>
        </w:tc>
        <w:tc>
          <w:tcPr>
            <w:tcW w:w="3405" w:type="dxa"/>
          </w:tcPr>
          <w:p w:rsidR="000B233D" w:rsidRPr="000B233D" w:rsidRDefault="000B233D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sz w:val="20"/>
                <w:szCs w:val="20"/>
              </w:rPr>
              <w:lastRenderedPageBreak/>
              <w:t>Рисуют в альбоме какое-нибудь животное или растение, подражая мастерам лубка.</w:t>
            </w:r>
          </w:p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EF4EF2" w:rsidRDefault="000B233D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lastRenderedPageBreak/>
              <w:t>13-14</w:t>
            </w:r>
          </w:p>
        </w:tc>
        <w:tc>
          <w:tcPr>
            <w:tcW w:w="831" w:type="dxa"/>
            <w:gridSpan w:val="3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F84174" w:rsidRPr="000B233D" w:rsidRDefault="000B233D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spacing w:val="5"/>
                <w:sz w:val="20"/>
                <w:szCs w:val="20"/>
              </w:rPr>
              <w:t>Рисунок. Штриховка. Светотень.</w:t>
            </w:r>
          </w:p>
        </w:tc>
        <w:tc>
          <w:tcPr>
            <w:tcW w:w="728" w:type="dxa"/>
            <w:gridSpan w:val="3"/>
          </w:tcPr>
          <w:p w:rsidR="00F84174" w:rsidRPr="00EF4EF2" w:rsidRDefault="000B233D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2"/>
          </w:tcPr>
          <w:p w:rsidR="00F84174" w:rsidRPr="000B233D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174" w:rsidRPr="000B233D" w:rsidRDefault="000B233D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B233D">
              <w:rPr>
                <w:b/>
                <w:spacing w:val="2"/>
                <w:w w:val="113"/>
                <w:sz w:val="20"/>
                <w:szCs w:val="20"/>
              </w:rPr>
              <w:t>Знать</w:t>
            </w:r>
            <w:r w:rsidRPr="000B233D">
              <w:rPr>
                <w:spacing w:val="2"/>
                <w:w w:val="113"/>
                <w:sz w:val="20"/>
                <w:szCs w:val="20"/>
              </w:rPr>
              <w:t xml:space="preserve"> об объёме и форме предметов и о том, как их передать на бумаге с помощью штриховки. Отработать разные виды штриховки (по направлению штриха и по плотности). </w:t>
            </w:r>
            <w:r w:rsidRPr="000B233D">
              <w:rPr>
                <w:b/>
                <w:spacing w:val="2"/>
                <w:w w:val="113"/>
                <w:sz w:val="20"/>
                <w:szCs w:val="20"/>
              </w:rPr>
              <w:t>Иметь</w:t>
            </w:r>
            <w:r w:rsidRPr="000B233D">
              <w:rPr>
                <w:spacing w:val="2"/>
                <w:w w:val="113"/>
                <w:sz w:val="20"/>
                <w:szCs w:val="20"/>
              </w:rPr>
              <w:t xml:space="preserve"> представление о светотени, знать её градации и </w:t>
            </w:r>
            <w:r w:rsidRPr="000B233D">
              <w:rPr>
                <w:b/>
                <w:spacing w:val="2"/>
                <w:w w:val="113"/>
                <w:sz w:val="20"/>
                <w:szCs w:val="20"/>
              </w:rPr>
              <w:t>уметь</w:t>
            </w:r>
            <w:r w:rsidRPr="000B233D">
              <w:rPr>
                <w:spacing w:val="2"/>
                <w:w w:val="113"/>
                <w:sz w:val="20"/>
                <w:szCs w:val="20"/>
              </w:rPr>
              <w:t xml:space="preserve"> различать их на различных предметах. Выполнить задание на передачу светотени куба.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33D" w:rsidRPr="000B233D" w:rsidRDefault="000B233D" w:rsidP="00777F9A">
            <w:pPr>
              <w:rPr>
                <w:b/>
                <w:sz w:val="20"/>
                <w:szCs w:val="20"/>
                <w:u w:val="single"/>
              </w:rPr>
            </w:pPr>
            <w:r w:rsidRPr="000B233D">
              <w:rPr>
                <w:b/>
                <w:sz w:val="20"/>
                <w:szCs w:val="20"/>
                <w:u w:val="single"/>
              </w:rPr>
              <w:t>Регулятивные</w:t>
            </w:r>
          </w:p>
          <w:p w:rsidR="000B233D" w:rsidRPr="000B233D" w:rsidRDefault="000B233D" w:rsidP="00777F9A">
            <w:pPr>
              <w:rPr>
                <w:sz w:val="20"/>
                <w:szCs w:val="24"/>
              </w:rPr>
            </w:pPr>
            <w:r w:rsidRPr="000B233D">
              <w:rPr>
                <w:b/>
                <w:sz w:val="20"/>
                <w:szCs w:val="24"/>
              </w:rPr>
              <w:t>1.</w:t>
            </w:r>
            <w:r w:rsidRPr="000B233D">
              <w:rPr>
                <w:sz w:val="20"/>
                <w:szCs w:val="24"/>
              </w:rPr>
              <w:t xml:space="preserve"> Совместно с учителем</w:t>
            </w:r>
            <w:r w:rsidRPr="000B233D">
              <w:rPr>
                <w:bCs/>
                <w:sz w:val="20"/>
                <w:szCs w:val="24"/>
              </w:rPr>
              <w:t xml:space="preserve"> </w:t>
            </w:r>
            <w:r w:rsidRPr="000B233D">
              <w:rPr>
                <w:sz w:val="20"/>
                <w:szCs w:val="24"/>
              </w:rPr>
              <w:t>определять</w:t>
            </w:r>
            <w:r w:rsidRPr="000B233D">
              <w:rPr>
                <w:bCs/>
                <w:sz w:val="20"/>
                <w:szCs w:val="24"/>
              </w:rPr>
              <w:t xml:space="preserve"> цель </w:t>
            </w:r>
            <w:r w:rsidRPr="000B233D">
              <w:rPr>
                <w:sz w:val="20"/>
                <w:szCs w:val="24"/>
              </w:rPr>
              <w:t>действий,</w:t>
            </w:r>
            <w:r w:rsidRPr="000B233D">
              <w:rPr>
                <w:bCs/>
                <w:sz w:val="20"/>
                <w:szCs w:val="24"/>
              </w:rPr>
              <w:t xml:space="preserve"> проговаривать план, </w:t>
            </w:r>
            <w:r w:rsidRPr="000B233D">
              <w:rPr>
                <w:sz w:val="20"/>
                <w:szCs w:val="24"/>
              </w:rPr>
              <w:t>предлагать версии.</w:t>
            </w:r>
          </w:p>
          <w:p w:rsidR="000B233D" w:rsidRPr="000B233D" w:rsidRDefault="000B233D" w:rsidP="00777F9A">
            <w:pPr>
              <w:rPr>
                <w:sz w:val="20"/>
                <w:szCs w:val="24"/>
              </w:rPr>
            </w:pPr>
            <w:r w:rsidRPr="000B233D">
              <w:rPr>
                <w:b/>
                <w:bCs/>
                <w:sz w:val="20"/>
                <w:szCs w:val="24"/>
              </w:rPr>
              <w:t>2.</w:t>
            </w:r>
            <w:r w:rsidRPr="000B233D">
              <w:rPr>
                <w:bCs/>
                <w:sz w:val="20"/>
                <w:szCs w:val="24"/>
              </w:rPr>
              <w:t xml:space="preserve"> Работать по </w:t>
            </w:r>
            <w:r w:rsidRPr="000B233D">
              <w:rPr>
                <w:sz w:val="20"/>
                <w:szCs w:val="24"/>
              </w:rPr>
              <w:t xml:space="preserve">предложенному </w:t>
            </w:r>
            <w:r w:rsidRPr="000B233D">
              <w:rPr>
                <w:bCs/>
                <w:sz w:val="20"/>
                <w:szCs w:val="24"/>
              </w:rPr>
              <w:t xml:space="preserve">плану, </w:t>
            </w:r>
            <w:r w:rsidRPr="000B233D">
              <w:rPr>
                <w:sz w:val="20"/>
                <w:szCs w:val="24"/>
              </w:rPr>
              <w:t>использовать учебник.</w:t>
            </w:r>
          </w:p>
          <w:p w:rsidR="000B233D" w:rsidRPr="000B233D" w:rsidRDefault="000B233D" w:rsidP="00777F9A">
            <w:pPr>
              <w:rPr>
                <w:sz w:val="20"/>
                <w:szCs w:val="24"/>
              </w:rPr>
            </w:pPr>
            <w:r w:rsidRPr="000B233D">
              <w:rPr>
                <w:b/>
                <w:bCs/>
                <w:sz w:val="20"/>
                <w:szCs w:val="24"/>
              </w:rPr>
              <w:t>3.</w:t>
            </w:r>
            <w:r w:rsidRPr="000B233D">
              <w:rPr>
                <w:bCs/>
                <w:sz w:val="20"/>
                <w:szCs w:val="24"/>
              </w:rPr>
              <w:t xml:space="preserve"> Учиться оценивать </w:t>
            </w:r>
            <w:r w:rsidRPr="000B233D">
              <w:rPr>
                <w:sz w:val="20"/>
                <w:szCs w:val="24"/>
              </w:rPr>
              <w:t>успешность своего задания, признавать ошибки.</w:t>
            </w:r>
          </w:p>
          <w:p w:rsidR="000B233D" w:rsidRPr="000B233D" w:rsidRDefault="000B233D" w:rsidP="00777F9A">
            <w:pPr>
              <w:rPr>
                <w:b/>
                <w:sz w:val="20"/>
                <w:szCs w:val="24"/>
                <w:u w:val="single"/>
              </w:rPr>
            </w:pPr>
            <w:r w:rsidRPr="000B233D">
              <w:rPr>
                <w:b/>
                <w:sz w:val="20"/>
                <w:szCs w:val="24"/>
                <w:u w:val="single"/>
              </w:rPr>
              <w:t>Познавательные</w:t>
            </w:r>
          </w:p>
          <w:p w:rsidR="000B233D" w:rsidRPr="000B233D" w:rsidRDefault="000B233D" w:rsidP="00777F9A">
            <w:pPr>
              <w:rPr>
                <w:sz w:val="20"/>
                <w:szCs w:val="24"/>
              </w:rPr>
            </w:pPr>
            <w:r w:rsidRPr="000B233D">
              <w:rPr>
                <w:b/>
                <w:bCs/>
                <w:sz w:val="20"/>
                <w:szCs w:val="24"/>
              </w:rPr>
              <w:t>1.</w:t>
            </w:r>
            <w:r w:rsidRPr="000B233D">
              <w:rPr>
                <w:bCs/>
                <w:sz w:val="20"/>
                <w:szCs w:val="24"/>
              </w:rPr>
              <w:t xml:space="preserve"> Находить</w:t>
            </w:r>
            <w:r w:rsidRPr="000B233D">
              <w:rPr>
                <w:sz w:val="20"/>
                <w:szCs w:val="24"/>
              </w:rPr>
              <w:t xml:space="preserve"> </w:t>
            </w:r>
            <w:r w:rsidRPr="000B233D">
              <w:rPr>
                <w:bCs/>
                <w:sz w:val="20"/>
                <w:szCs w:val="24"/>
              </w:rPr>
              <w:t>информацию</w:t>
            </w:r>
            <w:r w:rsidRPr="000B233D">
              <w:rPr>
                <w:sz w:val="20"/>
                <w:szCs w:val="24"/>
              </w:rPr>
              <w:t xml:space="preserve"> в учебнике (разворот, оглавление, словарь), отделять известное от неизвестного.</w:t>
            </w:r>
          </w:p>
          <w:p w:rsidR="000B233D" w:rsidRPr="000B233D" w:rsidRDefault="000B233D" w:rsidP="00777F9A">
            <w:pPr>
              <w:rPr>
                <w:sz w:val="20"/>
                <w:szCs w:val="24"/>
              </w:rPr>
            </w:pPr>
            <w:r w:rsidRPr="000B233D">
              <w:rPr>
                <w:b/>
                <w:sz w:val="20"/>
                <w:szCs w:val="24"/>
              </w:rPr>
              <w:t>2.</w:t>
            </w:r>
            <w:r w:rsidRPr="000B233D">
              <w:rPr>
                <w:sz w:val="20"/>
                <w:szCs w:val="24"/>
              </w:rPr>
              <w:t xml:space="preserve"> Делать выводы, оперируя с </w:t>
            </w:r>
            <w:r w:rsidRPr="000B233D">
              <w:rPr>
                <w:bCs/>
                <w:sz w:val="20"/>
                <w:szCs w:val="24"/>
              </w:rPr>
              <w:t>предметами</w:t>
            </w:r>
            <w:r w:rsidRPr="000B233D">
              <w:rPr>
                <w:sz w:val="20"/>
                <w:szCs w:val="24"/>
              </w:rPr>
              <w:t xml:space="preserve"> и их </w:t>
            </w:r>
            <w:r w:rsidRPr="000B233D">
              <w:rPr>
                <w:bCs/>
                <w:sz w:val="20"/>
                <w:szCs w:val="24"/>
              </w:rPr>
              <w:t>образами</w:t>
            </w:r>
            <w:r w:rsidRPr="000B233D">
              <w:rPr>
                <w:sz w:val="20"/>
                <w:szCs w:val="24"/>
              </w:rPr>
              <w:t xml:space="preserve">. </w:t>
            </w:r>
          </w:p>
          <w:p w:rsidR="000B233D" w:rsidRPr="000B233D" w:rsidRDefault="000B233D" w:rsidP="00777F9A">
            <w:pPr>
              <w:rPr>
                <w:b/>
                <w:sz w:val="20"/>
                <w:szCs w:val="24"/>
                <w:u w:val="single"/>
              </w:rPr>
            </w:pPr>
            <w:r w:rsidRPr="000B233D">
              <w:rPr>
                <w:b/>
                <w:sz w:val="20"/>
                <w:szCs w:val="24"/>
                <w:u w:val="single"/>
              </w:rPr>
              <w:t>Коммуникативные</w:t>
            </w:r>
          </w:p>
          <w:p w:rsidR="000B233D" w:rsidRPr="000B233D" w:rsidRDefault="000B233D" w:rsidP="00777F9A">
            <w:pPr>
              <w:rPr>
                <w:sz w:val="20"/>
                <w:szCs w:val="24"/>
              </w:rPr>
            </w:pPr>
            <w:r w:rsidRPr="000B233D">
              <w:rPr>
                <w:b/>
                <w:bCs/>
                <w:sz w:val="20"/>
                <w:szCs w:val="24"/>
              </w:rPr>
              <w:t>1.</w:t>
            </w:r>
            <w:r w:rsidRPr="000B233D">
              <w:rPr>
                <w:bCs/>
                <w:sz w:val="20"/>
                <w:szCs w:val="24"/>
              </w:rPr>
              <w:t xml:space="preserve"> Высказывать свои мысли </w:t>
            </w:r>
            <w:r w:rsidRPr="000B233D">
              <w:rPr>
                <w:sz w:val="20"/>
                <w:szCs w:val="24"/>
              </w:rPr>
              <w:t>(предложение – текст), вступать в беседу.</w:t>
            </w:r>
          </w:p>
          <w:p w:rsidR="000B233D" w:rsidRPr="000B233D" w:rsidRDefault="000B233D" w:rsidP="00777F9A">
            <w:pPr>
              <w:rPr>
                <w:sz w:val="20"/>
                <w:szCs w:val="24"/>
              </w:rPr>
            </w:pPr>
            <w:r w:rsidRPr="000B233D">
              <w:rPr>
                <w:b/>
                <w:bCs/>
                <w:sz w:val="20"/>
                <w:szCs w:val="24"/>
              </w:rPr>
              <w:t>2.</w:t>
            </w:r>
            <w:r w:rsidRPr="000B233D">
              <w:rPr>
                <w:bCs/>
                <w:sz w:val="20"/>
                <w:szCs w:val="24"/>
              </w:rPr>
              <w:t xml:space="preserve"> Слушать и понимать других</w:t>
            </w:r>
            <w:r w:rsidRPr="000B233D">
              <w:rPr>
                <w:sz w:val="20"/>
                <w:szCs w:val="24"/>
              </w:rPr>
              <w:t>, в т.ч. выразительно читать чужие тексты.</w:t>
            </w:r>
          </w:p>
          <w:p w:rsidR="000B233D" w:rsidRPr="000B233D" w:rsidRDefault="000B233D" w:rsidP="00777F9A">
            <w:pPr>
              <w:rPr>
                <w:bCs/>
                <w:sz w:val="20"/>
                <w:szCs w:val="24"/>
              </w:rPr>
            </w:pPr>
            <w:r w:rsidRPr="000B233D">
              <w:rPr>
                <w:b/>
                <w:sz w:val="20"/>
                <w:szCs w:val="24"/>
              </w:rPr>
              <w:t>3.</w:t>
            </w:r>
            <w:r w:rsidRPr="000B233D">
              <w:rPr>
                <w:sz w:val="20"/>
                <w:szCs w:val="24"/>
              </w:rPr>
              <w:t xml:space="preserve"> Договариваться о правилах общения;</w:t>
            </w:r>
            <w:r w:rsidRPr="000B233D">
              <w:rPr>
                <w:bCs/>
                <w:sz w:val="20"/>
                <w:szCs w:val="24"/>
              </w:rPr>
              <w:t xml:space="preserve"> учиться выполнять роли в группе.</w:t>
            </w:r>
          </w:p>
          <w:p w:rsidR="000B233D" w:rsidRPr="000B233D" w:rsidRDefault="000B233D" w:rsidP="00777F9A">
            <w:pPr>
              <w:rPr>
                <w:b/>
                <w:sz w:val="20"/>
                <w:szCs w:val="24"/>
                <w:u w:val="single"/>
              </w:rPr>
            </w:pPr>
            <w:r w:rsidRPr="000B233D">
              <w:rPr>
                <w:b/>
                <w:sz w:val="20"/>
                <w:szCs w:val="24"/>
                <w:u w:val="single"/>
              </w:rPr>
              <w:t>Личностные</w:t>
            </w:r>
          </w:p>
          <w:p w:rsidR="000B233D" w:rsidRPr="000B233D" w:rsidRDefault="000B233D" w:rsidP="00777F9A">
            <w:pPr>
              <w:rPr>
                <w:sz w:val="20"/>
                <w:szCs w:val="24"/>
              </w:rPr>
            </w:pPr>
            <w:r w:rsidRPr="000B233D">
              <w:rPr>
                <w:b/>
                <w:sz w:val="20"/>
                <w:szCs w:val="24"/>
              </w:rPr>
              <w:t>1.</w:t>
            </w:r>
            <w:r w:rsidRPr="000B233D">
              <w:rPr>
                <w:sz w:val="20"/>
                <w:szCs w:val="24"/>
              </w:rPr>
              <w:t xml:space="preserve"> Оценивать </w:t>
            </w:r>
            <w:r w:rsidRPr="000B233D">
              <w:rPr>
                <w:bCs/>
                <w:sz w:val="20"/>
                <w:szCs w:val="24"/>
              </w:rPr>
              <w:t>однозначные поступки</w:t>
            </w:r>
            <w:r w:rsidRPr="000B233D">
              <w:rPr>
                <w:sz w:val="20"/>
                <w:szCs w:val="24"/>
              </w:rPr>
              <w:t xml:space="preserve"> как «плохие» или «хорошие» с позиции нравственных ценностей.</w:t>
            </w:r>
          </w:p>
          <w:p w:rsidR="000B233D" w:rsidRPr="000B233D" w:rsidRDefault="000B233D" w:rsidP="00777F9A">
            <w:pPr>
              <w:rPr>
                <w:sz w:val="20"/>
                <w:szCs w:val="24"/>
              </w:rPr>
            </w:pPr>
            <w:r w:rsidRPr="000B233D">
              <w:rPr>
                <w:b/>
                <w:sz w:val="20"/>
                <w:szCs w:val="24"/>
              </w:rPr>
              <w:t>2.</w:t>
            </w:r>
            <w:r w:rsidRPr="000B233D">
              <w:rPr>
                <w:sz w:val="20"/>
                <w:szCs w:val="24"/>
              </w:rPr>
              <w:t xml:space="preserve"> Объяснять оценки</w:t>
            </w:r>
            <w:r w:rsidRPr="000B233D">
              <w:rPr>
                <w:bCs/>
                <w:sz w:val="20"/>
                <w:szCs w:val="24"/>
              </w:rPr>
              <w:t xml:space="preserve"> однозначно оцениваемых поступков </w:t>
            </w:r>
            <w:r w:rsidRPr="000B233D">
              <w:rPr>
                <w:sz w:val="20"/>
                <w:szCs w:val="24"/>
              </w:rPr>
              <w:t>(хорошо/плохо) с позиции нравственных ценностей.</w:t>
            </w:r>
          </w:p>
          <w:p w:rsidR="000B233D" w:rsidRPr="000B233D" w:rsidRDefault="000B233D" w:rsidP="00777F9A">
            <w:pPr>
              <w:rPr>
                <w:bCs/>
                <w:sz w:val="20"/>
                <w:szCs w:val="24"/>
              </w:rPr>
            </w:pPr>
            <w:r w:rsidRPr="000B233D">
              <w:rPr>
                <w:b/>
                <w:sz w:val="20"/>
                <w:szCs w:val="24"/>
              </w:rPr>
              <w:t>3.</w:t>
            </w:r>
            <w:r w:rsidRPr="000B233D">
              <w:rPr>
                <w:sz w:val="20"/>
                <w:szCs w:val="24"/>
              </w:rPr>
              <w:t xml:space="preserve"> В предложенных ситуациях делать </w:t>
            </w:r>
            <w:r w:rsidRPr="000B233D">
              <w:rPr>
                <w:bCs/>
                <w:sz w:val="20"/>
                <w:szCs w:val="24"/>
              </w:rPr>
              <w:t>моральный выбор поступка.</w:t>
            </w:r>
          </w:p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</w:tcPr>
          <w:p w:rsidR="000B233D" w:rsidRPr="000B233D" w:rsidRDefault="000B233D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B233D">
              <w:rPr>
                <w:bCs/>
                <w:sz w:val="20"/>
                <w:szCs w:val="20"/>
              </w:rPr>
              <w:t>Выполняют рисунок любого предмета в объёме на листе формата А5 (половинка альбомного листа).</w:t>
            </w:r>
          </w:p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EF4EF2" w:rsidRDefault="00EF4EF2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t>15-16</w:t>
            </w:r>
          </w:p>
        </w:tc>
        <w:tc>
          <w:tcPr>
            <w:tcW w:w="831" w:type="dxa"/>
            <w:gridSpan w:val="3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EF4EF2" w:rsidRPr="00EF4EF2" w:rsidRDefault="00EF4EF2" w:rsidP="00777F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F4EF2">
              <w:rPr>
                <w:w w:val="113"/>
                <w:sz w:val="20"/>
                <w:szCs w:val="24"/>
              </w:rPr>
              <w:t xml:space="preserve">Натюрморт. </w:t>
            </w:r>
            <w:r w:rsidRPr="00EF4EF2">
              <w:rPr>
                <w:spacing w:val="3"/>
                <w:w w:val="112"/>
                <w:sz w:val="20"/>
                <w:szCs w:val="24"/>
              </w:rPr>
              <w:t>Тво</w:t>
            </w:r>
            <w:r w:rsidRPr="00EF4EF2">
              <w:rPr>
                <w:w w:val="112"/>
                <w:sz w:val="20"/>
                <w:szCs w:val="24"/>
              </w:rPr>
              <w:t xml:space="preserve">я </w:t>
            </w:r>
            <w:r w:rsidRPr="00EF4EF2">
              <w:rPr>
                <w:spacing w:val="3"/>
                <w:w w:val="113"/>
                <w:sz w:val="20"/>
                <w:szCs w:val="24"/>
              </w:rPr>
              <w:t>м</w:t>
            </w:r>
            <w:r w:rsidRPr="00EF4EF2">
              <w:rPr>
                <w:spacing w:val="3"/>
                <w:w w:val="117"/>
                <w:sz w:val="20"/>
                <w:szCs w:val="24"/>
              </w:rPr>
              <w:t>а</w:t>
            </w:r>
            <w:r w:rsidRPr="00EF4EF2">
              <w:rPr>
                <w:spacing w:val="3"/>
                <w:w w:val="106"/>
                <w:sz w:val="20"/>
                <w:szCs w:val="24"/>
              </w:rPr>
              <w:t>с</w:t>
            </w:r>
            <w:r w:rsidRPr="00EF4EF2">
              <w:rPr>
                <w:spacing w:val="3"/>
                <w:w w:val="115"/>
                <w:sz w:val="20"/>
                <w:szCs w:val="24"/>
              </w:rPr>
              <w:t>т</w:t>
            </w:r>
            <w:r w:rsidRPr="00EF4EF2">
              <w:rPr>
                <w:spacing w:val="3"/>
                <w:w w:val="109"/>
                <w:sz w:val="20"/>
                <w:szCs w:val="24"/>
              </w:rPr>
              <w:t>е</w:t>
            </w:r>
            <w:r w:rsidRPr="00EF4EF2">
              <w:rPr>
                <w:spacing w:val="3"/>
                <w:w w:val="114"/>
                <w:sz w:val="20"/>
                <w:szCs w:val="24"/>
              </w:rPr>
              <w:t>р</w:t>
            </w:r>
            <w:r w:rsidRPr="00EF4EF2">
              <w:rPr>
                <w:spacing w:val="3"/>
                <w:w w:val="106"/>
                <w:sz w:val="20"/>
                <w:szCs w:val="24"/>
              </w:rPr>
              <w:t>с</w:t>
            </w:r>
            <w:r w:rsidRPr="00EF4EF2">
              <w:rPr>
                <w:spacing w:val="3"/>
                <w:w w:val="128"/>
                <w:sz w:val="20"/>
                <w:szCs w:val="24"/>
              </w:rPr>
              <w:t>к</w:t>
            </w:r>
            <w:r w:rsidRPr="00EF4EF2">
              <w:rPr>
                <w:spacing w:val="3"/>
                <w:w w:val="117"/>
                <w:sz w:val="20"/>
                <w:szCs w:val="24"/>
              </w:rPr>
              <w:t>а</w:t>
            </w:r>
            <w:r w:rsidRPr="00EF4EF2">
              <w:rPr>
                <w:spacing w:val="3"/>
                <w:w w:val="129"/>
                <w:sz w:val="20"/>
                <w:szCs w:val="24"/>
              </w:rPr>
              <w:t>я</w:t>
            </w:r>
            <w:r w:rsidRPr="00EF4EF2">
              <w:rPr>
                <w:w w:val="125"/>
                <w:sz w:val="20"/>
                <w:szCs w:val="24"/>
              </w:rPr>
              <w:t xml:space="preserve">: </w:t>
            </w:r>
            <w:r w:rsidRPr="00EF4EF2">
              <w:rPr>
                <w:w w:val="112"/>
                <w:sz w:val="20"/>
                <w:szCs w:val="24"/>
              </w:rPr>
              <w:t xml:space="preserve">рисование </w:t>
            </w:r>
            <w:r w:rsidRPr="00EF4EF2">
              <w:rPr>
                <w:sz w:val="20"/>
                <w:szCs w:val="24"/>
              </w:rPr>
              <w:t>с</w:t>
            </w:r>
            <w:r w:rsidRPr="00EF4EF2">
              <w:rPr>
                <w:spacing w:val="10"/>
                <w:sz w:val="20"/>
                <w:szCs w:val="24"/>
              </w:rPr>
              <w:t xml:space="preserve"> </w:t>
            </w:r>
            <w:r w:rsidRPr="00EF4EF2">
              <w:rPr>
                <w:w w:val="114"/>
                <w:sz w:val="20"/>
                <w:szCs w:val="24"/>
              </w:rPr>
              <w:t>нату</w:t>
            </w:r>
            <w:r w:rsidRPr="00EF4EF2">
              <w:rPr>
                <w:w w:val="119"/>
                <w:sz w:val="20"/>
                <w:szCs w:val="24"/>
              </w:rPr>
              <w:t>ры и по представлению.</w:t>
            </w:r>
          </w:p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F84174" w:rsidRPr="00EF4EF2" w:rsidRDefault="00EF4EF2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2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EF2" w:rsidRPr="00EF4EF2" w:rsidRDefault="00EF4EF2" w:rsidP="00777F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F4EF2">
              <w:rPr>
                <w:b/>
                <w:iCs/>
                <w:w w:val="118"/>
                <w:sz w:val="20"/>
                <w:szCs w:val="24"/>
              </w:rPr>
              <w:t>Знать</w:t>
            </w:r>
            <w:r w:rsidRPr="00EF4EF2">
              <w:rPr>
                <w:i/>
                <w:iCs/>
                <w:spacing w:val="22"/>
                <w:w w:val="118"/>
                <w:sz w:val="20"/>
                <w:szCs w:val="24"/>
              </w:rPr>
              <w:t xml:space="preserve"> </w:t>
            </w:r>
            <w:r w:rsidRPr="00EF4EF2">
              <w:rPr>
                <w:sz w:val="20"/>
                <w:szCs w:val="24"/>
              </w:rPr>
              <w:t>о</w:t>
            </w:r>
            <w:r w:rsidRPr="00EF4EF2">
              <w:rPr>
                <w:spacing w:val="19"/>
                <w:sz w:val="20"/>
                <w:szCs w:val="24"/>
              </w:rPr>
              <w:t xml:space="preserve"> </w:t>
            </w:r>
            <w:r w:rsidRPr="00EF4EF2">
              <w:rPr>
                <w:w w:val="116"/>
                <w:sz w:val="20"/>
                <w:szCs w:val="24"/>
              </w:rPr>
              <w:t>жанре</w:t>
            </w:r>
            <w:r w:rsidRPr="00EF4EF2">
              <w:rPr>
                <w:spacing w:val="8"/>
                <w:w w:val="116"/>
                <w:sz w:val="20"/>
                <w:szCs w:val="24"/>
              </w:rPr>
              <w:t xml:space="preserve"> </w:t>
            </w:r>
            <w:r w:rsidRPr="00EF4EF2">
              <w:rPr>
                <w:w w:val="112"/>
                <w:sz w:val="20"/>
                <w:szCs w:val="24"/>
              </w:rPr>
              <w:t>натюрмор</w:t>
            </w:r>
            <w:r w:rsidRPr="00EF4EF2">
              <w:rPr>
                <w:sz w:val="20"/>
                <w:szCs w:val="24"/>
              </w:rPr>
              <w:t>та</w:t>
            </w:r>
            <w:r w:rsidRPr="00EF4EF2">
              <w:rPr>
                <w:w w:val="114"/>
                <w:sz w:val="20"/>
                <w:szCs w:val="24"/>
              </w:rPr>
              <w:t>.</w:t>
            </w:r>
            <w:r w:rsidRPr="00EF4EF2">
              <w:rPr>
                <w:sz w:val="20"/>
                <w:szCs w:val="24"/>
              </w:rPr>
              <w:t xml:space="preserve"> </w:t>
            </w:r>
            <w:r w:rsidRPr="00EF4EF2">
              <w:rPr>
                <w:iCs/>
                <w:w w:val="116"/>
                <w:sz w:val="20"/>
                <w:szCs w:val="24"/>
              </w:rPr>
              <w:t>Иметь</w:t>
            </w:r>
            <w:r w:rsidRPr="00EF4EF2">
              <w:rPr>
                <w:iCs/>
                <w:spacing w:val="-4"/>
                <w:w w:val="116"/>
                <w:sz w:val="20"/>
                <w:szCs w:val="24"/>
              </w:rPr>
              <w:t xml:space="preserve"> </w:t>
            </w:r>
            <w:r w:rsidRPr="00EF4EF2">
              <w:rPr>
                <w:iCs/>
                <w:w w:val="116"/>
                <w:sz w:val="20"/>
                <w:szCs w:val="24"/>
              </w:rPr>
              <w:t>понятие</w:t>
            </w:r>
            <w:r w:rsidRPr="00EF4EF2">
              <w:rPr>
                <w:i/>
                <w:iCs/>
                <w:spacing w:val="8"/>
                <w:w w:val="116"/>
                <w:sz w:val="20"/>
                <w:szCs w:val="24"/>
              </w:rPr>
              <w:t xml:space="preserve"> </w:t>
            </w:r>
            <w:r w:rsidRPr="00EF4EF2">
              <w:rPr>
                <w:sz w:val="20"/>
                <w:szCs w:val="24"/>
              </w:rPr>
              <w:t>об</w:t>
            </w:r>
            <w:r w:rsidRPr="00EF4EF2">
              <w:rPr>
                <w:spacing w:val="14"/>
                <w:sz w:val="20"/>
                <w:szCs w:val="24"/>
              </w:rPr>
              <w:t xml:space="preserve"> </w:t>
            </w:r>
            <w:r w:rsidRPr="00EF4EF2">
              <w:rPr>
                <w:w w:val="110"/>
                <w:sz w:val="20"/>
                <w:szCs w:val="24"/>
              </w:rPr>
              <w:t>учебной</w:t>
            </w:r>
            <w:r w:rsidRPr="00EF4EF2">
              <w:rPr>
                <w:spacing w:val="4"/>
                <w:w w:val="110"/>
                <w:sz w:val="20"/>
                <w:szCs w:val="24"/>
              </w:rPr>
              <w:t xml:space="preserve"> </w:t>
            </w:r>
            <w:r w:rsidRPr="00EF4EF2">
              <w:rPr>
                <w:sz w:val="20"/>
                <w:szCs w:val="24"/>
              </w:rPr>
              <w:t>и</w:t>
            </w:r>
            <w:r w:rsidRPr="00EF4EF2">
              <w:rPr>
                <w:spacing w:val="24"/>
                <w:sz w:val="20"/>
                <w:szCs w:val="24"/>
              </w:rPr>
              <w:t xml:space="preserve"> </w:t>
            </w:r>
            <w:r w:rsidRPr="00EF4EF2">
              <w:rPr>
                <w:w w:val="111"/>
                <w:sz w:val="20"/>
                <w:szCs w:val="24"/>
              </w:rPr>
              <w:t>творче</w:t>
            </w:r>
            <w:r w:rsidRPr="00EF4EF2">
              <w:rPr>
                <w:sz w:val="20"/>
                <w:szCs w:val="24"/>
              </w:rPr>
              <w:t xml:space="preserve">ской </w:t>
            </w:r>
            <w:r w:rsidRPr="00EF4EF2">
              <w:rPr>
                <w:w w:val="116"/>
                <w:sz w:val="20"/>
                <w:szCs w:val="24"/>
              </w:rPr>
              <w:t>задачах,</w:t>
            </w:r>
            <w:r w:rsidRPr="00EF4EF2">
              <w:rPr>
                <w:spacing w:val="19"/>
                <w:w w:val="116"/>
                <w:sz w:val="20"/>
                <w:szCs w:val="24"/>
              </w:rPr>
              <w:t xml:space="preserve"> </w:t>
            </w:r>
            <w:r w:rsidRPr="00EF4EF2">
              <w:rPr>
                <w:w w:val="116"/>
                <w:sz w:val="20"/>
                <w:szCs w:val="24"/>
              </w:rPr>
              <w:t xml:space="preserve">стоящих </w:t>
            </w:r>
            <w:r w:rsidRPr="00EF4EF2">
              <w:rPr>
                <w:sz w:val="20"/>
                <w:szCs w:val="24"/>
              </w:rPr>
              <w:t xml:space="preserve">перед </w:t>
            </w:r>
            <w:r w:rsidRPr="00EF4EF2">
              <w:rPr>
                <w:w w:val="115"/>
                <w:sz w:val="20"/>
                <w:szCs w:val="24"/>
              </w:rPr>
              <w:t>худож</w:t>
            </w:r>
            <w:r w:rsidRPr="00EF4EF2">
              <w:rPr>
                <w:w w:val="114"/>
                <w:sz w:val="20"/>
                <w:szCs w:val="24"/>
              </w:rPr>
              <w:t>ником.</w:t>
            </w:r>
          </w:p>
          <w:p w:rsidR="00EF4EF2" w:rsidRPr="00EF4EF2" w:rsidRDefault="00EF4EF2" w:rsidP="00777F9A">
            <w:pPr>
              <w:rPr>
                <w:spacing w:val="2"/>
                <w:w w:val="113"/>
                <w:sz w:val="20"/>
                <w:szCs w:val="24"/>
              </w:rPr>
            </w:pPr>
            <w:r w:rsidRPr="00EF4EF2">
              <w:rPr>
                <w:spacing w:val="2"/>
                <w:w w:val="113"/>
                <w:sz w:val="20"/>
                <w:szCs w:val="24"/>
              </w:rPr>
              <w:t xml:space="preserve">Иметь представление о светотени, знать её градации и уметь различать их на </w:t>
            </w:r>
            <w:r w:rsidRPr="00EF4EF2">
              <w:rPr>
                <w:spacing w:val="2"/>
                <w:w w:val="113"/>
                <w:sz w:val="20"/>
                <w:szCs w:val="24"/>
              </w:rPr>
              <w:lastRenderedPageBreak/>
              <w:t>различных предметах.</w:t>
            </w:r>
          </w:p>
          <w:p w:rsidR="00EF4EF2" w:rsidRPr="00EF4EF2" w:rsidRDefault="00EF4EF2" w:rsidP="00777F9A">
            <w:pPr>
              <w:rPr>
                <w:spacing w:val="2"/>
                <w:w w:val="113"/>
                <w:sz w:val="20"/>
                <w:szCs w:val="24"/>
              </w:rPr>
            </w:pPr>
            <w:r w:rsidRPr="00EF4EF2">
              <w:rPr>
                <w:spacing w:val="2"/>
                <w:w w:val="113"/>
                <w:sz w:val="20"/>
                <w:szCs w:val="24"/>
              </w:rPr>
              <w:t xml:space="preserve"> </w:t>
            </w:r>
            <w:r w:rsidRPr="00EF4EF2">
              <w:rPr>
                <w:b/>
                <w:spacing w:val="2"/>
                <w:w w:val="113"/>
                <w:sz w:val="20"/>
                <w:szCs w:val="24"/>
              </w:rPr>
              <w:t>Уметь</w:t>
            </w:r>
            <w:r w:rsidRPr="00EF4EF2">
              <w:rPr>
                <w:spacing w:val="2"/>
                <w:w w:val="113"/>
                <w:sz w:val="20"/>
                <w:szCs w:val="24"/>
              </w:rPr>
              <w:t xml:space="preserve"> </w:t>
            </w:r>
            <w:r w:rsidRPr="00EF4EF2">
              <w:rPr>
                <w:w w:val="113"/>
                <w:sz w:val="20"/>
                <w:szCs w:val="24"/>
              </w:rPr>
              <w:t>рисовать</w:t>
            </w:r>
            <w:r w:rsidRPr="00EF4EF2">
              <w:rPr>
                <w:spacing w:val="7"/>
                <w:w w:val="113"/>
                <w:sz w:val="20"/>
                <w:szCs w:val="24"/>
              </w:rPr>
              <w:t xml:space="preserve"> </w:t>
            </w:r>
            <w:r w:rsidRPr="00EF4EF2">
              <w:rPr>
                <w:sz w:val="20"/>
                <w:szCs w:val="24"/>
              </w:rPr>
              <w:t>с</w:t>
            </w:r>
            <w:r w:rsidRPr="00EF4EF2">
              <w:rPr>
                <w:spacing w:val="17"/>
                <w:sz w:val="20"/>
                <w:szCs w:val="24"/>
              </w:rPr>
              <w:t xml:space="preserve"> </w:t>
            </w:r>
            <w:r w:rsidRPr="00EF4EF2">
              <w:rPr>
                <w:w w:val="113"/>
                <w:sz w:val="20"/>
                <w:szCs w:val="24"/>
              </w:rPr>
              <w:t>натуры</w:t>
            </w:r>
            <w:r w:rsidRPr="00EF4EF2">
              <w:rPr>
                <w:spacing w:val="18"/>
                <w:w w:val="113"/>
                <w:sz w:val="20"/>
                <w:szCs w:val="24"/>
              </w:rPr>
              <w:t xml:space="preserve"> </w:t>
            </w:r>
            <w:r w:rsidRPr="00EF4EF2">
              <w:rPr>
                <w:w w:val="113"/>
                <w:sz w:val="20"/>
                <w:szCs w:val="24"/>
              </w:rPr>
              <w:t xml:space="preserve">простым и цветными </w:t>
            </w:r>
            <w:r w:rsidRPr="00EF4EF2">
              <w:rPr>
                <w:w w:val="118"/>
                <w:sz w:val="20"/>
                <w:szCs w:val="24"/>
              </w:rPr>
              <w:t>каран</w:t>
            </w:r>
            <w:r w:rsidRPr="00EF4EF2">
              <w:rPr>
                <w:w w:val="113"/>
                <w:sz w:val="20"/>
                <w:szCs w:val="24"/>
              </w:rPr>
              <w:t>дашами, стараясь передать</w:t>
            </w:r>
            <w:r w:rsidRPr="00EF4EF2">
              <w:rPr>
                <w:spacing w:val="38"/>
                <w:w w:val="113"/>
                <w:sz w:val="20"/>
                <w:szCs w:val="24"/>
              </w:rPr>
              <w:t xml:space="preserve"> </w:t>
            </w:r>
            <w:r w:rsidRPr="00EF4EF2">
              <w:rPr>
                <w:w w:val="113"/>
                <w:sz w:val="20"/>
                <w:szCs w:val="24"/>
              </w:rPr>
              <w:t xml:space="preserve">светотень </w:t>
            </w:r>
            <w:r w:rsidRPr="00EF4EF2">
              <w:rPr>
                <w:sz w:val="20"/>
                <w:szCs w:val="24"/>
              </w:rPr>
              <w:t>на</w:t>
            </w:r>
            <w:r w:rsidRPr="00EF4EF2">
              <w:rPr>
                <w:spacing w:val="24"/>
                <w:sz w:val="20"/>
                <w:szCs w:val="24"/>
              </w:rPr>
              <w:t xml:space="preserve"> </w:t>
            </w:r>
            <w:r w:rsidRPr="00EF4EF2">
              <w:rPr>
                <w:w w:val="113"/>
                <w:sz w:val="20"/>
                <w:szCs w:val="24"/>
              </w:rPr>
              <w:t>предметах,</w:t>
            </w:r>
            <w:r w:rsidRPr="00EF4EF2">
              <w:rPr>
                <w:spacing w:val="8"/>
                <w:w w:val="113"/>
                <w:sz w:val="20"/>
                <w:szCs w:val="24"/>
              </w:rPr>
              <w:t xml:space="preserve"> </w:t>
            </w:r>
            <w:r w:rsidRPr="00EF4EF2">
              <w:rPr>
                <w:w w:val="113"/>
                <w:sz w:val="20"/>
                <w:szCs w:val="24"/>
              </w:rPr>
              <w:t>несложные натюрморты.</w:t>
            </w:r>
            <w:r w:rsidRPr="00EF4EF2">
              <w:rPr>
                <w:spacing w:val="2"/>
                <w:w w:val="113"/>
                <w:sz w:val="20"/>
                <w:szCs w:val="24"/>
              </w:rPr>
              <w:t xml:space="preserve"> </w:t>
            </w:r>
          </w:p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EF2" w:rsidRPr="00EF4EF2" w:rsidRDefault="00EF4EF2" w:rsidP="00777F9A">
            <w:pPr>
              <w:rPr>
                <w:b/>
                <w:sz w:val="20"/>
                <w:szCs w:val="20"/>
                <w:u w:val="single"/>
              </w:rPr>
            </w:pPr>
            <w:r w:rsidRPr="00EF4EF2">
              <w:rPr>
                <w:b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EF4EF2" w:rsidRPr="00EE51C8" w:rsidRDefault="00EF4EF2" w:rsidP="00777F9A">
            <w:pPr>
              <w:autoSpaceDE w:val="0"/>
              <w:autoSpaceDN w:val="0"/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EF4EF2" w:rsidRPr="00EF4EF2" w:rsidRDefault="00EF4EF2" w:rsidP="00777F9A">
            <w:pPr>
              <w:rPr>
                <w:b/>
                <w:sz w:val="20"/>
                <w:szCs w:val="20"/>
                <w:u w:val="single"/>
              </w:rPr>
            </w:pPr>
            <w:r w:rsidRPr="00EF4EF2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EF4EF2" w:rsidRPr="00EE51C8" w:rsidRDefault="00EF4EF2" w:rsidP="00777F9A">
            <w:pPr>
              <w:rPr>
                <w:sz w:val="20"/>
                <w:szCs w:val="20"/>
                <w:u w:val="single"/>
              </w:rPr>
            </w:pPr>
            <w:r w:rsidRPr="00EE51C8">
              <w:rPr>
                <w:sz w:val="20"/>
                <w:szCs w:val="20"/>
              </w:rPr>
              <w:t xml:space="preserve"> Ориентироваться в своей системе знаний: отличать новое от  уже известного с помощью </w:t>
            </w:r>
            <w:r w:rsidRPr="00EE51C8">
              <w:rPr>
                <w:sz w:val="20"/>
                <w:szCs w:val="20"/>
              </w:rPr>
              <w:lastRenderedPageBreak/>
              <w:t>учителя.</w:t>
            </w:r>
          </w:p>
          <w:p w:rsidR="00EF4EF2" w:rsidRPr="00EF4EF2" w:rsidRDefault="00EF4EF2" w:rsidP="00777F9A">
            <w:pPr>
              <w:rPr>
                <w:b/>
                <w:sz w:val="20"/>
                <w:szCs w:val="20"/>
                <w:u w:val="single"/>
              </w:rPr>
            </w:pPr>
            <w:r w:rsidRPr="00EF4EF2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EF4EF2" w:rsidRPr="00EE51C8" w:rsidRDefault="00EF4EF2" w:rsidP="00777F9A">
            <w:pPr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Pr="00EE51C8">
              <w:rPr>
                <w:sz w:val="20"/>
                <w:szCs w:val="20"/>
              </w:rPr>
              <w:t>оформить свою мысль в устной и письменной форме (на уровне одного предложения или небольшого текста).</w:t>
            </w:r>
          </w:p>
          <w:p w:rsidR="00EF4EF2" w:rsidRPr="000B233D" w:rsidRDefault="00EF4EF2" w:rsidP="00777F9A">
            <w:pPr>
              <w:rPr>
                <w:b/>
                <w:sz w:val="20"/>
                <w:szCs w:val="24"/>
                <w:u w:val="single"/>
              </w:rPr>
            </w:pPr>
            <w:r w:rsidRPr="000B233D">
              <w:rPr>
                <w:b/>
                <w:sz w:val="20"/>
                <w:szCs w:val="24"/>
                <w:u w:val="single"/>
              </w:rPr>
              <w:t>Личностные</w:t>
            </w:r>
          </w:p>
          <w:p w:rsidR="00EF4EF2" w:rsidRPr="00EF4EF2" w:rsidRDefault="00EF4EF2" w:rsidP="00777F9A">
            <w:pPr>
              <w:rPr>
                <w:w w:val="116"/>
                <w:sz w:val="20"/>
                <w:szCs w:val="24"/>
              </w:rPr>
            </w:pPr>
            <w:r w:rsidRPr="00EF4EF2">
              <w:rPr>
                <w:sz w:val="20"/>
                <w:szCs w:val="24"/>
              </w:rPr>
              <w:t>Развитие самостоятельности в поиске решения различных изобразительных задач</w:t>
            </w:r>
            <w:r w:rsidRPr="00EF4EF2">
              <w:rPr>
                <w:w w:val="116"/>
                <w:sz w:val="20"/>
                <w:szCs w:val="24"/>
              </w:rPr>
              <w:t>.</w:t>
            </w:r>
          </w:p>
          <w:p w:rsidR="00F84174" w:rsidRPr="00EF4EF2" w:rsidRDefault="00EF4EF2" w:rsidP="00777F9A">
            <w:pPr>
              <w:rPr>
                <w:sz w:val="24"/>
                <w:szCs w:val="24"/>
              </w:rPr>
            </w:pPr>
            <w:r w:rsidRPr="00EF4EF2">
              <w:rPr>
                <w:w w:val="116"/>
                <w:sz w:val="20"/>
                <w:szCs w:val="24"/>
              </w:rPr>
              <w:t xml:space="preserve"> </w:t>
            </w:r>
            <w:r w:rsidRPr="00EF4EF2">
              <w:rPr>
                <w:sz w:val="20"/>
                <w:szCs w:val="24"/>
              </w:rPr>
              <w:t>Воспитание уважительного отношения к творчеству – как своему, так и других людей</w:t>
            </w:r>
            <w:r w:rsidRPr="00EF4EF2">
              <w:rPr>
                <w:w w:val="113"/>
                <w:sz w:val="20"/>
                <w:szCs w:val="24"/>
              </w:rPr>
              <w:t>.</w:t>
            </w:r>
          </w:p>
        </w:tc>
        <w:tc>
          <w:tcPr>
            <w:tcW w:w="3405" w:type="dxa"/>
          </w:tcPr>
          <w:p w:rsidR="00EF4EF2" w:rsidRPr="00EE51C8" w:rsidRDefault="00EF4EF2" w:rsidP="00777F9A">
            <w:pPr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lastRenderedPageBreak/>
              <w:t>Овладение различными приёмами и техниками изобразительной деятельности</w:t>
            </w:r>
          </w:p>
          <w:p w:rsidR="00EF4EF2" w:rsidRPr="00EF4EF2" w:rsidRDefault="00EF4EF2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bCs/>
                <w:sz w:val="20"/>
                <w:szCs w:val="20"/>
              </w:rPr>
              <w:t>Рассматривают разные натюрморты и выполняют в альбоме свой натюрморт по представлению.</w:t>
            </w:r>
          </w:p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EF4EF2" w:rsidRDefault="00EF4EF2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831" w:type="dxa"/>
            <w:gridSpan w:val="3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EF4EF2" w:rsidRPr="007F108C" w:rsidRDefault="00EF4EF2" w:rsidP="00777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EF2">
              <w:rPr>
                <w:w w:val="113"/>
                <w:sz w:val="20"/>
                <w:szCs w:val="24"/>
              </w:rPr>
              <w:t>Братья наши меньшие. Рисуем домашнего любимца.</w:t>
            </w:r>
          </w:p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F84174" w:rsidRPr="00EF4EF2" w:rsidRDefault="00EF4EF2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F4EF2"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2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174" w:rsidRPr="000A21D2" w:rsidRDefault="000A21D2" w:rsidP="00777F9A">
            <w:pPr>
              <w:rPr>
                <w:w w:val="116"/>
                <w:sz w:val="20"/>
                <w:szCs w:val="24"/>
              </w:rPr>
            </w:pPr>
            <w:r w:rsidRPr="000A21D2">
              <w:rPr>
                <w:b/>
                <w:w w:val="114"/>
                <w:sz w:val="20"/>
                <w:szCs w:val="24"/>
              </w:rPr>
              <w:t>Знать</w:t>
            </w:r>
            <w:r w:rsidRPr="000A21D2">
              <w:rPr>
                <w:w w:val="114"/>
                <w:sz w:val="20"/>
                <w:szCs w:val="24"/>
              </w:rPr>
              <w:t xml:space="preserve"> о набросках и зарисовках. Иметь представление об эскизах. </w:t>
            </w:r>
            <w:r w:rsidRPr="000A21D2">
              <w:rPr>
                <w:iCs/>
                <w:w w:val="118"/>
                <w:sz w:val="20"/>
                <w:szCs w:val="24"/>
              </w:rPr>
              <w:t>Понимать важность зарисовок с натуры. А</w:t>
            </w:r>
            <w:r w:rsidRPr="000A21D2">
              <w:rPr>
                <w:w w:val="116"/>
                <w:sz w:val="20"/>
                <w:szCs w:val="24"/>
              </w:rPr>
              <w:t xml:space="preserve">нализировать натурные рисунки на примере работ В. Ватагина и А. Дюрера. </w:t>
            </w:r>
            <w:r w:rsidRPr="000A21D2">
              <w:rPr>
                <w:b/>
                <w:w w:val="116"/>
                <w:sz w:val="20"/>
                <w:szCs w:val="24"/>
              </w:rPr>
              <w:t>Уметь</w:t>
            </w:r>
            <w:r w:rsidRPr="000A21D2">
              <w:rPr>
                <w:w w:val="116"/>
                <w:sz w:val="20"/>
                <w:szCs w:val="24"/>
              </w:rPr>
              <w:t xml:space="preserve"> выполнять простейшие зарисовки животных с натуры и по представлению. Уметь создавать простейшие композиции на примере работы над заданием «мой пушистый друг». Овладеть приёмами работы гуашью, цветными</w:t>
            </w:r>
            <w:r w:rsidRPr="000A21D2">
              <w:rPr>
                <w:spacing w:val="2"/>
                <w:w w:val="113"/>
                <w:sz w:val="20"/>
                <w:szCs w:val="24"/>
              </w:rPr>
              <w:t xml:space="preserve"> карандашами, фломастерами.</w:t>
            </w:r>
            <w:r w:rsidRPr="000A21D2">
              <w:rPr>
                <w:w w:val="116"/>
                <w:sz w:val="20"/>
                <w:szCs w:val="24"/>
              </w:rPr>
              <w:t xml:space="preserve"> 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1D2" w:rsidRPr="000A21D2" w:rsidRDefault="000A21D2" w:rsidP="00777F9A">
            <w:pPr>
              <w:rPr>
                <w:b/>
                <w:sz w:val="20"/>
                <w:szCs w:val="20"/>
                <w:u w:val="single"/>
              </w:rPr>
            </w:pPr>
            <w:r w:rsidRPr="000A21D2">
              <w:rPr>
                <w:b/>
                <w:sz w:val="20"/>
                <w:szCs w:val="20"/>
                <w:u w:val="single"/>
              </w:rPr>
              <w:t>Регулятивные</w:t>
            </w:r>
          </w:p>
          <w:p w:rsidR="000A21D2" w:rsidRPr="00EE51C8" w:rsidRDefault="000A21D2" w:rsidP="00777F9A">
            <w:pPr>
              <w:autoSpaceDE w:val="0"/>
              <w:autoSpaceDN w:val="0"/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Планировать последовательность практических действий для реализации поставленной задачи;</w:t>
            </w:r>
          </w:p>
          <w:p w:rsidR="000A21D2" w:rsidRPr="000A21D2" w:rsidRDefault="000A21D2" w:rsidP="00777F9A">
            <w:pPr>
              <w:rPr>
                <w:b/>
                <w:sz w:val="20"/>
                <w:szCs w:val="20"/>
                <w:u w:val="single"/>
              </w:rPr>
            </w:pPr>
            <w:r w:rsidRPr="000A21D2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0A21D2" w:rsidRPr="00EE51C8" w:rsidRDefault="000A21D2" w:rsidP="00777F9A">
            <w:pPr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Добывать новые знания: находить ответы на вопросы, используя учебник,  свой  жизненный  опыт  и  информацию,  полученную  на уроке</w:t>
            </w:r>
          </w:p>
          <w:p w:rsidR="000A21D2" w:rsidRPr="000A21D2" w:rsidRDefault="000A21D2" w:rsidP="00777F9A">
            <w:pPr>
              <w:rPr>
                <w:b/>
                <w:sz w:val="20"/>
                <w:szCs w:val="20"/>
              </w:rPr>
            </w:pPr>
            <w:r w:rsidRPr="000A21D2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0A21D2" w:rsidRPr="00EE51C8" w:rsidRDefault="000A21D2" w:rsidP="00777F9A">
            <w:pPr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Уметь пользоваться языком изобразительного искусства:</w:t>
            </w:r>
          </w:p>
          <w:p w:rsidR="00F84174" w:rsidRDefault="000A21D2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донести свою позицию до собеседника;</w:t>
            </w:r>
          </w:p>
          <w:p w:rsidR="000A21D2" w:rsidRPr="000B233D" w:rsidRDefault="000A21D2" w:rsidP="00777F9A">
            <w:pPr>
              <w:rPr>
                <w:b/>
                <w:sz w:val="20"/>
                <w:szCs w:val="24"/>
                <w:u w:val="single"/>
              </w:rPr>
            </w:pPr>
            <w:r w:rsidRPr="000B233D">
              <w:rPr>
                <w:b/>
                <w:sz w:val="20"/>
                <w:szCs w:val="24"/>
                <w:u w:val="single"/>
              </w:rPr>
              <w:t>Личностные</w:t>
            </w:r>
          </w:p>
          <w:p w:rsidR="000A21D2" w:rsidRPr="000A21D2" w:rsidRDefault="000A21D2" w:rsidP="00777F9A">
            <w:pPr>
              <w:rPr>
                <w:bCs/>
                <w:sz w:val="20"/>
                <w:szCs w:val="24"/>
              </w:rPr>
            </w:pPr>
            <w:r w:rsidRPr="000A21D2">
              <w:rPr>
                <w:sz w:val="20"/>
                <w:szCs w:val="24"/>
              </w:rPr>
              <w:t xml:space="preserve">В предложенных ситуациях делать </w:t>
            </w:r>
            <w:r w:rsidRPr="000A21D2">
              <w:rPr>
                <w:bCs/>
                <w:sz w:val="20"/>
                <w:szCs w:val="24"/>
              </w:rPr>
              <w:t>моральный выбор поступка.</w:t>
            </w:r>
          </w:p>
          <w:p w:rsidR="000A21D2" w:rsidRPr="000A21D2" w:rsidRDefault="000A21D2" w:rsidP="00777F9A">
            <w:pPr>
              <w:rPr>
                <w:w w:val="116"/>
                <w:sz w:val="20"/>
                <w:szCs w:val="24"/>
              </w:rPr>
            </w:pPr>
            <w:r w:rsidRPr="000A21D2">
              <w:rPr>
                <w:bCs/>
                <w:sz w:val="20"/>
                <w:szCs w:val="24"/>
              </w:rPr>
              <w:t xml:space="preserve"> </w:t>
            </w:r>
            <w:r w:rsidRPr="000A21D2">
              <w:rPr>
                <w:sz w:val="20"/>
                <w:szCs w:val="24"/>
              </w:rPr>
              <w:t>Развитие самостоятельности в поиске решения различных изобразительных задач</w:t>
            </w:r>
            <w:r w:rsidRPr="000A21D2">
              <w:rPr>
                <w:w w:val="116"/>
                <w:sz w:val="20"/>
                <w:szCs w:val="24"/>
              </w:rPr>
              <w:t>.</w:t>
            </w:r>
          </w:p>
          <w:p w:rsidR="000A21D2" w:rsidRPr="00731AB6" w:rsidRDefault="000A21D2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</w:tcPr>
          <w:p w:rsidR="00F84174" w:rsidRPr="000A21D2" w:rsidRDefault="000A21D2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A21D2">
              <w:rPr>
                <w:bCs/>
                <w:sz w:val="20"/>
                <w:szCs w:val="20"/>
              </w:rPr>
              <w:t>Рисуют домашнего любимца</w:t>
            </w: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0A21D2" w:rsidRDefault="000A21D2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A21D2">
              <w:rPr>
                <w:sz w:val="20"/>
                <w:szCs w:val="20"/>
              </w:rPr>
              <w:t>19-20-21</w:t>
            </w:r>
          </w:p>
        </w:tc>
        <w:tc>
          <w:tcPr>
            <w:tcW w:w="831" w:type="dxa"/>
            <w:gridSpan w:val="3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F84174" w:rsidRPr="00731AB6" w:rsidRDefault="000A21D2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0A21D2">
              <w:rPr>
                <w:w w:val="114"/>
                <w:sz w:val="20"/>
                <w:szCs w:val="24"/>
              </w:rPr>
              <w:t>Растительный орнамент. Как получаются разные орнаменты?</w:t>
            </w:r>
          </w:p>
        </w:tc>
        <w:tc>
          <w:tcPr>
            <w:tcW w:w="728" w:type="dxa"/>
            <w:gridSpan w:val="3"/>
          </w:tcPr>
          <w:p w:rsidR="00F84174" w:rsidRPr="000A21D2" w:rsidRDefault="000A21D2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0A21D2">
              <w:rPr>
                <w:sz w:val="20"/>
                <w:szCs w:val="20"/>
              </w:rPr>
              <w:t>3</w:t>
            </w:r>
          </w:p>
        </w:tc>
        <w:tc>
          <w:tcPr>
            <w:tcW w:w="554" w:type="dxa"/>
            <w:gridSpan w:val="2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5C6E" w:rsidRDefault="000A21D2" w:rsidP="00777F9A">
            <w:pPr>
              <w:spacing w:line="180" w:lineRule="atLeast"/>
              <w:contextualSpacing/>
              <w:rPr>
                <w:w w:val="116"/>
                <w:sz w:val="20"/>
                <w:szCs w:val="24"/>
              </w:rPr>
            </w:pPr>
            <w:r w:rsidRPr="003B5C6E">
              <w:rPr>
                <w:b/>
                <w:w w:val="116"/>
                <w:sz w:val="20"/>
                <w:szCs w:val="24"/>
              </w:rPr>
              <w:t xml:space="preserve">Знать, </w:t>
            </w:r>
            <w:r w:rsidRPr="003B5C6E">
              <w:rPr>
                <w:w w:val="116"/>
                <w:sz w:val="20"/>
                <w:szCs w:val="24"/>
              </w:rPr>
              <w:t xml:space="preserve">что такое элемент орнамента. </w:t>
            </w:r>
          </w:p>
          <w:p w:rsidR="00F84174" w:rsidRPr="00731AB6" w:rsidRDefault="000A21D2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3B5C6E">
              <w:rPr>
                <w:b/>
                <w:w w:val="116"/>
                <w:sz w:val="20"/>
                <w:szCs w:val="24"/>
              </w:rPr>
              <w:t>Уметь</w:t>
            </w:r>
            <w:r w:rsidRPr="003B5C6E">
              <w:rPr>
                <w:w w:val="116"/>
                <w:sz w:val="20"/>
                <w:szCs w:val="24"/>
              </w:rPr>
              <w:t xml:space="preserve"> создавать из реальных растений элементы растительного орнамента. Моделировать различные растительные и геометрические орнаменты с использованием одного элемента в разных сочетаниях и положениях. </w:t>
            </w:r>
            <w:r w:rsidRPr="003B5C6E">
              <w:rPr>
                <w:w w:val="116"/>
                <w:sz w:val="20"/>
                <w:szCs w:val="24"/>
              </w:rPr>
              <w:lastRenderedPageBreak/>
              <w:t>Различать простые типы композиции орнамента и уметь их создавать. Согласованно работать в группе при выполнении коллективной работы «Лоскутное одеяло». Овладеть приёмами работы гуашью, цветными</w:t>
            </w:r>
            <w:r w:rsidRPr="003B5C6E">
              <w:rPr>
                <w:spacing w:val="2"/>
                <w:w w:val="113"/>
                <w:sz w:val="20"/>
                <w:szCs w:val="24"/>
              </w:rPr>
              <w:t xml:space="preserve"> </w:t>
            </w:r>
            <w:r w:rsidRPr="003B5C6E">
              <w:rPr>
                <w:w w:val="116"/>
                <w:sz w:val="20"/>
                <w:szCs w:val="24"/>
              </w:rPr>
              <w:t>карандашами, фломастерами</w:t>
            </w:r>
            <w:r w:rsidRPr="003B5C6E">
              <w:rPr>
                <w:spacing w:val="2"/>
                <w:w w:val="113"/>
                <w:sz w:val="20"/>
                <w:szCs w:val="24"/>
              </w:rPr>
              <w:t>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5C6E" w:rsidRPr="003B5C6E" w:rsidRDefault="003B5C6E" w:rsidP="00777F9A">
            <w:pPr>
              <w:rPr>
                <w:b/>
                <w:sz w:val="20"/>
                <w:szCs w:val="20"/>
                <w:u w:val="single"/>
              </w:rPr>
            </w:pPr>
            <w:r w:rsidRPr="003B5C6E">
              <w:rPr>
                <w:b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3B5C6E" w:rsidRPr="00EE51C8" w:rsidRDefault="003B5C6E" w:rsidP="00777F9A">
            <w:pPr>
              <w:autoSpaceDE w:val="0"/>
              <w:autoSpaceDN w:val="0"/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3B5C6E" w:rsidRDefault="003B5C6E" w:rsidP="00777F9A">
            <w:pPr>
              <w:rPr>
                <w:sz w:val="20"/>
                <w:szCs w:val="20"/>
              </w:rPr>
            </w:pPr>
            <w:r w:rsidRPr="003B5C6E">
              <w:rPr>
                <w:b/>
                <w:sz w:val="20"/>
                <w:szCs w:val="20"/>
                <w:u w:val="single"/>
              </w:rPr>
              <w:t>Познавательные</w:t>
            </w:r>
            <w:r w:rsidRPr="00EE51C8">
              <w:rPr>
                <w:sz w:val="20"/>
                <w:szCs w:val="20"/>
              </w:rPr>
              <w:t xml:space="preserve"> </w:t>
            </w:r>
          </w:p>
          <w:p w:rsidR="003B5C6E" w:rsidRPr="00EE51C8" w:rsidRDefault="003B5C6E" w:rsidP="00777F9A">
            <w:pPr>
              <w:rPr>
                <w:sz w:val="20"/>
                <w:szCs w:val="20"/>
                <w:u w:val="single"/>
              </w:rPr>
            </w:pPr>
            <w:r w:rsidRPr="00EE51C8">
              <w:rPr>
                <w:sz w:val="20"/>
                <w:szCs w:val="20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3B5C6E" w:rsidRPr="003B5C6E" w:rsidRDefault="003B5C6E" w:rsidP="00777F9A">
            <w:pPr>
              <w:rPr>
                <w:b/>
                <w:sz w:val="20"/>
                <w:szCs w:val="20"/>
                <w:u w:val="single"/>
              </w:rPr>
            </w:pPr>
            <w:r w:rsidRPr="003B5C6E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3B5C6E" w:rsidRPr="00EE51C8" w:rsidRDefault="003B5C6E" w:rsidP="00777F9A">
            <w:pPr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lastRenderedPageBreak/>
              <w:t>Уметь оформить свою мысль в устной и письменной форме (на уровне одного предложения или небольшого текста).</w:t>
            </w:r>
          </w:p>
          <w:p w:rsidR="003B5C6E" w:rsidRPr="000B233D" w:rsidRDefault="003B5C6E" w:rsidP="00777F9A">
            <w:pPr>
              <w:rPr>
                <w:b/>
                <w:sz w:val="20"/>
                <w:szCs w:val="24"/>
                <w:u w:val="single"/>
              </w:rPr>
            </w:pPr>
            <w:r w:rsidRPr="000B233D">
              <w:rPr>
                <w:b/>
                <w:sz w:val="20"/>
                <w:szCs w:val="24"/>
                <w:u w:val="single"/>
              </w:rPr>
              <w:t>Личностные</w:t>
            </w:r>
          </w:p>
          <w:p w:rsidR="003B5C6E" w:rsidRPr="003B5C6E" w:rsidRDefault="003B5C6E" w:rsidP="00777F9A">
            <w:pPr>
              <w:rPr>
                <w:sz w:val="20"/>
                <w:szCs w:val="24"/>
              </w:rPr>
            </w:pPr>
            <w:r w:rsidRPr="003B5C6E">
              <w:rPr>
                <w:sz w:val="20"/>
                <w:szCs w:val="24"/>
              </w:rPr>
              <w:t>Воспитание уважительного отношения к творчеству – как своему, так и других людей</w:t>
            </w:r>
            <w:r w:rsidRPr="003B5C6E">
              <w:rPr>
                <w:w w:val="113"/>
                <w:sz w:val="20"/>
                <w:szCs w:val="24"/>
              </w:rPr>
              <w:t>.</w:t>
            </w:r>
          </w:p>
          <w:p w:rsidR="003B5C6E" w:rsidRPr="003B5C6E" w:rsidRDefault="003B5C6E" w:rsidP="00777F9A">
            <w:pPr>
              <w:rPr>
                <w:sz w:val="20"/>
                <w:szCs w:val="24"/>
              </w:rPr>
            </w:pPr>
            <w:r w:rsidRPr="003B5C6E">
              <w:rPr>
                <w:sz w:val="20"/>
                <w:szCs w:val="24"/>
              </w:rPr>
              <w:t xml:space="preserve"> Развитие чувства прекрасного и эстетические чувства на основе знакомства с мировой и отечественной художественной культурой.</w:t>
            </w:r>
          </w:p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</w:tcPr>
          <w:p w:rsidR="00F84174" w:rsidRPr="003B5C6E" w:rsidRDefault="003B5C6E" w:rsidP="00777F9A">
            <w:pPr>
              <w:spacing w:line="180" w:lineRule="atLeast"/>
              <w:contextualSpacing/>
              <w:rPr>
                <w:iCs/>
                <w:sz w:val="20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 </w:t>
            </w:r>
            <w:r w:rsidRPr="003B5C6E">
              <w:rPr>
                <w:iCs/>
                <w:sz w:val="20"/>
                <w:szCs w:val="24"/>
              </w:rPr>
              <w:t>Рассматривают  рисунки и отвечают на вопросы,</w:t>
            </w:r>
          </w:p>
          <w:p w:rsidR="003B5C6E" w:rsidRPr="003B5C6E" w:rsidRDefault="003B5C6E" w:rsidP="00777F9A">
            <w:pPr>
              <w:spacing w:line="180" w:lineRule="atLeast"/>
              <w:contextualSpacing/>
              <w:rPr>
                <w:iCs/>
                <w:sz w:val="20"/>
                <w:szCs w:val="24"/>
              </w:rPr>
            </w:pPr>
            <w:r w:rsidRPr="003B5C6E">
              <w:rPr>
                <w:iCs/>
                <w:sz w:val="20"/>
                <w:szCs w:val="24"/>
              </w:rPr>
              <w:t xml:space="preserve">Работают в парах и </w:t>
            </w:r>
            <w:r>
              <w:rPr>
                <w:iCs/>
                <w:sz w:val="20"/>
                <w:szCs w:val="24"/>
              </w:rPr>
              <w:t>выполняют</w:t>
            </w:r>
            <w:r w:rsidRPr="003B5C6E">
              <w:rPr>
                <w:iCs/>
                <w:sz w:val="20"/>
                <w:szCs w:val="24"/>
              </w:rPr>
              <w:t xml:space="preserve"> задание 1 на с. 32 в Рабочей тетради.</w:t>
            </w:r>
          </w:p>
          <w:p w:rsidR="003B5C6E" w:rsidRPr="00731AB6" w:rsidRDefault="003B5C6E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3B5C6E">
              <w:rPr>
                <w:iCs/>
                <w:sz w:val="20"/>
                <w:szCs w:val="24"/>
              </w:rPr>
              <w:t>Выбирают любое растение, изучают его, создают на его основе и рисуют элементы орнамента.</w:t>
            </w: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3B5C6E" w:rsidRDefault="003B5C6E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3B5C6E">
              <w:rPr>
                <w:sz w:val="20"/>
                <w:szCs w:val="20"/>
              </w:rPr>
              <w:lastRenderedPageBreak/>
              <w:t>22-23</w:t>
            </w:r>
          </w:p>
        </w:tc>
        <w:tc>
          <w:tcPr>
            <w:tcW w:w="831" w:type="dxa"/>
            <w:gridSpan w:val="3"/>
          </w:tcPr>
          <w:p w:rsidR="00F84174" w:rsidRPr="003B5C6E" w:rsidRDefault="00F84174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F84174" w:rsidRPr="003B5C6E" w:rsidRDefault="003B5C6E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3B5C6E">
              <w:rPr>
                <w:w w:val="116"/>
                <w:sz w:val="20"/>
                <w:szCs w:val="20"/>
              </w:rPr>
              <w:t>Народн</w:t>
            </w:r>
            <w:r>
              <w:rPr>
                <w:w w:val="116"/>
                <w:sz w:val="20"/>
                <w:szCs w:val="20"/>
              </w:rPr>
              <w:t xml:space="preserve">ые промыслы России. Городецкая </w:t>
            </w:r>
            <w:r w:rsidRPr="003B5C6E">
              <w:rPr>
                <w:w w:val="116"/>
                <w:sz w:val="20"/>
                <w:szCs w:val="20"/>
              </w:rPr>
              <w:t>роспись.</w:t>
            </w:r>
          </w:p>
        </w:tc>
        <w:tc>
          <w:tcPr>
            <w:tcW w:w="728" w:type="dxa"/>
            <w:gridSpan w:val="3"/>
          </w:tcPr>
          <w:p w:rsidR="00F84174" w:rsidRPr="003B5C6E" w:rsidRDefault="003B5C6E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3B5C6E"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2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ECE" w:rsidRDefault="00873ECE" w:rsidP="00777F9A">
            <w:pPr>
              <w:rPr>
                <w:w w:val="116"/>
                <w:sz w:val="20"/>
                <w:szCs w:val="24"/>
              </w:rPr>
            </w:pPr>
            <w:r w:rsidRPr="00873ECE">
              <w:rPr>
                <w:b/>
                <w:w w:val="114"/>
                <w:sz w:val="20"/>
                <w:szCs w:val="24"/>
              </w:rPr>
              <w:t>Научиться</w:t>
            </w:r>
            <w:r w:rsidRPr="00873ECE">
              <w:rPr>
                <w:w w:val="114"/>
                <w:sz w:val="20"/>
                <w:szCs w:val="24"/>
              </w:rPr>
              <w:t xml:space="preserve"> видеть</w:t>
            </w:r>
            <w:r w:rsidRPr="00873ECE">
              <w:rPr>
                <w:spacing w:val="36"/>
                <w:w w:val="114"/>
                <w:sz w:val="20"/>
                <w:szCs w:val="24"/>
              </w:rPr>
              <w:t xml:space="preserve"> </w:t>
            </w:r>
            <w:r w:rsidRPr="00873ECE">
              <w:rPr>
                <w:w w:val="114"/>
                <w:sz w:val="20"/>
                <w:szCs w:val="24"/>
              </w:rPr>
              <w:t>художе</w:t>
            </w:r>
            <w:r w:rsidRPr="00873ECE">
              <w:rPr>
                <w:w w:val="110"/>
                <w:sz w:val="20"/>
                <w:szCs w:val="24"/>
              </w:rPr>
              <w:t>ственное</w:t>
            </w:r>
            <w:r w:rsidRPr="00873ECE">
              <w:rPr>
                <w:spacing w:val="23"/>
                <w:w w:val="110"/>
                <w:sz w:val="20"/>
                <w:szCs w:val="24"/>
              </w:rPr>
              <w:t xml:space="preserve"> </w:t>
            </w:r>
            <w:r w:rsidRPr="00873ECE">
              <w:rPr>
                <w:sz w:val="20"/>
                <w:szCs w:val="24"/>
              </w:rPr>
              <w:t>и</w:t>
            </w:r>
            <w:r w:rsidRPr="00873ECE">
              <w:rPr>
                <w:spacing w:val="48"/>
                <w:sz w:val="20"/>
                <w:szCs w:val="24"/>
              </w:rPr>
              <w:t xml:space="preserve"> </w:t>
            </w:r>
            <w:r w:rsidRPr="00873ECE">
              <w:rPr>
                <w:w w:val="112"/>
                <w:sz w:val="20"/>
                <w:szCs w:val="24"/>
              </w:rPr>
              <w:t>эстетическое</w:t>
            </w:r>
            <w:r w:rsidRPr="00873ECE">
              <w:rPr>
                <w:spacing w:val="22"/>
                <w:w w:val="112"/>
                <w:sz w:val="20"/>
                <w:szCs w:val="24"/>
              </w:rPr>
              <w:t xml:space="preserve"> </w:t>
            </w:r>
            <w:r w:rsidRPr="00873ECE">
              <w:rPr>
                <w:w w:val="112"/>
                <w:sz w:val="20"/>
                <w:szCs w:val="24"/>
              </w:rPr>
              <w:t>своеобразие произведений народного искусства</w:t>
            </w:r>
            <w:r w:rsidRPr="00873ECE">
              <w:rPr>
                <w:spacing w:val="32"/>
                <w:w w:val="112"/>
                <w:sz w:val="20"/>
                <w:szCs w:val="24"/>
              </w:rPr>
              <w:t xml:space="preserve"> </w:t>
            </w:r>
            <w:r w:rsidRPr="00873ECE">
              <w:rPr>
                <w:sz w:val="20"/>
                <w:szCs w:val="24"/>
              </w:rPr>
              <w:t>и</w:t>
            </w:r>
            <w:r w:rsidRPr="00873ECE">
              <w:rPr>
                <w:spacing w:val="48"/>
                <w:sz w:val="20"/>
                <w:szCs w:val="24"/>
              </w:rPr>
              <w:t xml:space="preserve"> </w:t>
            </w:r>
            <w:r w:rsidRPr="00873ECE">
              <w:rPr>
                <w:w w:val="115"/>
                <w:sz w:val="20"/>
                <w:szCs w:val="24"/>
              </w:rPr>
              <w:t>гра</w:t>
            </w:r>
            <w:r w:rsidRPr="00873ECE">
              <w:rPr>
                <w:spacing w:val="2"/>
                <w:sz w:val="20"/>
                <w:szCs w:val="24"/>
              </w:rPr>
              <w:t>мотн</w:t>
            </w:r>
            <w:r w:rsidRPr="00873ECE">
              <w:rPr>
                <w:sz w:val="20"/>
                <w:szCs w:val="24"/>
              </w:rPr>
              <w:t xml:space="preserve">о </w:t>
            </w:r>
            <w:r w:rsidRPr="00873ECE">
              <w:rPr>
                <w:spacing w:val="2"/>
                <w:w w:val="114"/>
                <w:sz w:val="20"/>
                <w:szCs w:val="24"/>
              </w:rPr>
              <w:t>рассказыват</w:t>
            </w:r>
            <w:r w:rsidRPr="00873ECE">
              <w:rPr>
                <w:w w:val="114"/>
                <w:sz w:val="20"/>
                <w:szCs w:val="24"/>
              </w:rPr>
              <w:t xml:space="preserve">ь </w:t>
            </w:r>
            <w:r w:rsidRPr="00873ECE">
              <w:rPr>
                <w:spacing w:val="2"/>
                <w:sz w:val="20"/>
                <w:szCs w:val="24"/>
              </w:rPr>
              <w:t>о</w:t>
            </w:r>
            <w:r w:rsidRPr="00873ECE">
              <w:rPr>
                <w:sz w:val="20"/>
                <w:szCs w:val="24"/>
              </w:rPr>
              <w:t xml:space="preserve">б </w:t>
            </w:r>
            <w:r w:rsidRPr="00873ECE">
              <w:rPr>
                <w:spacing w:val="2"/>
                <w:sz w:val="20"/>
                <w:szCs w:val="24"/>
              </w:rPr>
              <w:t>это</w:t>
            </w:r>
            <w:r w:rsidRPr="00873ECE">
              <w:rPr>
                <w:sz w:val="20"/>
                <w:szCs w:val="24"/>
              </w:rPr>
              <w:t xml:space="preserve">м </w:t>
            </w:r>
            <w:r w:rsidRPr="00873ECE">
              <w:rPr>
                <w:spacing w:val="2"/>
                <w:sz w:val="20"/>
                <w:szCs w:val="24"/>
              </w:rPr>
              <w:t>н</w:t>
            </w:r>
            <w:r w:rsidRPr="00873ECE">
              <w:rPr>
                <w:sz w:val="20"/>
                <w:szCs w:val="24"/>
              </w:rPr>
              <w:t xml:space="preserve">а </w:t>
            </w:r>
            <w:r w:rsidRPr="00873ECE">
              <w:rPr>
                <w:spacing w:val="2"/>
                <w:w w:val="115"/>
                <w:sz w:val="20"/>
                <w:szCs w:val="24"/>
              </w:rPr>
              <w:t>язык</w:t>
            </w:r>
            <w:r w:rsidRPr="00873ECE">
              <w:rPr>
                <w:w w:val="115"/>
                <w:sz w:val="20"/>
                <w:szCs w:val="24"/>
              </w:rPr>
              <w:t xml:space="preserve">е </w:t>
            </w:r>
            <w:r w:rsidRPr="00873ECE">
              <w:rPr>
                <w:spacing w:val="2"/>
                <w:w w:val="115"/>
                <w:sz w:val="20"/>
                <w:szCs w:val="24"/>
              </w:rPr>
              <w:t>изобразительног</w:t>
            </w:r>
            <w:r w:rsidRPr="00873ECE">
              <w:rPr>
                <w:w w:val="115"/>
                <w:sz w:val="20"/>
                <w:szCs w:val="24"/>
              </w:rPr>
              <w:t>о</w:t>
            </w:r>
            <w:r w:rsidRPr="00873ECE">
              <w:rPr>
                <w:spacing w:val="15"/>
                <w:w w:val="115"/>
                <w:sz w:val="20"/>
                <w:szCs w:val="24"/>
              </w:rPr>
              <w:t xml:space="preserve"> </w:t>
            </w:r>
            <w:r w:rsidRPr="00873ECE">
              <w:rPr>
                <w:spacing w:val="2"/>
                <w:w w:val="113"/>
                <w:sz w:val="20"/>
                <w:szCs w:val="24"/>
              </w:rPr>
              <w:t>искусства.</w:t>
            </w:r>
            <w:r w:rsidRPr="00873ECE">
              <w:rPr>
                <w:w w:val="116"/>
                <w:sz w:val="20"/>
                <w:szCs w:val="24"/>
              </w:rPr>
              <w:t xml:space="preserve"> Изучить особенности городецкой росписи и уметь её отличать.</w:t>
            </w:r>
          </w:p>
          <w:p w:rsidR="00F84174" w:rsidRPr="00873ECE" w:rsidRDefault="00873ECE" w:rsidP="00777F9A">
            <w:pPr>
              <w:rPr>
                <w:w w:val="116"/>
                <w:sz w:val="24"/>
                <w:szCs w:val="24"/>
              </w:rPr>
            </w:pPr>
            <w:r w:rsidRPr="00873ECE">
              <w:rPr>
                <w:w w:val="116"/>
                <w:sz w:val="20"/>
                <w:szCs w:val="24"/>
              </w:rPr>
              <w:t xml:space="preserve"> </w:t>
            </w:r>
            <w:r w:rsidRPr="00873ECE">
              <w:rPr>
                <w:b/>
                <w:w w:val="116"/>
                <w:sz w:val="20"/>
                <w:szCs w:val="24"/>
              </w:rPr>
              <w:t>Уметь</w:t>
            </w:r>
            <w:r w:rsidRPr="00873ECE">
              <w:rPr>
                <w:w w:val="116"/>
                <w:sz w:val="20"/>
                <w:szCs w:val="24"/>
              </w:rPr>
              <w:t xml:space="preserve"> выполнять элементы городецкой росписи. Уметь создавать из элементов городецкой росписи композицию и выполнить задание «Расписная тарелка». Овладеть приёмами работы гуашью.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ECE" w:rsidRPr="00873ECE" w:rsidRDefault="00873ECE" w:rsidP="00777F9A">
            <w:pPr>
              <w:rPr>
                <w:b/>
                <w:sz w:val="20"/>
                <w:szCs w:val="20"/>
                <w:u w:val="single"/>
              </w:rPr>
            </w:pPr>
            <w:r w:rsidRPr="00873ECE">
              <w:rPr>
                <w:b/>
                <w:sz w:val="20"/>
                <w:szCs w:val="20"/>
                <w:u w:val="single"/>
              </w:rPr>
              <w:t>Регулятивные</w:t>
            </w:r>
          </w:p>
          <w:p w:rsidR="00873ECE" w:rsidRPr="00873ECE" w:rsidRDefault="00873ECE" w:rsidP="00777F9A">
            <w:pPr>
              <w:rPr>
                <w:sz w:val="20"/>
                <w:szCs w:val="20"/>
              </w:rPr>
            </w:pPr>
            <w:r w:rsidRPr="00873ECE">
              <w:rPr>
                <w:sz w:val="20"/>
                <w:szCs w:val="20"/>
              </w:rPr>
              <w:t xml:space="preserve"> Совместно с учителем</w:t>
            </w:r>
            <w:r w:rsidRPr="00873ECE">
              <w:rPr>
                <w:bCs/>
                <w:sz w:val="20"/>
                <w:szCs w:val="20"/>
              </w:rPr>
              <w:t xml:space="preserve"> </w:t>
            </w:r>
            <w:r w:rsidRPr="00873ECE">
              <w:rPr>
                <w:sz w:val="20"/>
                <w:szCs w:val="20"/>
              </w:rPr>
              <w:t>определять</w:t>
            </w:r>
            <w:r w:rsidRPr="00873ECE">
              <w:rPr>
                <w:bCs/>
                <w:sz w:val="20"/>
                <w:szCs w:val="20"/>
              </w:rPr>
              <w:t xml:space="preserve"> цель </w:t>
            </w:r>
            <w:r w:rsidRPr="00873ECE">
              <w:rPr>
                <w:sz w:val="20"/>
                <w:szCs w:val="20"/>
              </w:rPr>
              <w:t>действий,</w:t>
            </w:r>
            <w:r w:rsidRPr="00873ECE">
              <w:rPr>
                <w:bCs/>
                <w:sz w:val="20"/>
                <w:szCs w:val="20"/>
              </w:rPr>
              <w:t xml:space="preserve"> проговаривать план, </w:t>
            </w:r>
            <w:r w:rsidRPr="00873ECE">
              <w:rPr>
                <w:sz w:val="20"/>
                <w:szCs w:val="20"/>
              </w:rPr>
              <w:t>предлагать версии.</w:t>
            </w:r>
          </w:p>
          <w:p w:rsidR="00F84174" w:rsidRPr="00873ECE" w:rsidRDefault="00873ECE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873ECE">
              <w:rPr>
                <w:bCs/>
                <w:sz w:val="20"/>
                <w:szCs w:val="20"/>
              </w:rPr>
              <w:t xml:space="preserve">Работать по </w:t>
            </w:r>
            <w:r w:rsidRPr="00873ECE">
              <w:rPr>
                <w:sz w:val="20"/>
                <w:szCs w:val="20"/>
              </w:rPr>
              <w:t xml:space="preserve">предложенному </w:t>
            </w:r>
            <w:r w:rsidRPr="00873ECE">
              <w:rPr>
                <w:bCs/>
                <w:sz w:val="20"/>
                <w:szCs w:val="20"/>
              </w:rPr>
              <w:t xml:space="preserve">плану, </w:t>
            </w:r>
            <w:r w:rsidRPr="00873ECE">
              <w:rPr>
                <w:sz w:val="20"/>
                <w:szCs w:val="20"/>
              </w:rPr>
              <w:t>использовать учебник.</w:t>
            </w:r>
          </w:p>
          <w:p w:rsidR="00873ECE" w:rsidRPr="00873ECE" w:rsidRDefault="00873ECE" w:rsidP="00777F9A">
            <w:pPr>
              <w:rPr>
                <w:b/>
                <w:sz w:val="20"/>
                <w:szCs w:val="20"/>
                <w:u w:val="single"/>
              </w:rPr>
            </w:pPr>
            <w:r w:rsidRPr="00873ECE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873ECE" w:rsidRPr="00873ECE" w:rsidRDefault="00873ECE" w:rsidP="00777F9A">
            <w:pPr>
              <w:rPr>
                <w:sz w:val="20"/>
                <w:szCs w:val="20"/>
              </w:rPr>
            </w:pPr>
            <w:r w:rsidRPr="00873ECE">
              <w:rPr>
                <w:bCs/>
                <w:sz w:val="20"/>
                <w:szCs w:val="20"/>
              </w:rPr>
              <w:t xml:space="preserve"> Находить</w:t>
            </w:r>
            <w:r w:rsidRPr="00873ECE">
              <w:rPr>
                <w:sz w:val="20"/>
                <w:szCs w:val="20"/>
              </w:rPr>
              <w:t xml:space="preserve"> </w:t>
            </w:r>
            <w:r w:rsidRPr="00873ECE">
              <w:rPr>
                <w:bCs/>
                <w:sz w:val="20"/>
                <w:szCs w:val="20"/>
              </w:rPr>
              <w:t>информацию</w:t>
            </w:r>
            <w:r w:rsidRPr="00873ECE">
              <w:rPr>
                <w:sz w:val="20"/>
                <w:szCs w:val="20"/>
              </w:rPr>
              <w:t xml:space="preserve"> в учебнике (разворот, оглавление, словарь), отделять известное от неизвестного.</w:t>
            </w:r>
          </w:p>
          <w:p w:rsidR="00873ECE" w:rsidRPr="00873ECE" w:rsidRDefault="00873ECE" w:rsidP="00777F9A">
            <w:pPr>
              <w:rPr>
                <w:b/>
                <w:sz w:val="20"/>
                <w:szCs w:val="20"/>
                <w:u w:val="single"/>
              </w:rPr>
            </w:pPr>
            <w:r w:rsidRPr="00873ECE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873ECE" w:rsidRPr="00873ECE" w:rsidRDefault="00873ECE" w:rsidP="00777F9A">
            <w:pPr>
              <w:rPr>
                <w:sz w:val="20"/>
                <w:szCs w:val="20"/>
              </w:rPr>
            </w:pPr>
            <w:r w:rsidRPr="00873ECE">
              <w:rPr>
                <w:bCs/>
                <w:sz w:val="20"/>
                <w:szCs w:val="20"/>
              </w:rPr>
              <w:t xml:space="preserve">Высказывать свои мысли </w:t>
            </w:r>
            <w:r w:rsidRPr="00873ECE">
              <w:rPr>
                <w:sz w:val="20"/>
                <w:szCs w:val="20"/>
              </w:rPr>
              <w:t>(предложение–текст), вступать в беседу.</w:t>
            </w:r>
          </w:p>
          <w:p w:rsidR="00873ECE" w:rsidRPr="00873ECE" w:rsidRDefault="00873ECE" w:rsidP="00777F9A">
            <w:pPr>
              <w:rPr>
                <w:sz w:val="20"/>
                <w:szCs w:val="20"/>
              </w:rPr>
            </w:pPr>
            <w:r w:rsidRPr="00873ECE">
              <w:rPr>
                <w:bCs/>
                <w:sz w:val="20"/>
                <w:szCs w:val="20"/>
              </w:rPr>
              <w:t>Слушать и понимать других</w:t>
            </w:r>
            <w:r w:rsidRPr="00873ECE">
              <w:rPr>
                <w:sz w:val="20"/>
                <w:szCs w:val="20"/>
              </w:rPr>
              <w:t>, в т.ч. выразительно читать чужие тексты.</w:t>
            </w:r>
          </w:p>
          <w:p w:rsidR="00873ECE" w:rsidRPr="00873ECE" w:rsidRDefault="00873ECE" w:rsidP="00777F9A">
            <w:pPr>
              <w:rPr>
                <w:bCs/>
                <w:sz w:val="20"/>
                <w:szCs w:val="20"/>
              </w:rPr>
            </w:pPr>
            <w:r w:rsidRPr="00873ECE">
              <w:rPr>
                <w:sz w:val="20"/>
                <w:szCs w:val="20"/>
              </w:rPr>
              <w:t>Договариваться о правилах общения;</w:t>
            </w:r>
            <w:r w:rsidRPr="00873ECE">
              <w:rPr>
                <w:bCs/>
                <w:sz w:val="20"/>
                <w:szCs w:val="20"/>
              </w:rPr>
              <w:t xml:space="preserve"> учиться выполнять роли в группе.</w:t>
            </w:r>
          </w:p>
          <w:p w:rsidR="00873ECE" w:rsidRPr="00873ECE" w:rsidRDefault="00873ECE" w:rsidP="00777F9A">
            <w:pPr>
              <w:rPr>
                <w:b/>
                <w:sz w:val="20"/>
                <w:szCs w:val="20"/>
                <w:u w:val="single"/>
              </w:rPr>
            </w:pPr>
            <w:r w:rsidRPr="00873ECE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873ECE" w:rsidRPr="00873ECE" w:rsidRDefault="00873ECE" w:rsidP="00777F9A">
            <w:pPr>
              <w:rPr>
                <w:w w:val="116"/>
                <w:sz w:val="20"/>
                <w:szCs w:val="20"/>
              </w:rPr>
            </w:pPr>
            <w:r w:rsidRPr="00873ECE">
              <w:rPr>
                <w:sz w:val="20"/>
                <w:szCs w:val="20"/>
              </w:rPr>
              <w:t>Развитие самостоятельности в поиске решения различных изобразительных задач</w:t>
            </w:r>
            <w:r w:rsidRPr="00873ECE">
              <w:rPr>
                <w:w w:val="116"/>
                <w:sz w:val="20"/>
                <w:szCs w:val="20"/>
              </w:rPr>
              <w:t>.</w:t>
            </w:r>
          </w:p>
          <w:p w:rsidR="00873ECE" w:rsidRPr="00873ECE" w:rsidRDefault="00873ECE" w:rsidP="00777F9A">
            <w:pPr>
              <w:rPr>
                <w:sz w:val="20"/>
                <w:szCs w:val="20"/>
              </w:rPr>
            </w:pPr>
            <w:r w:rsidRPr="00873ECE">
              <w:rPr>
                <w:sz w:val="20"/>
                <w:szCs w:val="20"/>
              </w:rPr>
              <w:t>Воспитание уважительного отношения к творчеству – как своему, так и других людей</w:t>
            </w:r>
            <w:r w:rsidRPr="00873ECE">
              <w:rPr>
                <w:w w:val="113"/>
                <w:sz w:val="20"/>
                <w:szCs w:val="20"/>
              </w:rPr>
              <w:t>.</w:t>
            </w:r>
          </w:p>
        </w:tc>
        <w:tc>
          <w:tcPr>
            <w:tcW w:w="3405" w:type="dxa"/>
          </w:tcPr>
          <w:p w:rsidR="00F84174" w:rsidRPr="00873ECE" w:rsidRDefault="00873ECE" w:rsidP="00777F9A">
            <w:pPr>
              <w:spacing w:line="180" w:lineRule="atLeast"/>
              <w:contextualSpacing/>
              <w:rPr>
                <w:iCs/>
                <w:sz w:val="20"/>
                <w:szCs w:val="24"/>
              </w:rPr>
            </w:pPr>
            <w:r w:rsidRPr="00873ECE">
              <w:rPr>
                <w:iCs/>
                <w:sz w:val="20"/>
                <w:szCs w:val="24"/>
              </w:rPr>
              <w:t>Рассматривают этапы росписи цветов на с. 37 учебника или с. 26–27 в Рабочей тетради и составляют план работы над цветком</w:t>
            </w:r>
          </w:p>
          <w:p w:rsidR="00873ECE" w:rsidRPr="00731AB6" w:rsidRDefault="00873ECE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873ECE">
              <w:rPr>
                <w:iCs/>
                <w:sz w:val="20"/>
                <w:szCs w:val="24"/>
              </w:rPr>
              <w:t>выполняют в альбоме синий или красный цветок в стиле городецкой росписи</w:t>
            </w: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873ECE" w:rsidRDefault="00873ECE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873ECE">
              <w:rPr>
                <w:sz w:val="20"/>
                <w:szCs w:val="20"/>
              </w:rPr>
              <w:t>24-25-26</w:t>
            </w:r>
          </w:p>
        </w:tc>
        <w:tc>
          <w:tcPr>
            <w:tcW w:w="831" w:type="dxa"/>
            <w:gridSpan w:val="3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873ECE" w:rsidRPr="00873ECE" w:rsidRDefault="00873ECE" w:rsidP="00777F9A">
            <w:pPr>
              <w:rPr>
                <w:w w:val="114"/>
                <w:sz w:val="20"/>
                <w:szCs w:val="24"/>
              </w:rPr>
            </w:pPr>
            <w:r w:rsidRPr="00873ECE">
              <w:rPr>
                <w:w w:val="114"/>
                <w:sz w:val="20"/>
                <w:szCs w:val="24"/>
              </w:rPr>
              <w:t>Весенние впечатления. Работаем акварелью. Акварельный пейзаж.</w:t>
            </w:r>
          </w:p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F84174" w:rsidRPr="003C0139" w:rsidRDefault="00873ECE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3C0139">
              <w:rPr>
                <w:sz w:val="20"/>
                <w:szCs w:val="20"/>
              </w:rPr>
              <w:t>3</w:t>
            </w:r>
          </w:p>
        </w:tc>
        <w:tc>
          <w:tcPr>
            <w:tcW w:w="554" w:type="dxa"/>
            <w:gridSpan w:val="2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174" w:rsidRPr="00731AB6" w:rsidRDefault="003C0139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3C0139">
              <w:rPr>
                <w:b/>
                <w:w w:val="116"/>
                <w:sz w:val="20"/>
                <w:szCs w:val="24"/>
              </w:rPr>
              <w:t>Знать</w:t>
            </w:r>
            <w:r w:rsidRPr="003C0139">
              <w:rPr>
                <w:w w:val="116"/>
                <w:sz w:val="20"/>
                <w:szCs w:val="24"/>
              </w:rPr>
              <w:t xml:space="preserve"> о пейзаже. </w:t>
            </w:r>
            <w:r w:rsidRPr="003C0139">
              <w:rPr>
                <w:b/>
                <w:w w:val="116"/>
                <w:sz w:val="20"/>
                <w:szCs w:val="24"/>
              </w:rPr>
              <w:t>Уметь</w:t>
            </w:r>
            <w:r w:rsidRPr="003C0139">
              <w:rPr>
                <w:w w:val="116"/>
                <w:sz w:val="20"/>
                <w:szCs w:val="24"/>
              </w:rPr>
              <w:t xml:space="preserve"> анализировать пейзажи А. Саврасова и В. Борисова-Мусатова, используя понятия </w:t>
            </w:r>
            <w:r w:rsidRPr="003C0139">
              <w:rPr>
                <w:b/>
                <w:i/>
                <w:color w:val="1F497D"/>
                <w:spacing w:val="2"/>
                <w:w w:val="113"/>
                <w:sz w:val="20"/>
                <w:szCs w:val="24"/>
              </w:rPr>
              <w:t>тёплые</w:t>
            </w:r>
            <w:r w:rsidRPr="003C0139">
              <w:rPr>
                <w:w w:val="116"/>
                <w:sz w:val="20"/>
                <w:szCs w:val="24"/>
              </w:rPr>
              <w:t xml:space="preserve"> и </w:t>
            </w:r>
            <w:r w:rsidRPr="003C0139">
              <w:rPr>
                <w:b/>
                <w:i/>
                <w:color w:val="1F497D"/>
                <w:spacing w:val="2"/>
                <w:w w:val="113"/>
                <w:sz w:val="20"/>
                <w:szCs w:val="24"/>
              </w:rPr>
              <w:t>холодные</w:t>
            </w:r>
            <w:r w:rsidRPr="003C0139">
              <w:rPr>
                <w:b/>
                <w:i/>
                <w:w w:val="116"/>
                <w:sz w:val="20"/>
                <w:szCs w:val="24"/>
              </w:rPr>
              <w:t xml:space="preserve"> </w:t>
            </w:r>
            <w:r w:rsidRPr="003C0139">
              <w:rPr>
                <w:w w:val="116"/>
                <w:sz w:val="20"/>
                <w:szCs w:val="24"/>
              </w:rPr>
              <w:t>цвета. Продолжить овладение техникой акварели. Иметь представление о техниках заливки, «</w:t>
            </w:r>
            <w:r>
              <w:rPr>
                <w:w w:val="116"/>
                <w:sz w:val="20"/>
                <w:szCs w:val="24"/>
              </w:rPr>
              <w:t xml:space="preserve">по </w:t>
            </w:r>
            <w:r w:rsidRPr="003C0139">
              <w:rPr>
                <w:w w:val="116"/>
                <w:sz w:val="20"/>
                <w:szCs w:val="24"/>
              </w:rPr>
              <w:t xml:space="preserve">сырому», </w:t>
            </w:r>
            <w:r w:rsidRPr="003C0139">
              <w:rPr>
                <w:w w:val="116"/>
                <w:sz w:val="20"/>
                <w:szCs w:val="24"/>
              </w:rPr>
              <w:lastRenderedPageBreak/>
              <w:t>набрызга, многослойной акварели. Уметь использовать техники заливки, «</w:t>
            </w:r>
            <w:r>
              <w:rPr>
                <w:w w:val="116"/>
                <w:sz w:val="20"/>
                <w:szCs w:val="24"/>
              </w:rPr>
              <w:t xml:space="preserve">по </w:t>
            </w:r>
            <w:r w:rsidRPr="003C0139">
              <w:rPr>
                <w:w w:val="116"/>
                <w:sz w:val="20"/>
                <w:szCs w:val="24"/>
              </w:rPr>
              <w:t>сырому» и набрызга, технику многослойной акварели, выполняя простейшие пейзажи.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139" w:rsidRPr="003C0139" w:rsidRDefault="003C0139" w:rsidP="00777F9A">
            <w:pPr>
              <w:rPr>
                <w:b/>
                <w:sz w:val="20"/>
                <w:szCs w:val="20"/>
                <w:u w:val="single"/>
              </w:rPr>
            </w:pPr>
            <w:r w:rsidRPr="003C0139">
              <w:rPr>
                <w:b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3C0139" w:rsidRPr="00EE51C8" w:rsidRDefault="003C0139" w:rsidP="00777F9A">
            <w:pPr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С помощью учителя и под его контролем организовывать свою деятельность: работать в малых группах, осуществлять сотрудничество.</w:t>
            </w:r>
          </w:p>
          <w:p w:rsidR="003C0139" w:rsidRPr="003C0139" w:rsidRDefault="003C0139" w:rsidP="00777F9A">
            <w:pPr>
              <w:rPr>
                <w:b/>
                <w:sz w:val="20"/>
                <w:szCs w:val="20"/>
                <w:u w:val="single"/>
              </w:rPr>
            </w:pPr>
            <w:r w:rsidRPr="003C0139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3C0139" w:rsidRPr="00EE51C8" w:rsidRDefault="003C0139" w:rsidP="00777F9A">
            <w:pPr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3C0139" w:rsidRPr="003C0139" w:rsidRDefault="003C0139" w:rsidP="00777F9A">
            <w:pPr>
              <w:rPr>
                <w:b/>
                <w:sz w:val="20"/>
                <w:szCs w:val="20"/>
              </w:rPr>
            </w:pPr>
            <w:r w:rsidRPr="003C0139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F84174" w:rsidRDefault="003C0139" w:rsidP="00777F9A">
            <w:pPr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 xml:space="preserve">Уметь пользоваться языком изобразительного </w:t>
            </w:r>
            <w:r w:rsidRPr="00EE51C8">
              <w:rPr>
                <w:sz w:val="20"/>
                <w:szCs w:val="20"/>
              </w:rPr>
              <w:lastRenderedPageBreak/>
              <w:t>искусства:</w:t>
            </w:r>
            <w:r>
              <w:rPr>
                <w:sz w:val="20"/>
                <w:szCs w:val="20"/>
              </w:rPr>
              <w:t xml:space="preserve"> </w:t>
            </w:r>
            <w:r w:rsidRPr="00EE51C8">
              <w:rPr>
                <w:sz w:val="20"/>
                <w:szCs w:val="20"/>
              </w:rPr>
              <w:t>оформить свою мысль в устной и письменной форме</w:t>
            </w:r>
          </w:p>
          <w:p w:rsidR="003C0139" w:rsidRPr="00873ECE" w:rsidRDefault="003C0139" w:rsidP="00777F9A">
            <w:pPr>
              <w:rPr>
                <w:b/>
                <w:sz w:val="20"/>
                <w:szCs w:val="20"/>
                <w:u w:val="single"/>
              </w:rPr>
            </w:pPr>
            <w:r w:rsidRPr="00873ECE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3C0139" w:rsidRPr="003C0139" w:rsidRDefault="003C0139" w:rsidP="00777F9A">
            <w:pPr>
              <w:rPr>
                <w:sz w:val="20"/>
                <w:szCs w:val="24"/>
              </w:rPr>
            </w:pPr>
            <w:r w:rsidRPr="003C0139">
              <w:rPr>
                <w:sz w:val="20"/>
                <w:szCs w:val="24"/>
              </w:rPr>
              <w:t xml:space="preserve">Оценивать </w:t>
            </w:r>
            <w:r w:rsidRPr="003C0139">
              <w:rPr>
                <w:bCs/>
                <w:sz w:val="20"/>
                <w:szCs w:val="24"/>
              </w:rPr>
              <w:t>однозначные поступки</w:t>
            </w:r>
            <w:r w:rsidRPr="003C0139">
              <w:rPr>
                <w:sz w:val="20"/>
                <w:szCs w:val="24"/>
              </w:rPr>
              <w:t xml:space="preserve"> как «плохие» или «хорошие» с позиции нравственных ценностей.</w:t>
            </w:r>
          </w:p>
          <w:p w:rsidR="003C0139" w:rsidRPr="003C0139" w:rsidRDefault="003C0139" w:rsidP="00777F9A">
            <w:pPr>
              <w:rPr>
                <w:sz w:val="20"/>
                <w:szCs w:val="24"/>
              </w:rPr>
            </w:pPr>
            <w:r w:rsidRPr="003C0139">
              <w:rPr>
                <w:sz w:val="20"/>
                <w:szCs w:val="24"/>
              </w:rPr>
              <w:t xml:space="preserve"> Объяснять оценки</w:t>
            </w:r>
            <w:r w:rsidRPr="003C0139">
              <w:rPr>
                <w:bCs/>
                <w:sz w:val="20"/>
                <w:szCs w:val="24"/>
              </w:rPr>
              <w:t xml:space="preserve"> однозначно оцениваемых поступков </w:t>
            </w:r>
            <w:r w:rsidRPr="003C0139">
              <w:rPr>
                <w:sz w:val="20"/>
                <w:szCs w:val="24"/>
              </w:rPr>
              <w:t>(хорошо/плохо) с позиции нравственных ценностей.</w:t>
            </w:r>
          </w:p>
        </w:tc>
        <w:tc>
          <w:tcPr>
            <w:tcW w:w="3405" w:type="dxa"/>
          </w:tcPr>
          <w:p w:rsidR="00F84174" w:rsidRPr="003C0139" w:rsidRDefault="003C0139" w:rsidP="00777F9A">
            <w:pPr>
              <w:spacing w:line="180" w:lineRule="atLeast"/>
              <w:contextualSpacing/>
              <w:rPr>
                <w:iCs/>
                <w:sz w:val="20"/>
                <w:szCs w:val="24"/>
              </w:rPr>
            </w:pPr>
            <w:r w:rsidRPr="003C0139">
              <w:rPr>
                <w:iCs/>
                <w:sz w:val="20"/>
                <w:szCs w:val="24"/>
              </w:rPr>
              <w:lastRenderedPageBreak/>
              <w:t>Способом  заливки «по-сырому» пишут яблоко с элементами объёма, руководствуясь схемой на с. 36–37 в Рабочей тетради.</w:t>
            </w:r>
          </w:p>
          <w:p w:rsidR="003C0139" w:rsidRPr="003C0139" w:rsidRDefault="003C0139" w:rsidP="00777F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3C0139">
              <w:rPr>
                <w:rFonts w:ascii="Times New Roman" w:hAnsi="Times New Roman"/>
                <w:iCs/>
                <w:sz w:val="20"/>
                <w:szCs w:val="24"/>
              </w:rPr>
              <w:t>Выполняют  пейзаж «Весна пришла», руководствуясь схемой и образцом на с. 42–43 в Рабочей тетради.</w:t>
            </w:r>
          </w:p>
          <w:p w:rsidR="003C0139" w:rsidRPr="00731AB6" w:rsidRDefault="003C0139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3C0139" w:rsidRDefault="003C0139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3C0139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31" w:type="dxa"/>
            <w:gridSpan w:val="3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F84174" w:rsidRPr="003C0139" w:rsidRDefault="003C0139" w:rsidP="00777F9A">
            <w:pPr>
              <w:rPr>
                <w:w w:val="116"/>
                <w:sz w:val="20"/>
                <w:szCs w:val="24"/>
              </w:rPr>
            </w:pPr>
            <w:r w:rsidRPr="003C0139">
              <w:rPr>
                <w:w w:val="116"/>
                <w:sz w:val="20"/>
                <w:szCs w:val="24"/>
              </w:rPr>
              <w:t>Колорит – душа живописи.</w:t>
            </w:r>
          </w:p>
        </w:tc>
        <w:tc>
          <w:tcPr>
            <w:tcW w:w="728" w:type="dxa"/>
            <w:gridSpan w:val="3"/>
          </w:tcPr>
          <w:p w:rsidR="00F84174" w:rsidRPr="003C0139" w:rsidRDefault="003C0139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139" w:rsidRPr="003C0139" w:rsidRDefault="003C0139" w:rsidP="00777F9A">
            <w:pPr>
              <w:rPr>
                <w:w w:val="116"/>
                <w:sz w:val="20"/>
                <w:szCs w:val="24"/>
              </w:rPr>
            </w:pPr>
            <w:r w:rsidRPr="003C0139">
              <w:rPr>
                <w:b/>
                <w:w w:val="116"/>
                <w:sz w:val="20"/>
                <w:szCs w:val="24"/>
              </w:rPr>
              <w:t>Иметь</w:t>
            </w:r>
            <w:r w:rsidRPr="003C0139">
              <w:rPr>
                <w:w w:val="116"/>
                <w:sz w:val="20"/>
                <w:szCs w:val="24"/>
              </w:rPr>
              <w:t xml:space="preserve"> понятие о колорите и некоторых его видах на примере работ П. Кузнецова и М. Волошина. </w:t>
            </w:r>
          </w:p>
          <w:p w:rsidR="003C0139" w:rsidRPr="003C0139" w:rsidRDefault="003C0139" w:rsidP="00777F9A">
            <w:pPr>
              <w:rPr>
                <w:w w:val="114"/>
                <w:sz w:val="20"/>
                <w:szCs w:val="24"/>
              </w:rPr>
            </w:pPr>
            <w:r w:rsidRPr="003C0139">
              <w:rPr>
                <w:b/>
                <w:w w:val="116"/>
                <w:sz w:val="20"/>
                <w:szCs w:val="24"/>
              </w:rPr>
              <w:t>Уметь</w:t>
            </w:r>
            <w:r w:rsidRPr="003C0139">
              <w:rPr>
                <w:w w:val="116"/>
                <w:sz w:val="20"/>
                <w:szCs w:val="24"/>
              </w:rPr>
              <w:t xml:space="preserve"> выполнять простейшие рисунки в определённом колорите. Овладеть приёмами работы в смешанной технике.</w:t>
            </w:r>
          </w:p>
          <w:p w:rsidR="00F84174" w:rsidRPr="003C0139" w:rsidRDefault="003C0139" w:rsidP="00777F9A">
            <w:pPr>
              <w:rPr>
                <w:spacing w:val="2"/>
                <w:w w:val="113"/>
                <w:sz w:val="24"/>
                <w:szCs w:val="24"/>
              </w:rPr>
            </w:pPr>
            <w:r w:rsidRPr="003C0139">
              <w:rPr>
                <w:w w:val="116"/>
                <w:sz w:val="20"/>
                <w:szCs w:val="24"/>
              </w:rPr>
              <w:t xml:space="preserve">Уметь эмоционально воспринимать произведения живописи, уметь выражать своё отношение к ним на примере работ П. Кузнецова и М. Волошина. 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139" w:rsidRPr="004D644D" w:rsidRDefault="003C0139" w:rsidP="00777F9A">
            <w:pPr>
              <w:rPr>
                <w:b/>
                <w:sz w:val="20"/>
                <w:szCs w:val="20"/>
                <w:u w:val="single"/>
              </w:rPr>
            </w:pPr>
            <w:r w:rsidRPr="004D644D">
              <w:rPr>
                <w:b/>
                <w:sz w:val="20"/>
                <w:szCs w:val="20"/>
                <w:u w:val="single"/>
              </w:rPr>
              <w:t>Регулятивные</w:t>
            </w:r>
          </w:p>
          <w:p w:rsidR="003C0139" w:rsidRPr="00EE51C8" w:rsidRDefault="003C0139" w:rsidP="00777F9A">
            <w:pPr>
              <w:autoSpaceDE w:val="0"/>
              <w:autoSpaceDN w:val="0"/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Воплощать мысленный образ в материале с опорой (при необходимости) на графические изображения,</w:t>
            </w:r>
          </w:p>
          <w:p w:rsidR="004D644D" w:rsidRDefault="003C0139" w:rsidP="00777F9A">
            <w:pPr>
              <w:autoSpaceDE w:val="0"/>
              <w:autoSpaceDN w:val="0"/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 xml:space="preserve">соблюдая приемы безопасного и рационального труда;                              </w:t>
            </w:r>
          </w:p>
          <w:p w:rsidR="003C0139" w:rsidRPr="004D644D" w:rsidRDefault="003C0139" w:rsidP="00777F9A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 xml:space="preserve"> </w:t>
            </w:r>
            <w:r w:rsidRPr="004D644D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3C0139" w:rsidRPr="00EE51C8" w:rsidRDefault="003C0139" w:rsidP="00777F9A">
            <w:pPr>
              <w:jc w:val="both"/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Перерабатывать  полученную  информацию:  делать  выводы  в результате совместной работы всего класса.</w:t>
            </w:r>
          </w:p>
          <w:p w:rsidR="003C0139" w:rsidRPr="00EE51C8" w:rsidRDefault="003C0139" w:rsidP="00777F9A">
            <w:pPr>
              <w:rPr>
                <w:sz w:val="20"/>
                <w:szCs w:val="20"/>
              </w:rPr>
            </w:pPr>
            <w:r w:rsidRPr="00EE51C8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3C0139" w:rsidRDefault="003C0139" w:rsidP="00777F9A">
            <w:pPr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донести свою позицию до собеседника</w:t>
            </w:r>
          </w:p>
          <w:p w:rsidR="004D644D" w:rsidRPr="00873ECE" w:rsidRDefault="004D644D" w:rsidP="00777F9A">
            <w:pPr>
              <w:rPr>
                <w:b/>
                <w:sz w:val="20"/>
                <w:szCs w:val="20"/>
                <w:u w:val="single"/>
              </w:rPr>
            </w:pPr>
            <w:r w:rsidRPr="00873ECE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4D644D" w:rsidRPr="003C0139" w:rsidRDefault="004D644D" w:rsidP="00777F9A">
            <w:pPr>
              <w:rPr>
                <w:sz w:val="20"/>
                <w:szCs w:val="24"/>
              </w:rPr>
            </w:pPr>
            <w:r w:rsidRPr="003C0139">
              <w:rPr>
                <w:sz w:val="20"/>
                <w:szCs w:val="24"/>
              </w:rPr>
              <w:t xml:space="preserve">Оценивать </w:t>
            </w:r>
            <w:r w:rsidRPr="003C0139">
              <w:rPr>
                <w:bCs/>
                <w:sz w:val="20"/>
                <w:szCs w:val="24"/>
              </w:rPr>
              <w:t>однозначные поступки</w:t>
            </w:r>
            <w:r w:rsidRPr="003C0139">
              <w:rPr>
                <w:sz w:val="20"/>
                <w:szCs w:val="24"/>
              </w:rPr>
              <w:t xml:space="preserve"> как «плохие» или «хорошие» с позиции нравственных ценностей.</w:t>
            </w:r>
          </w:p>
          <w:p w:rsidR="00F84174" w:rsidRPr="004D644D" w:rsidRDefault="004D644D" w:rsidP="00777F9A">
            <w:pPr>
              <w:rPr>
                <w:sz w:val="20"/>
                <w:szCs w:val="20"/>
              </w:rPr>
            </w:pPr>
            <w:r w:rsidRPr="003C0139">
              <w:rPr>
                <w:sz w:val="20"/>
                <w:szCs w:val="24"/>
              </w:rPr>
              <w:t xml:space="preserve"> Объяснять оценки</w:t>
            </w:r>
            <w:r w:rsidRPr="003C0139">
              <w:rPr>
                <w:bCs/>
                <w:sz w:val="20"/>
                <w:szCs w:val="24"/>
              </w:rPr>
              <w:t xml:space="preserve"> однозначно оцениваемых поступков </w:t>
            </w:r>
            <w:r w:rsidRPr="003C0139">
              <w:rPr>
                <w:sz w:val="20"/>
                <w:szCs w:val="24"/>
              </w:rPr>
              <w:t>(хорошо/плохо) с позиции нравственных ценностей.</w:t>
            </w:r>
          </w:p>
        </w:tc>
        <w:tc>
          <w:tcPr>
            <w:tcW w:w="3405" w:type="dxa"/>
          </w:tcPr>
          <w:p w:rsidR="00F84174" w:rsidRPr="00731AB6" w:rsidRDefault="004D644D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EE51C8">
              <w:rPr>
                <w:rFonts w:eastAsiaTheme="minorHAnsi"/>
                <w:iCs/>
                <w:sz w:val="20"/>
                <w:szCs w:val="20"/>
                <w:lang w:eastAsia="en-US"/>
              </w:rPr>
              <w:t>Написать натюрморт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EE51C8">
              <w:rPr>
                <w:rFonts w:eastAsiaTheme="minorHAnsi"/>
                <w:sz w:val="20"/>
                <w:szCs w:val="20"/>
                <w:lang w:eastAsia="en-US"/>
              </w:rPr>
              <w:t>с цветами (в технике по-сырому с последующим уточнением деталей) в определённом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E51C8">
              <w:rPr>
                <w:rFonts w:eastAsiaTheme="minorHAnsi"/>
                <w:sz w:val="20"/>
                <w:szCs w:val="20"/>
                <w:lang w:eastAsia="en-US"/>
              </w:rPr>
              <w:t>колорите</w:t>
            </w: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4D644D" w:rsidRDefault="004D644D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4D644D">
              <w:rPr>
                <w:sz w:val="20"/>
                <w:szCs w:val="20"/>
              </w:rPr>
              <w:t>28</w:t>
            </w:r>
          </w:p>
        </w:tc>
        <w:tc>
          <w:tcPr>
            <w:tcW w:w="831" w:type="dxa"/>
            <w:gridSpan w:val="3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F84174" w:rsidRPr="00731AB6" w:rsidRDefault="004D644D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4D644D">
              <w:rPr>
                <w:w w:val="116"/>
                <w:sz w:val="20"/>
                <w:szCs w:val="24"/>
              </w:rPr>
              <w:t>Бытовая живопись.</w:t>
            </w:r>
          </w:p>
        </w:tc>
        <w:tc>
          <w:tcPr>
            <w:tcW w:w="728" w:type="dxa"/>
            <w:gridSpan w:val="3"/>
          </w:tcPr>
          <w:p w:rsidR="00F84174" w:rsidRPr="004D644D" w:rsidRDefault="004D644D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4D644D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44D" w:rsidRPr="004D644D" w:rsidRDefault="004D644D" w:rsidP="00777F9A">
            <w:pPr>
              <w:rPr>
                <w:w w:val="114"/>
                <w:sz w:val="20"/>
                <w:szCs w:val="20"/>
              </w:rPr>
            </w:pPr>
            <w:r w:rsidRPr="004D644D">
              <w:rPr>
                <w:b/>
                <w:w w:val="114"/>
                <w:sz w:val="20"/>
                <w:szCs w:val="20"/>
              </w:rPr>
              <w:t xml:space="preserve">Расширить </w:t>
            </w:r>
            <w:r w:rsidRPr="004D644D">
              <w:rPr>
                <w:w w:val="114"/>
                <w:sz w:val="20"/>
                <w:szCs w:val="20"/>
              </w:rPr>
              <w:t xml:space="preserve">представление о бытовом жанре живописи. </w:t>
            </w:r>
          </w:p>
          <w:p w:rsidR="00F84174" w:rsidRPr="004D644D" w:rsidRDefault="004D644D" w:rsidP="00777F9A">
            <w:pPr>
              <w:rPr>
                <w:spacing w:val="2"/>
                <w:w w:val="113"/>
                <w:sz w:val="24"/>
                <w:szCs w:val="24"/>
              </w:rPr>
            </w:pPr>
            <w:r w:rsidRPr="004D644D">
              <w:rPr>
                <w:b/>
                <w:w w:val="114"/>
                <w:sz w:val="20"/>
                <w:szCs w:val="20"/>
              </w:rPr>
              <w:t>Уметь</w:t>
            </w:r>
            <w:r w:rsidRPr="004D644D">
              <w:rPr>
                <w:w w:val="114"/>
                <w:sz w:val="20"/>
                <w:szCs w:val="20"/>
              </w:rPr>
              <w:t xml:space="preserve"> анализировать произведения бытового жанра и рассказывать о них на языке изобразительного искусства (на примере работ И. Владимирова, З. Серебряковой, Ф. Решетникова, И. Фирсова, В. Перова)</w:t>
            </w:r>
            <w:r w:rsidRPr="004D644D">
              <w:rPr>
                <w:w w:val="116"/>
                <w:sz w:val="20"/>
                <w:szCs w:val="20"/>
              </w:rPr>
              <w:t xml:space="preserve">. Уметь выполнять простейшие </w:t>
            </w:r>
            <w:r w:rsidRPr="004D644D">
              <w:rPr>
                <w:w w:val="116"/>
                <w:sz w:val="20"/>
                <w:szCs w:val="20"/>
              </w:rPr>
              <w:lastRenderedPageBreak/>
              <w:t>композиции в бытовом жанре.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44D" w:rsidRPr="004D644D" w:rsidRDefault="004D644D" w:rsidP="00777F9A">
            <w:pPr>
              <w:rPr>
                <w:b/>
                <w:sz w:val="20"/>
                <w:szCs w:val="20"/>
                <w:u w:val="single"/>
              </w:rPr>
            </w:pPr>
            <w:r w:rsidRPr="004D644D">
              <w:rPr>
                <w:b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4D644D" w:rsidRPr="00EE51C8" w:rsidRDefault="004D644D" w:rsidP="00777F9A">
            <w:pPr>
              <w:autoSpaceDE w:val="0"/>
              <w:autoSpaceDN w:val="0"/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Планировать последовательность практических действий для реализации поставленной задачи;</w:t>
            </w:r>
          </w:p>
          <w:p w:rsidR="004D644D" w:rsidRPr="004D644D" w:rsidRDefault="004D644D" w:rsidP="00777F9A">
            <w:pPr>
              <w:rPr>
                <w:b/>
                <w:sz w:val="20"/>
                <w:szCs w:val="20"/>
                <w:u w:val="single"/>
              </w:rPr>
            </w:pPr>
            <w:r w:rsidRPr="004D644D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4D644D" w:rsidRPr="00EE51C8" w:rsidRDefault="004D644D" w:rsidP="00777F9A">
            <w:pPr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Добывать новые знания: находить ответы на вопросы, используя учебник,  свой  жизненный  опыт  и  информацию,  полученную  на уроке</w:t>
            </w:r>
          </w:p>
          <w:p w:rsidR="004D644D" w:rsidRPr="004D644D" w:rsidRDefault="004D644D" w:rsidP="00777F9A">
            <w:pPr>
              <w:rPr>
                <w:b/>
                <w:sz w:val="20"/>
                <w:szCs w:val="20"/>
              </w:rPr>
            </w:pPr>
            <w:r w:rsidRPr="004D644D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4D644D" w:rsidRPr="00EE51C8" w:rsidRDefault="004D644D" w:rsidP="00777F9A">
            <w:pPr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Уметь пользоваться языком изобразительного искусства:</w:t>
            </w:r>
          </w:p>
          <w:p w:rsidR="00F84174" w:rsidRDefault="004D644D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донести свою позицию до собеседника;</w:t>
            </w:r>
          </w:p>
          <w:p w:rsidR="004D644D" w:rsidRPr="00873ECE" w:rsidRDefault="004D644D" w:rsidP="00777F9A">
            <w:pPr>
              <w:rPr>
                <w:b/>
                <w:sz w:val="20"/>
                <w:szCs w:val="20"/>
                <w:u w:val="single"/>
              </w:rPr>
            </w:pPr>
            <w:r w:rsidRPr="00873ECE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4D644D" w:rsidRPr="004D644D" w:rsidRDefault="004D644D" w:rsidP="00777F9A">
            <w:pPr>
              <w:rPr>
                <w:bCs/>
                <w:sz w:val="20"/>
                <w:szCs w:val="24"/>
              </w:rPr>
            </w:pPr>
            <w:r w:rsidRPr="004D644D">
              <w:rPr>
                <w:sz w:val="20"/>
                <w:szCs w:val="24"/>
              </w:rPr>
              <w:t xml:space="preserve">В предложенных ситуациях делать </w:t>
            </w:r>
            <w:r w:rsidRPr="004D644D">
              <w:rPr>
                <w:bCs/>
                <w:sz w:val="20"/>
                <w:szCs w:val="24"/>
              </w:rPr>
              <w:t>моральный выбор поступка.</w:t>
            </w:r>
          </w:p>
          <w:p w:rsidR="004D644D" w:rsidRPr="00731AB6" w:rsidRDefault="004D644D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4D644D">
              <w:rPr>
                <w:sz w:val="20"/>
                <w:szCs w:val="24"/>
              </w:rPr>
              <w:lastRenderedPageBreak/>
              <w:t>Развитие самостоятельности в поиске решения различных изобразительных задач</w:t>
            </w:r>
            <w:r w:rsidRPr="004D644D">
              <w:rPr>
                <w:w w:val="116"/>
                <w:sz w:val="20"/>
                <w:szCs w:val="24"/>
              </w:rPr>
              <w:t>.</w:t>
            </w:r>
          </w:p>
        </w:tc>
        <w:tc>
          <w:tcPr>
            <w:tcW w:w="3405" w:type="dxa"/>
          </w:tcPr>
          <w:p w:rsidR="00F84174" w:rsidRPr="004D644D" w:rsidRDefault="004D644D" w:rsidP="00777F9A">
            <w:pPr>
              <w:spacing w:line="180" w:lineRule="atLeast"/>
              <w:contextualSpacing/>
              <w:rPr>
                <w:iCs/>
                <w:sz w:val="20"/>
                <w:szCs w:val="20"/>
              </w:rPr>
            </w:pPr>
            <w:r w:rsidRPr="004D644D">
              <w:rPr>
                <w:iCs/>
                <w:sz w:val="20"/>
                <w:szCs w:val="20"/>
              </w:rPr>
              <w:lastRenderedPageBreak/>
              <w:t>Делятся  на четыре группы и «оживляют» произведения бытового жанра, разыграв сценку по сюжету картины.</w:t>
            </w:r>
          </w:p>
          <w:p w:rsidR="004D644D" w:rsidRPr="004D644D" w:rsidRDefault="004D644D" w:rsidP="00777F9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D644D">
              <w:rPr>
                <w:rFonts w:eastAsiaTheme="minorHAnsi"/>
                <w:sz w:val="20"/>
                <w:szCs w:val="20"/>
                <w:lang w:eastAsia="en-US"/>
              </w:rPr>
              <w:t xml:space="preserve">Рисуют сюжетную картинку </w:t>
            </w:r>
          </w:p>
          <w:p w:rsidR="004D644D" w:rsidRPr="00731AB6" w:rsidRDefault="004D644D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7204BC" w:rsidRDefault="004D644D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7204BC">
              <w:rPr>
                <w:sz w:val="20"/>
                <w:szCs w:val="20"/>
              </w:rPr>
              <w:lastRenderedPageBreak/>
              <w:t>29-30</w:t>
            </w:r>
          </w:p>
        </w:tc>
        <w:tc>
          <w:tcPr>
            <w:tcW w:w="831" w:type="dxa"/>
            <w:gridSpan w:val="3"/>
          </w:tcPr>
          <w:p w:rsidR="00F84174" w:rsidRPr="007204BC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4D644D" w:rsidRPr="007204BC" w:rsidRDefault="004D644D" w:rsidP="00777F9A">
            <w:pPr>
              <w:rPr>
                <w:w w:val="114"/>
                <w:sz w:val="20"/>
                <w:szCs w:val="20"/>
              </w:rPr>
            </w:pPr>
            <w:r w:rsidRPr="007204BC">
              <w:rPr>
                <w:w w:val="114"/>
                <w:sz w:val="20"/>
                <w:szCs w:val="20"/>
              </w:rPr>
              <w:t>Искусство Древнего Египта. Древнеегипетский рельеф. Иероглифы.</w:t>
            </w:r>
          </w:p>
          <w:p w:rsidR="00F84174" w:rsidRPr="007204BC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F84174" w:rsidRPr="007204BC" w:rsidRDefault="004D644D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7204BC"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2"/>
          </w:tcPr>
          <w:p w:rsidR="00F84174" w:rsidRPr="007204BC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4BC" w:rsidRPr="007204BC" w:rsidRDefault="007204BC" w:rsidP="00777F9A">
            <w:pPr>
              <w:rPr>
                <w:w w:val="116"/>
                <w:sz w:val="20"/>
                <w:szCs w:val="20"/>
              </w:rPr>
            </w:pPr>
            <w:r w:rsidRPr="007204BC">
              <w:rPr>
                <w:b/>
                <w:w w:val="116"/>
                <w:sz w:val="20"/>
                <w:szCs w:val="20"/>
              </w:rPr>
              <w:t>Изучать</w:t>
            </w:r>
            <w:r w:rsidRPr="007204BC">
              <w:rPr>
                <w:w w:val="116"/>
                <w:sz w:val="20"/>
                <w:szCs w:val="20"/>
              </w:rPr>
              <w:t xml:space="preserve"> историю мирового искусства. Иметь представление об искусстве Древнего Египта (на примере древнеегипетской росписи и скульптуры). Отличать рельеф от круглой скульптуры. Иметь представление о письменности Древнего Египта, об иероглифах. </w:t>
            </w:r>
          </w:p>
          <w:p w:rsidR="00F84174" w:rsidRPr="007204BC" w:rsidRDefault="007204BC" w:rsidP="00777F9A">
            <w:pPr>
              <w:rPr>
                <w:w w:val="114"/>
                <w:sz w:val="20"/>
                <w:szCs w:val="20"/>
              </w:rPr>
            </w:pPr>
            <w:r w:rsidRPr="007204BC">
              <w:rPr>
                <w:b/>
                <w:w w:val="116"/>
                <w:sz w:val="20"/>
                <w:szCs w:val="20"/>
              </w:rPr>
              <w:t>Уметь</w:t>
            </w:r>
            <w:r w:rsidRPr="007204BC">
              <w:rPr>
                <w:w w:val="116"/>
                <w:sz w:val="20"/>
                <w:szCs w:val="20"/>
              </w:rPr>
              <w:t xml:space="preserve"> выполнять простейшие рисунки человека в стиле древнеегипетского рельефа. Уметь изображать простейшие иероглифы. Продолжить овладение приёмами работы гуашью.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44D" w:rsidRPr="007204BC" w:rsidRDefault="004D644D" w:rsidP="00777F9A">
            <w:pPr>
              <w:rPr>
                <w:b/>
                <w:sz w:val="20"/>
                <w:szCs w:val="20"/>
                <w:u w:val="single"/>
              </w:rPr>
            </w:pPr>
            <w:r w:rsidRPr="007204BC">
              <w:rPr>
                <w:b/>
                <w:sz w:val="20"/>
                <w:szCs w:val="20"/>
                <w:u w:val="single"/>
              </w:rPr>
              <w:t>Регулятивные</w:t>
            </w:r>
          </w:p>
          <w:p w:rsidR="004D644D" w:rsidRPr="007204BC" w:rsidRDefault="004D644D" w:rsidP="00777F9A">
            <w:pPr>
              <w:autoSpaceDE w:val="0"/>
              <w:autoSpaceDN w:val="0"/>
              <w:rPr>
                <w:sz w:val="20"/>
                <w:szCs w:val="20"/>
              </w:rPr>
            </w:pPr>
            <w:r w:rsidRPr="007204BC">
              <w:rPr>
                <w:sz w:val="20"/>
                <w:szCs w:val="20"/>
              </w:rPr>
              <w:t>Воплощать мысленный образ в материале с опорой (при необходимости) на графические изображения, соблюдая приемы безопасного и рационального труда;</w:t>
            </w:r>
          </w:p>
          <w:p w:rsidR="004D644D" w:rsidRPr="007204BC" w:rsidRDefault="004D644D" w:rsidP="00777F9A">
            <w:pPr>
              <w:rPr>
                <w:b/>
                <w:sz w:val="20"/>
                <w:szCs w:val="20"/>
              </w:rPr>
            </w:pPr>
            <w:r w:rsidRPr="007204BC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4D644D" w:rsidRPr="007204BC" w:rsidRDefault="004D644D" w:rsidP="00777F9A">
            <w:pPr>
              <w:rPr>
                <w:sz w:val="20"/>
                <w:szCs w:val="20"/>
                <w:u w:val="single"/>
              </w:rPr>
            </w:pPr>
            <w:r w:rsidRPr="007204BC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 свой  жизненный  опыт  и  информацию,  полученную  на уроке. </w:t>
            </w:r>
          </w:p>
          <w:p w:rsidR="004D644D" w:rsidRPr="007204BC" w:rsidRDefault="004D644D" w:rsidP="00777F9A">
            <w:pPr>
              <w:rPr>
                <w:b/>
                <w:sz w:val="20"/>
                <w:szCs w:val="20"/>
              </w:rPr>
            </w:pPr>
            <w:r w:rsidRPr="007204BC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4D644D" w:rsidRPr="007204BC" w:rsidRDefault="004D644D" w:rsidP="00777F9A">
            <w:pPr>
              <w:rPr>
                <w:sz w:val="20"/>
                <w:szCs w:val="20"/>
              </w:rPr>
            </w:pPr>
            <w:r w:rsidRPr="007204BC">
              <w:rPr>
                <w:sz w:val="20"/>
                <w:szCs w:val="20"/>
              </w:rPr>
              <w:t>Учиться планировать работу в группе</w:t>
            </w:r>
          </w:p>
          <w:p w:rsidR="007204BC" w:rsidRPr="007204BC" w:rsidRDefault="007204BC" w:rsidP="00777F9A">
            <w:pPr>
              <w:rPr>
                <w:b/>
                <w:sz w:val="20"/>
                <w:szCs w:val="20"/>
                <w:u w:val="single"/>
              </w:rPr>
            </w:pPr>
            <w:r w:rsidRPr="007204BC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7204BC" w:rsidRPr="007204BC" w:rsidRDefault="007204BC" w:rsidP="00777F9A">
            <w:pPr>
              <w:rPr>
                <w:w w:val="116"/>
                <w:sz w:val="20"/>
                <w:szCs w:val="20"/>
              </w:rPr>
            </w:pPr>
            <w:r w:rsidRPr="007204BC">
              <w:rPr>
                <w:sz w:val="20"/>
                <w:szCs w:val="20"/>
              </w:rPr>
              <w:t>Развитие самостоятельности в поиске решения различных изобразительных задач</w:t>
            </w:r>
            <w:r w:rsidRPr="007204BC">
              <w:rPr>
                <w:w w:val="116"/>
                <w:sz w:val="20"/>
                <w:szCs w:val="20"/>
              </w:rPr>
              <w:t>.</w:t>
            </w:r>
          </w:p>
          <w:p w:rsidR="00F84174" w:rsidRPr="007204BC" w:rsidRDefault="007204BC" w:rsidP="00777F9A">
            <w:pPr>
              <w:rPr>
                <w:sz w:val="20"/>
                <w:szCs w:val="20"/>
              </w:rPr>
            </w:pPr>
            <w:r w:rsidRPr="007204BC">
              <w:rPr>
                <w:w w:val="116"/>
                <w:sz w:val="20"/>
                <w:szCs w:val="20"/>
              </w:rPr>
              <w:t xml:space="preserve"> </w:t>
            </w:r>
            <w:r w:rsidRPr="007204BC">
              <w:rPr>
                <w:sz w:val="20"/>
                <w:szCs w:val="20"/>
              </w:rPr>
              <w:t>Воспитание уважительного отношения к творчеству – как своему, так и других людей</w:t>
            </w:r>
            <w:r w:rsidRPr="007204BC">
              <w:rPr>
                <w:w w:val="113"/>
                <w:sz w:val="20"/>
                <w:szCs w:val="20"/>
              </w:rPr>
              <w:t>.</w:t>
            </w:r>
          </w:p>
        </w:tc>
        <w:tc>
          <w:tcPr>
            <w:tcW w:w="3405" w:type="dxa"/>
          </w:tcPr>
          <w:p w:rsidR="00F84174" w:rsidRPr="007204BC" w:rsidRDefault="007204BC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7204BC">
              <w:rPr>
                <w:iCs/>
                <w:sz w:val="20"/>
                <w:szCs w:val="20"/>
              </w:rPr>
              <w:t xml:space="preserve"> Выполняют  фигуру человека в стиле древнеегипетского рельефа, руководствуясь образцом на с. 46–47 в Рабочей тетради, задания 2 и 3</w:t>
            </w:r>
          </w:p>
        </w:tc>
      </w:tr>
      <w:tr w:rsidR="00F84174" w:rsidRPr="00731AB6" w:rsidTr="00777F9A">
        <w:trPr>
          <w:trHeight w:val="330"/>
        </w:trPr>
        <w:tc>
          <w:tcPr>
            <w:tcW w:w="555" w:type="dxa"/>
          </w:tcPr>
          <w:p w:rsidR="00F84174" w:rsidRPr="007204BC" w:rsidRDefault="007204BC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7204BC">
              <w:rPr>
                <w:sz w:val="20"/>
                <w:szCs w:val="20"/>
              </w:rPr>
              <w:t>31-32-33-34</w:t>
            </w:r>
          </w:p>
        </w:tc>
        <w:tc>
          <w:tcPr>
            <w:tcW w:w="831" w:type="dxa"/>
            <w:gridSpan w:val="3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7204BC" w:rsidRPr="007204BC" w:rsidRDefault="007204BC" w:rsidP="00777F9A">
            <w:pPr>
              <w:rPr>
                <w:w w:val="114"/>
                <w:sz w:val="20"/>
                <w:szCs w:val="24"/>
              </w:rPr>
            </w:pPr>
            <w:r w:rsidRPr="007204BC">
              <w:rPr>
                <w:w w:val="114"/>
                <w:sz w:val="20"/>
                <w:szCs w:val="24"/>
              </w:rPr>
              <w:t>Проекты. Открытки или панно к праздникам.</w:t>
            </w:r>
          </w:p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F84174" w:rsidRPr="007204BC" w:rsidRDefault="007204BC" w:rsidP="00777F9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7204BC">
              <w:rPr>
                <w:sz w:val="20"/>
                <w:szCs w:val="20"/>
              </w:rPr>
              <w:t>4</w:t>
            </w:r>
          </w:p>
        </w:tc>
        <w:tc>
          <w:tcPr>
            <w:tcW w:w="554" w:type="dxa"/>
            <w:gridSpan w:val="2"/>
          </w:tcPr>
          <w:p w:rsidR="00F84174" w:rsidRPr="00731AB6" w:rsidRDefault="00F84174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CD3" w:rsidRPr="00874CD3" w:rsidRDefault="00874CD3" w:rsidP="00777F9A">
            <w:pPr>
              <w:spacing w:line="180" w:lineRule="atLeast"/>
              <w:contextualSpacing/>
              <w:rPr>
                <w:w w:val="114"/>
                <w:sz w:val="20"/>
                <w:szCs w:val="24"/>
              </w:rPr>
            </w:pPr>
            <w:r w:rsidRPr="00874CD3">
              <w:rPr>
                <w:b/>
                <w:w w:val="114"/>
                <w:sz w:val="20"/>
                <w:szCs w:val="24"/>
              </w:rPr>
              <w:t>Иметь</w:t>
            </w:r>
            <w:r w:rsidRPr="00874CD3">
              <w:rPr>
                <w:w w:val="114"/>
                <w:sz w:val="20"/>
                <w:szCs w:val="24"/>
              </w:rPr>
              <w:t xml:space="preserve"> представление о традициях и наиболее значимых событиях в истории своего народа. </w:t>
            </w:r>
          </w:p>
          <w:p w:rsidR="00F84174" w:rsidRPr="00731AB6" w:rsidRDefault="00874CD3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874CD3">
              <w:rPr>
                <w:b/>
                <w:w w:val="116"/>
                <w:sz w:val="20"/>
                <w:szCs w:val="24"/>
              </w:rPr>
              <w:t>Уметь</w:t>
            </w:r>
            <w:r w:rsidRPr="00874CD3">
              <w:rPr>
                <w:w w:val="116"/>
                <w:sz w:val="20"/>
                <w:szCs w:val="24"/>
              </w:rPr>
              <w:t xml:space="preserve"> выполнить своими руками подарки родным и близким к праздникам. Согласованно работать в группе при выполнении коллективных панно.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4BC" w:rsidRPr="007204BC" w:rsidRDefault="007204BC" w:rsidP="00777F9A">
            <w:pPr>
              <w:rPr>
                <w:b/>
                <w:sz w:val="20"/>
                <w:szCs w:val="20"/>
                <w:u w:val="single"/>
              </w:rPr>
            </w:pPr>
            <w:r w:rsidRPr="007204BC">
              <w:rPr>
                <w:b/>
                <w:sz w:val="20"/>
                <w:szCs w:val="20"/>
                <w:u w:val="single"/>
              </w:rPr>
              <w:t>Регулятивные</w:t>
            </w:r>
          </w:p>
          <w:p w:rsidR="007204BC" w:rsidRPr="00EE51C8" w:rsidRDefault="007204BC" w:rsidP="00777F9A">
            <w:pPr>
              <w:autoSpaceDE w:val="0"/>
              <w:autoSpaceDN w:val="0"/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7204BC" w:rsidRPr="007204BC" w:rsidRDefault="007204BC" w:rsidP="00777F9A">
            <w:pPr>
              <w:rPr>
                <w:b/>
                <w:sz w:val="20"/>
                <w:szCs w:val="20"/>
                <w:u w:val="single"/>
              </w:rPr>
            </w:pPr>
            <w:r w:rsidRPr="007204BC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7204BC" w:rsidRPr="00EE51C8" w:rsidRDefault="007204BC" w:rsidP="00777F9A">
            <w:pPr>
              <w:rPr>
                <w:sz w:val="20"/>
                <w:szCs w:val="20"/>
                <w:u w:val="single"/>
              </w:rPr>
            </w:pPr>
            <w:r w:rsidRPr="00EE51C8">
              <w:rPr>
                <w:sz w:val="20"/>
                <w:szCs w:val="20"/>
              </w:rPr>
              <w:t xml:space="preserve"> Ориентироваться в своей системе знаний: отличать новое от  уже известного с помощью учителя.</w:t>
            </w:r>
          </w:p>
          <w:p w:rsidR="007204BC" w:rsidRPr="007204BC" w:rsidRDefault="007204BC" w:rsidP="00777F9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204BC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7204BC" w:rsidRDefault="007204BC" w:rsidP="00777F9A">
            <w:pPr>
              <w:jc w:val="both"/>
              <w:rPr>
                <w:sz w:val="20"/>
                <w:szCs w:val="20"/>
              </w:rPr>
            </w:pPr>
            <w:r w:rsidRPr="00EE51C8">
              <w:rPr>
                <w:sz w:val="20"/>
                <w:szCs w:val="20"/>
              </w:rPr>
              <w:t>Уметь оформить свою мысль в устной и письменной форме (на уровне одного предложения или небольшого текста).</w:t>
            </w:r>
          </w:p>
          <w:p w:rsidR="007204BC" w:rsidRDefault="007204BC" w:rsidP="00777F9A">
            <w:pPr>
              <w:rPr>
                <w:sz w:val="24"/>
                <w:szCs w:val="24"/>
              </w:rPr>
            </w:pPr>
            <w:r w:rsidRPr="00BB507A">
              <w:rPr>
                <w:sz w:val="24"/>
                <w:szCs w:val="24"/>
              </w:rPr>
              <w:t xml:space="preserve">Оценивать </w:t>
            </w:r>
            <w:r w:rsidRPr="00BB507A">
              <w:rPr>
                <w:bCs/>
                <w:sz w:val="24"/>
                <w:szCs w:val="24"/>
              </w:rPr>
              <w:t>однозначные поступки</w:t>
            </w:r>
            <w:r w:rsidRPr="00BB507A">
              <w:rPr>
                <w:sz w:val="24"/>
                <w:szCs w:val="24"/>
              </w:rPr>
              <w:t xml:space="preserve"> как «плохие» или «хорошие» с позиции нравственных</w:t>
            </w:r>
            <w:r>
              <w:rPr>
                <w:sz w:val="24"/>
                <w:szCs w:val="24"/>
              </w:rPr>
              <w:t xml:space="preserve"> </w:t>
            </w:r>
            <w:r w:rsidRPr="00BB507A">
              <w:rPr>
                <w:sz w:val="24"/>
                <w:szCs w:val="24"/>
              </w:rPr>
              <w:t>ценностей</w:t>
            </w:r>
            <w:r>
              <w:rPr>
                <w:sz w:val="24"/>
                <w:szCs w:val="24"/>
              </w:rPr>
              <w:t>.</w:t>
            </w:r>
          </w:p>
          <w:p w:rsidR="007204BC" w:rsidRPr="007204BC" w:rsidRDefault="007204BC" w:rsidP="00777F9A">
            <w:pPr>
              <w:rPr>
                <w:b/>
                <w:sz w:val="20"/>
                <w:szCs w:val="20"/>
                <w:u w:val="single"/>
              </w:rPr>
            </w:pPr>
            <w:r w:rsidRPr="007204BC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7204BC" w:rsidRPr="007204BC" w:rsidRDefault="007204BC" w:rsidP="00777F9A">
            <w:pPr>
              <w:rPr>
                <w:sz w:val="20"/>
                <w:szCs w:val="24"/>
              </w:rPr>
            </w:pPr>
            <w:r w:rsidRPr="007204BC">
              <w:rPr>
                <w:sz w:val="20"/>
                <w:szCs w:val="24"/>
              </w:rPr>
              <w:lastRenderedPageBreak/>
              <w:t>Объяснять оценки</w:t>
            </w:r>
            <w:r w:rsidRPr="007204BC">
              <w:rPr>
                <w:bCs/>
                <w:sz w:val="20"/>
                <w:szCs w:val="24"/>
              </w:rPr>
              <w:t xml:space="preserve"> однозначно оцениваемых поступков </w:t>
            </w:r>
            <w:r w:rsidRPr="007204BC">
              <w:rPr>
                <w:sz w:val="20"/>
                <w:szCs w:val="24"/>
              </w:rPr>
              <w:t>(хорошо/плохо) с позиции нравственных ценностей.</w:t>
            </w:r>
          </w:p>
          <w:p w:rsidR="007204BC" w:rsidRPr="007204BC" w:rsidRDefault="007204BC" w:rsidP="00777F9A">
            <w:pPr>
              <w:rPr>
                <w:bCs/>
                <w:sz w:val="20"/>
                <w:szCs w:val="24"/>
              </w:rPr>
            </w:pPr>
            <w:r w:rsidRPr="007204BC">
              <w:rPr>
                <w:sz w:val="20"/>
                <w:szCs w:val="24"/>
              </w:rPr>
              <w:t xml:space="preserve"> В предложенных ситуациях делать </w:t>
            </w:r>
            <w:r w:rsidRPr="007204BC">
              <w:rPr>
                <w:bCs/>
                <w:sz w:val="20"/>
                <w:szCs w:val="24"/>
              </w:rPr>
              <w:t>моральный выбор поступка.</w:t>
            </w:r>
          </w:p>
          <w:p w:rsidR="007204BC" w:rsidRPr="007204BC" w:rsidRDefault="007204BC" w:rsidP="00777F9A">
            <w:pPr>
              <w:rPr>
                <w:w w:val="116"/>
                <w:sz w:val="20"/>
                <w:szCs w:val="24"/>
              </w:rPr>
            </w:pPr>
            <w:r w:rsidRPr="007204BC">
              <w:rPr>
                <w:sz w:val="20"/>
                <w:szCs w:val="24"/>
              </w:rPr>
              <w:t>Развитие самостоятельности в поиске решения различных изобразительных задач</w:t>
            </w:r>
            <w:r w:rsidRPr="007204BC">
              <w:rPr>
                <w:w w:val="116"/>
                <w:sz w:val="20"/>
                <w:szCs w:val="24"/>
              </w:rPr>
              <w:t>.</w:t>
            </w:r>
          </w:p>
          <w:p w:rsidR="007204BC" w:rsidRPr="007204BC" w:rsidRDefault="007204BC" w:rsidP="00777F9A">
            <w:pPr>
              <w:rPr>
                <w:w w:val="116"/>
                <w:sz w:val="20"/>
                <w:szCs w:val="24"/>
              </w:rPr>
            </w:pPr>
            <w:r w:rsidRPr="007204BC">
              <w:rPr>
                <w:w w:val="116"/>
                <w:sz w:val="20"/>
                <w:szCs w:val="24"/>
              </w:rPr>
              <w:t xml:space="preserve"> </w:t>
            </w:r>
            <w:r w:rsidRPr="007204BC">
              <w:rPr>
                <w:sz w:val="20"/>
                <w:szCs w:val="24"/>
              </w:rPr>
              <w:t>Воспитание уважительного отношения к творчеству – как своему, так и других людей</w:t>
            </w:r>
            <w:r w:rsidRPr="007204BC">
              <w:rPr>
                <w:w w:val="113"/>
                <w:sz w:val="20"/>
                <w:szCs w:val="24"/>
              </w:rPr>
              <w:t>.</w:t>
            </w:r>
          </w:p>
          <w:p w:rsidR="00F84174" w:rsidRPr="007204BC" w:rsidRDefault="007204BC" w:rsidP="00777F9A">
            <w:pPr>
              <w:jc w:val="both"/>
              <w:rPr>
                <w:sz w:val="20"/>
                <w:szCs w:val="20"/>
              </w:rPr>
            </w:pPr>
            <w:r w:rsidRPr="007204BC">
              <w:rPr>
                <w:sz w:val="20"/>
                <w:szCs w:val="24"/>
              </w:rPr>
              <w:t>Развитие чувства прекрасного и эстетические чувства на основе знакомства с мировой и отечественной художественной культурой.</w:t>
            </w:r>
          </w:p>
        </w:tc>
        <w:tc>
          <w:tcPr>
            <w:tcW w:w="3405" w:type="dxa"/>
          </w:tcPr>
          <w:p w:rsidR="00874CD3" w:rsidRPr="00EE51C8" w:rsidRDefault="00874CD3" w:rsidP="00777F9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51C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Эти уроки могут проводиться в любое</w:t>
            </w:r>
          </w:p>
          <w:p w:rsidR="00874CD3" w:rsidRPr="00EE51C8" w:rsidRDefault="00874CD3" w:rsidP="00777F9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51C8">
              <w:rPr>
                <w:rFonts w:eastAsiaTheme="minorHAnsi"/>
                <w:sz w:val="20"/>
                <w:szCs w:val="20"/>
                <w:lang w:eastAsia="en-US"/>
              </w:rPr>
              <w:t>удобное для учителя время или</w:t>
            </w:r>
          </w:p>
          <w:p w:rsidR="00F84174" w:rsidRPr="00731AB6" w:rsidRDefault="00874CD3" w:rsidP="00777F9A">
            <w:pPr>
              <w:spacing w:line="180" w:lineRule="atLeast"/>
              <w:contextualSpacing/>
              <w:rPr>
                <w:b/>
                <w:sz w:val="20"/>
                <w:szCs w:val="20"/>
              </w:rPr>
            </w:pPr>
            <w:r w:rsidRPr="00EE51C8">
              <w:rPr>
                <w:rFonts w:eastAsiaTheme="minorHAnsi"/>
                <w:sz w:val="20"/>
                <w:szCs w:val="20"/>
                <w:lang w:eastAsia="en-US"/>
              </w:rPr>
              <w:t>факультативно (в группах продлённого дня).</w:t>
            </w:r>
          </w:p>
        </w:tc>
      </w:tr>
    </w:tbl>
    <w:p w:rsidR="00EF5FE8" w:rsidRPr="00731AB6" w:rsidRDefault="00EF5FE8" w:rsidP="00731AB6">
      <w:pPr>
        <w:spacing w:line="180" w:lineRule="atLeast"/>
        <w:contextualSpacing/>
        <w:rPr>
          <w:sz w:val="20"/>
          <w:szCs w:val="20"/>
        </w:rPr>
      </w:pPr>
    </w:p>
    <w:sectPr w:rsidR="00EF5FE8" w:rsidRPr="00731AB6" w:rsidSect="00731AB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CE0" w:rsidRDefault="00326CE0" w:rsidP="00874CD3">
      <w:r>
        <w:separator/>
      </w:r>
    </w:p>
  </w:endnote>
  <w:endnote w:type="continuationSeparator" w:id="1">
    <w:p w:rsidR="00326CE0" w:rsidRDefault="00326CE0" w:rsidP="0087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3084"/>
      <w:docPartObj>
        <w:docPartGallery w:val="Page Numbers (Bottom of Page)"/>
        <w:docPartUnique/>
      </w:docPartObj>
    </w:sdtPr>
    <w:sdtContent>
      <w:p w:rsidR="00874CD3" w:rsidRDefault="009F6E91">
        <w:pPr>
          <w:pStyle w:val="a7"/>
          <w:jc w:val="right"/>
        </w:pPr>
        <w:fldSimple w:instr=" PAGE   \* MERGEFORMAT ">
          <w:r w:rsidR="000E783D">
            <w:rPr>
              <w:noProof/>
            </w:rPr>
            <w:t>1</w:t>
          </w:r>
        </w:fldSimple>
      </w:p>
    </w:sdtContent>
  </w:sdt>
  <w:p w:rsidR="00874CD3" w:rsidRDefault="00874C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CE0" w:rsidRDefault="00326CE0" w:rsidP="00874CD3">
      <w:r>
        <w:separator/>
      </w:r>
    </w:p>
  </w:footnote>
  <w:footnote w:type="continuationSeparator" w:id="1">
    <w:p w:rsidR="00326CE0" w:rsidRDefault="00326CE0" w:rsidP="00874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AB6"/>
    <w:rsid w:val="000A21D2"/>
    <w:rsid w:val="000B233D"/>
    <w:rsid w:val="000E783D"/>
    <w:rsid w:val="002709C8"/>
    <w:rsid w:val="002953A7"/>
    <w:rsid w:val="002D5A49"/>
    <w:rsid w:val="00326CE0"/>
    <w:rsid w:val="003B5C6E"/>
    <w:rsid w:val="003C0139"/>
    <w:rsid w:val="004D644D"/>
    <w:rsid w:val="007204BC"/>
    <w:rsid w:val="00731AB6"/>
    <w:rsid w:val="00777F9A"/>
    <w:rsid w:val="00873ECE"/>
    <w:rsid w:val="00874CD3"/>
    <w:rsid w:val="00985DAA"/>
    <w:rsid w:val="009B5389"/>
    <w:rsid w:val="009C130A"/>
    <w:rsid w:val="009E19A6"/>
    <w:rsid w:val="009F6E91"/>
    <w:rsid w:val="00BA2D2E"/>
    <w:rsid w:val="00C651E4"/>
    <w:rsid w:val="00EF4EF2"/>
    <w:rsid w:val="00EF5FE8"/>
    <w:rsid w:val="00F8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74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4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4C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4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777F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2013-09-07T18:18:00Z</dcterms:created>
  <dcterms:modified xsi:type="dcterms:W3CDTF">2013-09-08T07:30:00Z</dcterms:modified>
</cp:coreProperties>
</file>