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2F" w:rsidRPr="0037372F" w:rsidRDefault="008B329E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</w:t>
      </w:r>
      <w:r w:rsidR="0037372F" w:rsidRPr="0037372F">
        <w:rPr>
          <w:sz w:val="32"/>
          <w:szCs w:val="32"/>
        </w:rPr>
        <w:t>Конспект</w:t>
      </w:r>
      <w:r w:rsidR="00D63047">
        <w:rPr>
          <w:sz w:val="32"/>
          <w:szCs w:val="32"/>
        </w:rPr>
        <w:t xml:space="preserve"> урока</w:t>
      </w:r>
      <w:r w:rsidR="0037372F" w:rsidRPr="0037372F">
        <w:rPr>
          <w:sz w:val="32"/>
          <w:szCs w:val="32"/>
        </w:rPr>
        <w:t xml:space="preserve"> по предмету Литературное чтение</w:t>
      </w:r>
      <w:r w:rsidR="00D63047">
        <w:rPr>
          <w:sz w:val="32"/>
          <w:szCs w:val="32"/>
        </w:rPr>
        <w:t xml:space="preserve"> </w:t>
      </w:r>
      <w:r w:rsidR="0037372F">
        <w:rPr>
          <w:sz w:val="32"/>
          <w:szCs w:val="32"/>
        </w:rPr>
        <w:t xml:space="preserve">3класс. </w:t>
      </w:r>
      <w:r w:rsidR="00D63047">
        <w:rPr>
          <w:sz w:val="32"/>
          <w:szCs w:val="32"/>
        </w:rPr>
        <w:t>УМК «Школа 21 века»</w:t>
      </w:r>
      <w:r w:rsidR="0037372F" w:rsidRPr="0037372F">
        <w:rPr>
          <w:sz w:val="32"/>
          <w:szCs w:val="32"/>
        </w:rPr>
        <w:t xml:space="preserve"> на основе регионального </w:t>
      </w:r>
      <w:r w:rsidR="0037372F">
        <w:rPr>
          <w:sz w:val="32"/>
          <w:szCs w:val="32"/>
        </w:rPr>
        <w:t xml:space="preserve"> </w:t>
      </w:r>
      <w:r w:rsidR="0037372F" w:rsidRPr="0037372F">
        <w:rPr>
          <w:sz w:val="32"/>
          <w:szCs w:val="32"/>
        </w:rPr>
        <w:t>содержания курса «Морянка»</w:t>
      </w:r>
    </w:p>
    <w:p w:rsidR="0037372F" w:rsidRPr="0025155E" w:rsidRDefault="0037372F" w:rsidP="008B329E">
      <w:pPr>
        <w:ind w:right="-850"/>
        <w:rPr>
          <w:sz w:val="28"/>
          <w:szCs w:val="28"/>
        </w:rPr>
      </w:pPr>
      <w:r w:rsidRPr="0025155E">
        <w:rPr>
          <w:sz w:val="28"/>
          <w:szCs w:val="28"/>
        </w:rPr>
        <w:t xml:space="preserve">Составила учитель МОУ «СОШ №18» г. Котласа </w:t>
      </w:r>
      <w:proofErr w:type="spellStart"/>
      <w:r w:rsidRPr="0025155E">
        <w:rPr>
          <w:sz w:val="28"/>
          <w:szCs w:val="28"/>
        </w:rPr>
        <w:t>Червочкина</w:t>
      </w:r>
      <w:proofErr w:type="spellEnd"/>
      <w:r w:rsidRPr="0025155E">
        <w:rPr>
          <w:sz w:val="28"/>
          <w:szCs w:val="28"/>
        </w:rPr>
        <w:t xml:space="preserve"> Елена Леонидовна</w:t>
      </w:r>
      <w:r w:rsidR="008B329E" w:rsidRPr="0025155E">
        <w:rPr>
          <w:sz w:val="28"/>
          <w:szCs w:val="28"/>
        </w:rPr>
        <w:t xml:space="preserve"> </w:t>
      </w:r>
    </w:p>
    <w:p w:rsidR="0037372F" w:rsidRPr="0037372F" w:rsidRDefault="008B329E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                   </w:t>
      </w:r>
    </w:p>
    <w:p w:rsidR="008B329E" w:rsidRPr="00974E57" w:rsidRDefault="008B329E" w:rsidP="008B329E">
      <w:pPr>
        <w:ind w:right="-850"/>
        <w:rPr>
          <w:color w:val="FF0000"/>
          <w:sz w:val="36"/>
        </w:rPr>
      </w:pPr>
      <w:r w:rsidRPr="00974E57">
        <w:t xml:space="preserve"> </w:t>
      </w:r>
      <w:r w:rsidR="00974E57" w:rsidRPr="00974E57">
        <w:t xml:space="preserve">  </w:t>
      </w:r>
      <w:r w:rsidRPr="00974E57">
        <w:rPr>
          <w:sz w:val="36"/>
        </w:rPr>
        <w:t>Тема</w:t>
      </w:r>
      <w:r w:rsidRPr="00974E57">
        <w:rPr>
          <w:color w:val="FF0000"/>
          <w:sz w:val="36"/>
        </w:rPr>
        <w:t>: Смолоду сказками да песнями душу питаю</w:t>
      </w:r>
      <w:bookmarkStart w:id="0" w:name="_GoBack"/>
      <w:bookmarkEnd w:id="0"/>
    </w:p>
    <w:p w:rsidR="006A25B3" w:rsidRDefault="00D63047" w:rsidP="008B329E">
      <w:pPr>
        <w:ind w:right="-850"/>
      </w:pPr>
      <w:r>
        <w:rPr>
          <w:color w:val="FF0000"/>
          <w:sz w:val="36"/>
        </w:rPr>
        <w:t xml:space="preserve">                 </w:t>
      </w:r>
      <w:r w:rsidR="008B329E" w:rsidRPr="00974E57">
        <w:rPr>
          <w:color w:val="FF0000"/>
          <w:sz w:val="36"/>
        </w:rPr>
        <w:t xml:space="preserve">(сказка </w:t>
      </w:r>
      <w:proofErr w:type="spellStart"/>
      <w:r w:rsidR="008B329E" w:rsidRPr="00974E57">
        <w:rPr>
          <w:color w:val="FF0000"/>
          <w:sz w:val="36"/>
        </w:rPr>
        <w:t>С.Писахова</w:t>
      </w:r>
      <w:proofErr w:type="spellEnd"/>
      <w:r w:rsidR="008B329E" w:rsidRPr="00974E57">
        <w:rPr>
          <w:color w:val="FF0000"/>
          <w:sz w:val="36"/>
        </w:rPr>
        <w:t xml:space="preserve"> «Не любо не слушай»)</w:t>
      </w:r>
    </w:p>
    <w:p w:rsidR="008B329E" w:rsidRPr="0037372F" w:rsidRDefault="008B329E" w:rsidP="008B329E">
      <w:pPr>
        <w:ind w:right="-850"/>
        <w:rPr>
          <w:sz w:val="32"/>
          <w:szCs w:val="32"/>
        </w:rPr>
      </w:pPr>
      <w:r w:rsidRPr="0037372F">
        <w:rPr>
          <w:b/>
          <w:sz w:val="32"/>
          <w:szCs w:val="32"/>
        </w:rPr>
        <w:t>Дидактическая цель</w:t>
      </w:r>
      <w:r w:rsidRPr="0037372F">
        <w:rPr>
          <w:sz w:val="32"/>
          <w:szCs w:val="32"/>
        </w:rPr>
        <w:t xml:space="preserve">: познакомить учащихся с творчеством </w:t>
      </w:r>
      <w:proofErr w:type="spellStart"/>
      <w:r w:rsidRPr="0037372F">
        <w:rPr>
          <w:sz w:val="32"/>
          <w:szCs w:val="32"/>
        </w:rPr>
        <w:t>С.Писахова</w:t>
      </w:r>
      <w:proofErr w:type="spellEnd"/>
    </w:p>
    <w:p w:rsidR="008B329E" w:rsidRPr="0037372F" w:rsidRDefault="008B329E" w:rsidP="008B329E">
      <w:pPr>
        <w:ind w:right="-850"/>
        <w:rPr>
          <w:sz w:val="32"/>
          <w:szCs w:val="32"/>
        </w:rPr>
      </w:pPr>
      <w:r w:rsidRPr="0037372F">
        <w:rPr>
          <w:b/>
          <w:sz w:val="32"/>
          <w:szCs w:val="32"/>
        </w:rPr>
        <w:t>Тип урока:</w:t>
      </w:r>
      <w:r w:rsidRPr="0037372F">
        <w:rPr>
          <w:sz w:val="32"/>
          <w:szCs w:val="32"/>
        </w:rPr>
        <w:t xml:space="preserve"> урок усвоения новых знаний</w:t>
      </w:r>
    </w:p>
    <w:p w:rsidR="008B329E" w:rsidRPr="0037372F" w:rsidRDefault="008B329E" w:rsidP="008B329E">
      <w:pPr>
        <w:ind w:right="-850"/>
        <w:rPr>
          <w:b/>
          <w:sz w:val="32"/>
          <w:szCs w:val="32"/>
        </w:rPr>
      </w:pPr>
      <w:r w:rsidRPr="0037372F">
        <w:rPr>
          <w:b/>
          <w:sz w:val="32"/>
          <w:szCs w:val="32"/>
        </w:rPr>
        <w:t>Задачи:</w:t>
      </w:r>
    </w:p>
    <w:p w:rsidR="008B329E" w:rsidRPr="0037372F" w:rsidRDefault="008B329E" w:rsidP="008B329E">
      <w:pPr>
        <w:ind w:right="-850"/>
        <w:rPr>
          <w:sz w:val="32"/>
          <w:szCs w:val="32"/>
        </w:rPr>
      </w:pPr>
      <w:proofErr w:type="gramStart"/>
      <w:r w:rsidRPr="0037372F">
        <w:rPr>
          <w:sz w:val="32"/>
          <w:szCs w:val="32"/>
          <w:u w:val="single"/>
        </w:rPr>
        <w:t>Образовате</w:t>
      </w:r>
      <w:r w:rsidR="00135C6D" w:rsidRPr="0037372F">
        <w:rPr>
          <w:sz w:val="32"/>
          <w:szCs w:val="32"/>
          <w:u w:val="single"/>
        </w:rPr>
        <w:t>льная</w:t>
      </w:r>
      <w:proofErr w:type="gramEnd"/>
      <w:r w:rsidRPr="0037372F">
        <w:rPr>
          <w:sz w:val="32"/>
          <w:szCs w:val="32"/>
        </w:rPr>
        <w:t>: знакомство с новым произведением.</w:t>
      </w:r>
    </w:p>
    <w:p w:rsidR="008B329E" w:rsidRPr="0037372F" w:rsidRDefault="008B329E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  <w:u w:val="single"/>
        </w:rPr>
        <w:t>Р</w:t>
      </w:r>
      <w:r w:rsidR="00135C6D" w:rsidRPr="0037372F">
        <w:rPr>
          <w:sz w:val="32"/>
          <w:szCs w:val="32"/>
          <w:u w:val="single"/>
        </w:rPr>
        <w:t>азвивающая</w:t>
      </w:r>
      <w:r w:rsidRPr="0037372F">
        <w:rPr>
          <w:sz w:val="32"/>
          <w:szCs w:val="32"/>
          <w:u w:val="single"/>
        </w:rPr>
        <w:t>:</w:t>
      </w:r>
      <w:r w:rsidR="00135C6D" w:rsidRPr="0037372F">
        <w:rPr>
          <w:sz w:val="32"/>
          <w:szCs w:val="32"/>
        </w:rPr>
        <w:t xml:space="preserve"> развивать навыки беглого, правильного, выразительного чтения, умения ориентироваться в тексте, способность к рассуждению и</w:t>
      </w:r>
      <w:r w:rsidR="00751DC9" w:rsidRPr="0037372F">
        <w:rPr>
          <w:sz w:val="32"/>
          <w:szCs w:val="32"/>
        </w:rPr>
        <w:t xml:space="preserve"> </w:t>
      </w:r>
      <w:r w:rsidR="00135C6D" w:rsidRPr="0037372F">
        <w:rPr>
          <w:sz w:val="32"/>
          <w:szCs w:val="32"/>
        </w:rPr>
        <w:t>анализу.</w:t>
      </w:r>
    </w:p>
    <w:p w:rsidR="00135C6D" w:rsidRPr="0037372F" w:rsidRDefault="00135C6D" w:rsidP="008B329E">
      <w:pPr>
        <w:ind w:right="-850"/>
        <w:rPr>
          <w:sz w:val="32"/>
          <w:szCs w:val="32"/>
        </w:rPr>
      </w:pPr>
      <w:proofErr w:type="gramStart"/>
      <w:r w:rsidRPr="0037372F">
        <w:rPr>
          <w:sz w:val="32"/>
          <w:szCs w:val="32"/>
          <w:u w:val="single"/>
        </w:rPr>
        <w:t>Воспитательная</w:t>
      </w:r>
      <w:proofErr w:type="gramEnd"/>
      <w:r w:rsidRPr="0037372F">
        <w:rPr>
          <w:sz w:val="32"/>
          <w:szCs w:val="32"/>
        </w:rPr>
        <w:t xml:space="preserve">: </w:t>
      </w:r>
      <w:r w:rsidR="00751DC9" w:rsidRPr="0037372F">
        <w:rPr>
          <w:sz w:val="32"/>
          <w:szCs w:val="32"/>
        </w:rPr>
        <w:t>воспитывать культуру общения, умение слушать друг друга</w:t>
      </w:r>
    </w:p>
    <w:p w:rsidR="00751DC9" w:rsidRPr="0037372F" w:rsidRDefault="00751DC9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  <w:u w:val="single"/>
        </w:rPr>
        <w:t>Методы:</w:t>
      </w:r>
      <w:r w:rsidRPr="0037372F">
        <w:rPr>
          <w:sz w:val="32"/>
          <w:szCs w:val="32"/>
        </w:rPr>
        <w:t xml:space="preserve"> </w:t>
      </w:r>
      <w:proofErr w:type="gramStart"/>
      <w:r w:rsidRPr="0037372F">
        <w:rPr>
          <w:sz w:val="32"/>
          <w:szCs w:val="32"/>
        </w:rPr>
        <w:t>исследовательский</w:t>
      </w:r>
      <w:proofErr w:type="gramEnd"/>
    </w:p>
    <w:p w:rsidR="00751DC9" w:rsidRPr="0037372F" w:rsidRDefault="00751DC9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  <w:u w:val="single"/>
        </w:rPr>
        <w:t>Формы урока</w:t>
      </w:r>
      <w:r w:rsidRPr="0037372F">
        <w:rPr>
          <w:sz w:val="32"/>
          <w:szCs w:val="32"/>
        </w:rPr>
        <w:t>: индивидуальный, групповой, учебный диалог</w:t>
      </w:r>
    </w:p>
    <w:p w:rsidR="00C417DC" w:rsidRPr="0037372F" w:rsidRDefault="00751DC9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  <w:u w:val="single"/>
        </w:rPr>
        <w:t>Оборудование</w:t>
      </w:r>
      <w:r w:rsidRPr="0037372F">
        <w:rPr>
          <w:sz w:val="32"/>
          <w:szCs w:val="32"/>
        </w:rPr>
        <w:t xml:space="preserve">: </w:t>
      </w:r>
    </w:p>
    <w:p w:rsidR="00751DC9" w:rsidRPr="0037372F" w:rsidRDefault="00C417DC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                        -</w:t>
      </w:r>
      <w:r w:rsidR="00751DC9" w:rsidRPr="0037372F">
        <w:rPr>
          <w:sz w:val="32"/>
          <w:szCs w:val="32"/>
        </w:rPr>
        <w:t xml:space="preserve">учебник «литературное чтение» 3 </w:t>
      </w:r>
      <w:proofErr w:type="spellStart"/>
      <w:r w:rsidR="00751DC9" w:rsidRPr="0037372F">
        <w:rPr>
          <w:sz w:val="32"/>
          <w:szCs w:val="32"/>
        </w:rPr>
        <w:t>кл</w:t>
      </w:r>
      <w:proofErr w:type="spellEnd"/>
      <w:r w:rsidR="00751DC9" w:rsidRPr="0037372F">
        <w:rPr>
          <w:sz w:val="32"/>
          <w:szCs w:val="32"/>
        </w:rPr>
        <w:t>.</w:t>
      </w:r>
      <w:r w:rsidR="00A763BA" w:rsidRPr="0037372F">
        <w:rPr>
          <w:sz w:val="32"/>
          <w:szCs w:val="32"/>
        </w:rPr>
        <w:t xml:space="preserve"> </w:t>
      </w:r>
      <w:r w:rsidR="00751DC9" w:rsidRPr="0037372F">
        <w:rPr>
          <w:sz w:val="32"/>
          <w:szCs w:val="32"/>
        </w:rPr>
        <w:t xml:space="preserve">УМК «Школа 21 века» </w:t>
      </w:r>
      <w:proofErr w:type="spellStart"/>
      <w:r w:rsidR="00751DC9" w:rsidRPr="0037372F">
        <w:rPr>
          <w:sz w:val="32"/>
          <w:szCs w:val="32"/>
        </w:rPr>
        <w:t>Ефросинина</w:t>
      </w:r>
      <w:proofErr w:type="spellEnd"/>
    </w:p>
    <w:p w:rsidR="00751DC9" w:rsidRPr="0037372F" w:rsidRDefault="00C417DC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                       </w:t>
      </w:r>
      <w:r w:rsidR="00751DC9" w:rsidRPr="0037372F">
        <w:rPr>
          <w:sz w:val="32"/>
          <w:szCs w:val="32"/>
        </w:rPr>
        <w:t xml:space="preserve"> </w:t>
      </w:r>
      <w:r w:rsidRPr="0037372F">
        <w:rPr>
          <w:sz w:val="32"/>
          <w:szCs w:val="32"/>
        </w:rPr>
        <w:t>-х</w:t>
      </w:r>
      <w:r w:rsidR="00751DC9" w:rsidRPr="0037372F">
        <w:rPr>
          <w:sz w:val="32"/>
          <w:szCs w:val="32"/>
        </w:rPr>
        <w:t>рестоматия «Морянка»</w:t>
      </w:r>
    </w:p>
    <w:p w:rsidR="00C417DC" w:rsidRPr="0037372F" w:rsidRDefault="00974E57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                    </w:t>
      </w:r>
      <w:r w:rsidR="00C417DC" w:rsidRPr="0037372F">
        <w:rPr>
          <w:sz w:val="32"/>
          <w:szCs w:val="32"/>
        </w:rPr>
        <w:t xml:space="preserve">    -портрет С. </w:t>
      </w:r>
      <w:proofErr w:type="spellStart"/>
      <w:r w:rsidR="00C417DC" w:rsidRPr="0037372F">
        <w:rPr>
          <w:sz w:val="32"/>
          <w:szCs w:val="32"/>
        </w:rPr>
        <w:t>Писахова</w:t>
      </w:r>
      <w:proofErr w:type="spellEnd"/>
    </w:p>
    <w:p w:rsidR="00C417DC" w:rsidRPr="0037372F" w:rsidRDefault="00C417DC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                        -выставка книг</w:t>
      </w:r>
    </w:p>
    <w:p w:rsidR="00C417DC" w:rsidRPr="0037372F" w:rsidRDefault="00C417DC" w:rsidP="008B329E">
      <w:pPr>
        <w:ind w:right="-850"/>
        <w:rPr>
          <w:sz w:val="32"/>
          <w:szCs w:val="32"/>
        </w:rPr>
      </w:pPr>
      <w:r w:rsidRPr="0037372F">
        <w:rPr>
          <w:sz w:val="32"/>
          <w:szCs w:val="32"/>
        </w:rPr>
        <w:t xml:space="preserve">                             -мультимедийная презентация</w:t>
      </w:r>
    </w:p>
    <w:p w:rsidR="00D63047" w:rsidRDefault="00D63047" w:rsidP="008B329E">
      <w:pPr>
        <w:ind w:right="-850"/>
        <w:rPr>
          <w:b/>
          <w:sz w:val="28"/>
        </w:rPr>
      </w:pPr>
    </w:p>
    <w:p w:rsidR="00D63047" w:rsidRDefault="00D63047" w:rsidP="008B329E">
      <w:pPr>
        <w:ind w:right="-850"/>
        <w:rPr>
          <w:b/>
          <w:sz w:val="28"/>
        </w:rPr>
      </w:pPr>
    </w:p>
    <w:p w:rsidR="00C417DC" w:rsidRPr="00974E57" w:rsidRDefault="00C417DC" w:rsidP="008B329E">
      <w:pPr>
        <w:ind w:right="-850"/>
        <w:rPr>
          <w:b/>
          <w:sz w:val="28"/>
        </w:rPr>
      </w:pPr>
      <w:r w:rsidRPr="00974E57">
        <w:rPr>
          <w:b/>
          <w:sz w:val="28"/>
        </w:rPr>
        <w:t>1. Орг. момент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2"/>
      </w:tblGrid>
      <w:tr w:rsidR="00A709E7" w:rsidTr="00D63047">
        <w:trPr>
          <w:trHeight w:val="2450"/>
        </w:trPr>
        <w:tc>
          <w:tcPr>
            <w:tcW w:w="6932" w:type="dxa"/>
          </w:tcPr>
          <w:p w:rsidR="00A709E7" w:rsidRPr="0037372F" w:rsidRDefault="00A709E7" w:rsidP="00A709E7">
            <w:pPr>
              <w:ind w:left="146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lastRenderedPageBreak/>
              <w:t>Долго ли они жили-</w:t>
            </w:r>
          </w:p>
          <w:p w:rsidR="00A709E7" w:rsidRPr="0037372F" w:rsidRDefault="00A709E7" w:rsidP="00A709E7">
            <w:pPr>
              <w:ind w:left="146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Мне старики не говорили.</w:t>
            </w:r>
          </w:p>
          <w:p w:rsidR="00A709E7" w:rsidRPr="0037372F" w:rsidRDefault="00A709E7" w:rsidP="00A709E7">
            <w:pPr>
              <w:ind w:left="146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Знал про то один кот-</w:t>
            </w:r>
            <w:proofErr w:type="spellStart"/>
            <w:r w:rsidRPr="0037372F">
              <w:rPr>
                <w:b/>
                <w:sz w:val="28"/>
                <w:szCs w:val="28"/>
              </w:rPr>
              <w:t>колоброд</w:t>
            </w:r>
            <w:proofErr w:type="spellEnd"/>
            <w:r w:rsidRPr="0037372F">
              <w:rPr>
                <w:b/>
                <w:sz w:val="28"/>
                <w:szCs w:val="28"/>
              </w:rPr>
              <w:t>,</w:t>
            </w:r>
          </w:p>
          <w:p w:rsidR="00A709E7" w:rsidRPr="0037372F" w:rsidRDefault="00A709E7" w:rsidP="00A709E7">
            <w:pPr>
              <w:ind w:left="146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Что сидел у ворот.</w:t>
            </w:r>
          </w:p>
          <w:p w:rsidR="00A709E7" w:rsidRDefault="00A709E7" w:rsidP="00A709E7">
            <w:pPr>
              <w:ind w:left="146" w:right="-850"/>
            </w:pPr>
            <w:r w:rsidRPr="0037372F">
              <w:rPr>
                <w:b/>
                <w:sz w:val="28"/>
                <w:szCs w:val="28"/>
              </w:rPr>
              <w:t>Да убежал кот в овёс, конец сказки унёс</w:t>
            </w:r>
            <w:proofErr w:type="gramStart"/>
            <w:r w:rsidRPr="0037372F">
              <w:rPr>
                <w:b/>
                <w:sz w:val="28"/>
                <w:szCs w:val="28"/>
              </w:rPr>
              <w:t>!(</w:t>
            </w:r>
            <w:proofErr w:type="gramEnd"/>
            <w:r w:rsidRPr="0037372F">
              <w:rPr>
                <w:b/>
                <w:sz w:val="28"/>
                <w:szCs w:val="28"/>
              </w:rPr>
              <w:t>слайд</w:t>
            </w:r>
            <w:r w:rsidRPr="00D63047">
              <w:rPr>
                <w:b/>
                <w:sz w:val="24"/>
                <w:szCs w:val="24"/>
              </w:rPr>
              <w:t>№1)</w:t>
            </w:r>
          </w:p>
        </w:tc>
      </w:tr>
    </w:tbl>
    <w:p w:rsidR="00C417DC" w:rsidRPr="0037372F" w:rsidRDefault="00C417DC" w:rsidP="008B329E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 что это я такое про</w:t>
      </w:r>
      <w:r w:rsidR="00974E57" w:rsidRPr="0037372F">
        <w:rPr>
          <w:sz w:val="28"/>
          <w:szCs w:val="28"/>
        </w:rPr>
        <w:t>чита</w:t>
      </w:r>
      <w:r w:rsidRPr="0037372F">
        <w:rPr>
          <w:sz w:val="28"/>
          <w:szCs w:val="28"/>
        </w:rPr>
        <w:t>ла</w:t>
      </w:r>
      <w:proofErr w:type="gramStart"/>
      <w:r w:rsidRPr="0037372F">
        <w:rPr>
          <w:sz w:val="28"/>
          <w:szCs w:val="28"/>
        </w:rPr>
        <w:t>?(</w:t>
      </w:r>
      <w:proofErr w:type="gramEnd"/>
      <w:r w:rsidRPr="0037372F">
        <w:rPr>
          <w:sz w:val="28"/>
          <w:szCs w:val="28"/>
        </w:rPr>
        <w:t>присказка)</w:t>
      </w:r>
    </w:p>
    <w:p w:rsidR="00C417DC" w:rsidRPr="0037372F" w:rsidRDefault="00C417DC" w:rsidP="008B329E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 xml:space="preserve">-что </w:t>
      </w:r>
      <w:r w:rsidR="00341E4C" w:rsidRPr="0037372F">
        <w:rPr>
          <w:sz w:val="28"/>
          <w:szCs w:val="28"/>
        </w:rPr>
        <w:t>это такое?</w:t>
      </w:r>
      <w:r w:rsidR="00974E57" w:rsidRPr="0037372F">
        <w:rPr>
          <w:sz w:val="28"/>
          <w:szCs w:val="28"/>
        </w:rPr>
        <w:t xml:space="preserve"> </w:t>
      </w:r>
      <w:r w:rsidR="00341E4C" w:rsidRPr="0037372F">
        <w:rPr>
          <w:sz w:val="28"/>
          <w:szCs w:val="28"/>
        </w:rPr>
        <w:t>(дети дают определение)</w:t>
      </w:r>
      <w:r w:rsidR="00974E57" w:rsidRPr="0037372F">
        <w:rPr>
          <w:sz w:val="28"/>
          <w:szCs w:val="28"/>
        </w:rPr>
        <w:t xml:space="preserve">     </w:t>
      </w:r>
      <w:r w:rsidR="00015855" w:rsidRPr="0037372F">
        <w:rPr>
          <w:sz w:val="28"/>
          <w:szCs w:val="28"/>
        </w:rPr>
        <w:t>работа в учебнике с.42</w:t>
      </w:r>
    </w:p>
    <w:p w:rsidR="00341E4C" w:rsidRPr="0037372F" w:rsidRDefault="00341E4C" w:rsidP="008B329E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-где и когда можно услышать присказку</w:t>
      </w:r>
      <w:proofErr w:type="gramStart"/>
      <w:r w:rsidRPr="0037372F">
        <w:rPr>
          <w:sz w:val="28"/>
          <w:szCs w:val="28"/>
        </w:rPr>
        <w:t>?(</w:t>
      </w:r>
      <w:proofErr w:type="gramEnd"/>
      <w:r w:rsidRPr="0037372F">
        <w:rPr>
          <w:sz w:val="28"/>
          <w:szCs w:val="28"/>
        </w:rPr>
        <w:t>в конце и в начале сказки)</w:t>
      </w:r>
    </w:p>
    <w:p w:rsidR="00341E4C" w:rsidRPr="00974E57" w:rsidRDefault="00341E4C" w:rsidP="008B329E">
      <w:pPr>
        <w:ind w:right="-850"/>
        <w:rPr>
          <w:b/>
          <w:sz w:val="32"/>
        </w:rPr>
      </w:pPr>
      <w:r w:rsidRPr="00974E57">
        <w:rPr>
          <w:b/>
          <w:sz w:val="32"/>
        </w:rPr>
        <w:t>2.Постановка цели и задач урока. Мотивация учебной деятельности уч-ся</w:t>
      </w:r>
    </w:p>
    <w:p w:rsidR="00341E4C" w:rsidRPr="0037372F" w:rsidRDefault="00341E4C" w:rsidP="008B329E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 как вы думаете почему сегодня урок я начала с присказки</w:t>
      </w:r>
      <w:proofErr w:type="gramStart"/>
      <w:r w:rsidRPr="0037372F">
        <w:rPr>
          <w:sz w:val="28"/>
          <w:szCs w:val="28"/>
        </w:rPr>
        <w:t>?(</w:t>
      </w:r>
      <w:proofErr w:type="gramEnd"/>
      <w:r w:rsidRPr="0037372F">
        <w:rPr>
          <w:sz w:val="28"/>
          <w:szCs w:val="28"/>
        </w:rPr>
        <w:t>ответы…)</w:t>
      </w:r>
    </w:p>
    <w:p w:rsidR="00341E4C" w:rsidRPr="0037372F" w:rsidRDefault="00341E4C" w:rsidP="008B329E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</w:t>
      </w:r>
      <w:r w:rsidR="00A763BA" w:rsidRPr="0037372F">
        <w:rPr>
          <w:sz w:val="28"/>
          <w:szCs w:val="28"/>
        </w:rPr>
        <w:t>Правильно. Сегодня мы будем знакомиться с новой сказкой.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1"/>
      </w:tblGrid>
      <w:tr w:rsidR="00A709E7" w:rsidRPr="0037372F" w:rsidTr="00D63047">
        <w:trPr>
          <w:trHeight w:val="957"/>
        </w:trPr>
        <w:tc>
          <w:tcPr>
            <w:tcW w:w="9601" w:type="dxa"/>
          </w:tcPr>
          <w:p w:rsidR="00A709E7" w:rsidRPr="0037372F" w:rsidRDefault="00A709E7" w:rsidP="00A709E7">
            <w:pPr>
              <w:ind w:right="-850"/>
              <w:rPr>
                <w:b/>
                <w:sz w:val="28"/>
                <w:szCs w:val="28"/>
              </w:rPr>
            </w:pPr>
            <w:r w:rsidRPr="0037372F">
              <w:rPr>
                <w:sz w:val="28"/>
                <w:szCs w:val="28"/>
              </w:rPr>
              <w:t>-</w:t>
            </w:r>
            <w:r w:rsidRPr="0037372F">
              <w:rPr>
                <w:b/>
                <w:sz w:val="28"/>
                <w:szCs w:val="28"/>
              </w:rPr>
              <w:t>тема:                   Смолоду сказками да песнями душу питаю</w:t>
            </w:r>
          </w:p>
          <w:p w:rsidR="00A709E7" w:rsidRPr="0037372F" w:rsidRDefault="00A709E7" w:rsidP="00A709E7">
            <w:pPr>
              <w:ind w:left="116" w:right="-850"/>
              <w:rPr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 xml:space="preserve">                            </w:t>
            </w:r>
            <w:r w:rsidR="00DA2DA6" w:rsidRPr="0037372F">
              <w:rPr>
                <w:b/>
                <w:sz w:val="28"/>
                <w:szCs w:val="28"/>
              </w:rPr>
              <w:t xml:space="preserve">     </w:t>
            </w:r>
            <w:r w:rsidRPr="0037372F">
              <w:rPr>
                <w:b/>
                <w:sz w:val="28"/>
                <w:szCs w:val="28"/>
              </w:rPr>
              <w:t xml:space="preserve"> (сказка </w:t>
            </w:r>
            <w:proofErr w:type="spellStart"/>
            <w:r w:rsidRPr="0037372F">
              <w:rPr>
                <w:b/>
                <w:sz w:val="28"/>
                <w:szCs w:val="28"/>
              </w:rPr>
              <w:t>С.Писахова</w:t>
            </w:r>
            <w:proofErr w:type="spellEnd"/>
            <w:r w:rsidRPr="0037372F">
              <w:rPr>
                <w:b/>
                <w:sz w:val="28"/>
                <w:szCs w:val="28"/>
              </w:rPr>
              <w:t xml:space="preserve"> «Не любо не слушай»)         (слайд</w:t>
            </w:r>
            <w:r w:rsidR="00DA2DA6" w:rsidRPr="0037372F">
              <w:rPr>
                <w:b/>
                <w:sz w:val="28"/>
                <w:szCs w:val="28"/>
              </w:rPr>
              <w:t xml:space="preserve"> </w:t>
            </w:r>
            <w:r w:rsidRPr="0037372F">
              <w:rPr>
                <w:b/>
                <w:sz w:val="28"/>
                <w:szCs w:val="28"/>
              </w:rPr>
              <w:t>№2)</w:t>
            </w:r>
          </w:p>
        </w:tc>
      </w:tr>
    </w:tbl>
    <w:p w:rsidR="00A763BA" w:rsidRPr="0037372F" w:rsidRDefault="00A763BA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 посмотрите на цели и каждый выберет  ту</w:t>
      </w:r>
      <w:proofErr w:type="gramStart"/>
      <w:r w:rsidRPr="0037372F">
        <w:rPr>
          <w:sz w:val="28"/>
          <w:szCs w:val="28"/>
        </w:rPr>
        <w:t xml:space="preserve"> ,</w:t>
      </w:r>
      <w:proofErr w:type="gramEnd"/>
      <w:r w:rsidRPr="0037372F">
        <w:rPr>
          <w:sz w:val="28"/>
          <w:szCs w:val="28"/>
        </w:rPr>
        <w:t xml:space="preserve"> которую хочет достичь на нашем уроке</w:t>
      </w:r>
    </w:p>
    <w:p w:rsidR="00DA2DA6" w:rsidRPr="0037372F" w:rsidRDefault="00DA2DA6" w:rsidP="00A763BA">
      <w:pPr>
        <w:ind w:right="-850"/>
        <w:rPr>
          <w:b/>
          <w:sz w:val="28"/>
          <w:szCs w:val="28"/>
        </w:rPr>
      </w:pPr>
      <w:r w:rsidRPr="0037372F">
        <w:rPr>
          <w:b/>
          <w:sz w:val="28"/>
          <w:szCs w:val="28"/>
        </w:rPr>
        <w:t>Цели:</w:t>
      </w:r>
    </w:p>
    <w:tbl>
      <w:tblPr>
        <w:tblpPr w:leftFromText="180" w:rightFromText="180" w:vertAnchor="text" w:horzAnchor="margin" w:tblpY="504"/>
        <w:tblOverlap w:val="never"/>
        <w:tblW w:w="7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6"/>
      </w:tblGrid>
      <w:tr w:rsidR="00DA2DA6" w:rsidRPr="0037372F" w:rsidTr="00D63047">
        <w:trPr>
          <w:trHeight w:val="2467"/>
        </w:trPr>
        <w:tc>
          <w:tcPr>
            <w:tcW w:w="7026" w:type="dxa"/>
          </w:tcPr>
          <w:p w:rsidR="00DA2DA6" w:rsidRPr="0037372F" w:rsidRDefault="00DA2DA6" w:rsidP="00DA2DA6">
            <w:pPr>
              <w:ind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1)Познакомиться с новой сказкой</w:t>
            </w:r>
          </w:p>
          <w:p w:rsidR="00DA2DA6" w:rsidRPr="0037372F" w:rsidRDefault="00DA2DA6" w:rsidP="00DA2DA6">
            <w:pPr>
              <w:ind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2)Узнать о сказочнике</w:t>
            </w:r>
          </w:p>
          <w:p w:rsidR="00DA2DA6" w:rsidRPr="0037372F" w:rsidRDefault="00DA2DA6" w:rsidP="00DA2DA6">
            <w:pPr>
              <w:ind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3)научиться правильно</w:t>
            </w:r>
            <w:r w:rsidR="00D63047">
              <w:rPr>
                <w:b/>
                <w:sz w:val="28"/>
                <w:szCs w:val="28"/>
              </w:rPr>
              <w:t>,</w:t>
            </w:r>
            <w:r w:rsidRPr="0037372F">
              <w:rPr>
                <w:b/>
                <w:sz w:val="28"/>
                <w:szCs w:val="28"/>
              </w:rPr>
              <w:t xml:space="preserve"> произносить новые слова</w:t>
            </w:r>
          </w:p>
          <w:p w:rsidR="00DA2DA6" w:rsidRPr="0037372F" w:rsidRDefault="00DA2DA6" w:rsidP="00DA2DA6">
            <w:pPr>
              <w:ind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4)учиться читать вдумчиво, выразительно    (слайд№3)</w:t>
            </w:r>
          </w:p>
        </w:tc>
      </w:tr>
    </w:tbl>
    <w:p w:rsidR="00DA2DA6" w:rsidRPr="0037372F" w:rsidRDefault="00DA2DA6" w:rsidP="00A763BA">
      <w:pPr>
        <w:ind w:right="-850"/>
        <w:rPr>
          <w:sz w:val="28"/>
          <w:szCs w:val="28"/>
        </w:rPr>
      </w:pPr>
    </w:p>
    <w:p w:rsidR="00015855" w:rsidRPr="0037372F" w:rsidRDefault="00015855" w:rsidP="00A763BA">
      <w:pPr>
        <w:ind w:right="-850"/>
        <w:rPr>
          <w:sz w:val="28"/>
          <w:szCs w:val="28"/>
        </w:rPr>
      </w:pPr>
    </w:p>
    <w:p w:rsidR="00A709E7" w:rsidRPr="0037372F" w:rsidRDefault="00A709E7" w:rsidP="00A763BA">
      <w:pPr>
        <w:ind w:right="-850"/>
        <w:rPr>
          <w:sz w:val="28"/>
          <w:szCs w:val="28"/>
        </w:rPr>
      </w:pPr>
    </w:p>
    <w:p w:rsidR="00A709E7" w:rsidRPr="0037372F" w:rsidRDefault="00A709E7" w:rsidP="00A763BA">
      <w:pPr>
        <w:ind w:right="-850"/>
        <w:rPr>
          <w:sz w:val="28"/>
          <w:szCs w:val="28"/>
        </w:rPr>
      </w:pPr>
    </w:p>
    <w:p w:rsidR="00A709E7" w:rsidRPr="0037372F" w:rsidRDefault="00A709E7" w:rsidP="00A763BA">
      <w:pPr>
        <w:ind w:right="-850"/>
        <w:rPr>
          <w:sz w:val="28"/>
          <w:szCs w:val="28"/>
        </w:rPr>
      </w:pPr>
    </w:p>
    <w:p w:rsidR="00DA2DA6" w:rsidRPr="0037372F" w:rsidRDefault="00DA2DA6" w:rsidP="00A763BA">
      <w:pPr>
        <w:ind w:right="-850"/>
        <w:rPr>
          <w:sz w:val="28"/>
          <w:szCs w:val="28"/>
        </w:rPr>
      </w:pPr>
    </w:p>
    <w:p w:rsidR="00015855" w:rsidRPr="0037372F" w:rsidRDefault="00A709E7" w:rsidP="00A763BA">
      <w:pPr>
        <w:ind w:right="-850"/>
        <w:rPr>
          <w:b/>
          <w:sz w:val="36"/>
        </w:rPr>
      </w:pPr>
      <w:r w:rsidRPr="0037372F">
        <w:rPr>
          <w:b/>
          <w:sz w:val="36"/>
        </w:rPr>
        <w:t>3</w:t>
      </w:r>
      <w:r w:rsidR="00D63047">
        <w:rPr>
          <w:b/>
          <w:sz w:val="36"/>
        </w:rPr>
        <w:t>.</w:t>
      </w:r>
      <w:r w:rsidR="00015855" w:rsidRPr="0037372F">
        <w:rPr>
          <w:b/>
          <w:sz w:val="36"/>
        </w:rPr>
        <w:t xml:space="preserve"> Актуализация знаний уч-ся</w:t>
      </w:r>
    </w:p>
    <w:p w:rsidR="00015855" w:rsidRPr="0037372F" w:rsidRDefault="00015855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-какие бывают сказки?</w:t>
      </w:r>
      <w:r w:rsidR="00D63047">
        <w:rPr>
          <w:sz w:val="28"/>
          <w:szCs w:val="28"/>
        </w:rPr>
        <w:t xml:space="preserve"> </w:t>
      </w:r>
      <w:r w:rsidRPr="0037372F">
        <w:rPr>
          <w:sz w:val="28"/>
          <w:szCs w:val="28"/>
        </w:rPr>
        <w:t>(авторские и народные, волшебные и бытовые)</w:t>
      </w:r>
    </w:p>
    <w:p w:rsidR="00015855" w:rsidRPr="0037372F" w:rsidRDefault="00015855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-Чем отличаются?</w:t>
      </w:r>
      <w:r w:rsidR="00D63047">
        <w:rPr>
          <w:sz w:val="28"/>
          <w:szCs w:val="28"/>
        </w:rPr>
        <w:t xml:space="preserve">     </w:t>
      </w:r>
      <w:r w:rsidRPr="0037372F">
        <w:rPr>
          <w:sz w:val="28"/>
          <w:szCs w:val="28"/>
        </w:rPr>
        <w:t>-</w:t>
      </w:r>
      <w:r w:rsidR="00D63047">
        <w:rPr>
          <w:sz w:val="28"/>
          <w:szCs w:val="28"/>
        </w:rPr>
        <w:t xml:space="preserve"> </w:t>
      </w:r>
      <w:r w:rsidRPr="0037372F">
        <w:rPr>
          <w:sz w:val="28"/>
          <w:szCs w:val="28"/>
        </w:rPr>
        <w:t>приведите примеры</w:t>
      </w:r>
    </w:p>
    <w:p w:rsidR="00015855" w:rsidRPr="00D63047" w:rsidRDefault="00015855" w:rsidP="00A763BA">
      <w:pPr>
        <w:ind w:right="-850"/>
        <w:rPr>
          <w:b/>
          <w:sz w:val="28"/>
          <w:szCs w:val="28"/>
        </w:rPr>
      </w:pPr>
      <w:r w:rsidRPr="00D63047">
        <w:rPr>
          <w:b/>
          <w:sz w:val="28"/>
          <w:szCs w:val="28"/>
        </w:rPr>
        <w:t>На слайде№4</w:t>
      </w:r>
      <w:r w:rsidR="00A709E7" w:rsidRPr="00D63047">
        <w:rPr>
          <w:b/>
          <w:sz w:val="28"/>
          <w:szCs w:val="28"/>
        </w:rPr>
        <w:t xml:space="preserve"> несколько иллюстраций к знакомым сказкам</w:t>
      </w:r>
      <w:r w:rsidR="00D63047">
        <w:rPr>
          <w:b/>
          <w:sz w:val="28"/>
          <w:szCs w:val="28"/>
        </w:rPr>
        <w:t xml:space="preserve">  </w:t>
      </w:r>
      <w:r w:rsidR="00A709E7" w:rsidRPr="00D63047">
        <w:rPr>
          <w:b/>
          <w:sz w:val="28"/>
          <w:szCs w:val="28"/>
        </w:rPr>
        <w:t xml:space="preserve">- </w:t>
      </w:r>
      <w:r w:rsidR="00D63047">
        <w:rPr>
          <w:b/>
          <w:sz w:val="28"/>
          <w:szCs w:val="28"/>
        </w:rPr>
        <w:t xml:space="preserve"> </w:t>
      </w:r>
      <w:r w:rsidR="00A709E7" w:rsidRPr="00D63047">
        <w:rPr>
          <w:b/>
          <w:sz w:val="28"/>
          <w:szCs w:val="28"/>
        </w:rPr>
        <w:t>определить</w:t>
      </w:r>
    </w:p>
    <w:p w:rsidR="00A709E7" w:rsidRPr="0037372F" w:rsidRDefault="00A709E7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lastRenderedPageBreak/>
        <w:t>-как нам определить, что перед нами сказка?</w:t>
      </w:r>
      <w:r w:rsidR="00D63047">
        <w:rPr>
          <w:sz w:val="28"/>
          <w:szCs w:val="28"/>
        </w:rPr>
        <w:t xml:space="preserve">  </w:t>
      </w:r>
      <w:proofErr w:type="gramStart"/>
      <w:r w:rsidRPr="0037372F">
        <w:rPr>
          <w:sz w:val="28"/>
          <w:szCs w:val="28"/>
        </w:rPr>
        <w:t xml:space="preserve">( </w:t>
      </w:r>
      <w:proofErr w:type="gramEnd"/>
      <w:r w:rsidRPr="0037372F">
        <w:rPr>
          <w:sz w:val="28"/>
          <w:szCs w:val="28"/>
        </w:rPr>
        <w:t>сказочные приметы)</w:t>
      </w:r>
    </w:p>
    <w:p w:rsidR="00A709E7" w:rsidRPr="0037372F" w:rsidRDefault="00A709E7" w:rsidP="00A763BA">
      <w:pPr>
        <w:ind w:right="-850"/>
        <w:rPr>
          <w:b/>
          <w:sz w:val="28"/>
          <w:szCs w:val="28"/>
        </w:rPr>
      </w:pPr>
      <w:r w:rsidRPr="0037372F">
        <w:rPr>
          <w:sz w:val="28"/>
          <w:szCs w:val="28"/>
        </w:rPr>
        <w:t>-перечислите</w:t>
      </w:r>
      <w:r w:rsidR="00DA2DA6" w:rsidRPr="0037372F">
        <w:rPr>
          <w:sz w:val="28"/>
          <w:szCs w:val="28"/>
        </w:rPr>
        <w:t xml:space="preserve">     </w:t>
      </w:r>
      <w:r w:rsidRPr="0037372F">
        <w:rPr>
          <w:b/>
          <w:sz w:val="28"/>
          <w:szCs w:val="28"/>
        </w:rPr>
        <w:t>(слайд №5)</w:t>
      </w:r>
    </w:p>
    <w:tbl>
      <w:tblPr>
        <w:tblpPr w:leftFromText="180" w:rightFromText="180" w:vertAnchor="text" w:tblpY="1"/>
        <w:tblOverlap w:val="never"/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4"/>
      </w:tblGrid>
      <w:tr w:rsidR="00A709E7" w:rsidRPr="00DA2DA6" w:rsidTr="00D63047">
        <w:trPr>
          <w:trHeight w:val="2959"/>
        </w:trPr>
        <w:tc>
          <w:tcPr>
            <w:tcW w:w="4324" w:type="dxa"/>
          </w:tcPr>
          <w:p w:rsidR="00A709E7" w:rsidRPr="0037372F" w:rsidRDefault="00A709E7" w:rsidP="001C2B84">
            <w:pPr>
              <w:ind w:left="161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Зачин</w:t>
            </w:r>
          </w:p>
          <w:p w:rsidR="00A709E7" w:rsidRPr="0037372F" w:rsidRDefault="00A709E7" w:rsidP="001C2B84">
            <w:pPr>
              <w:ind w:left="161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Троекратный повтор</w:t>
            </w:r>
          </w:p>
          <w:p w:rsidR="00A709E7" w:rsidRPr="0037372F" w:rsidRDefault="00A709E7" w:rsidP="001C2B84">
            <w:pPr>
              <w:ind w:left="161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Победа добра</w:t>
            </w:r>
          </w:p>
          <w:p w:rsidR="00A709E7" w:rsidRPr="0037372F" w:rsidRDefault="00A709E7" w:rsidP="001C2B84">
            <w:pPr>
              <w:ind w:left="161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Наличие архаизмов</w:t>
            </w:r>
          </w:p>
          <w:p w:rsidR="00A709E7" w:rsidRPr="0037372F" w:rsidRDefault="00A709E7" w:rsidP="001C2B84">
            <w:pPr>
              <w:ind w:left="161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Устойчивые словосочетания</w:t>
            </w:r>
          </w:p>
          <w:p w:rsidR="00A709E7" w:rsidRPr="0037372F" w:rsidRDefault="001C2B84" w:rsidP="001C2B84">
            <w:pPr>
              <w:ind w:left="161" w:right="-850"/>
              <w:rPr>
                <w:b/>
                <w:sz w:val="28"/>
                <w:szCs w:val="28"/>
              </w:rPr>
            </w:pPr>
            <w:r w:rsidRPr="0037372F">
              <w:rPr>
                <w:b/>
                <w:sz w:val="28"/>
                <w:szCs w:val="28"/>
              </w:rPr>
              <w:t>К</w:t>
            </w:r>
            <w:r w:rsidR="00A709E7" w:rsidRPr="0037372F">
              <w:rPr>
                <w:b/>
                <w:sz w:val="28"/>
                <w:szCs w:val="28"/>
              </w:rPr>
              <w:t>онцовка</w:t>
            </w:r>
          </w:p>
          <w:p w:rsidR="001C2B84" w:rsidRPr="00DA2DA6" w:rsidRDefault="001C2B84" w:rsidP="001C2B84">
            <w:pPr>
              <w:ind w:left="161" w:right="-850"/>
              <w:rPr>
                <w:b/>
              </w:rPr>
            </w:pPr>
          </w:p>
        </w:tc>
      </w:tr>
    </w:tbl>
    <w:p w:rsidR="00015855" w:rsidRPr="00DA2DA6" w:rsidRDefault="001C2B84" w:rsidP="00A763BA">
      <w:pPr>
        <w:ind w:right="-850"/>
        <w:rPr>
          <w:b/>
          <w:sz w:val="40"/>
        </w:rPr>
      </w:pPr>
      <w:r>
        <w:br w:type="textWrapping" w:clear="all"/>
      </w:r>
      <w:r w:rsidRPr="0037372F">
        <w:rPr>
          <w:b/>
          <w:sz w:val="36"/>
        </w:rPr>
        <w:t>4. Усвоение новых знаний</w:t>
      </w:r>
    </w:p>
    <w:p w:rsidR="001C2B84" w:rsidRPr="0037372F" w:rsidRDefault="001C2B84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-«Морянка</w:t>
      </w:r>
      <w:proofErr w:type="gramStart"/>
      <w:r w:rsidRPr="0037372F">
        <w:rPr>
          <w:sz w:val="28"/>
          <w:szCs w:val="28"/>
        </w:rPr>
        <w:t>»-</w:t>
      </w:r>
      <w:proofErr w:type="gramEnd"/>
      <w:r w:rsidRPr="0037372F">
        <w:rPr>
          <w:sz w:val="28"/>
          <w:szCs w:val="28"/>
        </w:rPr>
        <w:t>с.120</w:t>
      </w:r>
    </w:p>
    <w:p w:rsidR="001C2B84" w:rsidRPr="0037372F" w:rsidRDefault="001C2B84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-как называется произведение?</w:t>
      </w:r>
    </w:p>
    <w:p w:rsidR="001C2B84" w:rsidRPr="0037372F" w:rsidRDefault="001C2B84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-авторское или народное?</w:t>
      </w:r>
    </w:p>
    <w:p w:rsidR="001C2B84" w:rsidRPr="0037372F" w:rsidRDefault="001C2B84" w:rsidP="00A763BA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-Кто автор? кто-нибудь знает, кто такой С</w:t>
      </w:r>
      <w:proofErr w:type="gramStart"/>
      <w:r w:rsidRPr="0037372F">
        <w:rPr>
          <w:sz w:val="28"/>
          <w:szCs w:val="28"/>
        </w:rPr>
        <w:t xml:space="preserve"> .</w:t>
      </w:r>
      <w:proofErr w:type="spellStart"/>
      <w:proofErr w:type="gramEnd"/>
      <w:r w:rsidRPr="0037372F">
        <w:rPr>
          <w:sz w:val="28"/>
          <w:szCs w:val="28"/>
        </w:rPr>
        <w:t>Писахов</w:t>
      </w:r>
      <w:proofErr w:type="spellEnd"/>
      <w:r w:rsidRPr="0037372F">
        <w:rPr>
          <w:sz w:val="28"/>
          <w:szCs w:val="28"/>
        </w:rPr>
        <w:t>?</w:t>
      </w:r>
    </w:p>
    <w:p w:rsidR="001C2B84" w:rsidRDefault="001C2B84" w:rsidP="00A763BA">
      <w:pPr>
        <w:ind w:right="-850"/>
        <w:rPr>
          <w:b/>
          <w:sz w:val="28"/>
          <w:szCs w:val="28"/>
        </w:rPr>
      </w:pPr>
      <w:r w:rsidRPr="0037372F">
        <w:rPr>
          <w:sz w:val="28"/>
          <w:szCs w:val="28"/>
        </w:rPr>
        <w:t xml:space="preserve">-рассказ о </w:t>
      </w:r>
      <w:proofErr w:type="spellStart"/>
      <w:r w:rsidRPr="0037372F">
        <w:rPr>
          <w:sz w:val="28"/>
          <w:szCs w:val="28"/>
        </w:rPr>
        <w:t>Писахове</w:t>
      </w:r>
      <w:proofErr w:type="spellEnd"/>
      <w:r w:rsidR="00DA2DA6" w:rsidRPr="0037372F">
        <w:rPr>
          <w:sz w:val="28"/>
          <w:szCs w:val="28"/>
        </w:rPr>
        <w:t xml:space="preserve">      </w:t>
      </w:r>
      <w:r w:rsidR="00882245" w:rsidRPr="0037372F">
        <w:rPr>
          <w:b/>
          <w:sz w:val="28"/>
          <w:szCs w:val="28"/>
        </w:rPr>
        <w:t>(слайды</w:t>
      </w:r>
      <w:proofErr w:type="gramStart"/>
      <w:r w:rsidR="00882245" w:rsidRPr="0037372F">
        <w:rPr>
          <w:b/>
          <w:sz w:val="28"/>
          <w:szCs w:val="28"/>
        </w:rPr>
        <w:t>6</w:t>
      </w:r>
      <w:proofErr w:type="gramEnd"/>
      <w:r w:rsidR="00882245" w:rsidRPr="0037372F">
        <w:rPr>
          <w:b/>
          <w:sz w:val="28"/>
          <w:szCs w:val="28"/>
        </w:rPr>
        <w:t>,7,8,9)</w:t>
      </w:r>
    </w:p>
    <w:p w:rsidR="00522BE3" w:rsidRPr="00522BE3" w:rsidRDefault="00522BE3" w:rsidP="00A763BA">
      <w:pPr>
        <w:ind w:right="-850"/>
        <w:rPr>
          <w:color w:val="1F497D" w:themeColor="text2"/>
          <w:sz w:val="32"/>
          <w:szCs w:val="28"/>
        </w:rPr>
      </w:pPr>
      <w:r w:rsidRPr="00522BE3">
        <w:rPr>
          <w:rFonts w:ascii="Arial" w:hAnsi="Arial" w:cs="Arial"/>
          <w:color w:val="1F497D" w:themeColor="text2"/>
          <w:szCs w:val="20"/>
          <w:shd w:val="clear" w:color="auto" w:fill="FFFFFF"/>
        </w:rPr>
        <w:t>русский </w:t>
      </w:r>
      <w:hyperlink r:id="rId5" w:tooltip="Художник" w:history="1">
        <w:r w:rsidRPr="00522BE3">
          <w:rPr>
            <w:rFonts w:ascii="Arial" w:hAnsi="Arial" w:cs="Arial"/>
            <w:color w:val="1F497D" w:themeColor="text2"/>
            <w:szCs w:val="20"/>
            <w:shd w:val="clear" w:color="auto" w:fill="FFFFFF"/>
          </w:rPr>
          <w:t>художник</w:t>
        </w:r>
      </w:hyperlink>
      <w:r w:rsidRPr="00522BE3">
        <w:rPr>
          <w:rFonts w:ascii="Arial" w:hAnsi="Arial" w:cs="Arial"/>
          <w:color w:val="1F497D" w:themeColor="text2"/>
          <w:szCs w:val="20"/>
          <w:shd w:val="clear" w:color="auto" w:fill="FFFFFF"/>
        </w:rPr>
        <w:t>, </w:t>
      </w:r>
      <w:hyperlink r:id="rId6" w:tooltip="Писатель" w:history="1">
        <w:r w:rsidRPr="00522BE3">
          <w:rPr>
            <w:rFonts w:ascii="Arial" w:hAnsi="Arial" w:cs="Arial"/>
            <w:color w:val="1F497D" w:themeColor="text2"/>
            <w:szCs w:val="20"/>
            <w:u w:val="single"/>
            <w:shd w:val="clear" w:color="auto" w:fill="FFFFFF"/>
          </w:rPr>
          <w:t>писатель</w:t>
        </w:r>
      </w:hyperlink>
      <w:r w:rsidRPr="00522BE3">
        <w:rPr>
          <w:rFonts w:ascii="Arial" w:hAnsi="Arial" w:cs="Arial"/>
          <w:color w:val="1F497D" w:themeColor="text2"/>
          <w:szCs w:val="20"/>
          <w:shd w:val="clear" w:color="auto" w:fill="FFFFFF"/>
        </w:rPr>
        <w:t>, </w:t>
      </w:r>
      <w:hyperlink r:id="rId7" w:tooltip="Этнограф" w:history="1">
        <w:r w:rsidRPr="00522BE3">
          <w:rPr>
            <w:rFonts w:ascii="Arial" w:hAnsi="Arial" w:cs="Arial"/>
            <w:color w:val="1F497D" w:themeColor="text2"/>
            <w:szCs w:val="20"/>
            <w:shd w:val="clear" w:color="auto" w:fill="FFFFFF"/>
          </w:rPr>
          <w:t>этнограф</w:t>
        </w:r>
      </w:hyperlink>
      <w:r w:rsidRPr="00522BE3">
        <w:rPr>
          <w:rFonts w:ascii="Arial" w:hAnsi="Arial" w:cs="Arial"/>
          <w:color w:val="1F497D" w:themeColor="text2"/>
          <w:szCs w:val="20"/>
          <w:shd w:val="clear" w:color="auto" w:fill="FFFFFF"/>
        </w:rPr>
        <w:t>, </w:t>
      </w:r>
      <w:hyperlink r:id="rId8" w:tooltip="Сказка" w:history="1">
        <w:r w:rsidRPr="00522BE3">
          <w:rPr>
            <w:rFonts w:ascii="Arial" w:hAnsi="Arial" w:cs="Arial"/>
            <w:color w:val="1F497D" w:themeColor="text2"/>
            <w:szCs w:val="20"/>
            <w:shd w:val="clear" w:color="auto" w:fill="FFFFFF"/>
          </w:rPr>
          <w:t>сказочник</w:t>
        </w:r>
      </w:hyperlink>
      <w:r w:rsidRPr="00522BE3">
        <w:rPr>
          <w:rFonts w:ascii="Arial" w:hAnsi="Arial" w:cs="Arial"/>
          <w:color w:val="1F497D" w:themeColor="text2"/>
          <w:szCs w:val="20"/>
          <w:shd w:val="clear" w:color="auto" w:fill="FFFFFF"/>
        </w:rPr>
        <w:t>, преподаватель живописи.</w:t>
      </w:r>
    </w:p>
    <w:p w:rsidR="001C2B84" w:rsidRPr="00DA2DA6" w:rsidRDefault="001C2B84" w:rsidP="001C2B84">
      <w:pPr>
        <w:pStyle w:val="a3"/>
        <w:jc w:val="both"/>
        <w:rPr>
          <w:rFonts w:ascii="Arial" w:hAnsi="Arial" w:cs="Arial"/>
        </w:rPr>
      </w:pPr>
      <w:r w:rsidRPr="00DA2DA6">
        <w:rPr>
          <w:rStyle w:val="a4"/>
          <w:rFonts w:ascii="Arial" w:hAnsi="Arial" w:cs="Arial"/>
        </w:rPr>
        <w:t>От автора:</w:t>
      </w:r>
      <w:r w:rsidRPr="00DA2DA6">
        <w:rPr>
          <w:rStyle w:val="apple-converted-space"/>
          <w:rFonts w:ascii="Arial" w:hAnsi="Arial" w:cs="Arial"/>
        </w:rPr>
        <w:t> </w:t>
      </w:r>
      <w:r w:rsidRPr="00DA2DA6">
        <w:rPr>
          <w:rStyle w:val="annotation"/>
          <w:rFonts w:ascii="Arial" w:hAnsi="Arial" w:cs="Arial"/>
          <w:i/>
          <w:iCs/>
        </w:rPr>
        <w:t>«Сочинять и рассказывать сказки я начал давно, записывал редко.</w:t>
      </w:r>
    </w:p>
    <w:p w:rsidR="001C2B84" w:rsidRPr="00DA2DA6" w:rsidRDefault="001C2B84" w:rsidP="001C2B84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 xml:space="preserve">Мои деды и бабка со стороны матери родом из </w:t>
      </w:r>
      <w:proofErr w:type="spellStart"/>
      <w:r w:rsidRPr="00DA2DA6">
        <w:rPr>
          <w:rStyle w:val="annotation"/>
          <w:rFonts w:ascii="Arial" w:hAnsi="Arial" w:cs="Arial"/>
          <w:i/>
          <w:iCs/>
        </w:rPr>
        <w:t>Пинежского</w:t>
      </w:r>
      <w:proofErr w:type="spellEnd"/>
      <w:r w:rsidRPr="00DA2DA6">
        <w:rPr>
          <w:rStyle w:val="annotation"/>
          <w:rFonts w:ascii="Arial" w:hAnsi="Arial" w:cs="Arial"/>
          <w:i/>
          <w:iCs/>
        </w:rPr>
        <w:t xml:space="preserve"> района. Мой дед был сказочник. Звали его сказочник Леонтий. Записывать сказки деда Леонтия никому в голову не приходило. Говорили о нем: большой выдумщик был, рассказывал все к слову, все к месту. На промысел деда Леонтия брали сказочником.</w:t>
      </w:r>
    </w:p>
    <w:p w:rsidR="001C2B84" w:rsidRPr="00DA2DA6" w:rsidRDefault="001C2B84" w:rsidP="001C2B84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 xml:space="preserve">В плохую погоду набивались в промысловую избушку. В тесноте да в темноте: светила коптилка в плошке </w:t>
      </w:r>
      <w:proofErr w:type="gramStart"/>
      <w:r w:rsidRPr="00DA2DA6">
        <w:rPr>
          <w:rStyle w:val="annotation"/>
          <w:rFonts w:ascii="Arial" w:hAnsi="Arial" w:cs="Arial"/>
          <w:i/>
          <w:iCs/>
        </w:rPr>
        <w:t>с</w:t>
      </w:r>
      <w:proofErr w:type="gramEnd"/>
      <w:r w:rsidRPr="00DA2DA6">
        <w:rPr>
          <w:rStyle w:val="annotation"/>
          <w:rFonts w:ascii="Arial" w:hAnsi="Arial" w:cs="Arial"/>
          <w:i/>
          <w:iCs/>
        </w:rPr>
        <w:t xml:space="preserve"> звериным салом. Книг с собой не брали. Про радио и знати не было. Начинает сказочник сказку длинную или </w:t>
      </w:r>
      <w:proofErr w:type="gramStart"/>
      <w:r w:rsidRPr="00DA2DA6">
        <w:rPr>
          <w:rStyle w:val="annotation"/>
          <w:rFonts w:ascii="Arial" w:hAnsi="Arial" w:cs="Arial"/>
          <w:i/>
          <w:iCs/>
        </w:rPr>
        <w:t>бывальщину</w:t>
      </w:r>
      <w:proofErr w:type="gramEnd"/>
      <w:r w:rsidRPr="00DA2DA6">
        <w:rPr>
          <w:rStyle w:val="annotation"/>
          <w:rFonts w:ascii="Arial" w:hAnsi="Arial" w:cs="Arial"/>
          <w:i/>
          <w:iCs/>
        </w:rPr>
        <w:t xml:space="preserve"> с небывальщиной заведет. Говорит долго, остановится, спросит:</w:t>
      </w:r>
    </w:p>
    <w:p w:rsidR="001C2B84" w:rsidRPr="00DA2DA6" w:rsidRDefault="001C2B84" w:rsidP="001C2B84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 xml:space="preserve">- </w:t>
      </w:r>
      <w:proofErr w:type="spellStart"/>
      <w:r w:rsidRPr="00DA2DA6">
        <w:rPr>
          <w:rStyle w:val="annotation"/>
          <w:rFonts w:ascii="Arial" w:hAnsi="Arial" w:cs="Arial"/>
          <w:i/>
          <w:iCs/>
        </w:rPr>
        <w:t>Други</w:t>
      </w:r>
      <w:proofErr w:type="spellEnd"/>
      <w:r w:rsidRPr="00DA2DA6">
        <w:rPr>
          <w:rStyle w:val="annotation"/>
          <w:rFonts w:ascii="Arial" w:hAnsi="Arial" w:cs="Arial"/>
          <w:i/>
          <w:iCs/>
        </w:rPr>
        <w:t>-товарищи, спите ли?</w:t>
      </w:r>
    </w:p>
    <w:p w:rsidR="001C2B84" w:rsidRPr="00DA2DA6" w:rsidRDefault="001C2B84" w:rsidP="001C2B84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Кто-нибудь сонным голосом отзовется:</w:t>
      </w:r>
    </w:p>
    <w:p w:rsidR="001C2B84" w:rsidRPr="00DA2DA6" w:rsidRDefault="001C2B84" w:rsidP="001C2B84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- Нет, еще не спим, сказывай.</w:t>
      </w:r>
    </w:p>
    <w:p w:rsidR="001C2B84" w:rsidRDefault="001C2B84" w:rsidP="00A763BA">
      <w:pPr>
        <w:ind w:right="-850"/>
      </w:pPr>
    </w:p>
    <w:p w:rsidR="00A763BA" w:rsidRDefault="00882245" w:rsidP="00A763BA">
      <w:pPr>
        <w:ind w:right="-850"/>
      </w:pPr>
      <w:r>
        <w:rPr>
          <w:noProof/>
          <w:lang w:eastAsia="ru-RU"/>
        </w:rPr>
        <w:lastRenderedPageBreak/>
        <w:drawing>
          <wp:inline distT="0" distB="0" distL="0" distR="0" wp14:anchorId="31E765FF" wp14:editId="1540A980">
            <wp:extent cx="2374900" cy="2247900"/>
            <wp:effectExtent l="0" t="0" r="6350" b="0"/>
            <wp:docPr id="1" name="Рисунок 1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8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670"/>
        <w:gridCol w:w="3810"/>
      </w:tblGrid>
      <w:tr w:rsidR="00882245" w:rsidRPr="00C96D42" w:rsidTr="00CE4190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882245" w:rsidRPr="00DA2DA6" w:rsidRDefault="00882245" w:rsidP="00CE4190">
            <w:pPr>
              <w:spacing w:after="120" w:line="36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</w:pPr>
            <w:r w:rsidRPr="00DA2D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  <w:t>имя при рождении:</w:t>
            </w:r>
          </w:p>
        </w:tc>
        <w:tc>
          <w:tcPr>
            <w:tcW w:w="0" w:type="auto"/>
            <w:shd w:val="clear" w:color="auto" w:fill="F9F9F9"/>
            <w:hideMark/>
          </w:tcPr>
          <w:p w:rsidR="00882245" w:rsidRPr="00DA2DA6" w:rsidRDefault="00882245" w:rsidP="00CE419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</w:pPr>
            <w:r w:rsidRPr="00DA2DA6"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  <w:t xml:space="preserve">Степан Григорьевич </w:t>
            </w:r>
            <w:proofErr w:type="spellStart"/>
            <w:r w:rsidRPr="00DA2DA6"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  <w:t>Пейсахов</w:t>
            </w:r>
            <w:proofErr w:type="spellEnd"/>
          </w:p>
        </w:tc>
      </w:tr>
      <w:tr w:rsidR="00882245" w:rsidRPr="00C96D42" w:rsidTr="00CE4190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882245" w:rsidRPr="00DA2DA6" w:rsidRDefault="00882245" w:rsidP="00CE4190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</w:pPr>
            <w:r w:rsidRPr="00DA2D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  <w:t>Дата рождения:</w:t>
            </w:r>
          </w:p>
        </w:tc>
        <w:tc>
          <w:tcPr>
            <w:tcW w:w="0" w:type="auto"/>
            <w:shd w:val="clear" w:color="auto" w:fill="F9F9F9"/>
            <w:hideMark/>
          </w:tcPr>
          <w:p w:rsidR="00882245" w:rsidRPr="00DA2DA6" w:rsidRDefault="0025155E" w:rsidP="00CE419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</w:pPr>
            <w:hyperlink r:id="rId10" w:tooltip="25 октября" w:history="1">
              <w:r w:rsidR="00882245" w:rsidRPr="00DA2DA6">
                <w:rPr>
                  <w:rFonts w:ascii="Arial" w:eastAsia="Times New Roman" w:hAnsi="Arial" w:cs="Arial"/>
                  <w:color w:val="0B0080"/>
                  <w:sz w:val="20"/>
                  <w:szCs w:val="17"/>
                  <w:lang w:eastAsia="ru-RU"/>
                </w:rPr>
                <w:t>13 (25) октября</w:t>
              </w:r>
            </w:hyperlink>
            <w:r w:rsidR="00882245" w:rsidRPr="00DA2DA6"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  <w:t> </w:t>
            </w:r>
            <w:hyperlink r:id="rId11" w:tooltip="1879 год" w:history="1">
              <w:r w:rsidR="00882245" w:rsidRPr="00DA2DA6">
                <w:rPr>
                  <w:rFonts w:ascii="Arial" w:eastAsia="Times New Roman" w:hAnsi="Arial" w:cs="Arial"/>
                  <w:color w:val="0B0080"/>
                  <w:sz w:val="20"/>
                  <w:szCs w:val="17"/>
                  <w:lang w:eastAsia="ru-RU"/>
                </w:rPr>
                <w:t>1879</w:t>
              </w:r>
            </w:hyperlink>
          </w:p>
        </w:tc>
      </w:tr>
      <w:tr w:rsidR="00882245" w:rsidRPr="00C96D42" w:rsidTr="00CE4190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882245" w:rsidRPr="00DA2DA6" w:rsidRDefault="00882245" w:rsidP="00CE4190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</w:pPr>
            <w:r w:rsidRPr="00DA2D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  <w:t>Место рождения:</w:t>
            </w:r>
          </w:p>
        </w:tc>
        <w:tc>
          <w:tcPr>
            <w:tcW w:w="0" w:type="auto"/>
            <w:shd w:val="clear" w:color="auto" w:fill="F9F9F9"/>
            <w:hideMark/>
          </w:tcPr>
          <w:p w:rsidR="00882245" w:rsidRPr="00DA2DA6" w:rsidRDefault="0025155E" w:rsidP="00CE419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</w:pPr>
            <w:hyperlink r:id="rId12" w:tooltip="Архангельск" w:history="1">
              <w:r w:rsidR="00882245" w:rsidRPr="00DA2DA6">
                <w:rPr>
                  <w:rFonts w:ascii="Arial" w:eastAsia="Times New Roman" w:hAnsi="Arial" w:cs="Arial"/>
                  <w:color w:val="0B0080"/>
                  <w:sz w:val="20"/>
                  <w:szCs w:val="17"/>
                  <w:lang w:eastAsia="ru-RU"/>
                </w:rPr>
                <w:t>Архангельск</w:t>
              </w:r>
            </w:hyperlink>
          </w:p>
        </w:tc>
      </w:tr>
    </w:tbl>
    <w:p w:rsidR="00A763BA" w:rsidRDefault="00A763BA" w:rsidP="008B329E">
      <w:pPr>
        <w:ind w:right="-850"/>
      </w:pP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 xml:space="preserve">Сказки пишу часто с натуры, почти с натуры. Многое </w:t>
      </w:r>
      <w:proofErr w:type="gramStart"/>
      <w:r w:rsidRPr="00DA2DA6">
        <w:rPr>
          <w:rStyle w:val="annotation"/>
          <w:rFonts w:ascii="Arial" w:hAnsi="Arial" w:cs="Arial"/>
          <w:i/>
          <w:iCs/>
        </w:rPr>
        <w:t>помнится</w:t>
      </w:r>
      <w:proofErr w:type="gramEnd"/>
      <w:r w:rsidRPr="00DA2DA6">
        <w:rPr>
          <w:rStyle w:val="annotation"/>
          <w:rFonts w:ascii="Arial" w:hAnsi="Arial" w:cs="Arial"/>
          <w:i/>
          <w:iCs/>
        </w:rPr>
        <w:t xml:space="preserve"> и многое просится в сказку. Долго перечислять, что дало ту или иную сказку. Скажу к примеру. Один заезжий спросил, с какого года я живу в Архангельске.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Секрет не велик. Я сказал: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- С 1879 года.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- Скажите, сколько домов было раньше в Архангельске?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 xml:space="preserve">Что-то небрежно-снисходительное было в тоне, в вопросе. Я в тон </w:t>
      </w:r>
      <w:proofErr w:type="spellStart"/>
      <w:proofErr w:type="gramStart"/>
      <w:r w:rsidRPr="00DA2DA6">
        <w:rPr>
          <w:rStyle w:val="annotation"/>
          <w:rFonts w:ascii="Arial" w:hAnsi="Arial" w:cs="Arial"/>
          <w:i/>
          <w:iCs/>
        </w:rPr>
        <w:t>заез</w:t>
      </w:r>
      <w:proofErr w:type="spellEnd"/>
      <w:r w:rsidRPr="00DA2DA6">
        <w:rPr>
          <w:rStyle w:val="annotation"/>
          <w:rFonts w:ascii="Arial" w:hAnsi="Arial" w:cs="Arial"/>
          <w:i/>
          <w:iCs/>
        </w:rPr>
        <w:t xml:space="preserve"> </w:t>
      </w:r>
      <w:proofErr w:type="spellStart"/>
      <w:r w:rsidRPr="00DA2DA6">
        <w:rPr>
          <w:rStyle w:val="annotation"/>
          <w:rFonts w:ascii="Arial" w:hAnsi="Arial" w:cs="Arial"/>
          <w:i/>
          <w:iCs/>
        </w:rPr>
        <w:t>жему</w:t>
      </w:r>
      <w:proofErr w:type="spellEnd"/>
      <w:proofErr w:type="gramEnd"/>
      <w:r w:rsidRPr="00DA2DA6">
        <w:rPr>
          <w:rStyle w:val="annotation"/>
          <w:rFonts w:ascii="Arial" w:hAnsi="Arial" w:cs="Arial"/>
          <w:i/>
          <w:iCs/>
        </w:rPr>
        <w:t xml:space="preserve"> дал ответ: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- Раньше стоял один столб, на столбе доска с надписью: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А-р-х-а-н-г-е-л-ь-с-к.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Народ ютился кругом столба.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 xml:space="preserve">В 1924 году в сборнике "На Северной Двине" напечатана </w:t>
      </w:r>
      <w:r w:rsidR="00DA2DA6">
        <w:rPr>
          <w:rStyle w:val="annotation"/>
          <w:rFonts w:ascii="Arial" w:hAnsi="Arial" w:cs="Arial"/>
          <w:i/>
          <w:iCs/>
        </w:rPr>
        <w:t>моя первая сказка «Не любо – не</w:t>
      </w:r>
      <w:r w:rsidR="00D63047">
        <w:rPr>
          <w:rStyle w:val="annotation"/>
          <w:rFonts w:ascii="Arial" w:hAnsi="Arial" w:cs="Arial"/>
          <w:i/>
          <w:iCs/>
        </w:rPr>
        <w:t xml:space="preserve"> </w:t>
      </w:r>
      <w:r w:rsidR="00DA2DA6">
        <w:rPr>
          <w:rStyle w:val="annotation"/>
          <w:rFonts w:ascii="Arial" w:hAnsi="Arial" w:cs="Arial"/>
          <w:i/>
          <w:iCs/>
        </w:rPr>
        <w:t>слушай». «</w:t>
      </w:r>
      <w:r w:rsidRPr="00DA2DA6">
        <w:rPr>
          <w:rStyle w:val="annotation"/>
          <w:rFonts w:ascii="Arial" w:hAnsi="Arial" w:cs="Arial"/>
          <w:i/>
          <w:iCs/>
        </w:rPr>
        <w:t>Морожены</w:t>
      </w:r>
      <w:r w:rsidR="00D63047">
        <w:rPr>
          <w:rStyle w:val="annotation"/>
          <w:rFonts w:ascii="Arial" w:hAnsi="Arial" w:cs="Arial"/>
          <w:i/>
          <w:iCs/>
        </w:rPr>
        <w:t xml:space="preserve"> </w:t>
      </w:r>
      <w:r w:rsidR="00DA2DA6">
        <w:rPr>
          <w:rStyle w:val="annotation"/>
          <w:rFonts w:ascii="Arial" w:hAnsi="Arial" w:cs="Arial"/>
          <w:i/>
          <w:iCs/>
        </w:rPr>
        <w:t xml:space="preserve">песни» </w:t>
      </w:r>
      <w:r w:rsidRPr="00DA2DA6">
        <w:rPr>
          <w:rStyle w:val="annotation"/>
          <w:rFonts w:ascii="Arial" w:hAnsi="Arial" w:cs="Arial"/>
          <w:i/>
          <w:iCs/>
        </w:rPr>
        <w:t xml:space="preserve"> С Сеней Малиной я познакомился в 1928 году. Жил Малина в деревне Уйме, в 18 километрах от города. Это была единственная встреча. Старик рассказывал о своем тяжелом детстве. На прощанье рассказал, как он с дедом "на корабле через Карпаты ездил" и "как собака </w:t>
      </w:r>
      <w:proofErr w:type="spellStart"/>
      <w:r w:rsidRPr="00DA2DA6">
        <w:rPr>
          <w:rStyle w:val="annotation"/>
          <w:rFonts w:ascii="Arial" w:hAnsi="Arial" w:cs="Arial"/>
          <w:i/>
          <w:iCs/>
        </w:rPr>
        <w:t>Розка</w:t>
      </w:r>
      <w:proofErr w:type="spellEnd"/>
      <w:r w:rsidRPr="00DA2DA6">
        <w:rPr>
          <w:rStyle w:val="annotation"/>
          <w:rFonts w:ascii="Arial" w:hAnsi="Arial" w:cs="Arial"/>
          <w:i/>
          <w:iCs/>
        </w:rPr>
        <w:t xml:space="preserve"> волков ловила". Умер Малина, кажется, в том же 1928 году.</w:t>
      </w:r>
    </w:p>
    <w:p w:rsidR="00882245" w:rsidRPr="00DA2DA6" w:rsidRDefault="00882245" w:rsidP="00882245">
      <w:pPr>
        <w:pStyle w:val="a3"/>
        <w:jc w:val="both"/>
        <w:rPr>
          <w:rFonts w:ascii="Arial" w:hAnsi="Arial" w:cs="Arial"/>
        </w:rPr>
      </w:pPr>
      <w:r w:rsidRPr="00DA2DA6">
        <w:rPr>
          <w:rStyle w:val="annotation"/>
          <w:rFonts w:ascii="Arial" w:hAnsi="Arial" w:cs="Arial"/>
          <w:i/>
          <w:iCs/>
        </w:rPr>
        <w:t>Чтя память безвестных северных сказителей - моих сородичей и земляков, - я свои сказки веду от имени Сени Малины».</w:t>
      </w:r>
    </w:p>
    <w:p w:rsidR="00882245" w:rsidRDefault="00882245" w:rsidP="008B329E">
      <w:pPr>
        <w:ind w:right="-850"/>
      </w:pPr>
      <w:r>
        <w:rPr>
          <w:noProof/>
          <w:lang w:eastAsia="ru-RU"/>
        </w:rPr>
        <w:lastRenderedPageBreak/>
        <w:drawing>
          <wp:inline distT="0" distB="0" distL="0" distR="0" wp14:anchorId="74157F7F" wp14:editId="77C92E2F">
            <wp:extent cx="3558879" cy="2476500"/>
            <wp:effectExtent l="0" t="0" r="3810" b="0"/>
            <wp:docPr id="3" name="Рисунок 3" descr="Pisa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ahov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76" cy="24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8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921"/>
        <w:gridCol w:w="3559"/>
      </w:tblGrid>
      <w:tr w:rsidR="00882245" w:rsidRPr="00C96D42" w:rsidTr="00CE4190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882245" w:rsidRPr="00DA2DA6" w:rsidRDefault="00882245" w:rsidP="00CE4190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</w:pPr>
            <w:r w:rsidRPr="00DA2D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  <w:t>Дата смерти:</w:t>
            </w:r>
          </w:p>
        </w:tc>
        <w:tc>
          <w:tcPr>
            <w:tcW w:w="0" w:type="auto"/>
            <w:shd w:val="clear" w:color="auto" w:fill="F9F9F9"/>
            <w:hideMark/>
          </w:tcPr>
          <w:p w:rsidR="00882245" w:rsidRPr="00DA2DA6" w:rsidRDefault="0025155E" w:rsidP="00CE419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</w:pPr>
            <w:hyperlink r:id="rId14" w:tooltip="3 мая" w:history="1">
              <w:r w:rsidR="00882245" w:rsidRPr="00DA2DA6">
                <w:rPr>
                  <w:rFonts w:ascii="Arial" w:eastAsia="Times New Roman" w:hAnsi="Arial" w:cs="Arial"/>
                  <w:color w:val="0B0080"/>
                  <w:sz w:val="20"/>
                  <w:szCs w:val="17"/>
                  <w:lang w:eastAsia="ru-RU"/>
                </w:rPr>
                <w:t>3 мая</w:t>
              </w:r>
            </w:hyperlink>
            <w:r w:rsidR="00882245" w:rsidRPr="00DA2DA6"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  <w:t> </w:t>
            </w:r>
            <w:hyperlink r:id="rId15" w:tooltip="1960 год" w:history="1">
              <w:r w:rsidR="00882245" w:rsidRPr="00DA2DA6">
                <w:rPr>
                  <w:rFonts w:ascii="Arial" w:eastAsia="Times New Roman" w:hAnsi="Arial" w:cs="Arial"/>
                  <w:color w:val="0B0080"/>
                  <w:sz w:val="20"/>
                  <w:szCs w:val="17"/>
                  <w:lang w:eastAsia="ru-RU"/>
                </w:rPr>
                <w:t>1960</w:t>
              </w:r>
            </w:hyperlink>
            <w:r w:rsidR="00882245" w:rsidRPr="00DA2DA6"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  <w:t> (80 лет)</w:t>
            </w:r>
          </w:p>
        </w:tc>
      </w:tr>
      <w:tr w:rsidR="00882245" w:rsidRPr="00C96D42" w:rsidTr="00CE4190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882245" w:rsidRPr="00DA2DA6" w:rsidRDefault="00882245" w:rsidP="00CE4190">
            <w:pPr>
              <w:spacing w:after="0" w:line="36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</w:pPr>
            <w:r w:rsidRPr="00DA2D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7"/>
                <w:lang w:eastAsia="ru-RU"/>
              </w:rPr>
              <w:t>Место смерти:</w:t>
            </w:r>
          </w:p>
        </w:tc>
        <w:tc>
          <w:tcPr>
            <w:tcW w:w="0" w:type="auto"/>
            <w:shd w:val="clear" w:color="auto" w:fill="F9F9F9"/>
            <w:hideMark/>
          </w:tcPr>
          <w:p w:rsidR="00882245" w:rsidRPr="00DA2DA6" w:rsidRDefault="0025155E" w:rsidP="00CE419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17"/>
                <w:lang w:eastAsia="ru-RU"/>
              </w:rPr>
            </w:pPr>
            <w:hyperlink r:id="rId16" w:tooltip="Архангельск" w:history="1">
              <w:r w:rsidR="00882245" w:rsidRPr="00DA2DA6">
                <w:rPr>
                  <w:rFonts w:ascii="Arial" w:eastAsia="Times New Roman" w:hAnsi="Arial" w:cs="Arial"/>
                  <w:color w:val="0B0080"/>
                  <w:sz w:val="20"/>
                  <w:szCs w:val="17"/>
                  <w:lang w:eastAsia="ru-RU"/>
                </w:rPr>
                <w:t>Архангельск</w:t>
              </w:r>
            </w:hyperlink>
          </w:p>
        </w:tc>
      </w:tr>
    </w:tbl>
    <w:p w:rsidR="00882245" w:rsidRPr="002C4E97" w:rsidRDefault="00882245" w:rsidP="00882245">
      <w:pPr>
        <w:rPr>
          <w:rFonts w:ascii="Arial" w:hAnsi="Arial" w:cs="Arial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2D463E1" wp14:editId="5908AB6B">
            <wp:extent cx="2095500" cy="2794000"/>
            <wp:effectExtent l="0" t="0" r="0" b="6350"/>
            <wp:docPr id="5" name="Рисунок 5" descr="http://upload.wikimedia.org/wikipedia/commons/thumb/9/91/Pissachowdenkmal.jpg/220px-Pissachowdenk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9/91/Pissachowdenkmal.jpg/220px-Pissachowdenkm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A50B4D" wp14:editId="22AF643D">
            <wp:extent cx="3238500" cy="2797956"/>
            <wp:effectExtent l="0" t="0" r="0" b="2540"/>
            <wp:docPr id="4" name="Рисунок 4" descr="http://upload.wikimedia.org/wikipedia/commons/thumb/f/f2/Pissachowmuseum.jpg/250px-Pissachow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2/Pissachowmuseum.jpg/250px-Pissachowmuseu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35" cy="28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2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A2DA6">
        <w:rPr>
          <w:rFonts w:ascii="Arial" w:hAnsi="Arial" w:cs="Arial"/>
          <w:color w:val="000000"/>
          <w:szCs w:val="20"/>
          <w:shd w:val="clear" w:color="auto" w:fill="FFFFFF"/>
        </w:rPr>
        <w:t xml:space="preserve">В </w:t>
      </w:r>
      <w:r w:rsidRPr="002C4E97">
        <w:rPr>
          <w:rFonts w:ascii="Arial" w:hAnsi="Arial" w:cs="Arial"/>
          <w:szCs w:val="20"/>
          <w:shd w:val="clear" w:color="auto" w:fill="FFFFFF"/>
        </w:rPr>
        <w:t>сентябре</w:t>
      </w:r>
      <w:r w:rsidRPr="002C4E97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hyperlink r:id="rId19" w:tooltip="2008 год" w:history="1">
        <w:r w:rsidRPr="002C4E97">
          <w:rPr>
            <w:rStyle w:val="a7"/>
            <w:rFonts w:ascii="Arial" w:hAnsi="Arial" w:cs="Arial"/>
            <w:color w:val="auto"/>
            <w:szCs w:val="20"/>
            <w:shd w:val="clear" w:color="auto" w:fill="FFFFFF"/>
          </w:rPr>
          <w:t>2008 года</w:t>
        </w:r>
      </w:hyperlink>
      <w:r w:rsidRPr="002C4E97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2C4E97">
        <w:rPr>
          <w:rFonts w:ascii="Arial" w:hAnsi="Arial" w:cs="Arial"/>
          <w:szCs w:val="20"/>
          <w:shd w:val="clear" w:color="auto" w:fill="FFFFFF"/>
        </w:rPr>
        <w:t xml:space="preserve">в Архангельске, на пересечении улицы Поморской и проспекта </w:t>
      </w:r>
      <w:proofErr w:type="spellStart"/>
      <w:r w:rsidRPr="002C4E97">
        <w:rPr>
          <w:rFonts w:ascii="Arial" w:hAnsi="Arial" w:cs="Arial"/>
          <w:szCs w:val="20"/>
          <w:shd w:val="clear" w:color="auto" w:fill="FFFFFF"/>
        </w:rPr>
        <w:t>Чумбарова-Лучинского</w:t>
      </w:r>
      <w:proofErr w:type="spellEnd"/>
      <w:r w:rsidRPr="002C4E97">
        <w:rPr>
          <w:rFonts w:ascii="Arial" w:hAnsi="Arial" w:cs="Arial"/>
          <w:szCs w:val="20"/>
          <w:shd w:val="clear" w:color="auto" w:fill="FFFFFF"/>
        </w:rPr>
        <w:t xml:space="preserve">, состоялось торжественное открытие памятника Степану </w:t>
      </w:r>
      <w:proofErr w:type="spellStart"/>
      <w:r w:rsidRPr="002C4E97">
        <w:rPr>
          <w:rFonts w:ascii="Arial" w:hAnsi="Arial" w:cs="Arial"/>
          <w:szCs w:val="20"/>
          <w:shd w:val="clear" w:color="auto" w:fill="FFFFFF"/>
        </w:rPr>
        <w:t>Писахову</w:t>
      </w:r>
      <w:proofErr w:type="spellEnd"/>
      <w:r w:rsidRPr="002C4E97">
        <w:rPr>
          <w:rFonts w:ascii="Arial" w:hAnsi="Arial" w:cs="Arial"/>
          <w:szCs w:val="20"/>
          <w:shd w:val="clear" w:color="auto" w:fill="FFFFFF"/>
        </w:rPr>
        <w:t xml:space="preserve"> (автор Сергей </w:t>
      </w:r>
      <w:proofErr w:type="spellStart"/>
      <w:r w:rsidRPr="002C4E97">
        <w:rPr>
          <w:rFonts w:ascii="Arial" w:hAnsi="Arial" w:cs="Arial"/>
          <w:szCs w:val="20"/>
          <w:shd w:val="clear" w:color="auto" w:fill="FFFFFF"/>
        </w:rPr>
        <w:t>Сюхин</w:t>
      </w:r>
      <w:proofErr w:type="spellEnd"/>
      <w:r w:rsidRPr="002C4E97">
        <w:rPr>
          <w:rFonts w:ascii="Arial" w:hAnsi="Arial" w:cs="Arial"/>
          <w:szCs w:val="20"/>
          <w:shd w:val="clear" w:color="auto" w:fill="FFFFFF"/>
        </w:rPr>
        <w:t>).</w:t>
      </w:r>
      <w:hyperlink r:id="rId20" w:anchor="cite_note-10" w:history="1">
        <w:r w:rsidRPr="002C4E97">
          <w:rPr>
            <w:rStyle w:val="a7"/>
            <w:rFonts w:ascii="Arial" w:hAnsi="Arial" w:cs="Arial"/>
            <w:color w:val="auto"/>
            <w:sz w:val="24"/>
            <w:shd w:val="clear" w:color="auto" w:fill="FFFFFF"/>
            <w:vertAlign w:val="superscript"/>
          </w:rPr>
          <w:t>[10]</w:t>
        </w:r>
      </w:hyperlink>
      <w:r w:rsidRPr="002C4E97">
        <w:rPr>
          <w:rFonts w:ascii="Arial" w:hAnsi="Arial" w:cs="Arial"/>
          <w:szCs w:val="20"/>
          <w:shd w:val="clear" w:color="auto" w:fill="FFFFFF"/>
        </w:rPr>
        <w:t xml:space="preserve">. Бронзовая скульптура </w:t>
      </w:r>
      <w:proofErr w:type="spellStart"/>
      <w:r w:rsidRPr="002C4E97">
        <w:rPr>
          <w:rFonts w:ascii="Arial" w:hAnsi="Arial" w:cs="Arial"/>
          <w:szCs w:val="20"/>
          <w:shd w:val="clear" w:color="auto" w:fill="FFFFFF"/>
        </w:rPr>
        <w:t>Писахова</w:t>
      </w:r>
      <w:proofErr w:type="spellEnd"/>
      <w:r w:rsidRPr="002C4E97">
        <w:rPr>
          <w:rFonts w:ascii="Arial" w:hAnsi="Arial" w:cs="Arial"/>
          <w:szCs w:val="20"/>
          <w:shd w:val="clear" w:color="auto" w:fill="FFFFFF"/>
        </w:rPr>
        <w:t xml:space="preserve"> как бы протягивает руку прохожим, в авоське у </w:t>
      </w:r>
      <w:proofErr w:type="spellStart"/>
      <w:r w:rsidRPr="002C4E97">
        <w:rPr>
          <w:rFonts w:ascii="Arial" w:hAnsi="Arial" w:cs="Arial"/>
          <w:szCs w:val="20"/>
          <w:shd w:val="clear" w:color="auto" w:fill="FFFFFF"/>
        </w:rPr>
        <w:t>Писахова</w:t>
      </w:r>
      <w:proofErr w:type="spellEnd"/>
      <w:r w:rsidRPr="002C4E97">
        <w:rPr>
          <w:rFonts w:ascii="Arial" w:hAnsi="Arial" w:cs="Arial"/>
          <w:szCs w:val="20"/>
          <w:shd w:val="clear" w:color="auto" w:fill="FFFFFF"/>
        </w:rPr>
        <w:t> — рыба, а на шляпе сказочника</w:t>
      </w:r>
      <w:r w:rsidRPr="002C4E97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hyperlink r:id="rId21" w:tooltip="Чайка" w:history="1">
        <w:r w:rsidRPr="002C4E97">
          <w:rPr>
            <w:rStyle w:val="a7"/>
            <w:rFonts w:ascii="Arial" w:hAnsi="Arial" w:cs="Arial"/>
            <w:color w:val="auto"/>
            <w:szCs w:val="20"/>
            <w:shd w:val="clear" w:color="auto" w:fill="FFFFFF"/>
          </w:rPr>
          <w:t>чайка</w:t>
        </w:r>
      </w:hyperlink>
      <w:r w:rsidRPr="002C4E97">
        <w:rPr>
          <w:rFonts w:ascii="Arial" w:hAnsi="Arial" w:cs="Arial"/>
          <w:szCs w:val="20"/>
          <w:shd w:val="clear" w:color="auto" w:fill="FFFFFF"/>
        </w:rPr>
        <w:t>, прилетевшая на запах рыбы</w:t>
      </w:r>
      <w:hyperlink r:id="rId22" w:anchor="cite_note-11" w:history="1">
        <w:r w:rsidRPr="002C4E97">
          <w:rPr>
            <w:rStyle w:val="a7"/>
            <w:rFonts w:ascii="Arial" w:hAnsi="Arial" w:cs="Arial"/>
            <w:color w:val="auto"/>
            <w:sz w:val="24"/>
            <w:shd w:val="clear" w:color="auto" w:fill="FFFFFF"/>
            <w:vertAlign w:val="superscript"/>
          </w:rPr>
          <w:t>[11]</w:t>
        </w:r>
      </w:hyperlink>
      <w:r w:rsidRPr="002C4E97">
        <w:rPr>
          <w:rFonts w:ascii="Arial" w:hAnsi="Arial" w:cs="Arial"/>
          <w:szCs w:val="20"/>
          <w:shd w:val="clear" w:color="auto" w:fill="FFFFFF"/>
        </w:rPr>
        <w:t xml:space="preserve">. Чайка трижды подвергалась актам вандализма - её отламывали со шляпы </w:t>
      </w:r>
      <w:proofErr w:type="spellStart"/>
      <w:r w:rsidRPr="002C4E97">
        <w:rPr>
          <w:rFonts w:ascii="Arial" w:hAnsi="Arial" w:cs="Arial"/>
          <w:szCs w:val="20"/>
          <w:shd w:val="clear" w:color="auto" w:fill="FFFFFF"/>
        </w:rPr>
        <w:t>Писахова</w:t>
      </w:r>
      <w:proofErr w:type="spellEnd"/>
      <w:r w:rsidRPr="002C4E97">
        <w:rPr>
          <w:rFonts w:ascii="Arial" w:hAnsi="Arial" w:cs="Arial"/>
          <w:szCs w:val="20"/>
          <w:shd w:val="clear" w:color="auto" w:fill="FFFFFF"/>
        </w:rPr>
        <w:t>.</w:t>
      </w:r>
      <w:proofErr w:type="gramEnd"/>
      <w:r w:rsidRPr="002C4E97">
        <w:rPr>
          <w:rFonts w:ascii="Arial" w:hAnsi="Arial" w:cs="Arial"/>
          <w:szCs w:val="20"/>
          <w:shd w:val="clear" w:color="auto" w:fill="FFFFFF"/>
        </w:rPr>
        <w:t xml:space="preserve"> Дважды она возвращалась на место, но после третьей кражи было принято решение чайку не восстанавливать.</w:t>
      </w:r>
    </w:p>
    <w:p w:rsidR="00882245" w:rsidRPr="0037372F" w:rsidRDefault="00882245" w:rsidP="0088224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372F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самостоятельное чтение</w:t>
      </w:r>
      <w:r w:rsidR="00D630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сказки</w:t>
      </w:r>
    </w:p>
    <w:p w:rsidR="00882245" w:rsidRPr="0037372F" w:rsidRDefault="00882245" w:rsidP="0088224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37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-какое впечатление? </w:t>
      </w:r>
      <w:r w:rsidR="00EE6679" w:rsidRPr="0037372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Всё ли понятно? Что интересного узнали?</w:t>
      </w:r>
    </w:p>
    <w:p w:rsidR="00882245" w:rsidRPr="0037372F" w:rsidRDefault="00882245" w:rsidP="0088224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372F">
        <w:rPr>
          <w:rFonts w:ascii="Arial" w:hAnsi="Arial" w:cs="Arial"/>
          <w:color w:val="000000"/>
          <w:sz w:val="24"/>
          <w:szCs w:val="24"/>
          <w:shd w:val="clear" w:color="auto" w:fill="FFFFFF"/>
        </w:rPr>
        <w:t>- (докажите, что сказка)</w:t>
      </w:r>
    </w:p>
    <w:p w:rsidR="00EE6679" w:rsidRPr="00DA2DA6" w:rsidRDefault="00EE6679" w:rsidP="00882245">
      <w:pPr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</w:pPr>
      <w:r w:rsidRPr="00DA2DA6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5)  групповая работа</w:t>
      </w:r>
    </w:p>
    <w:p w:rsidR="00EE6679" w:rsidRPr="0037372F" w:rsidRDefault="00EE6679" w:rsidP="00882245">
      <w:pPr>
        <w:rPr>
          <w:sz w:val="24"/>
          <w:szCs w:val="24"/>
        </w:rPr>
      </w:pPr>
      <w:r w:rsidRPr="0037372F">
        <w:rPr>
          <w:rFonts w:ascii="Arial" w:hAnsi="Arial" w:cs="Arial"/>
          <w:color w:val="000000"/>
          <w:sz w:val="24"/>
          <w:szCs w:val="24"/>
          <w:shd w:val="clear" w:color="auto" w:fill="FFFFFF"/>
        </w:rPr>
        <w:t>-Какие слова вызвали затруднение? Запишите в тетрадь, попробуйте дать объяснение друг другу.</w:t>
      </w:r>
    </w:p>
    <w:p w:rsidR="008B329E" w:rsidRPr="0037372F" w:rsidRDefault="00EE6679" w:rsidP="008B329E">
      <w:pPr>
        <w:ind w:right="-850"/>
        <w:rPr>
          <w:sz w:val="28"/>
          <w:szCs w:val="28"/>
        </w:rPr>
      </w:pPr>
      <w:r w:rsidRPr="0037372F">
        <w:rPr>
          <w:sz w:val="28"/>
          <w:szCs w:val="28"/>
        </w:rPr>
        <w:t>-проверка трудных слов</w:t>
      </w:r>
      <w:r w:rsidR="00D63047">
        <w:rPr>
          <w:sz w:val="28"/>
          <w:szCs w:val="28"/>
        </w:rPr>
        <w:t xml:space="preserve"> </w:t>
      </w:r>
      <w:proofErr w:type="gramStart"/>
      <w:r w:rsidRPr="0037372F">
        <w:rPr>
          <w:sz w:val="28"/>
          <w:szCs w:val="28"/>
        </w:rPr>
        <w:t xml:space="preserve">( </w:t>
      </w:r>
      <w:proofErr w:type="gramEnd"/>
      <w:r w:rsidRPr="0037372F">
        <w:rPr>
          <w:sz w:val="28"/>
          <w:szCs w:val="28"/>
        </w:rPr>
        <w:t>ра</w:t>
      </w:r>
      <w:r w:rsidR="000F77F1" w:rsidRPr="0037372F">
        <w:rPr>
          <w:sz w:val="28"/>
          <w:szCs w:val="28"/>
        </w:rPr>
        <w:t>бота со словариком на с.129-131</w:t>
      </w:r>
      <w:r w:rsidR="00D63047">
        <w:rPr>
          <w:sz w:val="28"/>
          <w:szCs w:val="28"/>
        </w:rPr>
        <w:t>)</w:t>
      </w:r>
    </w:p>
    <w:p w:rsidR="000F77F1" w:rsidRDefault="000F77F1" w:rsidP="008B329E">
      <w:pPr>
        <w:ind w:right="-850"/>
      </w:pPr>
      <w:r w:rsidRPr="00DA2DA6">
        <w:rPr>
          <w:b/>
          <w:sz w:val="36"/>
        </w:rPr>
        <w:lastRenderedPageBreak/>
        <w:t>6</w:t>
      </w:r>
      <w:r w:rsidR="00DA2DA6">
        <w:rPr>
          <w:b/>
          <w:sz w:val="36"/>
        </w:rPr>
        <w:t>)</w:t>
      </w:r>
      <w:r w:rsidRPr="00DA2DA6">
        <w:rPr>
          <w:b/>
          <w:sz w:val="36"/>
        </w:rPr>
        <w:t>.</w:t>
      </w:r>
      <w:r w:rsidR="00D63047">
        <w:rPr>
          <w:b/>
          <w:sz w:val="36"/>
        </w:rPr>
        <w:t>Работа с содержанием сказки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- о чём эта сказка?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- что интересного узнали про Архангельский край?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- какие животные, какая погода на Севере?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- как сказку надо читать?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 xml:space="preserve">Северный говор особенный, он отличается от современного языка, много слов устаревших. Поэтому сказки </w:t>
      </w:r>
      <w:proofErr w:type="spellStart"/>
      <w:r w:rsidRPr="0037372F">
        <w:rPr>
          <w:sz w:val="24"/>
          <w:szCs w:val="24"/>
        </w:rPr>
        <w:t>Писахова</w:t>
      </w:r>
      <w:proofErr w:type="spellEnd"/>
      <w:r w:rsidRPr="0037372F">
        <w:rPr>
          <w:sz w:val="24"/>
          <w:szCs w:val="24"/>
        </w:rPr>
        <w:t xml:space="preserve"> читать сложно, но всё равно они очень интересны и увлекательны.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-давайте посмотрим, есть ли присказки. Как вы думаете почему?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-найдите и зачитайте те моменты, которые понравились больше всего (почему?)</w:t>
      </w:r>
    </w:p>
    <w:p w:rsidR="000F77F1" w:rsidRPr="0037372F" w:rsidRDefault="000F77F1" w:rsidP="008B329E">
      <w:pPr>
        <w:ind w:right="-850"/>
        <w:rPr>
          <w:sz w:val="24"/>
          <w:szCs w:val="24"/>
        </w:rPr>
      </w:pPr>
      <w:r w:rsidRPr="00DA2DA6">
        <w:rPr>
          <w:b/>
          <w:sz w:val="36"/>
        </w:rPr>
        <w:t xml:space="preserve">7) </w:t>
      </w:r>
      <w:r w:rsidRPr="0037372F">
        <w:rPr>
          <w:sz w:val="24"/>
          <w:szCs w:val="24"/>
        </w:rPr>
        <w:t>а теперь я вам прочитаю сказку, чтобы вы прочу</w:t>
      </w:r>
      <w:r w:rsidR="00974E57" w:rsidRPr="0037372F">
        <w:rPr>
          <w:sz w:val="24"/>
          <w:szCs w:val="24"/>
        </w:rPr>
        <w:t>в</w:t>
      </w:r>
      <w:r w:rsidRPr="0037372F">
        <w:rPr>
          <w:sz w:val="24"/>
          <w:szCs w:val="24"/>
        </w:rPr>
        <w:t>ствовали всю красоту северного диалекта</w:t>
      </w:r>
      <w:r w:rsidR="00974E57" w:rsidRPr="0037372F">
        <w:rPr>
          <w:sz w:val="24"/>
          <w:szCs w:val="24"/>
        </w:rPr>
        <w:t>.</w:t>
      </w:r>
    </w:p>
    <w:p w:rsidR="00974E57" w:rsidRPr="00DA2DA6" w:rsidRDefault="00974E57" w:rsidP="008B329E">
      <w:pPr>
        <w:ind w:right="-850"/>
        <w:rPr>
          <w:b/>
          <w:sz w:val="32"/>
        </w:rPr>
      </w:pPr>
      <w:r w:rsidRPr="00DA2DA6">
        <w:rPr>
          <w:b/>
          <w:sz w:val="32"/>
        </w:rPr>
        <w:t>8)дом</w:t>
      </w:r>
      <w:proofErr w:type="gramStart"/>
      <w:r w:rsidRPr="00DA2DA6">
        <w:rPr>
          <w:b/>
          <w:sz w:val="32"/>
        </w:rPr>
        <w:t>.</w:t>
      </w:r>
      <w:proofErr w:type="gramEnd"/>
      <w:r w:rsidR="00D63047">
        <w:rPr>
          <w:b/>
          <w:sz w:val="32"/>
        </w:rPr>
        <w:t xml:space="preserve"> </w:t>
      </w:r>
      <w:proofErr w:type="gramStart"/>
      <w:r w:rsidRPr="00DA2DA6">
        <w:rPr>
          <w:b/>
          <w:sz w:val="32"/>
        </w:rPr>
        <w:t>з</w:t>
      </w:r>
      <w:proofErr w:type="gramEnd"/>
      <w:r w:rsidRPr="00DA2DA6">
        <w:rPr>
          <w:b/>
          <w:sz w:val="32"/>
        </w:rPr>
        <w:t>адание</w:t>
      </w:r>
    </w:p>
    <w:p w:rsidR="00974E57" w:rsidRPr="0037372F" w:rsidRDefault="00974E57" w:rsidP="008B329E">
      <w:pPr>
        <w:ind w:right="-850"/>
        <w:rPr>
          <w:sz w:val="24"/>
          <w:szCs w:val="24"/>
        </w:rPr>
      </w:pPr>
      <w:r w:rsidRPr="0037372F">
        <w:rPr>
          <w:sz w:val="24"/>
          <w:szCs w:val="24"/>
        </w:rPr>
        <w:t>Нарисовать иллюстрацию к этой сказке</w:t>
      </w:r>
    </w:p>
    <w:p w:rsidR="00974E57" w:rsidRPr="00DA2DA6" w:rsidRDefault="00974E57" w:rsidP="008B329E">
      <w:pPr>
        <w:ind w:right="-850"/>
        <w:rPr>
          <w:b/>
          <w:sz w:val="32"/>
        </w:rPr>
      </w:pPr>
      <w:r w:rsidRPr="00DA2DA6">
        <w:rPr>
          <w:b/>
          <w:sz w:val="32"/>
        </w:rPr>
        <w:t>9)рефлексия</w:t>
      </w:r>
    </w:p>
    <w:p w:rsidR="00974E57" w:rsidRPr="00974E57" w:rsidRDefault="00974E57" w:rsidP="008B329E">
      <w:pPr>
        <w:ind w:right="-850"/>
        <w:rPr>
          <w:sz w:val="4"/>
        </w:rPr>
      </w:pPr>
      <w:r w:rsidRPr="00974E57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t>Сегодня на уроке я узнал…</w:t>
      </w:r>
      <w:proofErr w:type="gramStart"/>
      <w:r w:rsidRPr="00974E57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br/>
      </w:r>
      <w:r w:rsidRPr="0037372F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t>-</w:t>
      </w:r>
      <w:proofErr w:type="gramEnd"/>
      <w:r w:rsidRPr="0037372F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t>Сегодня</w:t>
      </w:r>
      <w:r w:rsidRPr="00974E57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t xml:space="preserve"> на уроке я научился…</w:t>
      </w:r>
      <w:r w:rsidRPr="00974E57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br/>
        <w:t>-Се</w:t>
      </w:r>
      <w:r w:rsidR="0037372F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t>годня на уроке мне понравилось…</w:t>
      </w:r>
      <w:r w:rsidRPr="00974E57"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br/>
        <w:t>-Новые знания мне пригодятся</w:t>
      </w:r>
      <w:r>
        <w:rPr>
          <w:rFonts w:ascii="Comic Sans MS" w:hAnsi="Comic Sans MS"/>
          <w:color w:val="FF0000"/>
          <w:sz w:val="24"/>
          <w:szCs w:val="72"/>
          <w14:shadow w14:blurRad="38100" w14:dist="38100" w14:dir="2700000" w14:sx="100000" w14:sy="100000" w14:kx="0" w14:ky="0" w14:algn="tl">
            <w14:srgbClr w14:val="C0C0C0"/>
          </w14:shadow>
        </w:rPr>
        <w:t>…</w:t>
      </w:r>
    </w:p>
    <w:sectPr w:rsidR="00974E57" w:rsidRPr="00974E57" w:rsidSect="008B329E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91"/>
    <w:rsid w:val="00015855"/>
    <w:rsid w:val="000F77F1"/>
    <w:rsid w:val="00135C6D"/>
    <w:rsid w:val="001C2B84"/>
    <w:rsid w:val="0025155E"/>
    <w:rsid w:val="002C4E97"/>
    <w:rsid w:val="00341E4C"/>
    <w:rsid w:val="0037372F"/>
    <w:rsid w:val="00387691"/>
    <w:rsid w:val="00522BE3"/>
    <w:rsid w:val="006A25B3"/>
    <w:rsid w:val="00751DC9"/>
    <w:rsid w:val="00882245"/>
    <w:rsid w:val="008B329E"/>
    <w:rsid w:val="00974E57"/>
    <w:rsid w:val="00A709E7"/>
    <w:rsid w:val="00A763BA"/>
    <w:rsid w:val="00C417DC"/>
    <w:rsid w:val="00D63047"/>
    <w:rsid w:val="00DA2DA6"/>
    <w:rsid w:val="00E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B84"/>
    <w:rPr>
      <w:b/>
      <w:bCs/>
    </w:rPr>
  </w:style>
  <w:style w:type="character" w:customStyle="1" w:styleId="apple-converted-space">
    <w:name w:val="apple-converted-space"/>
    <w:basedOn w:val="a0"/>
    <w:rsid w:val="001C2B84"/>
  </w:style>
  <w:style w:type="character" w:customStyle="1" w:styleId="annotation">
    <w:name w:val="annotation"/>
    <w:basedOn w:val="a0"/>
    <w:rsid w:val="001C2B84"/>
  </w:style>
  <w:style w:type="paragraph" w:styleId="a5">
    <w:name w:val="Balloon Text"/>
    <w:basedOn w:val="a"/>
    <w:link w:val="a6"/>
    <w:uiPriority w:val="99"/>
    <w:semiHidden/>
    <w:unhideWhenUsed/>
    <w:rsid w:val="0088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2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B84"/>
    <w:rPr>
      <w:b/>
      <w:bCs/>
    </w:rPr>
  </w:style>
  <w:style w:type="character" w:customStyle="1" w:styleId="apple-converted-space">
    <w:name w:val="apple-converted-space"/>
    <w:basedOn w:val="a0"/>
    <w:rsid w:val="001C2B84"/>
  </w:style>
  <w:style w:type="character" w:customStyle="1" w:styleId="annotation">
    <w:name w:val="annotation"/>
    <w:basedOn w:val="a0"/>
    <w:rsid w:val="001C2B84"/>
  </w:style>
  <w:style w:type="paragraph" w:styleId="a5">
    <w:name w:val="Balloon Text"/>
    <w:basedOn w:val="a"/>
    <w:link w:val="a6"/>
    <w:uiPriority w:val="99"/>
    <w:semiHidden/>
    <w:unhideWhenUsed/>
    <w:rsid w:val="0088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2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0%D0%B7%D0%BA%D0%B0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7%D0%B0%D0%B9%D0%BA%D0%B0" TargetMode="External"/><Relationship Id="rId7" Type="http://schemas.openxmlformats.org/officeDocument/2006/relationships/hyperlink" Target="http://ru.wikipedia.org/wiki/%D0%AD%D1%82%D0%BD%D0%BE%D0%B3%D1%80%D0%B0%D1%84" TargetMode="External"/><Relationship Id="rId12" Type="http://schemas.openxmlformats.org/officeDocument/2006/relationships/hyperlink" Target="http://ru.wikipedia.org/wiki/%D0%90%D1%80%D1%85%D0%B0%D0%BD%D0%B3%D0%B5%D0%BB%D1%8C%D1%81%D0%BA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0%D1%80%D1%85%D0%B0%D0%BD%D0%B3%D0%B5%D0%BB%D1%8C%D1%81%D0%BA" TargetMode="External"/><Relationship Id="rId20" Type="http://schemas.openxmlformats.org/officeDocument/2006/relationships/hyperlink" Target="http://ru.wikipedia.org/wiki/%D0%9F%D0%B8%D1%81%D0%B0%D1%85%D0%BE%D0%B2,_%D0%A1%D1%82%D0%B5%D0%BF%D0%B0%D0%BD_%D0%93%D1%80%D0%B8%D0%B3%D0%BE%D1%80%D1%8C%D0%B5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8%D1%81%D0%B0%D1%82%D0%B5%D0%BB%D1%8C" TargetMode="External"/><Relationship Id="rId11" Type="http://schemas.openxmlformats.org/officeDocument/2006/relationships/hyperlink" Target="http://ru.wikipedia.org/wiki/1879_%D0%B3%D0%BE%D0%B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%D0%A5%D1%83%D0%B4%D0%BE%D0%B6%D0%BD%D0%B8%D0%BA" TargetMode="External"/><Relationship Id="rId15" Type="http://schemas.openxmlformats.org/officeDocument/2006/relationships/hyperlink" Target="http://ru.wikipedia.org/wiki/1960_%D0%B3%D0%BE%D0%B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25_%D0%BE%D0%BA%D1%82%D1%8F%D0%B1%D1%80%D1%8F" TargetMode="External"/><Relationship Id="rId19" Type="http://schemas.openxmlformats.org/officeDocument/2006/relationships/hyperlink" Target="http://ru.wikipedia.org/wiki/2008_%D0%B3%D0%BE%D0%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3_%D0%BC%D0%B0%D1%8F" TargetMode="External"/><Relationship Id="rId22" Type="http://schemas.openxmlformats.org/officeDocument/2006/relationships/hyperlink" Target="http://ru.wikipedia.org/wiki/%D0%9F%D0%B8%D1%81%D0%B0%D1%85%D0%BE%D0%B2,_%D0%A1%D1%82%D0%B5%D0%BF%D0%B0%D0%BD_%D0%93%D1%80%D0%B8%D0%B3%D0%BE%D1%80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2013-09-23T12:45:00Z</dcterms:created>
  <dcterms:modified xsi:type="dcterms:W3CDTF">2014-08-31T15:50:00Z</dcterms:modified>
</cp:coreProperties>
</file>