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8" w:rsidRPr="006F651F" w:rsidRDefault="004E6818" w:rsidP="00B53B2D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651F">
        <w:rPr>
          <w:rFonts w:ascii="Times New Roman" w:hAnsi="Times New Roman" w:cs="Times New Roman"/>
          <w:i/>
          <w:sz w:val="28"/>
          <w:szCs w:val="28"/>
        </w:rPr>
        <w:t xml:space="preserve">План игр на неделю в старшей группе №11                                                  </w:t>
      </w:r>
      <w:r w:rsidR="006F651F" w:rsidRPr="006F65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6F651F">
        <w:rPr>
          <w:rFonts w:ascii="Times New Roman" w:hAnsi="Times New Roman" w:cs="Times New Roman"/>
          <w:i/>
          <w:sz w:val="28"/>
          <w:szCs w:val="28"/>
        </w:rPr>
        <w:t>составили и провели воспитатели: Чудаковская А.Н., Бойцова Ю.Г.</w:t>
      </w:r>
    </w:p>
    <w:p w:rsidR="006F651F" w:rsidRDefault="006F651F" w:rsidP="004E681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6818" w:rsidRPr="006F651F" w:rsidRDefault="004E6818" w:rsidP="004E681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51F">
        <w:rPr>
          <w:rFonts w:ascii="Times New Roman" w:hAnsi="Times New Roman" w:cs="Times New Roman"/>
          <w:b/>
          <w:sz w:val="28"/>
          <w:szCs w:val="28"/>
          <w:u w:val="single"/>
        </w:rPr>
        <w:t>Понедельник: 17.11.2014г. – «День спортивных игр»</w:t>
      </w:r>
    </w:p>
    <w:p w:rsidR="004E6818" w:rsidRPr="006F651F" w:rsidRDefault="004E6818" w:rsidP="004E681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Тема: «</w:t>
      </w:r>
      <w:r w:rsidR="00D80516" w:rsidRPr="006F651F">
        <w:rPr>
          <w:rFonts w:ascii="Times New Roman" w:hAnsi="Times New Roman" w:cs="Times New Roman"/>
          <w:b/>
          <w:sz w:val="28"/>
          <w:szCs w:val="28"/>
        </w:rPr>
        <w:t>Я вырасту здоровым</w:t>
      </w:r>
      <w:r w:rsidRPr="006F651F">
        <w:rPr>
          <w:rFonts w:ascii="Times New Roman" w:hAnsi="Times New Roman" w:cs="Times New Roman"/>
          <w:b/>
          <w:sz w:val="28"/>
          <w:szCs w:val="28"/>
        </w:rPr>
        <w:t>».</w:t>
      </w:r>
    </w:p>
    <w:p w:rsidR="006F651F" w:rsidRDefault="004E6818" w:rsidP="004E681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6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818" w:rsidRPr="006F651F" w:rsidRDefault="006F651F" w:rsidP="004E681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18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использовать знакомые подвижные игры в свободной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6818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4E6818" w:rsidRPr="006F651F" w:rsidRDefault="004E6818" w:rsidP="004E681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положительный эмоциональный настрой от совместной деятельности;</w:t>
      </w:r>
    </w:p>
    <w:p w:rsidR="004E6818" w:rsidRPr="006F651F" w:rsidRDefault="004E6818" w:rsidP="004E681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укрепить здоровье детей;</w:t>
      </w:r>
    </w:p>
    <w:p w:rsidR="004E6818" w:rsidRPr="006F651F" w:rsidRDefault="004E6818" w:rsidP="004E681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имеющиеся знания и умения детей;</w:t>
      </w:r>
    </w:p>
    <w:p w:rsidR="004E6818" w:rsidRPr="006F651F" w:rsidRDefault="004E6818" w:rsidP="004E6818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двигательные навыки детей, ловкость.</w:t>
      </w:r>
    </w:p>
    <w:p w:rsidR="00D80516" w:rsidRPr="006F651F" w:rsidRDefault="004E6818" w:rsidP="004E681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 xml:space="preserve">Утро: </w:t>
      </w:r>
    </w:p>
    <w:p w:rsidR="00737639" w:rsidRPr="006F651F" w:rsidRDefault="00737639" w:rsidP="00737639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6F651F">
        <w:rPr>
          <w:rFonts w:ascii="Times New Roman" w:hAnsi="Times New Roman" w:cs="Times New Roman"/>
          <w:sz w:val="28"/>
          <w:szCs w:val="28"/>
        </w:rPr>
        <w:t xml:space="preserve">«Для чего человеку режим дня» </w:t>
      </w:r>
      <w:r w:rsidRPr="006F651F">
        <w:rPr>
          <w:rFonts w:ascii="Times New Roman" w:hAnsi="Times New Roman" w:cs="Times New Roman"/>
          <w:b/>
          <w:sz w:val="28"/>
          <w:szCs w:val="28"/>
        </w:rPr>
        <w:t>Цель:</w:t>
      </w:r>
      <w:r w:rsidRPr="006F651F">
        <w:rPr>
          <w:rFonts w:ascii="Times New Roman" w:hAnsi="Times New Roman" w:cs="Times New Roman"/>
          <w:sz w:val="28"/>
          <w:szCs w:val="28"/>
        </w:rPr>
        <w:t xml:space="preserve"> сформировать у дошкольников представление о здоровом образе жизни, познакомить с понятием здорового образа жизни; развивать познавательную активность детей, учить рассуждать, делать выводы, воспитывать волю и характер.</w:t>
      </w:r>
    </w:p>
    <w:p w:rsidR="00737639" w:rsidRPr="006F651F" w:rsidRDefault="00737639" w:rsidP="00737639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sz w:val="28"/>
          <w:szCs w:val="28"/>
        </w:rPr>
        <w:t>1.на ориентировку в пространстве «Найди игрушку»</w:t>
      </w:r>
    </w:p>
    <w:p w:rsidR="00737639" w:rsidRPr="006F651F" w:rsidRDefault="00737639" w:rsidP="00737639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b/>
          <w:sz w:val="28"/>
          <w:szCs w:val="28"/>
        </w:rPr>
        <w:t>Цель:</w:t>
      </w:r>
      <w:r w:rsidRPr="006F651F">
        <w:rPr>
          <w:rStyle w:val="c2"/>
          <w:sz w:val="28"/>
          <w:szCs w:val="28"/>
        </w:rPr>
        <w:t xml:space="preserve"> научить детей ориентироваться в помещении группы, развивать внимательность.</w:t>
      </w:r>
    </w:p>
    <w:p w:rsidR="00E86224" w:rsidRPr="006F651F" w:rsidRDefault="00737639" w:rsidP="00737639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>2.</w:t>
      </w:r>
      <w:r w:rsidRPr="006F651F">
        <w:rPr>
          <w:rStyle w:val="a4"/>
          <w:rFonts w:ascii="Times New Roman" w:hAnsi="Times New Roman" w:cs="Times New Roman"/>
          <w:sz w:val="28"/>
          <w:szCs w:val="28"/>
        </w:rPr>
        <w:t>«Прокати мяч».</w:t>
      </w:r>
      <w:r w:rsidRPr="006F651F">
        <w:rPr>
          <w:rFonts w:ascii="Times New Roman" w:hAnsi="Times New Roman" w:cs="Times New Roman"/>
          <w:sz w:val="28"/>
          <w:szCs w:val="28"/>
        </w:rPr>
        <w:br/>
        <w:t>Мяч катить двумя руками до стойки, затем взять его в руки и бегом назад к своей команде. У линии старта передают эстафету следующему.</w:t>
      </w:r>
    </w:p>
    <w:p w:rsidR="00AB3598" w:rsidRPr="006F651F" w:rsidRDefault="00AB3598" w:rsidP="00AB3598">
      <w:pPr>
        <w:pStyle w:val="c0"/>
        <w:spacing w:before="0" w:after="0"/>
        <w:rPr>
          <w:sz w:val="28"/>
          <w:szCs w:val="28"/>
        </w:rPr>
      </w:pPr>
      <w:r w:rsidRPr="006F651F">
        <w:rPr>
          <w:i/>
          <w:sz w:val="28"/>
          <w:szCs w:val="28"/>
          <w:u w:val="single"/>
        </w:rPr>
        <w:t>Прогулка:</w:t>
      </w:r>
      <w:r w:rsidR="006F651F">
        <w:rPr>
          <w:i/>
          <w:sz w:val="28"/>
          <w:szCs w:val="28"/>
          <w:u w:val="single"/>
        </w:rPr>
        <w:t xml:space="preserve"> </w:t>
      </w:r>
      <w:proofErr w:type="gramStart"/>
      <w:r w:rsidRPr="006F651F">
        <w:rPr>
          <w:sz w:val="28"/>
          <w:szCs w:val="28"/>
        </w:rPr>
        <w:t>П</w:t>
      </w:r>
      <w:proofErr w:type="gramEnd"/>
      <w:r w:rsidRPr="006F651F">
        <w:rPr>
          <w:sz w:val="28"/>
          <w:szCs w:val="28"/>
        </w:rPr>
        <w:t>/и «</w:t>
      </w:r>
      <w:r w:rsidRPr="006F651F">
        <w:rPr>
          <w:rStyle w:val="c2"/>
          <w:sz w:val="28"/>
          <w:szCs w:val="28"/>
        </w:rPr>
        <w:t>Мыши»</w:t>
      </w:r>
      <w:r w:rsidRPr="006F651F">
        <w:rPr>
          <w:rStyle w:val="c2"/>
          <w:b/>
          <w:sz w:val="28"/>
          <w:szCs w:val="28"/>
        </w:rPr>
        <w:t>Цель:</w:t>
      </w:r>
      <w:r w:rsidRPr="006F651F">
        <w:rPr>
          <w:rStyle w:val="c2"/>
          <w:sz w:val="28"/>
          <w:szCs w:val="28"/>
        </w:rPr>
        <w:t xml:space="preserve"> повышать речевую и двигательную активность, вырабатывать реакцию на сигнал.</w:t>
      </w:r>
    </w:p>
    <w:p w:rsidR="004E3EDA" w:rsidRPr="006F651F" w:rsidRDefault="00AB3598" w:rsidP="004E3EDA">
      <w:pPr>
        <w:pStyle w:val="c0"/>
        <w:spacing w:before="0" w:after="0"/>
        <w:rPr>
          <w:rStyle w:val="c2"/>
          <w:sz w:val="28"/>
          <w:szCs w:val="28"/>
        </w:rPr>
      </w:pPr>
      <w:r w:rsidRPr="006F651F">
        <w:rPr>
          <w:rStyle w:val="c2"/>
          <w:sz w:val="28"/>
          <w:szCs w:val="28"/>
        </w:rPr>
        <w:t>«Зайцы и волк»</w:t>
      </w:r>
      <w:r w:rsidR="006F651F">
        <w:rPr>
          <w:rStyle w:val="c2"/>
          <w:sz w:val="28"/>
          <w:szCs w:val="28"/>
        </w:rPr>
        <w:t xml:space="preserve"> </w:t>
      </w:r>
      <w:r w:rsidRPr="006F651F">
        <w:rPr>
          <w:rStyle w:val="c2"/>
          <w:b/>
          <w:sz w:val="28"/>
          <w:szCs w:val="28"/>
        </w:rPr>
        <w:t>Цель:</w:t>
      </w:r>
      <w:r w:rsidRPr="006F651F">
        <w:rPr>
          <w:rStyle w:val="c2"/>
          <w:sz w:val="28"/>
          <w:szCs w:val="28"/>
        </w:rPr>
        <w:t xml:space="preserve"> развивать у детей умение выполнять движения по сигналу, упражнять в беге, в прыжках на обеих ногах, в приседании в ловле.</w:t>
      </w:r>
    </w:p>
    <w:p w:rsidR="004E3EDA" w:rsidRPr="006F651F" w:rsidRDefault="004E3EDA" w:rsidP="004E3EDA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«Посадка картошки», «Сороконожка», «Мышеловка»,</w:t>
      </w:r>
    </w:p>
    <w:p w:rsidR="004E3EDA" w:rsidRPr="006F651F" w:rsidRDefault="004E3EDA" w:rsidP="004E3EDA">
      <w:pPr>
        <w:spacing w:line="240" w:lineRule="auto"/>
        <w:ind w:firstLine="0"/>
        <w:jc w:val="left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«Жмурки». </w:t>
      </w: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эмоциональный настрой от совместной деятельности; развивать двигательные навыки детей, ловкость.</w:t>
      </w:r>
    </w:p>
    <w:p w:rsidR="00E86224" w:rsidRPr="006F651F" w:rsidRDefault="00AB3598" w:rsidP="00C7466C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Вечер:</w:t>
      </w:r>
    </w:p>
    <w:p w:rsidR="00737639" w:rsidRPr="006F651F" w:rsidRDefault="00C7466C" w:rsidP="00C7466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7639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«Как не попасть в скрюченный город»;</w:t>
      </w:r>
    </w:p>
    <w:p w:rsidR="00737639" w:rsidRPr="006F651F" w:rsidRDefault="00737639" w:rsidP="00C7466C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К.И.Чуковского «Жил на </w:t>
      </w:r>
      <w:proofErr w:type="gramStart"/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свете</w:t>
      </w:r>
      <w:proofErr w:type="gramEnd"/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человек»;</w:t>
      </w:r>
    </w:p>
    <w:p w:rsidR="00C7466C" w:rsidRPr="006F651F" w:rsidRDefault="00C7466C" w:rsidP="00C7466C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2.Беседа «Что мы умеем делать руками (ногами), а что умели, когда были маленькими».</w:t>
      </w:r>
    </w:p>
    <w:p w:rsidR="00C7466C" w:rsidRPr="006F651F" w:rsidRDefault="00C7466C" w:rsidP="00C7466C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3.Игра «Делай, как я»</w:t>
      </w:r>
    </w:p>
    <w:p w:rsidR="00210F32" w:rsidRPr="006F651F" w:rsidRDefault="00C7466C" w:rsidP="00C7466C">
      <w:pPr>
        <w:pStyle w:val="c0"/>
        <w:spacing w:before="0" w:after="0"/>
        <w:rPr>
          <w:sz w:val="28"/>
          <w:szCs w:val="28"/>
        </w:rPr>
      </w:pPr>
      <w:r w:rsidRPr="006F651F">
        <w:rPr>
          <w:sz w:val="28"/>
          <w:szCs w:val="28"/>
        </w:rPr>
        <w:t>4.</w:t>
      </w:r>
      <w:r w:rsidR="00737639" w:rsidRPr="006F651F">
        <w:rPr>
          <w:sz w:val="28"/>
          <w:szCs w:val="28"/>
        </w:rPr>
        <w:t>Настольная игра «Спортивное лото» (закрепить название спортивных атрибутов)</w:t>
      </w:r>
    </w:p>
    <w:p w:rsidR="00C7466C" w:rsidRPr="006F651F" w:rsidRDefault="00C7466C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6F651F" w:rsidRDefault="006F651F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F32" w:rsidRPr="006F651F" w:rsidRDefault="00210F32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5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Вторник: 18.11.2014г. – «День строительных игр»</w:t>
      </w:r>
    </w:p>
    <w:p w:rsidR="0035287D" w:rsidRPr="006F651F" w:rsidRDefault="00210F32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Тема: «</w:t>
      </w:r>
      <w:r w:rsidR="003D460A" w:rsidRPr="006F651F">
        <w:rPr>
          <w:rFonts w:ascii="Times New Roman" w:hAnsi="Times New Roman" w:cs="Times New Roman"/>
          <w:b/>
          <w:sz w:val="28"/>
          <w:szCs w:val="28"/>
        </w:rPr>
        <w:t>Строим, строим мы дома</w:t>
      </w:r>
      <w:r w:rsidRPr="006F651F">
        <w:rPr>
          <w:rFonts w:ascii="Times New Roman" w:hAnsi="Times New Roman" w:cs="Times New Roman"/>
          <w:b/>
          <w:sz w:val="28"/>
          <w:szCs w:val="28"/>
        </w:rPr>
        <w:t>».</w:t>
      </w:r>
    </w:p>
    <w:p w:rsidR="006F651F" w:rsidRDefault="0035287D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65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87D" w:rsidRPr="006F651F" w:rsidRDefault="006F651F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 xml:space="preserve">- </w:t>
      </w:r>
      <w:r w:rsidR="0035287D" w:rsidRPr="006F651F">
        <w:rPr>
          <w:rFonts w:ascii="Times New Roman" w:hAnsi="Times New Roman" w:cs="Times New Roman"/>
          <w:sz w:val="28"/>
          <w:szCs w:val="28"/>
        </w:rPr>
        <w:t>развивать самостоятельность мышления, умение делать выводы, решать проблемные задачи;</w:t>
      </w:r>
    </w:p>
    <w:p w:rsidR="0035287D" w:rsidRPr="006F651F" w:rsidRDefault="0035287D" w:rsidP="008310D3">
      <w:pPr>
        <w:pStyle w:val="a3"/>
        <w:spacing w:before="0" w:after="0"/>
        <w:rPr>
          <w:sz w:val="28"/>
          <w:szCs w:val="28"/>
        </w:rPr>
      </w:pPr>
      <w:r w:rsidRPr="006F651F">
        <w:rPr>
          <w:sz w:val="28"/>
          <w:szCs w:val="28"/>
        </w:rPr>
        <w:t>- закрепить, уточнить и расширить знания детей о разных профессиях строителей;</w:t>
      </w:r>
    </w:p>
    <w:p w:rsidR="0035287D" w:rsidRPr="006F651F" w:rsidRDefault="0035287D" w:rsidP="008310D3">
      <w:pPr>
        <w:pStyle w:val="a3"/>
        <w:spacing w:before="0" w:after="0"/>
        <w:rPr>
          <w:sz w:val="28"/>
          <w:szCs w:val="28"/>
        </w:rPr>
      </w:pPr>
      <w:r w:rsidRPr="006F651F">
        <w:rPr>
          <w:sz w:val="28"/>
          <w:szCs w:val="28"/>
        </w:rPr>
        <w:t>- развивать любознательность, наблюдательность;</w:t>
      </w:r>
    </w:p>
    <w:p w:rsidR="0035287D" w:rsidRPr="006F651F" w:rsidRDefault="0035287D" w:rsidP="008310D3">
      <w:pPr>
        <w:pStyle w:val="a3"/>
        <w:spacing w:before="0" w:after="0"/>
        <w:rPr>
          <w:sz w:val="28"/>
          <w:szCs w:val="28"/>
        </w:rPr>
      </w:pPr>
      <w:r w:rsidRPr="006F651F">
        <w:rPr>
          <w:sz w:val="28"/>
          <w:szCs w:val="28"/>
        </w:rPr>
        <w:t xml:space="preserve">- формировать желание сотрудничать </w:t>
      </w:r>
      <w:proofErr w:type="gramStart"/>
      <w:r w:rsidRPr="006F651F">
        <w:rPr>
          <w:sz w:val="28"/>
          <w:szCs w:val="28"/>
        </w:rPr>
        <w:t>со</w:t>
      </w:r>
      <w:proofErr w:type="gramEnd"/>
      <w:r w:rsidRPr="006F651F">
        <w:rPr>
          <w:sz w:val="28"/>
          <w:szCs w:val="28"/>
        </w:rPr>
        <w:t xml:space="preserve"> взрослыми и сверстниками. </w:t>
      </w:r>
    </w:p>
    <w:p w:rsidR="004E3EDA" w:rsidRPr="006F651F" w:rsidRDefault="008310D3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 xml:space="preserve">Утро: </w:t>
      </w:r>
    </w:p>
    <w:p w:rsidR="008310D3" w:rsidRPr="006F651F" w:rsidRDefault="004E3EDA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 xml:space="preserve">Зарядка под </w:t>
      </w:r>
      <w:proofErr w:type="gramStart"/>
      <w:r w:rsidRPr="006F651F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Pr="006F651F">
        <w:rPr>
          <w:rFonts w:ascii="Times New Roman" w:hAnsi="Times New Roman" w:cs="Times New Roman"/>
          <w:sz w:val="28"/>
          <w:szCs w:val="28"/>
        </w:rPr>
        <w:t xml:space="preserve"> «Какой хороший день» из мультфильма.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Style w:val="a4"/>
          <w:rFonts w:ascii="Times New Roman" w:hAnsi="Times New Roman" w:cs="Times New Roman"/>
          <w:sz w:val="28"/>
          <w:szCs w:val="28"/>
        </w:rPr>
        <w:t xml:space="preserve">Игра </w:t>
      </w:r>
      <w:r w:rsidRPr="006F651F">
        <w:rPr>
          <w:rFonts w:ascii="Times New Roman" w:hAnsi="Times New Roman" w:cs="Times New Roman"/>
          <w:sz w:val="28"/>
          <w:szCs w:val="28"/>
        </w:rPr>
        <w:t xml:space="preserve">«Предмет бери, кому и для чего он нужен, расскажи» Побеждает тот, кто лучше расскажет о своем предмете. 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 строительных машин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представляют свои машины и рассказывают о том, что они умеют делать – закреплять знания детей о разных машинах, их назначении, учить рассказывать об этом.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на стройке самый главный? » - закреплять знания о строительных профессиях, учить рассказывать о выбранной профессии. 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Прогулка:</w:t>
      </w:r>
      <w:r w:rsidR="006F6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Наблюдение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«Разные дома». 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представления детей о назначении разных зданий и их отличии в конструкции, развивать умение сравнивать. 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 детский сад, дома</w:t>
      </w:r>
      <w:proofErr w:type="gramStart"/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похожи постройки? Чем отличаются? Вспомнить, как выглядят  магазины города. Почему все здания разные? 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«Строительная эстафета» (дети расчищают строительную площадку от мусора) – развивать быстроту, выносливость, ловкость. 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Вечер: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Сюжетно - ролевая игра 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"Наша стройка"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bookmarkEnd w:id="0"/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договариваться о распределении ролей в игре, мирно разрешать споры, доводить начатое дело до конца. </w:t>
      </w:r>
    </w:p>
    <w:p w:rsidR="008310D3" w:rsidRPr="006F651F" w:rsidRDefault="008310D3" w:rsidP="008310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бригады строителей выполняют свои </w:t>
      </w:r>
      <w:r w:rsid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(строят дома из песка).</w:t>
      </w:r>
    </w:p>
    <w:p w:rsidR="008310D3" w:rsidRPr="006F651F" w:rsidRDefault="008310D3" w:rsidP="006F651F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из </w:t>
      </w:r>
      <w:proofErr w:type="spellStart"/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конструктора 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«Дворцы и замки для сказки» - развивать конструктивные умения, коммуникативные навыки, учить возводить коллективные постройки. </w:t>
      </w:r>
    </w:p>
    <w:p w:rsidR="00C7466C" w:rsidRPr="006F651F" w:rsidRDefault="00C7466C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F32" w:rsidRPr="006F651F" w:rsidRDefault="00210F32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5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Среда: 19.11.2014г. – «День сюжетно - ролевых игр»</w:t>
      </w:r>
    </w:p>
    <w:p w:rsidR="00210F32" w:rsidRPr="006F651F" w:rsidRDefault="00210F32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93FD1" w:rsidRPr="006F651F">
        <w:rPr>
          <w:rFonts w:ascii="Times New Roman" w:hAnsi="Times New Roman" w:cs="Times New Roman"/>
          <w:b/>
          <w:sz w:val="28"/>
          <w:szCs w:val="28"/>
        </w:rPr>
        <w:t>«</w:t>
      </w:r>
      <w:r w:rsidR="005F70F7" w:rsidRPr="006F651F">
        <w:rPr>
          <w:rFonts w:ascii="Times New Roman" w:hAnsi="Times New Roman" w:cs="Times New Roman"/>
          <w:b/>
          <w:sz w:val="28"/>
          <w:szCs w:val="28"/>
        </w:rPr>
        <w:t>В мире игрушек</w:t>
      </w:r>
      <w:r w:rsidRPr="006F651F">
        <w:rPr>
          <w:rFonts w:ascii="Times New Roman" w:hAnsi="Times New Roman" w:cs="Times New Roman"/>
          <w:b/>
          <w:sz w:val="28"/>
          <w:szCs w:val="28"/>
        </w:rPr>
        <w:t>».</w:t>
      </w:r>
    </w:p>
    <w:p w:rsidR="006F651F" w:rsidRDefault="00210F32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0F32" w:rsidRPr="006F651F" w:rsidRDefault="006F651F" w:rsidP="00210F3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32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 обогащать опыт детей;</w:t>
      </w:r>
    </w:p>
    <w:p w:rsidR="00210F32" w:rsidRPr="006F651F" w:rsidRDefault="00210F32" w:rsidP="00210F3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игровые умения детей;</w:t>
      </w:r>
    </w:p>
    <w:p w:rsidR="00210F32" w:rsidRPr="006F651F" w:rsidRDefault="00210F32" w:rsidP="00210F3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вести игровой диалог сообразно роли, взаимодействовать в игре в соответствии с сюжетом, договариваться, следовать игровым правилам;</w:t>
      </w:r>
    </w:p>
    <w:p w:rsidR="00210F32" w:rsidRPr="006F651F" w:rsidRDefault="00210F32" w:rsidP="00210F3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социальное развитие детей в игре;</w:t>
      </w:r>
    </w:p>
    <w:p w:rsidR="00210F32" w:rsidRPr="006F651F" w:rsidRDefault="00210F32" w:rsidP="00210F3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радость от совместных игр.</w:t>
      </w:r>
    </w:p>
    <w:p w:rsidR="005D28AF" w:rsidRPr="006F651F" w:rsidRDefault="008F2659" w:rsidP="005D28AF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Утро:</w:t>
      </w:r>
    </w:p>
    <w:p w:rsidR="008F2659" w:rsidRPr="006F651F" w:rsidRDefault="005D28AF" w:rsidP="005D28AF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и рассматривание иллюстраций на тему: «Магазин игрушек»</w:t>
      </w:r>
    </w:p>
    <w:p w:rsidR="005F70F7" w:rsidRPr="006F651F" w:rsidRDefault="00F205F9" w:rsidP="00F205F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2.С./р. игра «Магазин игрушек»  </w:t>
      </w: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Придумывание сюжета игры. Введение новых ролей в ходе игры, дополнительных вариантов игры. </w:t>
      </w:r>
    </w:p>
    <w:p w:rsidR="00D312E4" w:rsidRPr="006F651F" w:rsidRDefault="00D312E4" w:rsidP="003D460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6F651F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Прогулка:</w:t>
      </w:r>
    </w:p>
    <w:p w:rsidR="00D312E4" w:rsidRPr="006F651F" w:rsidRDefault="00D312E4" w:rsidP="00D312E4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sz w:val="28"/>
          <w:szCs w:val="28"/>
        </w:rPr>
        <w:t>1.Подвижная игра « Кто быстрее»</w:t>
      </w:r>
    </w:p>
    <w:p w:rsidR="00D312E4" w:rsidRPr="006F651F" w:rsidRDefault="00D312E4" w:rsidP="00D312E4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sz w:val="28"/>
          <w:szCs w:val="28"/>
        </w:rPr>
        <w:t>Цель: учить детей быстро переносить кубики, выстраивая их в башню.</w:t>
      </w:r>
    </w:p>
    <w:p w:rsidR="00D312E4" w:rsidRPr="006F651F" w:rsidRDefault="00D312E4" w:rsidP="00D312E4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sz w:val="28"/>
          <w:szCs w:val="28"/>
        </w:rPr>
        <w:t>2.Игра на ориентировку в пространстве «Найди машинку»</w:t>
      </w:r>
    </w:p>
    <w:p w:rsidR="00D312E4" w:rsidRPr="006F651F" w:rsidRDefault="00D312E4" w:rsidP="00D312E4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sz w:val="28"/>
          <w:szCs w:val="28"/>
        </w:rPr>
        <w:t xml:space="preserve">Цель: научить детей ориентироваться на </w:t>
      </w:r>
      <w:proofErr w:type="gramStart"/>
      <w:r w:rsidRPr="006F651F">
        <w:rPr>
          <w:rStyle w:val="c2"/>
          <w:sz w:val="28"/>
          <w:szCs w:val="28"/>
        </w:rPr>
        <w:t>участке</w:t>
      </w:r>
      <w:proofErr w:type="gramEnd"/>
      <w:r w:rsidRPr="006F651F">
        <w:rPr>
          <w:rStyle w:val="c2"/>
          <w:sz w:val="28"/>
          <w:szCs w:val="28"/>
        </w:rPr>
        <w:t xml:space="preserve"> детского сада, правильно выполнять задание и получать удовольствие от выполненного задания.</w:t>
      </w:r>
    </w:p>
    <w:p w:rsidR="003D460A" w:rsidRPr="006F651F" w:rsidRDefault="003D460A" w:rsidP="003D460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Вечер:</w:t>
      </w:r>
    </w:p>
    <w:p w:rsidR="00907495" w:rsidRPr="006F651F" w:rsidRDefault="00F305D5" w:rsidP="00F305D5">
      <w:pPr>
        <w:shd w:val="clear" w:color="auto" w:fill="FFFFFF"/>
        <w:spacing w:line="240" w:lineRule="auto"/>
        <w:ind w:firstLine="0"/>
        <w:rPr>
          <w:rStyle w:val="a4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Д/и «Какой игрушки не стало?» </w:t>
      </w:r>
      <w:r w:rsidR="00907495" w:rsidRPr="006F6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</w:t>
      </w:r>
      <w:proofErr w:type="gramStart"/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игрушках</w:t>
      </w:r>
      <w:r w:rsidR="00907495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представления об учреждениях культуры, правилах поведения в общественных местах. Развивать творческое воображение, память, связную речь детей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F32" w:rsidRPr="006F651F" w:rsidRDefault="00F803DC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Style w:val="a4"/>
          <w:rFonts w:ascii="Times New Roman" w:hAnsi="Times New Roman" w:cs="Times New Roman"/>
          <w:sz w:val="28"/>
          <w:szCs w:val="28"/>
        </w:rPr>
        <w:t>Сказочные эстафеты:</w:t>
      </w:r>
    </w:p>
    <w:p w:rsidR="00F803DC" w:rsidRPr="006F651F" w:rsidRDefault="00F803DC" w:rsidP="00F803DC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>«КОТ В САПОГАХ» — бег в сапогах очень большого размера. На ходу сделать три красивых поклона около каждой из трёх кеглей.</w:t>
      </w:r>
    </w:p>
    <w:p w:rsidR="00F803DC" w:rsidRPr="006F651F" w:rsidRDefault="00F803DC" w:rsidP="00F803D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651F">
        <w:rPr>
          <w:rFonts w:ascii="Times New Roman" w:hAnsi="Times New Roman" w:cs="Times New Roman"/>
          <w:sz w:val="28"/>
          <w:szCs w:val="28"/>
        </w:rPr>
        <w:t>«КОЛОБОК» — катить ногой мяч (колобок) между кеглями;</w:t>
      </w:r>
    </w:p>
    <w:p w:rsidR="00F803DC" w:rsidRPr="006F651F" w:rsidRDefault="00F803DC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>«ТЕРЕМОК» — мышка подбегает к обручу (теремку), продевает обруч через себя, возвращается и берёт за руку лягушку, бегут вдвоём к обручу, продевают себя через обруч и т. д. Медведь бежит к зверям, берётся за обруч и тащит его к финишу.</w:t>
      </w:r>
    </w:p>
    <w:p w:rsidR="00F305D5" w:rsidRPr="006F651F" w:rsidRDefault="00F305D5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F32" w:rsidRPr="006F651F" w:rsidRDefault="00210F32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5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Четверг: 20.11.2014г. – «День театрализованных игр»</w:t>
      </w:r>
    </w:p>
    <w:p w:rsidR="00210F32" w:rsidRPr="006F651F" w:rsidRDefault="00210F32" w:rsidP="00267AFE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Тема: «</w:t>
      </w:r>
      <w:r w:rsidR="008C6130" w:rsidRPr="006F651F">
        <w:rPr>
          <w:rFonts w:ascii="Times New Roman" w:hAnsi="Times New Roman" w:cs="Times New Roman"/>
          <w:b/>
          <w:sz w:val="28"/>
          <w:szCs w:val="28"/>
        </w:rPr>
        <w:t>Цирк, цирк, цирк!</w:t>
      </w:r>
      <w:r w:rsidRPr="006F651F">
        <w:rPr>
          <w:rFonts w:ascii="Times New Roman" w:hAnsi="Times New Roman" w:cs="Times New Roman"/>
          <w:b/>
          <w:sz w:val="28"/>
          <w:szCs w:val="28"/>
        </w:rPr>
        <w:t>».</w:t>
      </w:r>
    </w:p>
    <w:p w:rsidR="006F651F" w:rsidRDefault="00210F32" w:rsidP="00BC2BD0">
      <w:pPr>
        <w:pStyle w:val="a3"/>
        <w:spacing w:before="0" w:after="0"/>
        <w:jc w:val="left"/>
        <w:rPr>
          <w:b/>
          <w:sz w:val="28"/>
          <w:szCs w:val="28"/>
        </w:rPr>
      </w:pPr>
      <w:r w:rsidRPr="006F651F">
        <w:rPr>
          <w:b/>
          <w:sz w:val="28"/>
          <w:szCs w:val="28"/>
        </w:rPr>
        <w:t>Задачи:</w:t>
      </w:r>
      <w:r w:rsidR="006F651F">
        <w:rPr>
          <w:b/>
          <w:sz w:val="28"/>
          <w:szCs w:val="28"/>
        </w:rPr>
        <w:t xml:space="preserve"> </w:t>
      </w:r>
    </w:p>
    <w:p w:rsidR="00BC2BD0" w:rsidRPr="006F651F" w:rsidRDefault="006F651F" w:rsidP="00BC2BD0">
      <w:pPr>
        <w:pStyle w:val="a3"/>
        <w:spacing w:before="0" w:after="0"/>
        <w:jc w:val="left"/>
        <w:rPr>
          <w:sz w:val="28"/>
          <w:szCs w:val="28"/>
        </w:rPr>
      </w:pPr>
      <w:r w:rsidRPr="006F651F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C2BD0" w:rsidRPr="006F651F">
        <w:rPr>
          <w:sz w:val="28"/>
          <w:szCs w:val="28"/>
        </w:rPr>
        <w:t xml:space="preserve">Расширить представление детей о цирке. </w:t>
      </w:r>
    </w:p>
    <w:p w:rsidR="00BC2BD0" w:rsidRPr="006F651F" w:rsidRDefault="00BC2BD0" w:rsidP="00BC2BD0">
      <w:pPr>
        <w:pStyle w:val="a3"/>
        <w:spacing w:before="0" w:after="0"/>
        <w:jc w:val="left"/>
        <w:rPr>
          <w:sz w:val="28"/>
          <w:szCs w:val="28"/>
        </w:rPr>
      </w:pPr>
      <w:r w:rsidRPr="006F651F">
        <w:rPr>
          <w:sz w:val="28"/>
          <w:szCs w:val="28"/>
        </w:rPr>
        <w:t xml:space="preserve">- Учить составлять из пластилина и бросового материала коллективную сюжетную композицию. </w:t>
      </w:r>
    </w:p>
    <w:p w:rsidR="00BC2BD0" w:rsidRPr="006F651F" w:rsidRDefault="00BC2BD0" w:rsidP="00BC2BD0">
      <w:pPr>
        <w:pStyle w:val="a3"/>
        <w:spacing w:before="0" w:after="0"/>
        <w:jc w:val="left"/>
        <w:rPr>
          <w:sz w:val="28"/>
          <w:szCs w:val="28"/>
        </w:rPr>
      </w:pPr>
      <w:r w:rsidRPr="006F651F">
        <w:rPr>
          <w:sz w:val="28"/>
          <w:szCs w:val="28"/>
        </w:rPr>
        <w:t xml:space="preserve">- Вызывать познавательный интерес о цирке, развивать фантазию, воображение, творческие способности. </w:t>
      </w:r>
    </w:p>
    <w:p w:rsidR="00210F32" w:rsidRPr="006F651F" w:rsidRDefault="00BC2BD0" w:rsidP="00BC2BD0">
      <w:pPr>
        <w:pStyle w:val="a3"/>
        <w:spacing w:before="0" w:after="0"/>
        <w:jc w:val="left"/>
        <w:rPr>
          <w:sz w:val="28"/>
          <w:szCs w:val="28"/>
        </w:rPr>
      </w:pPr>
      <w:r w:rsidRPr="006F651F">
        <w:rPr>
          <w:sz w:val="28"/>
          <w:szCs w:val="28"/>
        </w:rPr>
        <w:t xml:space="preserve">- Воспитывать навыки сотрудничества в коллективном творчестве, чувство ответственности за общее дело. </w:t>
      </w:r>
    </w:p>
    <w:p w:rsidR="00267AFE" w:rsidRPr="006F651F" w:rsidRDefault="00267AFE" w:rsidP="00267AF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 xml:space="preserve">Утро: </w:t>
      </w:r>
    </w:p>
    <w:p w:rsidR="008C6130" w:rsidRPr="006F651F" w:rsidRDefault="008C6130" w:rsidP="008C61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в цирке»</w:t>
      </w:r>
    </w:p>
    <w:p w:rsidR="008C6130" w:rsidRPr="006F651F" w:rsidRDefault="008C6130" w:rsidP="008C61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цирком, с его особенностями, с теми, кто там выступает, выслушать самостоятельный опыт детей (которые были в цирке), рассказать об отличиях цирка от театра.</w:t>
      </w:r>
    </w:p>
    <w:p w:rsidR="008C6130" w:rsidRPr="006F651F" w:rsidRDefault="008C6130" w:rsidP="008C61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Художественно – эстетическое развитие: </w:t>
      </w:r>
      <w:r w:rsidRPr="006F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Аппликация 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«Веселый клоун»</w:t>
      </w:r>
    </w:p>
    <w:p w:rsidR="008C6130" w:rsidRPr="006F651F" w:rsidRDefault="008C6130" w:rsidP="00267AF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продолжать учить детей силуэтному вырезанию, учить создавать различный узор из геометрических фигур, воспитывать интерес к цирку, учить выполнять свою работу эстетично.</w:t>
      </w:r>
    </w:p>
    <w:p w:rsidR="00D312E4" w:rsidRPr="006F651F" w:rsidRDefault="00D312E4" w:rsidP="008C61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6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Прогулка:</w:t>
      </w:r>
    </w:p>
    <w:p w:rsidR="00907495" w:rsidRPr="006F651F" w:rsidRDefault="00907495" w:rsidP="00907495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sz w:val="28"/>
          <w:szCs w:val="28"/>
        </w:rPr>
        <w:t>1.</w:t>
      </w:r>
      <w:r w:rsidR="00D312E4" w:rsidRPr="006F651F">
        <w:rPr>
          <w:rStyle w:val="c2"/>
          <w:sz w:val="28"/>
          <w:szCs w:val="28"/>
        </w:rPr>
        <w:t>Игра</w:t>
      </w:r>
      <w:r w:rsidRPr="006F651F">
        <w:rPr>
          <w:rStyle w:val="c2"/>
          <w:sz w:val="28"/>
          <w:szCs w:val="28"/>
        </w:rPr>
        <w:t xml:space="preserve"> с мячом </w:t>
      </w:r>
      <w:r w:rsidRPr="006F651F">
        <w:rPr>
          <w:sz w:val="28"/>
          <w:szCs w:val="28"/>
        </w:rPr>
        <w:t>«Попади в обруч»</w:t>
      </w:r>
    </w:p>
    <w:p w:rsidR="00D312E4" w:rsidRPr="006F651F" w:rsidRDefault="00907495" w:rsidP="00D312E4">
      <w:pPr>
        <w:pStyle w:val="c0"/>
        <w:spacing w:before="0" w:after="0"/>
        <w:rPr>
          <w:sz w:val="28"/>
          <w:szCs w:val="28"/>
        </w:rPr>
      </w:pPr>
      <w:r w:rsidRPr="006F651F">
        <w:rPr>
          <w:b/>
          <w:sz w:val="28"/>
          <w:szCs w:val="28"/>
        </w:rPr>
        <w:t>Цель:</w:t>
      </w:r>
      <w:r w:rsidRPr="006F651F">
        <w:rPr>
          <w:sz w:val="28"/>
          <w:szCs w:val="28"/>
        </w:rPr>
        <w:t xml:space="preserve"> добиваться активного движения кисти руки.</w:t>
      </w:r>
    </w:p>
    <w:p w:rsidR="00D312E4" w:rsidRPr="006F651F" w:rsidRDefault="00D312E4" w:rsidP="00D312E4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sz w:val="28"/>
          <w:szCs w:val="28"/>
        </w:rPr>
        <w:t xml:space="preserve">2.Русскя народная игра “ Бубенцы” </w:t>
      </w:r>
    </w:p>
    <w:p w:rsidR="00D312E4" w:rsidRPr="006F651F" w:rsidRDefault="00D312E4" w:rsidP="00D312E4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b/>
          <w:sz w:val="28"/>
          <w:szCs w:val="28"/>
        </w:rPr>
        <w:t>Цель:</w:t>
      </w:r>
      <w:r w:rsidRPr="006F651F">
        <w:rPr>
          <w:rStyle w:val="c2"/>
          <w:sz w:val="28"/>
          <w:szCs w:val="28"/>
        </w:rPr>
        <w:t xml:space="preserve"> упражнять детей в </w:t>
      </w:r>
      <w:proofErr w:type="spellStart"/>
      <w:r w:rsidRPr="006F651F">
        <w:rPr>
          <w:rStyle w:val="c2"/>
          <w:sz w:val="28"/>
          <w:szCs w:val="28"/>
        </w:rPr>
        <w:t>увёртывании</w:t>
      </w:r>
      <w:proofErr w:type="spellEnd"/>
      <w:r w:rsidRPr="006F651F">
        <w:rPr>
          <w:rStyle w:val="c2"/>
          <w:sz w:val="28"/>
          <w:szCs w:val="28"/>
        </w:rPr>
        <w:t>. Учить прислушиваться к окружающим звукам и выделять их из других.</w:t>
      </w:r>
    </w:p>
    <w:p w:rsidR="008C6130" w:rsidRPr="006F651F" w:rsidRDefault="00267AFE" w:rsidP="008C61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Вечер:</w:t>
      </w:r>
    </w:p>
    <w:p w:rsidR="008C6130" w:rsidRPr="006F651F" w:rsidRDefault="008C6130" w:rsidP="008C61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 художественной литературы </w:t>
      </w:r>
    </w:p>
    <w:p w:rsidR="008C6130" w:rsidRPr="006F651F" w:rsidRDefault="008C6130" w:rsidP="008C61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С.Я. «Цирк»</w:t>
      </w:r>
    </w:p>
    <w:p w:rsidR="008C6130" w:rsidRPr="006F651F" w:rsidRDefault="008C6130" w:rsidP="008C613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цирком, с тем, как там весело, расширять представления детей о цирковых представлениях, формировать интерес.</w:t>
      </w:r>
    </w:p>
    <w:p w:rsidR="00BC2BD0" w:rsidRPr="006F651F" w:rsidRDefault="008C6130" w:rsidP="00BC2BD0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F6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Инсценировка прочитанного произведения</w:t>
      </w:r>
      <w:r w:rsidR="00BC2BD0" w:rsidRPr="006F6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Маршак С.Я. «Цирк»</w:t>
      </w:r>
      <w:r w:rsidR="00893FD1" w:rsidRPr="006F65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«Фокусник»</w:t>
      </w:r>
    </w:p>
    <w:p w:rsidR="00210F32" w:rsidRPr="006F651F" w:rsidRDefault="00BC2BD0" w:rsidP="00210F3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Цель:</w:t>
      </w:r>
      <w:r w:rsidRPr="006F651F">
        <w:rPr>
          <w:rFonts w:ascii="Times New Roman" w:hAnsi="Times New Roman" w:cs="Times New Roman"/>
          <w:sz w:val="28"/>
          <w:szCs w:val="28"/>
        </w:rPr>
        <w:t xml:space="preserve"> Развивать умение осуществлять реальные и игровые действия с предметами по подражанию действиям взрослого, по образцу и по словесной просьбе. Формировать умение выполнять последовательную цепочку игровых действий. Развивать умение имитировать движениям животных. Воспитывать культуру выражения эмоций в процессе игры.</w:t>
      </w:r>
    </w:p>
    <w:p w:rsidR="00893FD1" w:rsidRPr="006F651F" w:rsidRDefault="00893FD1" w:rsidP="00210F32">
      <w:pPr>
        <w:spacing w:line="240" w:lineRule="auto"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651F">
        <w:rPr>
          <w:rFonts w:ascii="Times New Roman" w:hAnsi="Times New Roman" w:cs="Times New Roman"/>
          <w:i/>
          <w:sz w:val="28"/>
          <w:szCs w:val="28"/>
          <w:u w:val="single"/>
        </w:rPr>
        <w:t>Выпуск альбома с картинками про цирк.</w:t>
      </w:r>
    </w:p>
    <w:p w:rsidR="00F305D5" w:rsidRPr="006F651F" w:rsidRDefault="00F305D5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F651F" w:rsidRDefault="006F651F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651F" w:rsidRDefault="006F651F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0F32" w:rsidRPr="006F651F" w:rsidRDefault="00210F32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51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Пятница: 21.11.2014г. – «День экологических игр»</w:t>
      </w:r>
    </w:p>
    <w:p w:rsidR="00B10D79" w:rsidRPr="006F651F" w:rsidRDefault="00210F32" w:rsidP="00B10D79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Тема: «</w:t>
      </w:r>
      <w:r w:rsidR="00A3529C" w:rsidRPr="006F651F">
        <w:rPr>
          <w:rFonts w:ascii="Times New Roman" w:hAnsi="Times New Roman" w:cs="Times New Roman"/>
          <w:b/>
          <w:sz w:val="28"/>
          <w:szCs w:val="28"/>
        </w:rPr>
        <w:t>Планета земля в опасности</w:t>
      </w:r>
      <w:r w:rsidRPr="006F651F">
        <w:rPr>
          <w:rFonts w:ascii="Times New Roman" w:hAnsi="Times New Roman" w:cs="Times New Roman"/>
          <w:b/>
          <w:sz w:val="28"/>
          <w:szCs w:val="28"/>
        </w:rPr>
        <w:t>»</w:t>
      </w:r>
    </w:p>
    <w:p w:rsidR="006F651F" w:rsidRDefault="00B10D79" w:rsidP="006F651F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F6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79" w:rsidRPr="006F651F" w:rsidRDefault="006F651F" w:rsidP="006F651F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D79" w:rsidRPr="006F651F">
        <w:rPr>
          <w:rFonts w:ascii="Times New Roman" w:hAnsi="Times New Roman" w:cs="Times New Roman"/>
          <w:sz w:val="28"/>
          <w:szCs w:val="28"/>
        </w:rPr>
        <w:t xml:space="preserve">Дать детям представления о том, что планета Земля – это </w:t>
      </w:r>
      <w:r>
        <w:rPr>
          <w:rFonts w:ascii="Times New Roman" w:hAnsi="Times New Roman" w:cs="Times New Roman"/>
          <w:sz w:val="28"/>
          <w:szCs w:val="28"/>
        </w:rPr>
        <w:t xml:space="preserve">огромный шар.                              - </w:t>
      </w:r>
      <w:r w:rsidR="00B53B2D" w:rsidRPr="006F651F">
        <w:rPr>
          <w:rFonts w:ascii="Times New Roman" w:hAnsi="Times New Roman" w:cs="Times New Roman"/>
          <w:sz w:val="28"/>
          <w:szCs w:val="28"/>
        </w:rPr>
        <w:t>Развивать умение</w:t>
      </w:r>
      <w:r w:rsidR="00B10D79" w:rsidRPr="006F651F">
        <w:rPr>
          <w:rFonts w:ascii="Times New Roman" w:hAnsi="Times New Roman" w:cs="Times New Roman"/>
          <w:sz w:val="28"/>
          <w:szCs w:val="28"/>
        </w:rPr>
        <w:t xml:space="preserve"> ориентироваться на </w:t>
      </w:r>
      <w:proofErr w:type="gramStart"/>
      <w:r w:rsidR="00B10D79" w:rsidRPr="006F651F">
        <w:rPr>
          <w:rFonts w:ascii="Times New Roman" w:hAnsi="Times New Roman" w:cs="Times New Roman"/>
          <w:sz w:val="28"/>
          <w:szCs w:val="28"/>
        </w:rPr>
        <w:t>глобусе</w:t>
      </w:r>
      <w:proofErr w:type="gramEnd"/>
      <w:r w:rsidR="00B10D79" w:rsidRPr="006F651F">
        <w:rPr>
          <w:rFonts w:ascii="Times New Roman" w:hAnsi="Times New Roman" w:cs="Times New Roman"/>
          <w:sz w:val="28"/>
          <w:szCs w:val="28"/>
        </w:rPr>
        <w:t xml:space="preserve"> (вода, суша, полюсы). </w:t>
      </w:r>
    </w:p>
    <w:p w:rsidR="00B10D79" w:rsidRPr="006F651F" w:rsidRDefault="00B10D79" w:rsidP="006F651F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 xml:space="preserve">- На планете живет очень </w:t>
      </w:r>
      <w:proofErr w:type="gramStart"/>
      <w:r w:rsidRPr="006F651F">
        <w:rPr>
          <w:rFonts w:ascii="Times New Roman" w:hAnsi="Times New Roman" w:cs="Times New Roman"/>
          <w:sz w:val="28"/>
          <w:szCs w:val="28"/>
        </w:rPr>
        <w:t>много разных живых существ, растут</w:t>
      </w:r>
      <w:proofErr w:type="gramEnd"/>
      <w:r w:rsidRPr="006F651F">
        <w:rPr>
          <w:rFonts w:ascii="Times New Roman" w:hAnsi="Times New Roman" w:cs="Times New Roman"/>
          <w:sz w:val="28"/>
          <w:szCs w:val="28"/>
        </w:rPr>
        <w:t xml:space="preserve"> растения и всем живым существам нужна чистая вода, чистая земля, чистый воздух.</w:t>
      </w:r>
    </w:p>
    <w:p w:rsidR="00B10D79" w:rsidRPr="006F651F" w:rsidRDefault="00B10D79" w:rsidP="006F651F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 xml:space="preserve">-  Воспитывать бережное отношение к природе. </w:t>
      </w:r>
    </w:p>
    <w:p w:rsidR="0074746F" w:rsidRPr="006F651F" w:rsidRDefault="00B10D79" w:rsidP="006F651F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>- Расширять представления о содружестве человека и природы, о положительном и отрицательном влиянии человека на природу.</w:t>
      </w:r>
    </w:p>
    <w:p w:rsidR="0074746F" w:rsidRPr="006F651F" w:rsidRDefault="00B10D79" w:rsidP="006F651F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F651F">
        <w:rPr>
          <w:rFonts w:ascii="Times New Roman" w:hAnsi="Times New Roman" w:cs="Times New Roman"/>
          <w:sz w:val="28"/>
          <w:szCs w:val="28"/>
        </w:rPr>
        <w:t xml:space="preserve">- </w:t>
      </w:r>
      <w:r w:rsidR="00D624E2" w:rsidRPr="006F651F">
        <w:rPr>
          <w:rFonts w:ascii="Times New Roman" w:hAnsi="Times New Roman" w:cs="Times New Roman"/>
          <w:sz w:val="28"/>
          <w:szCs w:val="28"/>
        </w:rPr>
        <w:t xml:space="preserve">«Вся земля». Рассматривание глобуса. Обозначение на </w:t>
      </w:r>
      <w:proofErr w:type="gramStart"/>
      <w:r w:rsidR="00D624E2" w:rsidRPr="006F651F">
        <w:rPr>
          <w:rFonts w:ascii="Times New Roman" w:hAnsi="Times New Roman" w:cs="Times New Roman"/>
          <w:sz w:val="28"/>
          <w:szCs w:val="28"/>
        </w:rPr>
        <w:t>глобусе</w:t>
      </w:r>
      <w:proofErr w:type="gramEnd"/>
      <w:r w:rsidR="00D624E2" w:rsidRPr="006F651F">
        <w:rPr>
          <w:rFonts w:ascii="Times New Roman" w:hAnsi="Times New Roman" w:cs="Times New Roman"/>
          <w:sz w:val="28"/>
          <w:szCs w:val="28"/>
        </w:rPr>
        <w:t xml:space="preserve"> суши, воды, материков.</w:t>
      </w:r>
    </w:p>
    <w:p w:rsidR="00D312E4" w:rsidRPr="006F651F" w:rsidRDefault="00D312E4" w:rsidP="00B3151C">
      <w:pPr>
        <w:tabs>
          <w:tab w:val="left" w:pos="9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Утро:</w:t>
      </w:r>
    </w:p>
    <w:p w:rsidR="00B3151C" w:rsidRPr="006F651F" w:rsidRDefault="00B3151C" w:rsidP="00B3151C">
      <w:pPr>
        <w:tabs>
          <w:tab w:val="left" w:pos="9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«Чистая вода – богатство страны».</w:t>
      </w:r>
    </w:p>
    <w:p w:rsidR="00B3151C" w:rsidRPr="006F651F" w:rsidRDefault="00B3151C" w:rsidP="00B10D7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представления детей о планете Земля. Расширять представления детей о видах, в которых существует вода в окружающей среде. Расширять знания детей о роли воды в жизни человека. Воспитывать бережное отношение к чистоте воды.</w:t>
      </w:r>
    </w:p>
    <w:p w:rsidR="00A3529C" w:rsidRPr="006F651F" w:rsidRDefault="00B10D79" w:rsidP="00B10D7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  <w:r w:rsidRPr="006F65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F65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рисование: </w:t>
      </w:r>
      <w:r w:rsidR="00D624E2" w:rsidRPr="006F651F">
        <w:rPr>
          <w:rFonts w:ascii="Times New Roman" w:hAnsi="Times New Roman" w:cs="Times New Roman"/>
          <w:sz w:val="28"/>
          <w:szCs w:val="28"/>
        </w:rPr>
        <w:t>Нарисуй сушу, воду, горы.</w:t>
      </w:r>
    </w:p>
    <w:p w:rsidR="00D624E2" w:rsidRPr="006F651F" w:rsidRDefault="00D624E2" w:rsidP="00B3151C">
      <w:pPr>
        <w:spacing w:line="24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Словесно</w:t>
      </w:r>
      <w:r w:rsid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51C"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3151C"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</w:t>
      </w:r>
      <w:proofErr w:type="spellEnd"/>
      <w:r w:rsidR="00B3151C"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игра «Кому нужна вода?»</w:t>
      </w:r>
      <w:r w:rsid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151C"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B3151C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представлением о воде, её свойствах. Развитие навыка последовательно излагать свои мысли, правильно строить свою речь, обогатить словарный запас. Пробуждение интереса к природе, её явления.</w:t>
      </w:r>
    </w:p>
    <w:p w:rsidR="00B10D79" w:rsidRPr="006F651F" w:rsidRDefault="00B10D79" w:rsidP="00B10D79">
      <w:pPr>
        <w:tabs>
          <w:tab w:val="left" w:pos="9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Настольно-печатная игра – лото «Когда это бывает?»</w:t>
      </w:r>
    </w:p>
    <w:p w:rsidR="00A3529C" w:rsidRPr="006F651F" w:rsidRDefault="00B10D79" w:rsidP="00B10D7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Уточнять и закреплять знания детей о сезонных изменениях в природе и жизни животных в разные сезоны года.</w:t>
      </w:r>
    </w:p>
    <w:p w:rsidR="00893C6C" w:rsidRPr="006F651F" w:rsidRDefault="00B3151C" w:rsidP="00893C6C">
      <w:pPr>
        <w:pStyle w:val="c0"/>
        <w:spacing w:before="0" w:after="0"/>
        <w:rPr>
          <w:sz w:val="28"/>
          <w:szCs w:val="28"/>
        </w:rPr>
      </w:pPr>
      <w:r w:rsidRPr="006F651F">
        <w:rPr>
          <w:i/>
          <w:sz w:val="28"/>
          <w:szCs w:val="28"/>
          <w:u w:val="single"/>
        </w:rPr>
        <w:t xml:space="preserve">Прогулка: </w:t>
      </w:r>
      <w:r w:rsidR="00893C6C" w:rsidRPr="006F651F">
        <w:rPr>
          <w:rStyle w:val="c2"/>
          <w:sz w:val="28"/>
          <w:szCs w:val="28"/>
        </w:rPr>
        <w:t>Подвижные игры: Игра с мячом «Что летает?»</w:t>
      </w:r>
      <w:r w:rsidR="006F651F">
        <w:rPr>
          <w:rStyle w:val="c2"/>
          <w:sz w:val="28"/>
          <w:szCs w:val="28"/>
        </w:rPr>
        <w:t xml:space="preserve"> </w:t>
      </w:r>
      <w:r w:rsidR="00893C6C" w:rsidRPr="006F651F">
        <w:rPr>
          <w:rStyle w:val="c2"/>
          <w:b/>
          <w:sz w:val="28"/>
          <w:szCs w:val="28"/>
        </w:rPr>
        <w:t>Цель:</w:t>
      </w:r>
      <w:r w:rsidR="00893C6C" w:rsidRPr="006F651F">
        <w:rPr>
          <w:rStyle w:val="c2"/>
          <w:sz w:val="28"/>
          <w:szCs w:val="28"/>
        </w:rPr>
        <w:t xml:space="preserve"> развивать у детей реакцию, быстро находить правильный ответ.</w:t>
      </w:r>
    </w:p>
    <w:p w:rsidR="00B3151C" w:rsidRPr="006F651F" w:rsidRDefault="00893C6C" w:rsidP="0083637E">
      <w:pPr>
        <w:pStyle w:val="c0"/>
        <w:spacing w:before="0" w:after="0"/>
        <w:rPr>
          <w:sz w:val="28"/>
          <w:szCs w:val="28"/>
        </w:rPr>
      </w:pPr>
      <w:r w:rsidRPr="006F651F">
        <w:rPr>
          <w:rStyle w:val="c2"/>
          <w:sz w:val="28"/>
          <w:szCs w:val="28"/>
        </w:rPr>
        <w:t xml:space="preserve"> «Найди по описанию»</w:t>
      </w:r>
      <w:r w:rsidR="009060AA">
        <w:rPr>
          <w:rStyle w:val="c2"/>
          <w:sz w:val="28"/>
          <w:szCs w:val="28"/>
        </w:rPr>
        <w:t xml:space="preserve"> </w:t>
      </w:r>
      <w:r w:rsidRPr="006F651F">
        <w:rPr>
          <w:rStyle w:val="c2"/>
          <w:b/>
          <w:sz w:val="28"/>
          <w:szCs w:val="28"/>
        </w:rPr>
        <w:t>Цель:</w:t>
      </w:r>
      <w:r w:rsidRPr="006F651F">
        <w:rPr>
          <w:rStyle w:val="c2"/>
          <w:sz w:val="28"/>
          <w:szCs w:val="28"/>
        </w:rPr>
        <w:t xml:space="preserve"> учить детей внимательно слушать задание, развивать слуховое восприятие, внимание и логическое мышление.</w:t>
      </w:r>
    </w:p>
    <w:p w:rsidR="00B10D79" w:rsidRPr="006F651F" w:rsidRDefault="00A07DD8" w:rsidP="00B10D7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Вечер: </w:t>
      </w:r>
    </w:p>
    <w:p w:rsidR="00B10D79" w:rsidRPr="006F651F" w:rsidRDefault="00B10D79" w:rsidP="00B10D79">
      <w:pPr>
        <w:tabs>
          <w:tab w:val="left" w:pos="900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Опыт: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«Уводы нет вкуса, нет запаха».</w:t>
      </w:r>
    </w:p>
    <w:p w:rsidR="00210F32" w:rsidRPr="006F651F" w:rsidRDefault="00210F32" w:rsidP="00B10D7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 экологической сказки драм</w:t>
      </w:r>
      <w:r w:rsidR="00A07DD8"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атизации </w:t>
      </w: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Теремок». </w:t>
      </w:r>
    </w:p>
    <w:p w:rsidR="00210F32" w:rsidRPr="006F651F" w:rsidRDefault="00B3151C" w:rsidP="00B10D7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6F6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F32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</w:t>
      </w:r>
      <w:r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экологические оценки. С</w:t>
      </w:r>
      <w:r w:rsidR="00210F32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оздавая ситуации, требующие проявления заботы, внимания, сочувствия, отзывчивости, сострадания, а так же зачатки экологического идеала с помощью загадок и сказок о животных, где добро побеждает зло,  совершенствовать умение передавать эмоциональное состояние героев мимикой, жестами, телодвижением. Вызывать желани</w:t>
      </w:r>
      <w:r w:rsidR="00907495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е у детей играть роли</w:t>
      </w:r>
      <w:r w:rsidR="00210F32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выступать перед своими сверстниками в определенной последовательности; - развивать умение детей последовательно и выразительно</w:t>
      </w:r>
      <w:r w:rsidR="00907495" w:rsidRPr="006F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сказку “Теремок”. </w:t>
      </w:r>
    </w:p>
    <w:sectPr w:rsidR="00210F32" w:rsidRPr="006F651F" w:rsidSect="006F651F">
      <w:footerReference w:type="default" r:id="rId8"/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51F" w:rsidRDefault="006F651F" w:rsidP="006F651F">
      <w:pPr>
        <w:spacing w:line="240" w:lineRule="auto"/>
      </w:pPr>
      <w:r>
        <w:separator/>
      </w:r>
    </w:p>
  </w:endnote>
  <w:endnote w:type="continuationSeparator" w:id="1">
    <w:p w:rsidR="006F651F" w:rsidRDefault="006F651F" w:rsidP="006F6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3286"/>
      <w:docPartObj>
        <w:docPartGallery w:val="Page Numbers (Bottom of Page)"/>
        <w:docPartUnique/>
      </w:docPartObj>
    </w:sdtPr>
    <w:sdtContent>
      <w:p w:rsidR="006F651F" w:rsidRDefault="006F651F">
        <w:pPr>
          <w:pStyle w:val="a7"/>
          <w:jc w:val="center"/>
        </w:pPr>
        <w:fldSimple w:instr=" PAGE   \* MERGEFORMAT ">
          <w:r w:rsidR="009060AA">
            <w:rPr>
              <w:noProof/>
            </w:rPr>
            <w:t>5</w:t>
          </w:r>
        </w:fldSimple>
      </w:p>
    </w:sdtContent>
  </w:sdt>
  <w:p w:rsidR="006F651F" w:rsidRDefault="006F65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51F" w:rsidRDefault="006F651F" w:rsidP="006F651F">
      <w:pPr>
        <w:spacing w:line="240" w:lineRule="auto"/>
      </w:pPr>
      <w:r>
        <w:separator/>
      </w:r>
    </w:p>
  </w:footnote>
  <w:footnote w:type="continuationSeparator" w:id="1">
    <w:p w:rsidR="006F651F" w:rsidRDefault="006F651F" w:rsidP="006F65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A483D"/>
    <w:multiLevelType w:val="multilevel"/>
    <w:tmpl w:val="219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944B2"/>
    <w:multiLevelType w:val="multilevel"/>
    <w:tmpl w:val="6C40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430364"/>
    <w:multiLevelType w:val="hybridMultilevel"/>
    <w:tmpl w:val="723A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818"/>
    <w:rsid w:val="00003E09"/>
    <w:rsid w:val="00044CF1"/>
    <w:rsid w:val="000B13E3"/>
    <w:rsid w:val="001317FB"/>
    <w:rsid w:val="001E38C7"/>
    <w:rsid w:val="00210F32"/>
    <w:rsid w:val="00257909"/>
    <w:rsid w:val="00267AFE"/>
    <w:rsid w:val="002C69A7"/>
    <w:rsid w:val="00322108"/>
    <w:rsid w:val="0035287D"/>
    <w:rsid w:val="003D460A"/>
    <w:rsid w:val="004E3EDA"/>
    <w:rsid w:val="004E6818"/>
    <w:rsid w:val="005D28AF"/>
    <w:rsid w:val="005F70F7"/>
    <w:rsid w:val="006F651F"/>
    <w:rsid w:val="00737639"/>
    <w:rsid w:val="0074746F"/>
    <w:rsid w:val="007D0E7C"/>
    <w:rsid w:val="008310D3"/>
    <w:rsid w:val="0083637E"/>
    <w:rsid w:val="00893C6C"/>
    <w:rsid w:val="00893FD1"/>
    <w:rsid w:val="008C6130"/>
    <w:rsid w:val="008F2659"/>
    <w:rsid w:val="009060AA"/>
    <w:rsid w:val="00907495"/>
    <w:rsid w:val="00A07DD8"/>
    <w:rsid w:val="00A3529C"/>
    <w:rsid w:val="00AB3598"/>
    <w:rsid w:val="00B10D79"/>
    <w:rsid w:val="00B3151C"/>
    <w:rsid w:val="00B53B2D"/>
    <w:rsid w:val="00BC2BD0"/>
    <w:rsid w:val="00C7466C"/>
    <w:rsid w:val="00CE07DF"/>
    <w:rsid w:val="00CE5DEC"/>
    <w:rsid w:val="00D312E4"/>
    <w:rsid w:val="00D624E2"/>
    <w:rsid w:val="00D80516"/>
    <w:rsid w:val="00E5347F"/>
    <w:rsid w:val="00E86224"/>
    <w:rsid w:val="00F205F9"/>
    <w:rsid w:val="00F305D5"/>
    <w:rsid w:val="00F8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87D"/>
    <w:pPr>
      <w:spacing w:before="225" w:after="225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3598"/>
  </w:style>
  <w:style w:type="paragraph" w:customStyle="1" w:styleId="c0">
    <w:name w:val="c0"/>
    <w:basedOn w:val="a"/>
    <w:rsid w:val="00AB3598"/>
    <w:pPr>
      <w:spacing w:before="240" w:after="24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0D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F651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651F"/>
  </w:style>
  <w:style w:type="paragraph" w:styleId="a7">
    <w:name w:val="footer"/>
    <w:basedOn w:val="a"/>
    <w:link w:val="a8"/>
    <w:uiPriority w:val="99"/>
    <w:unhideWhenUsed/>
    <w:rsid w:val="006F651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8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07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5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1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79838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02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1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31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69300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88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91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E2E2E2"/>
                                                                                            <w:left w:val="single" w:sz="6" w:space="15" w:color="E2E2E2"/>
                                                                                            <w:bottom w:val="single" w:sz="6" w:space="11" w:color="E2E2E2"/>
                                                                                            <w:right w:val="single" w:sz="6" w:space="15" w:color="E2E2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022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646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231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9048791">
                                                                                                      <w:marLeft w:val="0"/>
                                                                                                      <w:marRight w:val="7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5068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902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7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0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4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52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4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49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3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19845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17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7690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729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586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E2E2E2"/>
                                                                                            <w:left w:val="single" w:sz="6" w:space="15" w:color="E2E2E2"/>
                                                                                            <w:bottom w:val="single" w:sz="6" w:space="11" w:color="E2E2E2"/>
                                                                                            <w:right w:val="single" w:sz="6" w:space="15" w:color="E2E2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48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9131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962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5122808">
                                                                                                      <w:marLeft w:val="0"/>
                                                                                                      <w:marRight w:val="7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6620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4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F2A5-B43B-4038-83B7-A75E6108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2014-11-15T18:50:00Z</cp:lastPrinted>
  <dcterms:created xsi:type="dcterms:W3CDTF">2014-11-08T14:23:00Z</dcterms:created>
  <dcterms:modified xsi:type="dcterms:W3CDTF">2014-11-15T18:54:00Z</dcterms:modified>
</cp:coreProperties>
</file>