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2" w:rsidRDefault="00460252" w:rsidP="00460252">
      <w:pPr>
        <w:pStyle w:val="a3"/>
        <w:ind w:left="567" w:firstLine="0"/>
        <w:jc w:val="center"/>
        <w:rPr>
          <w:b/>
          <w:sz w:val="32"/>
        </w:rPr>
      </w:pPr>
      <w:r>
        <w:rPr>
          <w:b/>
          <w:sz w:val="32"/>
        </w:rPr>
        <w:t>Уникальность</w:t>
      </w:r>
      <w:proofErr w:type="gramStart"/>
      <w:r>
        <w:rPr>
          <w:b/>
          <w:sz w:val="32"/>
        </w:rPr>
        <w:t xml:space="preserve"> С</w:t>
      </w:r>
      <w:proofErr w:type="gramEnd"/>
      <w:r>
        <w:rPr>
          <w:b/>
          <w:sz w:val="32"/>
        </w:rPr>
        <w:t>анкт - Петербурга и его культура.</w:t>
      </w:r>
    </w:p>
    <w:p w:rsidR="00460252" w:rsidRDefault="00460252" w:rsidP="00460252">
      <w:pPr>
        <w:pStyle w:val="a3"/>
        <w:ind w:left="567" w:firstLine="0"/>
        <w:rPr>
          <w:sz w:val="28"/>
        </w:rPr>
      </w:pPr>
    </w:p>
    <w:p w:rsidR="00460252" w:rsidRDefault="00460252" w:rsidP="00460252">
      <w:pPr>
        <w:pStyle w:val="a3"/>
        <w:rPr>
          <w:sz w:val="28"/>
        </w:rPr>
      </w:pPr>
      <w:r>
        <w:rPr>
          <w:sz w:val="28"/>
        </w:rPr>
        <w:t xml:space="preserve">16 мая 1703 года во время осмотра острова </w:t>
      </w:r>
      <w:proofErr w:type="spellStart"/>
      <w:r>
        <w:rPr>
          <w:sz w:val="28"/>
        </w:rPr>
        <w:t>Ени-саари</w:t>
      </w:r>
      <w:proofErr w:type="spellEnd"/>
      <w:r>
        <w:rPr>
          <w:sz w:val="28"/>
        </w:rPr>
        <w:t xml:space="preserve"> Пётр, вдруг остановившись, вырезал два дёрна, положил их крестообразно и сказал: «Здесь быть городу». Затем начал копить ров, в который поставили высеченный из камня ящик. Ящик прикрыли каменной плитой с надписью: «От воплощения Иисуса Христа великим государём царём и великим князем Петром Алексеевичем, самодержцем всероссийским». В это время в воздухе появился орёл и стал парить над царём. На месте закладки города Пётр установил подобие ворот с перекладиной. Неизвестно откуда взявшийся орёл опустился и сел на перекладину. Пётр взял его, посадил на руку и вошёл в ещё не существующий город.</w:t>
      </w:r>
    </w:p>
    <w:p w:rsidR="00460252" w:rsidRDefault="00460252" w:rsidP="00460252">
      <w:pPr>
        <w:pStyle w:val="a3"/>
        <w:rPr>
          <w:sz w:val="28"/>
        </w:rPr>
      </w:pPr>
      <w:r>
        <w:rPr>
          <w:sz w:val="28"/>
        </w:rPr>
        <w:t>Выросший на берегах Невы вокруг заложенной в 1703 году крепости, город уже в 1712 году по велению Петра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ервого стал столицей необъятной державы. Он был ею на протяжении двух веков. </w:t>
      </w:r>
    </w:p>
    <w:p w:rsidR="00460252" w:rsidRDefault="00460252" w:rsidP="00460252">
      <w:pPr>
        <w:pStyle w:val="a3"/>
        <w:rPr>
          <w:sz w:val="28"/>
        </w:rPr>
      </w:pPr>
      <w:r>
        <w:rPr>
          <w:sz w:val="28"/>
        </w:rPr>
        <w:t>Наш город был основан на переднем крае фронта для нужд Северной войны. Вопреки природе блистательный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 – Петербург вырос в низинном, болотистом месте, «по лесистым топким берегам».</w:t>
      </w:r>
    </w:p>
    <w:p w:rsidR="00460252" w:rsidRDefault="00460252" w:rsidP="00460252">
      <w:pPr>
        <w:pStyle w:val="a3"/>
        <w:rPr>
          <w:sz w:val="28"/>
        </w:rPr>
      </w:pPr>
      <w:r>
        <w:rPr>
          <w:sz w:val="28"/>
        </w:rPr>
        <w:t>Несмотря на пророчество «Петербургу пусто быть», приписываемое княгине Евдокии Лопухиной, город выжил и стал одним из красивейших городов России. За почти 300-летнюю историю города на его улицы ни разу не ступала нога захватчиков.</w:t>
      </w:r>
    </w:p>
    <w:p w:rsidR="00460252" w:rsidRDefault="00460252" w:rsidP="00460252">
      <w:pPr>
        <w:pStyle w:val="a3"/>
        <w:rPr>
          <w:sz w:val="28"/>
        </w:rPr>
      </w:pPr>
      <w:r>
        <w:rPr>
          <w:sz w:val="28"/>
        </w:rPr>
        <w:t>Петербург – город, построенный по воле одного человека, в предельно короткие сроки, по чёткому плану. Это город, который сразу строился как столица.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Многое пройдёт, не повториться,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Мы же не забудем никогда: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Петербург – всего одна столица,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Остальные – просто города.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Не раз за свою историю город менял имя. </w:t>
      </w:r>
      <w:proofErr w:type="gramStart"/>
      <w:r>
        <w:rPr>
          <w:sz w:val="28"/>
        </w:rPr>
        <w:t>Помимо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официальных</w:t>
      </w:r>
      <w:proofErr w:type="gramEnd"/>
      <w:r>
        <w:rPr>
          <w:sz w:val="28"/>
        </w:rPr>
        <w:t>, город имеет двадцать шесть неофициальных названия.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Санкт – Петербург расположен на Северо-западе России. Омываемый водами Балтийского моря, город обеспечивает прямой доступ России к Мировому океану. Через Петербург проходит 30-й меридиан, часто называемый </w:t>
      </w:r>
      <w:proofErr w:type="gramStart"/>
      <w:r>
        <w:rPr>
          <w:sz w:val="28"/>
        </w:rPr>
        <w:t>Пулковским</w:t>
      </w:r>
      <w:proofErr w:type="gramEnd"/>
      <w:r>
        <w:rPr>
          <w:sz w:val="28"/>
        </w:rPr>
        <w:t>. Из всех города мира, расположенных севернее 60 параллели, Санкт – Петербург – самый большой; он находится всего на 6° южнее Северного полярного круга. Весной продолжительность дня быстро возрастает, и к 26 мая глубина захода солнца за горизонт ночью достигает 7°, значительно удлиняется утренняя заря. С этого времени наступает период белых ночей, придающих городу особое очарование. Белые ночи длятся около суток и заканчиваются 16 июля.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>Получив статус столицы, Санкт – Петербург становится культурным центром России. Сюда приезжают известные и талантливые учёные, в том числе целая «армия» архитекторов: итальянцев, голландцев, немцев, французов и других, которых Пётр пригласил для того, чтобы превратить новую столицу в принципиально новый город, по сравнению с Москвой и другими городами России. В нашем городе стали появляться церкви, без обычных для исконно русских храмов «</w:t>
      </w:r>
      <w:proofErr w:type="spellStart"/>
      <w:r>
        <w:rPr>
          <w:sz w:val="28"/>
        </w:rPr>
        <w:t>пятиглавия</w:t>
      </w:r>
      <w:proofErr w:type="spellEnd"/>
      <w:r>
        <w:rPr>
          <w:sz w:val="28"/>
        </w:rPr>
        <w:t xml:space="preserve">» и роскошной внутренней отделки. В Летнем саду появилась скульптура, которую раньше запрещала церковь, а теперь она появилась даже в Петропавловском соборе. Основную роль в формировании художественного облика города, особенно </w:t>
      </w:r>
      <w:proofErr w:type="gramStart"/>
      <w:r>
        <w:rPr>
          <w:sz w:val="28"/>
        </w:rPr>
        <w:t>в первые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 xml:space="preserve">десятилетия его застройки играли храмы. В их строительстве участвовали лучшие  отечественные и зарубежные архитекторы – Д. </w:t>
      </w:r>
      <w:proofErr w:type="spellStart"/>
      <w:r>
        <w:rPr>
          <w:sz w:val="28"/>
        </w:rPr>
        <w:t>Трезини</w:t>
      </w:r>
      <w:proofErr w:type="spellEnd"/>
      <w:r>
        <w:rPr>
          <w:sz w:val="28"/>
        </w:rPr>
        <w:t xml:space="preserve">, Б.-Ф. Растрелли, С.И. Чевакинский, </w:t>
      </w:r>
      <w:proofErr w:type="spellStart"/>
      <w:r>
        <w:rPr>
          <w:sz w:val="28"/>
        </w:rPr>
        <w:t>И.Е.Старов</w:t>
      </w:r>
      <w:proofErr w:type="spellEnd"/>
      <w:r>
        <w:rPr>
          <w:sz w:val="28"/>
        </w:rPr>
        <w:t xml:space="preserve">, А.Н. Воронихин, В.П. Стасов, О. </w:t>
      </w:r>
      <w:proofErr w:type="spellStart"/>
      <w:r>
        <w:rPr>
          <w:sz w:val="28"/>
        </w:rPr>
        <w:t>Монферран</w:t>
      </w:r>
      <w:proofErr w:type="spellEnd"/>
      <w:r>
        <w:rPr>
          <w:sz w:val="28"/>
        </w:rPr>
        <w:t xml:space="preserve">, К.А. Тон, А.М. Горностаев, А.А. </w:t>
      </w:r>
      <w:proofErr w:type="spellStart"/>
      <w:r>
        <w:rPr>
          <w:sz w:val="28"/>
        </w:rPr>
        <w:t>Параланд</w:t>
      </w:r>
      <w:proofErr w:type="spellEnd"/>
      <w:r>
        <w:rPr>
          <w:sz w:val="28"/>
        </w:rPr>
        <w:t xml:space="preserve">, В.А. Косяков. С. С. </w:t>
      </w:r>
      <w:proofErr w:type="spellStart"/>
      <w:r>
        <w:rPr>
          <w:sz w:val="28"/>
        </w:rPr>
        <w:t>Кричинский</w:t>
      </w:r>
      <w:proofErr w:type="spellEnd"/>
      <w:r>
        <w:rPr>
          <w:sz w:val="28"/>
        </w:rPr>
        <w:t xml:space="preserve"> и другие. Под церковными сводами звучала духовная музыка, написанная Д.С. </w:t>
      </w:r>
      <w:proofErr w:type="spellStart"/>
      <w:r>
        <w:rPr>
          <w:sz w:val="28"/>
        </w:rPr>
        <w:t>Бортнянским</w:t>
      </w:r>
      <w:proofErr w:type="spellEnd"/>
      <w:r>
        <w:rPr>
          <w:sz w:val="28"/>
        </w:rPr>
        <w:t xml:space="preserve">, П.И. Турчаниновым, А.Ф. Львовым, М.И. Глинкой, Н.А. Римским-Корсаковым, П.И. Чайковским, А.Т. Гречаниновым, С.В. Рахманиновым, и другими композиторами. 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Немало дворцов украшали и украшают проспекты и набережные Петербурга. Не менее богаты дворцовыми ансамблями и пригороды города. В создании дворцовых комплексов принимали участие такие архитекторы, как М.Г. </w:t>
      </w:r>
      <w:proofErr w:type="spellStart"/>
      <w:r>
        <w:rPr>
          <w:sz w:val="28"/>
        </w:rPr>
        <w:t>Земцов</w:t>
      </w:r>
      <w:proofErr w:type="spellEnd"/>
      <w:r>
        <w:rPr>
          <w:sz w:val="28"/>
        </w:rPr>
        <w:t xml:space="preserve">, А. </w:t>
      </w:r>
      <w:proofErr w:type="spellStart"/>
      <w:r>
        <w:rPr>
          <w:sz w:val="28"/>
        </w:rPr>
        <w:t>Ринальди</w:t>
      </w:r>
      <w:proofErr w:type="spellEnd"/>
      <w:r>
        <w:rPr>
          <w:sz w:val="28"/>
        </w:rPr>
        <w:t xml:space="preserve">, Ч. Камерон,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 xml:space="preserve">. Кваренги, К.И. Росси, А.И. </w:t>
      </w:r>
      <w:proofErr w:type="spellStart"/>
      <w:r>
        <w:rPr>
          <w:sz w:val="28"/>
        </w:rPr>
        <w:t>Штакеншнейдер</w:t>
      </w:r>
      <w:proofErr w:type="spellEnd"/>
      <w:r>
        <w:rPr>
          <w:sz w:val="28"/>
        </w:rPr>
        <w:t xml:space="preserve">, А.И. </w:t>
      </w:r>
      <w:proofErr w:type="spellStart"/>
      <w:r>
        <w:rPr>
          <w:sz w:val="28"/>
        </w:rPr>
        <w:t>Резанов</w:t>
      </w:r>
      <w:proofErr w:type="spellEnd"/>
      <w:r>
        <w:rPr>
          <w:sz w:val="28"/>
        </w:rPr>
        <w:t xml:space="preserve"> и многие другие. Красота возведённых ими сооружений волновала чувства людей многих поколений. Три четверти века назад поэт Николай Агнивцев писал: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И – майской ночью в белом дыме,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 xml:space="preserve">И – в завыванье </w:t>
      </w:r>
      <w:proofErr w:type="gramStart"/>
      <w:r>
        <w:rPr>
          <w:sz w:val="28"/>
        </w:rPr>
        <w:t>зимних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пург</w:t>
      </w:r>
      <w:proofErr w:type="spellEnd"/>
      <w:r>
        <w:rPr>
          <w:sz w:val="28"/>
        </w:rPr>
        <w:t xml:space="preserve"> – 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Ты – всех прекраснее, несравнимый,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ab/>
        <w:t>Блистательный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 – Петербург.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>Здесь, в Петербурге Пётр основал Академию наук, здесь была создана Академия художеств, здесь возник первый в стране музей – знаменитая Кунсткамера. Здесь на театральных подмостках блистали знаменитые русские актёры.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>На берегах Невы великие учёные открывали законы природы, поэты слагали бессмертные строки своих стихов. Идут год за годом, но живут, не старея полотна выдающихся художников, и звучит музыка, рождённая над Невой.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 Особенностью Петербургской культуры стала её уникальность и неповторимость. С самого начала её формирования она стала переплетаться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всемирной культурой. 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>Многое в нашем городе появилось впервые: первый в России фарфоровый завод, электромагнитный телефонный аппарат, летательный аппарат с реактивным двигателем, первая электрическая станция, первая киностудия, первые кинотеатры. Здесь, на берегах Невы, были созданы первые советские турбины, тракторы и блюминги, первый в стране домостроительный комбинат и собран первый крупнопанельный дом. В Ленинграде родились первые профессионально-технические училища.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Велики достижения петербуржцев в области культуры. В городе регулярно проводятся фестивали искусств, устаиваются большие художественные выставки. Не только у нас в стране, но и далеко за её пределами пользуются большим успехом спектакли Академического театра оперы и балета, Академического Большого драматического театра имени А.С.Пушкина и других петербургских театров. 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Санкт – Петербург – это город известных во всём мире музеев. Тысячи людей из разных стран ежедневно бывают в залах Эрмитажа или Русского музея, посещают возрождённые из руин дворцово-парковые ансамбли пригородов – Пушкина, Павловска, Петродворца, Гатчины, </w:t>
      </w:r>
      <w:proofErr w:type="spellStart"/>
      <w:r>
        <w:rPr>
          <w:sz w:val="28"/>
        </w:rPr>
        <w:t>Ориенбаума</w:t>
      </w:r>
      <w:proofErr w:type="spellEnd"/>
      <w:r>
        <w:rPr>
          <w:sz w:val="28"/>
        </w:rPr>
        <w:t>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>Набегают на каменные ступени волны Невы. Поднимаются над ними каменные арки мостов, угрюмые крепостные бастионы, лежат на берегах реки гранитные набережные, гранитные цоколи зданий. Могучий город над Невою стоит! В эго дворцах и на его улицах вершились события, определившие будущность всего государства, с ним связаны имена многих деятелей,  составивших славу России. Сегодня – это второй по величине и значению город, сокровищница искусства, город-музей, сохранивший прекрасные творения гениальные зодчих.</w:t>
      </w:r>
    </w:p>
    <w:p w:rsidR="00460252" w:rsidRDefault="00460252" w:rsidP="00460252">
      <w:pPr>
        <w:pStyle w:val="a3"/>
        <w:tabs>
          <w:tab w:val="left" w:pos="2552"/>
        </w:tabs>
        <w:rPr>
          <w:sz w:val="28"/>
        </w:rPr>
      </w:pPr>
      <w:r>
        <w:rPr>
          <w:sz w:val="28"/>
        </w:rPr>
        <w:t xml:space="preserve">Величие полноводной Невы, торжественность её гранитных набережных, простор площадей и перспективы проспектов, гладь каналов и узорочье оград, изящество дворцов и размах грандиозных по замыслу архитектурных ансамблей, напряжённый ритм современного города – создают незабываемый облик одного из красивейших городов мира. </w:t>
      </w:r>
    </w:p>
    <w:p w:rsidR="001E3360" w:rsidRDefault="001E3360"/>
    <w:sectPr w:rsidR="001E3360" w:rsidSect="0046025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460252"/>
    <w:rsid w:val="001E3360"/>
    <w:rsid w:val="00460252"/>
    <w:rsid w:val="00556F48"/>
    <w:rsid w:val="00A405F0"/>
    <w:rsid w:val="00F1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60252"/>
    <w:pPr>
      <w:ind w:firstLine="567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60252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</cp:revision>
  <dcterms:created xsi:type="dcterms:W3CDTF">2014-01-30T12:34:00Z</dcterms:created>
  <dcterms:modified xsi:type="dcterms:W3CDTF">2014-01-30T12:35:00Z</dcterms:modified>
</cp:coreProperties>
</file>