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F" w:rsidRPr="00160710" w:rsidRDefault="00160710" w:rsidP="00160710">
      <w:pPr>
        <w:spacing w:after="0"/>
        <w:rPr>
          <w:sz w:val="32"/>
        </w:rPr>
      </w:pPr>
      <w:r w:rsidRPr="00160710">
        <w:rPr>
          <w:sz w:val="32"/>
        </w:rPr>
        <w:t xml:space="preserve">Урок русского языка по </w:t>
      </w:r>
      <w:proofErr w:type="spellStart"/>
      <w:r w:rsidRPr="00160710">
        <w:rPr>
          <w:sz w:val="32"/>
        </w:rPr>
        <w:t>разноуровневой</w:t>
      </w:r>
      <w:proofErr w:type="spellEnd"/>
      <w:r w:rsidRPr="00160710">
        <w:rPr>
          <w:sz w:val="32"/>
        </w:rPr>
        <w:t xml:space="preserve"> дифференциации в 7 классе</w:t>
      </w:r>
    </w:p>
    <w:p w:rsidR="00160710" w:rsidRDefault="00160710">
      <w:pPr>
        <w:rPr>
          <w:sz w:val="32"/>
        </w:rPr>
      </w:pPr>
    </w:p>
    <w:p w:rsidR="00160710" w:rsidRPr="007F3049" w:rsidRDefault="00160710" w:rsidP="00160710">
      <w:pPr>
        <w:spacing w:after="0"/>
        <w:rPr>
          <w:sz w:val="24"/>
        </w:rPr>
      </w:pPr>
      <w:r w:rsidRPr="00160710">
        <w:rPr>
          <w:sz w:val="36"/>
        </w:rPr>
        <w:t>Тема</w:t>
      </w:r>
      <w:r w:rsidRPr="007F3049">
        <w:rPr>
          <w:sz w:val="32"/>
        </w:rPr>
        <w:t xml:space="preserve">: </w:t>
      </w:r>
      <w:r w:rsidRPr="007F3049">
        <w:rPr>
          <w:sz w:val="24"/>
        </w:rPr>
        <w:t>Закрепление изученного о деепричастии. Деепричастный оборот.</w:t>
      </w:r>
    </w:p>
    <w:p w:rsidR="00160710" w:rsidRPr="007F3049" w:rsidRDefault="00160710" w:rsidP="00160710">
      <w:pPr>
        <w:spacing w:after="0"/>
        <w:rPr>
          <w:sz w:val="24"/>
        </w:rPr>
      </w:pPr>
      <w:r w:rsidRPr="007800FC">
        <w:rPr>
          <w:b/>
          <w:sz w:val="24"/>
        </w:rPr>
        <w:t>Цель урока:</w:t>
      </w:r>
      <w:r w:rsidRPr="007F3049">
        <w:rPr>
          <w:sz w:val="24"/>
        </w:rPr>
        <w:t xml:space="preserve"> Организовать учебную деятельность по закреплению сведений о деепричастии, полученных на первом уроке, по </w:t>
      </w:r>
      <w:r w:rsidR="00B83C5C" w:rsidRPr="007F3049">
        <w:rPr>
          <w:sz w:val="24"/>
        </w:rPr>
        <w:t>формированию умения отличать деепричастия от причастий, по овладению умением находить деепричастный оборот и правильно ставить знаки препинания, обособляя одиночное деепричастие и деепричастный оборот; продолжить работу над монологическим высказыванием на лингвистическую тему.</w:t>
      </w:r>
    </w:p>
    <w:p w:rsidR="00B83C5C" w:rsidRPr="007F3049" w:rsidRDefault="00B83C5C" w:rsidP="00160710">
      <w:pPr>
        <w:spacing w:after="0"/>
        <w:rPr>
          <w:sz w:val="24"/>
        </w:rPr>
      </w:pPr>
      <w:r w:rsidRPr="007F3049">
        <w:rPr>
          <w:sz w:val="24"/>
        </w:rPr>
        <w:t xml:space="preserve">Оборудование: </w:t>
      </w:r>
      <w:r w:rsidR="00DF3FF3" w:rsidRPr="007F3049">
        <w:rPr>
          <w:sz w:val="24"/>
        </w:rPr>
        <w:t>учебник, тесты, таблицы, ди</w:t>
      </w:r>
      <w:r w:rsidRPr="007F3049">
        <w:rPr>
          <w:sz w:val="24"/>
        </w:rPr>
        <w:t>дактический материал</w:t>
      </w:r>
    </w:p>
    <w:p w:rsidR="00B83C5C" w:rsidRPr="007F3049" w:rsidRDefault="00B83C5C" w:rsidP="00160710">
      <w:pPr>
        <w:spacing w:after="0"/>
        <w:rPr>
          <w:sz w:val="24"/>
        </w:rPr>
      </w:pPr>
      <w:r w:rsidRPr="007F3049">
        <w:rPr>
          <w:sz w:val="24"/>
        </w:rPr>
        <w:t>Тип урока: комбинированный</w:t>
      </w:r>
    </w:p>
    <w:p w:rsidR="00B83C5C" w:rsidRPr="007F3049" w:rsidRDefault="00B83C5C" w:rsidP="008C57EC">
      <w:pPr>
        <w:spacing w:after="0"/>
        <w:rPr>
          <w:sz w:val="24"/>
        </w:rPr>
      </w:pPr>
      <w:r w:rsidRPr="007F3049">
        <w:rPr>
          <w:sz w:val="24"/>
        </w:rPr>
        <w:t>Метод: проблемно-поисковой</w:t>
      </w:r>
    </w:p>
    <w:p w:rsidR="00B83C5C" w:rsidRPr="007F3049" w:rsidRDefault="00B83C5C" w:rsidP="00160710">
      <w:pPr>
        <w:spacing w:after="0"/>
        <w:rPr>
          <w:sz w:val="32"/>
        </w:rPr>
      </w:pPr>
      <w:r w:rsidRPr="007F3049">
        <w:rPr>
          <w:sz w:val="32"/>
        </w:rPr>
        <w:t>Ход урока</w:t>
      </w:r>
    </w:p>
    <w:p w:rsidR="00B83C5C" w:rsidRPr="007F3049" w:rsidRDefault="00B83C5C" w:rsidP="00160710">
      <w:pPr>
        <w:spacing w:after="0"/>
        <w:rPr>
          <w:sz w:val="24"/>
        </w:rPr>
      </w:pPr>
      <w:r w:rsidRPr="007F3049">
        <w:rPr>
          <w:sz w:val="24"/>
          <w:lang w:val="en-US"/>
        </w:rPr>
        <w:t>I</w:t>
      </w:r>
      <w:r w:rsidRPr="007F3049">
        <w:rPr>
          <w:sz w:val="24"/>
        </w:rPr>
        <w:t xml:space="preserve"> Организационный момент</w:t>
      </w:r>
    </w:p>
    <w:p w:rsidR="00DF3FF3" w:rsidRPr="007F3049" w:rsidRDefault="00B83C5C" w:rsidP="00160710">
      <w:pPr>
        <w:spacing w:after="0"/>
        <w:rPr>
          <w:sz w:val="24"/>
        </w:rPr>
      </w:pPr>
      <w:r w:rsidRPr="007F3049">
        <w:rPr>
          <w:sz w:val="24"/>
        </w:rPr>
        <w:t>Учебно-воспитательная задача:</w:t>
      </w:r>
      <w:r w:rsidR="00DF3FF3" w:rsidRPr="007F3049">
        <w:rPr>
          <w:sz w:val="24"/>
        </w:rPr>
        <w:t xml:space="preserve"> подготовить учащихся к общению и предстоящему занятию</w:t>
      </w:r>
    </w:p>
    <w:p w:rsidR="00DF3FF3" w:rsidRPr="007F3049" w:rsidRDefault="00DF3FF3" w:rsidP="00160710">
      <w:pPr>
        <w:spacing w:after="0"/>
        <w:rPr>
          <w:sz w:val="24"/>
        </w:rPr>
      </w:pPr>
      <w:r w:rsidRPr="007F3049">
        <w:rPr>
          <w:sz w:val="24"/>
          <w:lang w:val="en-US"/>
        </w:rPr>
        <w:t>II</w:t>
      </w:r>
      <w:r w:rsidRPr="007F3049">
        <w:rPr>
          <w:sz w:val="24"/>
        </w:rPr>
        <w:t>Проверкадомашнего задания</w:t>
      </w:r>
    </w:p>
    <w:p w:rsidR="00B83C5C" w:rsidRPr="007F3049" w:rsidRDefault="00DF3FF3" w:rsidP="00160710">
      <w:pPr>
        <w:spacing w:after="0"/>
        <w:rPr>
          <w:sz w:val="24"/>
        </w:rPr>
      </w:pPr>
      <w:r w:rsidRPr="007F3049">
        <w:rPr>
          <w:sz w:val="24"/>
        </w:rPr>
        <w:t xml:space="preserve">Учебно-воспитательная задача: </w:t>
      </w:r>
      <w:r w:rsidR="00B83C5C" w:rsidRPr="007F3049">
        <w:rPr>
          <w:sz w:val="24"/>
        </w:rPr>
        <w:t>проверить правильность выполнения домашнего задания, выяснить причины невыполнения, устранить в ходе проверки обнаруженный проблемы в знаниях.</w:t>
      </w:r>
    </w:p>
    <w:p w:rsidR="00B83C5C" w:rsidRPr="007F3049" w:rsidRDefault="00DF3FF3" w:rsidP="00160710">
      <w:pPr>
        <w:spacing w:after="0"/>
        <w:rPr>
          <w:sz w:val="24"/>
        </w:rPr>
      </w:pPr>
      <w:r w:rsidRPr="007F3049">
        <w:rPr>
          <w:sz w:val="24"/>
        </w:rPr>
        <w:t>На доске один ученик соста</w:t>
      </w:r>
      <w:r w:rsidR="00B83C5C" w:rsidRPr="007F3049">
        <w:rPr>
          <w:sz w:val="24"/>
        </w:rPr>
        <w:t>вляет о</w:t>
      </w:r>
      <w:r w:rsidR="00664C6D">
        <w:rPr>
          <w:sz w:val="24"/>
        </w:rPr>
        <w:t>порный конспект. Второй</w:t>
      </w:r>
      <w:r w:rsidRPr="007F3049">
        <w:rPr>
          <w:sz w:val="24"/>
        </w:rPr>
        <w:t>, ученик делает орфографический разбор с лова «сверкала светло-зеленые»</w:t>
      </w:r>
    </w:p>
    <w:p w:rsidR="00DF3FF3" w:rsidRPr="007F3049" w:rsidRDefault="00DF3FF3" w:rsidP="00160710">
      <w:pPr>
        <w:spacing w:after="0"/>
        <w:rPr>
          <w:sz w:val="24"/>
        </w:rPr>
      </w:pPr>
      <w:r w:rsidRPr="007F3049">
        <w:rPr>
          <w:sz w:val="24"/>
        </w:rPr>
        <w:t>Морфологически разбор слова – «щебетаньем»</w:t>
      </w:r>
    </w:p>
    <w:p w:rsidR="00DF3FF3" w:rsidRPr="007F3049" w:rsidRDefault="00DF3FF3" w:rsidP="00160710">
      <w:pPr>
        <w:spacing w:after="0"/>
        <w:rPr>
          <w:sz w:val="24"/>
        </w:rPr>
      </w:pPr>
      <w:r w:rsidRPr="007F3049">
        <w:rPr>
          <w:sz w:val="24"/>
        </w:rPr>
        <w:t>Третий ученик готовит устное сообщение на те</w:t>
      </w:r>
      <w:r w:rsidR="00664C6D">
        <w:rPr>
          <w:sz w:val="24"/>
        </w:rPr>
        <w:t>му</w:t>
      </w:r>
      <w:r w:rsidRPr="007F3049">
        <w:rPr>
          <w:sz w:val="24"/>
        </w:rPr>
        <w:t xml:space="preserve">: «Деепричастия как </w:t>
      </w:r>
      <w:r w:rsidR="00664C6D">
        <w:rPr>
          <w:sz w:val="24"/>
        </w:rPr>
        <w:t>о</w:t>
      </w:r>
      <w:r w:rsidRPr="007F3049">
        <w:rPr>
          <w:sz w:val="24"/>
        </w:rPr>
        <w:t>собая форма глагола»</w:t>
      </w:r>
    </w:p>
    <w:p w:rsidR="00DF3FF3" w:rsidRPr="007F3049" w:rsidRDefault="00DF3FF3" w:rsidP="00160710">
      <w:pPr>
        <w:spacing w:after="0"/>
        <w:rPr>
          <w:sz w:val="24"/>
        </w:rPr>
      </w:pPr>
      <w:r w:rsidRPr="007F3049">
        <w:rPr>
          <w:sz w:val="24"/>
        </w:rPr>
        <w:t>Класс слушает и рецензирует ответ ученика.</w:t>
      </w:r>
    </w:p>
    <w:p w:rsidR="00DF3FF3" w:rsidRPr="007F3049" w:rsidRDefault="00DF3FF3" w:rsidP="00160710">
      <w:pPr>
        <w:spacing w:after="0"/>
        <w:rPr>
          <w:sz w:val="24"/>
        </w:rPr>
      </w:pPr>
      <w:r w:rsidRPr="007F3049">
        <w:rPr>
          <w:sz w:val="24"/>
        </w:rPr>
        <w:t>Понятен ли опорный конспект?</w:t>
      </w:r>
    </w:p>
    <w:p w:rsidR="00160710" w:rsidRPr="007F3049" w:rsidRDefault="00DF3FF3" w:rsidP="00160710">
      <w:pPr>
        <w:spacing w:after="0"/>
        <w:rPr>
          <w:sz w:val="24"/>
        </w:rPr>
      </w:pPr>
      <w:r w:rsidRPr="007F3049">
        <w:rPr>
          <w:sz w:val="24"/>
          <w:lang w:val="en-US"/>
        </w:rPr>
        <w:t>III</w:t>
      </w:r>
      <w:r w:rsidRPr="007F3049">
        <w:rPr>
          <w:sz w:val="24"/>
        </w:rPr>
        <w:t>Актуализация опорных знаний. Мотивация</w:t>
      </w:r>
    </w:p>
    <w:p w:rsidR="00DF3FF3" w:rsidRPr="007F3049" w:rsidRDefault="00664C6D" w:rsidP="00160710">
      <w:pPr>
        <w:spacing w:after="0"/>
        <w:rPr>
          <w:sz w:val="24"/>
        </w:rPr>
      </w:pPr>
      <w:r>
        <w:rPr>
          <w:sz w:val="24"/>
        </w:rPr>
        <w:t>Вы уже знаете</w:t>
      </w:r>
      <w:r w:rsidR="00DF3FF3" w:rsidRPr="007F3049">
        <w:rPr>
          <w:sz w:val="24"/>
        </w:rPr>
        <w:t>, что деепричастия</w:t>
      </w:r>
      <w:r>
        <w:rPr>
          <w:sz w:val="24"/>
        </w:rPr>
        <w:t xml:space="preserve"> произошли от причастий. Значит</w:t>
      </w:r>
      <w:r w:rsidR="00DF3FF3" w:rsidRPr="007F3049">
        <w:rPr>
          <w:sz w:val="24"/>
        </w:rPr>
        <w:t>, уних много общего,но, конечно же, есть и отличия. Перед вами таблица, заполните ее недостающими сведениями.</w:t>
      </w:r>
    </w:p>
    <w:p w:rsidR="00160710" w:rsidRPr="00664C6D" w:rsidRDefault="007F3049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 xml:space="preserve">                                     Различайте особые формы глагола</w:t>
      </w:r>
    </w:p>
    <w:p w:rsidR="007F3049" w:rsidRDefault="007F3049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 xml:space="preserve">      Причастия</w:t>
      </w:r>
      <w:r w:rsidR="008C57EC">
        <w:rPr>
          <w:sz w:val="24"/>
          <w:szCs w:val="24"/>
        </w:rPr>
        <w:t xml:space="preserve">                                                                                               Деепричастие</w:t>
      </w:r>
    </w:p>
    <w:p w:rsidR="008C57EC" w:rsidRPr="00664C6D" w:rsidRDefault="008C57EC" w:rsidP="00160710">
      <w:pPr>
        <w:spacing w:after="0"/>
        <w:rPr>
          <w:sz w:val="24"/>
          <w:szCs w:val="24"/>
        </w:rPr>
      </w:pPr>
    </w:p>
    <w:p w:rsidR="008C57EC" w:rsidRPr="00664C6D" w:rsidRDefault="007F3049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>1.</w:t>
      </w:r>
      <w:r w:rsidR="00664C6D" w:rsidRPr="00664C6D">
        <w:rPr>
          <w:sz w:val="24"/>
          <w:szCs w:val="24"/>
        </w:rPr>
        <w:t>относятся к сущ.</w:t>
      </w:r>
      <w:r w:rsidR="008C57EC">
        <w:rPr>
          <w:sz w:val="24"/>
          <w:szCs w:val="24"/>
        </w:rPr>
        <w:t xml:space="preserve">                                                                1.относятся к глаголам                                                                                                   </w:t>
      </w:r>
    </w:p>
    <w:p w:rsidR="00664C6D" w:rsidRPr="00664C6D" w:rsidRDefault="00664C6D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64C6D">
        <w:rPr>
          <w:sz w:val="24"/>
          <w:szCs w:val="24"/>
        </w:rPr>
        <w:t xml:space="preserve">обозначают(признак предмета по </w:t>
      </w:r>
      <w:r w:rsidR="008C57EC">
        <w:rPr>
          <w:sz w:val="24"/>
          <w:szCs w:val="24"/>
        </w:rPr>
        <w:t xml:space="preserve">                              2.обозначают(добавочное действие)           </w:t>
      </w:r>
    </w:p>
    <w:p w:rsidR="00664C6D" w:rsidRPr="00664C6D" w:rsidRDefault="00664C6D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>действию)</w:t>
      </w:r>
      <w:r w:rsidR="008C57EC">
        <w:rPr>
          <w:sz w:val="24"/>
          <w:szCs w:val="24"/>
        </w:rPr>
        <w:t xml:space="preserve">                                                                            3.в предложении бывают</w:t>
      </w:r>
    </w:p>
    <w:p w:rsidR="008C57EC" w:rsidRPr="00664C6D" w:rsidRDefault="00664C6D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64C6D">
        <w:rPr>
          <w:sz w:val="24"/>
          <w:szCs w:val="24"/>
        </w:rPr>
        <w:t xml:space="preserve">в предложении </w:t>
      </w:r>
      <w:r w:rsidR="008C57EC">
        <w:rPr>
          <w:sz w:val="24"/>
          <w:szCs w:val="24"/>
        </w:rPr>
        <w:t xml:space="preserve">   (обстоятельствами)</w:t>
      </w:r>
    </w:p>
    <w:p w:rsidR="008C57EC" w:rsidRPr="00664C6D" w:rsidRDefault="00664C6D" w:rsidP="00160710">
      <w:pPr>
        <w:spacing w:after="0"/>
        <w:rPr>
          <w:sz w:val="24"/>
          <w:szCs w:val="24"/>
        </w:rPr>
      </w:pPr>
      <w:proofErr w:type="gramStart"/>
      <w:r w:rsidRPr="00664C6D">
        <w:rPr>
          <w:sz w:val="24"/>
          <w:szCs w:val="24"/>
        </w:rPr>
        <w:t>бывают…(определениями или</w:t>
      </w:r>
      <w:r w:rsidR="008C57EC">
        <w:rPr>
          <w:sz w:val="24"/>
          <w:szCs w:val="24"/>
        </w:rPr>
        <w:t xml:space="preserve">                                          4.неизменная форма</w:t>
      </w:r>
      <w:proofErr w:type="gramEnd"/>
    </w:p>
    <w:p w:rsidR="00664C6D" w:rsidRDefault="00664C6D" w:rsidP="00160710">
      <w:pPr>
        <w:spacing w:after="0"/>
        <w:rPr>
          <w:sz w:val="24"/>
          <w:szCs w:val="24"/>
        </w:rPr>
      </w:pPr>
      <w:r w:rsidRPr="00664C6D">
        <w:rPr>
          <w:sz w:val="24"/>
          <w:szCs w:val="24"/>
        </w:rPr>
        <w:t xml:space="preserve"> частью сказуемого)</w:t>
      </w:r>
      <w:r w:rsidR="008C57EC">
        <w:rPr>
          <w:sz w:val="24"/>
          <w:szCs w:val="24"/>
        </w:rPr>
        <w:t xml:space="preserve">                                                           5.имеют суффиксы </w:t>
      </w:r>
      <w:proofErr w:type="spellStart"/>
      <w:r w:rsidR="008C57EC">
        <w:rPr>
          <w:sz w:val="24"/>
          <w:szCs w:val="24"/>
        </w:rPr>
        <w:t>а</w:t>
      </w:r>
      <w:proofErr w:type="gramStart"/>
      <w:r w:rsidR="008C57EC">
        <w:rPr>
          <w:sz w:val="24"/>
          <w:szCs w:val="24"/>
        </w:rPr>
        <w:t>,я</w:t>
      </w:r>
      <w:proofErr w:type="gramEnd"/>
      <w:r w:rsidR="008C57EC">
        <w:rPr>
          <w:sz w:val="24"/>
          <w:szCs w:val="24"/>
        </w:rPr>
        <w:t>.в,вши,ши</w:t>
      </w:r>
      <w:proofErr w:type="spellEnd"/>
      <w:r w:rsidR="008C57EC">
        <w:rPr>
          <w:sz w:val="24"/>
          <w:szCs w:val="24"/>
        </w:rPr>
        <w:t>.</w:t>
      </w:r>
    </w:p>
    <w:p w:rsidR="00664C6D" w:rsidRDefault="00664C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4.согласуются с сущ. в</w:t>
      </w:r>
    </w:p>
    <w:p w:rsidR="00664C6D" w:rsidRDefault="008C57EC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664C6D">
        <w:rPr>
          <w:sz w:val="24"/>
          <w:szCs w:val="24"/>
        </w:rPr>
        <w:t>оде</w:t>
      </w:r>
      <w:proofErr w:type="gramStart"/>
      <w:r w:rsidR="00664C6D">
        <w:rPr>
          <w:sz w:val="24"/>
          <w:szCs w:val="24"/>
        </w:rPr>
        <w:t>,ч</w:t>
      </w:r>
      <w:proofErr w:type="gramEnd"/>
      <w:r w:rsidR="00664C6D">
        <w:rPr>
          <w:sz w:val="24"/>
          <w:szCs w:val="24"/>
        </w:rPr>
        <w:t>исле,падеже</w:t>
      </w:r>
    </w:p>
    <w:p w:rsidR="00664C6D" w:rsidRDefault="00664C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5.имеют суффиксы </w:t>
      </w:r>
      <w:proofErr w:type="spellStart"/>
      <w:r>
        <w:rPr>
          <w:sz w:val="24"/>
          <w:szCs w:val="24"/>
        </w:rPr>
        <w:t>ущ</w:t>
      </w:r>
      <w:proofErr w:type="gramStart"/>
      <w:r>
        <w:rPr>
          <w:sz w:val="24"/>
          <w:szCs w:val="24"/>
        </w:rPr>
        <w:t>,ю</w:t>
      </w:r>
      <w:proofErr w:type="gramEnd"/>
      <w:r>
        <w:rPr>
          <w:sz w:val="24"/>
          <w:szCs w:val="24"/>
        </w:rPr>
        <w:t>щ,ащ,ящ</w:t>
      </w:r>
      <w:proofErr w:type="spellEnd"/>
      <w:r>
        <w:rPr>
          <w:sz w:val="24"/>
          <w:szCs w:val="24"/>
        </w:rPr>
        <w:t>,</w:t>
      </w:r>
    </w:p>
    <w:p w:rsidR="00664C6D" w:rsidRDefault="00664C6D" w:rsidP="0016071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ем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м,ом</w:t>
      </w:r>
      <w:proofErr w:type="spellEnd"/>
      <w:r w:rsidR="008C57EC">
        <w:rPr>
          <w:sz w:val="24"/>
          <w:szCs w:val="24"/>
        </w:rPr>
        <w:t xml:space="preserve"> ,</w:t>
      </w:r>
      <w:proofErr w:type="spellStart"/>
      <w:r w:rsidR="008C57EC">
        <w:rPr>
          <w:sz w:val="24"/>
          <w:szCs w:val="24"/>
        </w:rPr>
        <w:t>вш</w:t>
      </w:r>
      <w:proofErr w:type="spellEnd"/>
      <w:r w:rsidR="008C57EC">
        <w:rPr>
          <w:sz w:val="24"/>
          <w:szCs w:val="24"/>
        </w:rPr>
        <w:t xml:space="preserve"> ,</w:t>
      </w:r>
      <w:proofErr w:type="spellStart"/>
      <w:r w:rsidR="008C57EC">
        <w:rPr>
          <w:sz w:val="24"/>
          <w:szCs w:val="24"/>
        </w:rPr>
        <w:t>нн</w:t>
      </w:r>
      <w:proofErr w:type="spellEnd"/>
      <w:r w:rsidR="008C57EC">
        <w:rPr>
          <w:sz w:val="24"/>
          <w:szCs w:val="24"/>
        </w:rPr>
        <w:t xml:space="preserve"> ,</w:t>
      </w:r>
      <w:proofErr w:type="spellStart"/>
      <w:r w:rsidR="008C57EC">
        <w:rPr>
          <w:sz w:val="24"/>
          <w:szCs w:val="24"/>
        </w:rPr>
        <w:t>ш</w:t>
      </w:r>
      <w:proofErr w:type="spellEnd"/>
      <w:r w:rsidR="008C57EC">
        <w:rPr>
          <w:sz w:val="24"/>
          <w:szCs w:val="24"/>
        </w:rPr>
        <w:t xml:space="preserve"> ,т.</w:t>
      </w:r>
    </w:p>
    <w:p w:rsidR="00C04720" w:rsidRDefault="008C57EC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помощью таблицы мы отметили различие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 у этих глагольных форм есть и общее</w:t>
      </w:r>
    </w:p>
    <w:p w:rsidR="00C04720" w:rsidRDefault="00C047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57EC" w:rsidRPr="00A00D60" w:rsidRDefault="00C04720" w:rsidP="00160710">
      <w:pPr>
        <w:spacing w:after="0"/>
        <w:rPr>
          <w:b/>
        </w:rPr>
      </w:pPr>
      <w:r w:rsidRPr="00A00D60">
        <w:rPr>
          <w:b/>
          <w:lang w:val="en-US"/>
        </w:rPr>
        <w:lastRenderedPageBreak/>
        <w:t>IV</w:t>
      </w:r>
      <w:r w:rsidRPr="00A00D60">
        <w:rPr>
          <w:b/>
        </w:rPr>
        <w:t>Организация поиска новых знаний</w:t>
      </w:r>
    </w:p>
    <w:p w:rsidR="00C04720" w:rsidRPr="00A00D60" w:rsidRDefault="00C04720" w:rsidP="00160710">
      <w:pPr>
        <w:spacing w:after="0"/>
      </w:pPr>
      <w:r w:rsidRPr="00A00D60">
        <w:t>Какую синтаксическую конструкцию образуют причастия с зависимыми словами?</w:t>
      </w:r>
    </w:p>
    <w:p w:rsidR="00C04720" w:rsidRPr="00A00D60" w:rsidRDefault="00C04720" w:rsidP="00160710">
      <w:pPr>
        <w:spacing w:after="0"/>
      </w:pPr>
      <w:r w:rsidRPr="00A00D60">
        <w:t>А деепричастие может быть иметь при себе зависимые слова?</w:t>
      </w:r>
    </w:p>
    <w:p w:rsidR="00C04720" w:rsidRPr="00A00D60" w:rsidRDefault="00C04720" w:rsidP="00160710">
      <w:pPr>
        <w:spacing w:after="0"/>
      </w:pPr>
      <w:r w:rsidRPr="00A00D60">
        <w:t>Ученик на доске показывает схемы обособления причастного оборота</w:t>
      </w:r>
    </w:p>
    <w:p w:rsidR="00C04720" w:rsidRPr="00A00D60" w:rsidRDefault="00C04720" w:rsidP="00160710">
      <w:pPr>
        <w:spacing w:after="0"/>
      </w:pPr>
      <w:r w:rsidRPr="00A00D60">
        <w:t>1)</w:t>
      </w:r>
      <w:proofErr w:type="spellStart"/>
      <w:r w:rsidRPr="00A00D60">
        <w:t>опр</w:t>
      </w:r>
      <w:proofErr w:type="gramStart"/>
      <w:r w:rsidRPr="00A00D60">
        <w:t>.с</w:t>
      </w:r>
      <w:proofErr w:type="gramEnd"/>
      <w:r w:rsidRPr="00A00D60">
        <w:t>лово,п.о</w:t>
      </w:r>
      <w:proofErr w:type="spellEnd"/>
      <w:r w:rsidRPr="00A00D60">
        <w:t>. ,…</w:t>
      </w:r>
    </w:p>
    <w:p w:rsidR="00C04720" w:rsidRPr="00A00D60" w:rsidRDefault="00C04720" w:rsidP="00160710">
      <w:pPr>
        <w:spacing w:after="0"/>
      </w:pPr>
      <w:r w:rsidRPr="00A00D60">
        <w:t xml:space="preserve">    2п.о.опр.слово</w:t>
      </w:r>
    </w:p>
    <w:p w:rsidR="0071333A" w:rsidRPr="00A00D60" w:rsidRDefault="00C04720" w:rsidP="00160710">
      <w:pPr>
        <w:spacing w:after="0"/>
        <w:rPr>
          <w:b/>
        </w:rPr>
      </w:pPr>
      <w:r w:rsidRPr="00A00D60">
        <w:rPr>
          <w:b/>
        </w:rPr>
        <w:t>Составление таблицы</w:t>
      </w:r>
    </w:p>
    <w:p w:rsidR="00C04720" w:rsidRPr="00A00D60" w:rsidRDefault="00C04720" w:rsidP="00160710">
      <w:pPr>
        <w:spacing w:after="0"/>
      </w:pPr>
      <w:r w:rsidRPr="00A00D60">
        <w:t>1)На письме деепричастный оборот,</w:t>
      </w:r>
    </w:p>
    <w:p w:rsidR="00C04720" w:rsidRPr="00A00D60" w:rsidRDefault="0071333A" w:rsidP="00160710">
      <w:pPr>
        <w:spacing w:after="0"/>
      </w:pPr>
      <w:r w:rsidRPr="00A00D60">
        <w:t xml:space="preserve">   а также одиночное деепричаст</w:t>
      </w:r>
      <w:r w:rsidR="00C04720" w:rsidRPr="00A00D60">
        <w:t>ие</w:t>
      </w:r>
      <w:proofErr w:type="gramStart"/>
      <w:r w:rsidR="00C04720" w:rsidRPr="00A00D60">
        <w:t xml:space="preserve"> </w:t>
      </w:r>
      <w:r w:rsidRPr="00A00D60">
        <w:t>…,</w:t>
      </w:r>
      <w:proofErr w:type="gramEnd"/>
      <w:r w:rsidRPr="00A00D60">
        <w:t>Д,….</w:t>
      </w:r>
    </w:p>
    <w:p w:rsidR="0071333A" w:rsidRPr="00A00D60" w:rsidRDefault="0071333A" w:rsidP="00160710">
      <w:pPr>
        <w:spacing w:after="0"/>
      </w:pPr>
      <w:r w:rsidRPr="00A00D60">
        <w:t xml:space="preserve">   вы</w:t>
      </w:r>
      <w:r w:rsidR="00C04720" w:rsidRPr="00A00D60">
        <w:t xml:space="preserve">деляется запятыми,если </w:t>
      </w:r>
      <w:r w:rsidRPr="00A00D60">
        <w:t xml:space="preserve">                                          Д, ….</w:t>
      </w:r>
    </w:p>
    <w:p w:rsidR="0071333A" w:rsidRPr="00A00D60" w:rsidRDefault="0071333A" w:rsidP="00160710">
      <w:pPr>
        <w:spacing w:after="0"/>
      </w:pPr>
      <w:r w:rsidRPr="00A00D60">
        <w:t xml:space="preserve">   находится внутри предложения</w:t>
      </w:r>
      <w:proofErr w:type="gramStart"/>
      <w:r w:rsidRPr="00A00D60">
        <w:t>,                                …,</w:t>
      </w:r>
      <w:proofErr w:type="gramEnd"/>
      <w:r w:rsidRPr="00A00D60">
        <w:t>Д</w:t>
      </w:r>
    </w:p>
    <w:p w:rsidR="0071333A" w:rsidRPr="00A00D60" w:rsidRDefault="00C04720" w:rsidP="00160710">
      <w:pPr>
        <w:spacing w:after="0"/>
      </w:pPr>
      <w:r w:rsidRPr="00A00D60">
        <w:t xml:space="preserve">иодной </w:t>
      </w:r>
      <w:proofErr w:type="gramStart"/>
      <w:r w:rsidRPr="00A00D60">
        <w:t>запятой</w:t>
      </w:r>
      <w:r w:rsidR="0071333A" w:rsidRPr="00A00D60">
        <w:t>-если</w:t>
      </w:r>
      <w:proofErr w:type="gramEnd"/>
      <w:r w:rsidR="0071333A" w:rsidRPr="00A00D60">
        <w:t xml:space="preserve"> стоят в                                      …,ДО,…</w:t>
      </w:r>
    </w:p>
    <w:p w:rsidR="00C04720" w:rsidRPr="00A00D60" w:rsidRDefault="0071333A" w:rsidP="00160710">
      <w:pPr>
        <w:spacing w:after="0"/>
      </w:pPr>
      <w:r w:rsidRPr="00A00D60">
        <w:t xml:space="preserve">   начале или в конце предложения                             </w:t>
      </w:r>
      <w:proofErr w:type="gramStart"/>
      <w:r w:rsidRPr="00A00D60">
        <w:t>ДО</w:t>
      </w:r>
      <w:proofErr w:type="gramEnd"/>
      <w:r w:rsidRPr="00A00D60">
        <w:t>,…</w:t>
      </w:r>
    </w:p>
    <w:p w:rsidR="0071333A" w:rsidRPr="00A00D60" w:rsidRDefault="0071333A" w:rsidP="00160710">
      <w:pPr>
        <w:spacing w:after="0"/>
      </w:pPr>
      <w:r w:rsidRPr="00A00D60">
        <w:t>2)В составе фразеологизма                                            …,</w:t>
      </w:r>
      <w:proofErr w:type="gramStart"/>
      <w:r w:rsidRPr="00A00D60">
        <w:t>ДО</w:t>
      </w:r>
      <w:proofErr w:type="gramEnd"/>
    </w:p>
    <w:p w:rsidR="0071333A" w:rsidRPr="00A00D60" w:rsidRDefault="0071333A" w:rsidP="00160710">
      <w:pPr>
        <w:spacing w:after="0"/>
      </w:pPr>
      <w:r w:rsidRPr="00A00D60">
        <w:t xml:space="preserve">   деепричастия на письме запятыми</w:t>
      </w:r>
    </w:p>
    <w:p w:rsidR="0071333A" w:rsidRPr="00A00D60" w:rsidRDefault="00903A09" w:rsidP="00160710">
      <w:pPr>
        <w:spacing w:after="0"/>
      </w:pPr>
      <w:r>
        <w:t xml:space="preserve">   не вы</w:t>
      </w:r>
      <w:r w:rsidR="0071333A" w:rsidRPr="00A00D60">
        <w:t>деляются                                                                …Д=Ф</w:t>
      </w:r>
    </w:p>
    <w:p w:rsidR="0071333A" w:rsidRPr="00A00D60" w:rsidRDefault="0071333A" w:rsidP="00160710">
      <w:pPr>
        <w:spacing w:after="0"/>
      </w:pPr>
      <w:r w:rsidRPr="00A00D60">
        <w:t>3)Два деепричастия</w:t>
      </w:r>
      <w:proofErr w:type="gramStart"/>
      <w:r w:rsidRPr="00A00D60">
        <w:t>,с</w:t>
      </w:r>
      <w:proofErr w:type="gramEnd"/>
      <w:r w:rsidRPr="00A00D60">
        <w:t xml:space="preserve">вязанные </w:t>
      </w:r>
    </w:p>
    <w:p w:rsidR="0071333A" w:rsidRPr="00A00D60" w:rsidRDefault="0071333A" w:rsidP="00160710">
      <w:pPr>
        <w:spacing w:after="0"/>
      </w:pPr>
      <w:r w:rsidRPr="00A00D60">
        <w:t xml:space="preserve">    союзом и                                                                        …,Д и</w:t>
      </w:r>
      <w:proofErr w:type="gramStart"/>
      <w:r w:rsidRPr="00A00D60">
        <w:t xml:space="preserve"> Д</w:t>
      </w:r>
      <w:proofErr w:type="gramEnd"/>
    </w:p>
    <w:p w:rsidR="0071333A" w:rsidRPr="00A00D60" w:rsidRDefault="0071333A" w:rsidP="00160710">
      <w:pPr>
        <w:spacing w:after="0"/>
      </w:pPr>
      <w:r w:rsidRPr="00A00D60">
        <w:t>4)Не выделяются деепричастные</w:t>
      </w:r>
      <w:proofErr w:type="gramStart"/>
      <w:r w:rsidRPr="00A00D60">
        <w:t xml:space="preserve">                               …,</w:t>
      </w:r>
      <w:proofErr w:type="gramEnd"/>
      <w:r w:rsidRPr="00A00D60">
        <w:t>ДО и ДО</w:t>
      </w:r>
    </w:p>
    <w:p w:rsidR="0071333A" w:rsidRPr="00A00D60" w:rsidRDefault="0071333A" w:rsidP="00160710">
      <w:pPr>
        <w:spacing w:after="0"/>
      </w:pPr>
      <w:r w:rsidRPr="00A00D60">
        <w:t xml:space="preserve">   обороты,тесно связанные со</w:t>
      </w:r>
    </w:p>
    <w:p w:rsidR="0071333A" w:rsidRPr="00A00D60" w:rsidRDefault="0071333A" w:rsidP="00160710">
      <w:pPr>
        <w:spacing w:after="0"/>
      </w:pPr>
      <w:r w:rsidRPr="00A00D60">
        <w:t xml:space="preserve">   сказуемым                                                                     …=ДО</w:t>
      </w:r>
    </w:p>
    <w:p w:rsidR="00652FAC" w:rsidRPr="00A00D60" w:rsidRDefault="00652FAC" w:rsidP="00160710">
      <w:pPr>
        <w:spacing w:after="0"/>
      </w:pPr>
    </w:p>
    <w:p w:rsidR="00652FAC" w:rsidRPr="00A00D60" w:rsidRDefault="00652FAC" w:rsidP="00160710">
      <w:pPr>
        <w:spacing w:after="0"/>
      </w:pP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b/>
          <w:sz w:val="24"/>
          <w:szCs w:val="24"/>
          <w:lang w:val="en-US"/>
        </w:rPr>
        <w:t>V</w:t>
      </w:r>
      <w:r w:rsidRPr="00A00D60">
        <w:rPr>
          <w:b/>
          <w:sz w:val="24"/>
          <w:szCs w:val="24"/>
        </w:rPr>
        <w:t xml:space="preserve"> Закрепление новых знаний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 xml:space="preserve">Расставьте знаки препинания 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1.Дождь барабанил по крыше точно негодуя на кого-то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2.В саду не умолкая ни на минуту пели птицы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3.Он натянул ворча башмаки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4.Нельзя жить сложа руки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5.Гримасничая и урча она протянула в дверь лапу и попыталась поймать меня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6.Близкому человеку помогают не задумываясь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Упр.299 (первый уровень)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Упр.300 (второй уровень)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Упр.301 с помощью словаря (третий уровень)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Вопрос учащегося 1 уровня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Каким членом предложения является деепричастный оборот?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Значение слов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  <w:u w:val="single"/>
        </w:rPr>
        <w:t>Амфитеатр</w:t>
      </w:r>
      <w:r w:rsidRPr="00A00D60">
        <w:rPr>
          <w:sz w:val="24"/>
          <w:szCs w:val="24"/>
        </w:rPr>
        <w:t>-место за партером или в верхнем ярусе,расположенные возмущающимся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</w:rPr>
        <w:t>полукругом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  <w:u w:val="single"/>
        </w:rPr>
        <w:t>Бельэтаж</w:t>
      </w:r>
      <w:r w:rsidRPr="00A00D60">
        <w:rPr>
          <w:sz w:val="24"/>
          <w:szCs w:val="24"/>
        </w:rPr>
        <w:t xml:space="preserve">-первый над </w:t>
      </w:r>
      <w:proofErr w:type="spellStart"/>
      <w:r w:rsidRPr="00A00D60">
        <w:rPr>
          <w:sz w:val="24"/>
          <w:szCs w:val="24"/>
        </w:rPr>
        <w:t>бенуароле,ярус</w:t>
      </w:r>
      <w:proofErr w:type="spellEnd"/>
      <w:r w:rsidRPr="00A00D60">
        <w:rPr>
          <w:sz w:val="24"/>
          <w:szCs w:val="24"/>
        </w:rPr>
        <w:t xml:space="preserve"> в театре;</w:t>
      </w:r>
    </w:p>
    <w:p w:rsidR="00652FAC" w:rsidRPr="00A00D60" w:rsidRDefault="00652FAC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  <w:u w:val="single"/>
        </w:rPr>
        <w:t>Партер</w:t>
      </w:r>
      <w:r w:rsidRPr="00A00D60">
        <w:rPr>
          <w:sz w:val="24"/>
          <w:szCs w:val="24"/>
        </w:rPr>
        <w:t>-нижний этаж зрительного зала</w:t>
      </w:r>
      <w:r w:rsidR="00A00D60" w:rsidRPr="00A00D60">
        <w:rPr>
          <w:sz w:val="24"/>
          <w:szCs w:val="24"/>
        </w:rPr>
        <w:t xml:space="preserve"> с местами для публики;</w:t>
      </w:r>
    </w:p>
    <w:p w:rsidR="00A00D60" w:rsidRPr="00A00D60" w:rsidRDefault="00A00D60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  <w:u w:val="single"/>
        </w:rPr>
        <w:t>Балкон</w:t>
      </w:r>
      <w:r w:rsidRPr="00A00D60">
        <w:rPr>
          <w:sz w:val="24"/>
          <w:szCs w:val="24"/>
        </w:rPr>
        <w:t>-место в театре в верхних и средних ярусах;</w:t>
      </w:r>
    </w:p>
    <w:p w:rsidR="00A00D60" w:rsidRDefault="00A00D60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  <w:u w:val="single"/>
        </w:rPr>
        <w:t>Ложа</w:t>
      </w:r>
      <w:r w:rsidRPr="00A00D60">
        <w:rPr>
          <w:sz w:val="24"/>
          <w:szCs w:val="24"/>
        </w:rPr>
        <w:t>-место в зрительном зале</w:t>
      </w:r>
    </w:p>
    <w:p w:rsidR="00A00D60" w:rsidRDefault="00A00D60" w:rsidP="00160710">
      <w:pPr>
        <w:spacing w:after="0"/>
        <w:rPr>
          <w:sz w:val="24"/>
          <w:szCs w:val="24"/>
        </w:rPr>
      </w:pPr>
      <w:r w:rsidRPr="00A00D60">
        <w:rPr>
          <w:sz w:val="24"/>
          <w:szCs w:val="24"/>
          <w:u w:val="single"/>
        </w:rPr>
        <w:t>Бенуар</w:t>
      </w:r>
      <w:r>
        <w:rPr>
          <w:sz w:val="24"/>
          <w:szCs w:val="24"/>
        </w:rPr>
        <w:t>-ложа в театре,на уровне сцены</w:t>
      </w:r>
    </w:p>
    <w:p w:rsidR="00A00D60" w:rsidRDefault="00A00D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0D60" w:rsidRPr="00A00D60" w:rsidRDefault="00A00D60" w:rsidP="00160710">
      <w:pPr>
        <w:spacing w:after="0"/>
        <w:rPr>
          <w:b/>
          <w:sz w:val="24"/>
          <w:szCs w:val="24"/>
        </w:rPr>
      </w:pPr>
      <w:r w:rsidRPr="00A00D60">
        <w:rPr>
          <w:b/>
          <w:sz w:val="24"/>
          <w:szCs w:val="24"/>
        </w:rPr>
        <w:lastRenderedPageBreak/>
        <w:t>Работа с текстом</w:t>
      </w:r>
    </w:p>
    <w:p w:rsidR="00652FAC" w:rsidRDefault="00A00D60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Деепричастия особенно часто употребляются для передачи динамичности,стремительности в развитии действия в текстах повествовательного характера.</w:t>
      </w:r>
    </w:p>
    <w:p w:rsidR="00A00D60" w:rsidRDefault="00A00D60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Л.Н.Толстой </w:t>
      </w:r>
      <w:r w:rsidRPr="00A00D60">
        <w:rPr>
          <w:sz w:val="24"/>
          <w:szCs w:val="24"/>
        </w:rPr>
        <w:t>&lt;</w:t>
      </w:r>
      <w:r>
        <w:rPr>
          <w:sz w:val="24"/>
          <w:szCs w:val="24"/>
        </w:rPr>
        <w:t>После бала</w:t>
      </w:r>
      <w:r w:rsidRPr="00A00D60">
        <w:rPr>
          <w:sz w:val="24"/>
          <w:szCs w:val="24"/>
        </w:rPr>
        <w:t>&gt;</w:t>
      </w:r>
      <w:r>
        <w:rPr>
          <w:sz w:val="24"/>
          <w:szCs w:val="24"/>
        </w:rPr>
        <w:t>стр. 403-404</w:t>
      </w:r>
    </w:p>
    <w:p w:rsidR="00A00D60" w:rsidRDefault="00A00D60" w:rsidP="00160710">
      <w:pPr>
        <w:spacing w:after="0"/>
        <w:rPr>
          <w:sz w:val="24"/>
          <w:szCs w:val="24"/>
        </w:rPr>
      </w:pPr>
    </w:p>
    <w:p w:rsidR="00A00D60" w:rsidRDefault="00A00D60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Дождавшись начала мазурочного мотива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н бойко топнул одной ногой,выкинул другую,и высокая,грозная фигура его то ти</w:t>
      </w:r>
      <w:r w:rsidR="00903A09">
        <w:rPr>
          <w:sz w:val="24"/>
          <w:szCs w:val="24"/>
        </w:rPr>
        <w:t>хо и плавно . то шумно и бурно .С топотом подошв и ноги. О</w:t>
      </w:r>
      <w:r>
        <w:rPr>
          <w:sz w:val="24"/>
          <w:szCs w:val="24"/>
        </w:rPr>
        <w:t xml:space="preserve">пять соединил их и ,хотя и несколько тяжело,упал на одно колено,а он ,улыбаясь и поправляя юбку,которую он зацепил,плавно </w:t>
      </w:r>
      <w:proofErr w:type="spellStart"/>
      <w:r>
        <w:rPr>
          <w:sz w:val="24"/>
          <w:szCs w:val="24"/>
        </w:rPr>
        <w:t>прошлавокруг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</w:t>
      </w:r>
      <w:r w:rsidR="0069516D">
        <w:rPr>
          <w:sz w:val="24"/>
          <w:szCs w:val="24"/>
        </w:rPr>
        <w:t>,все</w:t>
      </w:r>
      <w:proofErr w:type="spellEnd"/>
      <w:r w:rsidR="0069516D">
        <w:rPr>
          <w:sz w:val="24"/>
          <w:szCs w:val="24"/>
        </w:rPr>
        <w:t xml:space="preserve"> громко </w:t>
      </w:r>
      <w:proofErr w:type="spellStart"/>
      <w:r w:rsidR="0069516D">
        <w:rPr>
          <w:sz w:val="24"/>
          <w:szCs w:val="24"/>
        </w:rPr>
        <w:t>заопладировали</w:t>
      </w:r>
      <w:proofErr w:type="gramStart"/>
      <w:r w:rsidR="0069516D">
        <w:rPr>
          <w:sz w:val="24"/>
          <w:szCs w:val="24"/>
        </w:rPr>
        <w:t>.С</w:t>
      </w:r>
      <w:proofErr w:type="spellEnd"/>
      <w:proofErr w:type="gramEnd"/>
      <w:r w:rsidR="0069516D">
        <w:rPr>
          <w:sz w:val="24"/>
          <w:szCs w:val="24"/>
        </w:rPr>
        <w:t xml:space="preserve"> некот</w:t>
      </w:r>
      <w:r w:rsidR="00903A09">
        <w:rPr>
          <w:sz w:val="24"/>
          <w:szCs w:val="24"/>
        </w:rPr>
        <w:t>о</w:t>
      </w:r>
      <w:r w:rsidR="0069516D">
        <w:rPr>
          <w:sz w:val="24"/>
          <w:szCs w:val="24"/>
        </w:rPr>
        <w:t xml:space="preserve">рым усилием </w:t>
      </w:r>
      <w:proofErr w:type="spellStart"/>
      <w:r w:rsidR="0069516D">
        <w:rPr>
          <w:sz w:val="24"/>
          <w:szCs w:val="24"/>
        </w:rPr>
        <w:t>приподнявшись,он</w:t>
      </w:r>
      <w:proofErr w:type="spellEnd"/>
      <w:r w:rsidR="0069516D">
        <w:rPr>
          <w:sz w:val="24"/>
          <w:szCs w:val="24"/>
        </w:rPr>
        <w:t xml:space="preserve"> нежно,мило обхватил дочь руками за уши и,поцеловав в лоб,подвел ее ко мне ,думая, что я танцую с ней</w:t>
      </w:r>
    </w:p>
    <w:p w:rsidR="0069516D" w:rsidRDefault="006951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Несколько предложений записать.</w:t>
      </w:r>
      <w:r w:rsidR="00903A09">
        <w:rPr>
          <w:sz w:val="24"/>
          <w:szCs w:val="24"/>
        </w:rPr>
        <w:t xml:space="preserve"> О</w:t>
      </w:r>
      <w:r>
        <w:rPr>
          <w:sz w:val="24"/>
          <w:szCs w:val="24"/>
        </w:rPr>
        <w:t>бъяснить,как деепричастие дополняют действие.</w:t>
      </w:r>
    </w:p>
    <w:p w:rsidR="0069516D" w:rsidRDefault="0069516D" w:rsidP="00160710">
      <w:pPr>
        <w:spacing w:after="0"/>
        <w:rPr>
          <w:sz w:val="24"/>
          <w:szCs w:val="24"/>
        </w:rPr>
      </w:pPr>
    </w:p>
    <w:p w:rsidR="0069516D" w:rsidRDefault="0069516D" w:rsidP="00160710">
      <w:pPr>
        <w:spacing w:after="0"/>
        <w:rPr>
          <w:sz w:val="24"/>
          <w:szCs w:val="24"/>
        </w:rPr>
      </w:pPr>
      <w:r w:rsidRPr="0069516D">
        <w:rPr>
          <w:b/>
          <w:sz w:val="24"/>
          <w:szCs w:val="24"/>
          <w:lang w:val="en-US"/>
        </w:rPr>
        <w:t>VI</w:t>
      </w:r>
      <w:r w:rsidRPr="0069516D">
        <w:rPr>
          <w:b/>
          <w:sz w:val="24"/>
          <w:szCs w:val="24"/>
        </w:rPr>
        <w:t xml:space="preserve"> Домашнее задание</w:t>
      </w:r>
    </w:p>
    <w:p w:rsidR="0069516D" w:rsidRDefault="006951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Подготовить к выступлению &lt;причастие и деепричастие</w:t>
      </w:r>
      <w:proofErr w:type="gramStart"/>
      <w:r w:rsidRPr="0069516D">
        <w:rPr>
          <w:sz w:val="24"/>
          <w:szCs w:val="24"/>
        </w:rPr>
        <w:t>.</w:t>
      </w:r>
      <w:proofErr w:type="gramEnd"/>
      <w:r w:rsidR="00903A09">
        <w:rPr>
          <w:sz w:val="24"/>
          <w:szCs w:val="24"/>
        </w:rPr>
        <w:t xml:space="preserve"> (</w:t>
      </w:r>
      <w:proofErr w:type="gramStart"/>
      <w:r w:rsidR="00903A09">
        <w:rPr>
          <w:sz w:val="24"/>
          <w:szCs w:val="24"/>
        </w:rPr>
        <w:t>с</w:t>
      </w:r>
      <w:proofErr w:type="gramEnd"/>
      <w:r w:rsidR="00903A09">
        <w:rPr>
          <w:sz w:val="24"/>
          <w:szCs w:val="24"/>
        </w:rPr>
        <w:t>равни</w:t>
      </w:r>
      <w:r>
        <w:rPr>
          <w:sz w:val="24"/>
          <w:szCs w:val="24"/>
        </w:rPr>
        <w:t>т</w:t>
      </w:r>
      <w:r w:rsidR="00903A09">
        <w:rPr>
          <w:sz w:val="24"/>
          <w:szCs w:val="24"/>
        </w:rPr>
        <w:t>е</w:t>
      </w:r>
      <w:r>
        <w:rPr>
          <w:sz w:val="24"/>
          <w:szCs w:val="24"/>
        </w:rPr>
        <w:t xml:space="preserve">льная характеристика для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уровня)</w:t>
      </w:r>
    </w:p>
    <w:p w:rsidR="0069516D" w:rsidRDefault="006951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Выписать из изучаемого произведения 6-8 предложений с деепричастными оборотами и деепричастиям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второй уровень)</w:t>
      </w:r>
    </w:p>
    <w:p w:rsidR="0069516D" w:rsidRDefault="006951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Записать  слова с непроверяемыми орфограммами.</w:t>
      </w:r>
      <w:r w:rsidR="00903A09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омещенные в разделе </w:t>
      </w:r>
      <w:r w:rsidRPr="0069516D">
        <w:rPr>
          <w:sz w:val="24"/>
          <w:szCs w:val="24"/>
        </w:rPr>
        <w:t>&lt;</w:t>
      </w:r>
      <w:r>
        <w:rPr>
          <w:sz w:val="24"/>
          <w:szCs w:val="24"/>
        </w:rPr>
        <w:t>Деепричастие</w:t>
      </w:r>
      <w:proofErr w:type="gramStart"/>
      <w:r w:rsidRPr="0069516D">
        <w:rPr>
          <w:sz w:val="24"/>
          <w:szCs w:val="24"/>
        </w:rPr>
        <w:t>&gt;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выучить их.</w:t>
      </w:r>
    </w:p>
    <w:p w:rsidR="0069516D" w:rsidRDefault="006951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Упр.302 (первый уровень)</w:t>
      </w:r>
    </w:p>
    <w:p w:rsidR="005D6309" w:rsidRDefault="0069516D" w:rsidP="00160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Придумать грамматическую сказку </w:t>
      </w:r>
      <w:r w:rsidRPr="0069516D">
        <w:rPr>
          <w:sz w:val="24"/>
          <w:szCs w:val="24"/>
        </w:rPr>
        <w:t>&lt;</w:t>
      </w:r>
      <w:r w:rsidR="00F165F3">
        <w:rPr>
          <w:sz w:val="24"/>
          <w:szCs w:val="24"/>
        </w:rPr>
        <w:t xml:space="preserve">О </w:t>
      </w:r>
      <w:proofErr w:type="spellStart"/>
      <w:r w:rsidR="00F165F3">
        <w:rPr>
          <w:sz w:val="24"/>
          <w:szCs w:val="24"/>
        </w:rPr>
        <w:t>том,как</w:t>
      </w:r>
      <w:proofErr w:type="spellEnd"/>
      <w:r w:rsidR="00F165F3">
        <w:rPr>
          <w:sz w:val="24"/>
          <w:szCs w:val="24"/>
        </w:rPr>
        <w:t xml:space="preserve"> деепричастие </w:t>
      </w:r>
      <w:proofErr w:type="spellStart"/>
      <w:r w:rsidR="00F165F3">
        <w:rPr>
          <w:sz w:val="24"/>
          <w:szCs w:val="24"/>
        </w:rPr>
        <w:t>дочё</w:t>
      </w:r>
      <w:r>
        <w:rPr>
          <w:sz w:val="24"/>
          <w:szCs w:val="24"/>
        </w:rPr>
        <w:t>ркивает</w:t>
      </w:r>
      <w:proofErr w:type="spellEnd"/>
      <w:r>
        <w:rPr>
          <w:sz w:val="24"/>
          <w:szCs w:val="24"/>
        </w:rPr>
        <w:t xml:space="preserve"> запятыми свое добавочное значение</w:t>
      </w:r>
      <w:r w:rsidRPr="0069516D">
        <w:rPr>
          <w:sz w:val="24"/>
          <w:szCs w:val="24"/>
        </w:rPr>
        <w:t>&gt;</w:t>
      </w:r>
      <w:r>
        <w:rPr>
          <w:sz w:val="24"/>
          <w:szCs w:val="24"/>
        </w:rPr>
        <w:t xml:space="preserve"> (по желанию).</w:t>
      </w: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Pr="00C91C1E" w:rsidRDefault="005D6309" w:rsidP="00160710">
      <w:pPr>
        <w:spacing w:after="0"/>
      </w:pPr>
      <w:proofErr w:type="spellStart"/>
      <w:r w:rsidRPr="00C91C1E">
        <w:t>Педмастерская</w:t>
      </w:r>
      <w:proofErr w:type="spellEnd"/>
    </w:p>
    <w:p w:rsidR="005D6309" w:rsidRPr="00C91C1E" w:rsidRDefault="005D6309" w:rsidP="00160710">
      <w:pPr>
        <w:spacing w:after="0"/>
      </w:pPr>
      <w:r w:rsidRPr="00C91C1E">
        <w:t xml:space="preserve">                                                                   по рассказу Л.Н.Толстого</w:t>
      </w:r>
    </w:p>
    <w:p w:rsidR="005D6309" w:rsidRPr="00C91C1E" w:rsidRDefault="005D6309" w:rsidP="00160710">
      <w:pPr>
        <w:spacing w:after="0"/>
      </w:pPr>
      <w:r w:rsidRPr="00C91C1E">
        <w:t xml:space="preserve">                                                                             «После бала»</w:t>
      </w:r>
    </w:p>
    <w:p w:rsidR="005D6309" w:rsidRPr="00C91C1E" w:rsidRDefault="005D6309" w:rsidP="00160710">
      <w:pPr>
        <w:spacing w:after="0"/>
      </w:pPr>
      <w:r w:rsidRPr="00C91C1E">
        <w:t>Тема:Л.Н.Толстого. «После бала»</w:t>
      </w:r>
    </w:p>
    <w:p w:rsidR="005D6309" w:rsidRPr="00C91C1E" w:rsidRDefault="005D6309" w:rsidP="00160710">
      <w:pPr>
        <w:spacing w:after="0"/>
      </w:pPr>
      <w:r w:rsidRPr="00C91C1E">
        <w:t xml:space="preserve">Протест против жесткости и </w:t>
      </w:r>
      <w:proofErr w:type="spellStart"/>
      <w:r w:rsidRPr="00C91C1E">
        <w:t>насилия.Стремление</w:t>
      </w:r>
      <w:proofErr w:type="spellEnd"/>
      <w:r w:rsidRPr="00C91C1E">
        <w:t xml:space="preserve"> к нравственной </w:t>
      </w:r>
      <w:proofErr w:type="spellStart"/>
      <w:r w:rsidRPr="00C91C1E">
        <w:t>чистоте.Проблема</w:t>
      </w:r>
      <w:proofErr w:type="spellEnd"/>
      <w:r w:rsidRPr="00C91C1E">
        <w:t xml:space="preserve"> моральной ответс</w:t>
      </w:r>
      <w:r w:rsidR="00F165F3">
        <w:t>т</w:t>
      </w:r>
      <w:r w:rsidRPr="00C91C1E">
        <w:t xml:space="preserve">венности человека за жизнь окружающих и свою </w:t>
      </w:r>
      <w:proofErr w:type="spellStart"/>
      <w:r w:rsidRPr="00C91C1E">
        <w:t>судьбу.Прием</w:t>
      </w:r>
      <w:proofErr w:type="spellEnd"/>
      <w:r w:rsidRPr="00C91C1E">
        <w:t xml:space="preserve"> контраста как средство выражения художественной </w:t>
      </w:r>
      <w:proofErr w:type="spellStart"/>
      <w:r w:rsidRPr="00C91C1E">
        <w:t>идеи.Проблема</w:t>
      </w:r>
      <w:proofErr w:type="spellEnd"/>
      <w:r w:rsidRPr="00C91C1E">
        <w:t xml:space="preserve"> выбора жизненного пути</w:t>
      </w:r>
    </w:p>
    <w:p w:rsidR="005D6309" w:rsidRPr="00C91C1E" w:rsidRDefault="005D6309" w:rsidP="00160710">
      <w:pPr>
        <w:spacing w:after="0"/>
      </w:pPr>
      <w:proofErr w:type="spellStart"/>
      <w:r w:rsidRPr="00C91C1E">
        <w:t>Цели.Аналитическое</w:t>
      </w:r>
      <w:proofErr w:type="spellEnd"/>
      <w:r w:rsidRPr="00C91C1E">
        <w:t xml:space="preserve"> вторичное прочтение рассказа. Развитие понятия о сюжете и композиции </w:t>
      </w:r>
      <w:proofErr w:type="spellStart"/>
      <w:r w:rsidRPr="00C91C1E">
        <w:t>произведения</w:t>
      </w:r>
      <w:proofErr w:type="gramStart"/>
      <w:r w:rsidRPr="00C91C1E">
        <w:t>.А</w:t>
      </w:r>
      <w:proofErr w:type="gramEnd"/>
      <w:r w:rsidRPr="00C91C1E">
        <w:t>нтитеза</w:t>
      </w:r>
      <w:proofErr w:type="spellEnd"/>
      <w:r w:rsidRPr="00C91C1E">
        <w:t xml:space="preserve"> как средство раскрытия человеческого </w:t>
      </w:r>
      <w:proofErr w:type="spellStart"/>
      <w:r w:rsidRPr="00C91C1E">
        <w:t>характера.Умение</w:t>
      </w:r>
      <w:proofErr w:type="spellEnd"/>
      <w:r w:rsidRPr="00C91C1E">
        <w:t xml:space="preserve"> характеризовать героев и эпоху царствования Николая пер</w:t>
      </w:r>
      <w:r w:rsidR="00F21C20" w:rsidRPr="00C91C1E">
        <w:t>о</w:t>
      </w:r>
      <w:r w:rsidRPr="00C91C1E">
        <w:t>вого ,в которой они живут.</w:t>
      </w:r>
    </w:p>
    <w:p w:rsidR="00F21C20" w:rsidRPr="00C91C1E" w:rsidRDefault="00903A09" w:rsidP="00160710">
      <w:pPr>
        <w:spacing w:after="0"/>
      </w:pPr>
      <w:r>
        <w:t xml:space="preserve">Форма урока. </w:t>
      </w:r>
      <w:proofErr w:type="spellStart"/>
      <w:r>
        <w:t>П</w:t>
      </w:r>
      <w:r w:rsidR="00F21C20" w:rsidRPr="00C91C1E">
        <w:t>едмастерская</w:t>
      </w:r>
      <w:proofErr w:type="spellEnd"/>
    </w:p>
    <w:p w:rsidR="00F21C20" w:rsidRPr="00C91C1E" w:rsidRDefault="00F21C20" w:rsidP="00160710">
      <w:pPr>
        <w:spacing w:after="0"/>
      </w:pPr>
      <w:r w:rsidRPr="00C91C1E">
        <w:t>Оборудование.</w:t>
      </w:r>
    </w:p>
    <w:p w:rsidR="00F21C20" w:rsidRPr="00C91C1E" w:rsidRDefault="00F21C20" w:rsidP="00160710">
      <w:pPr>
        <w:spacing w:after="0"/>
      </w:pPr>
      <w:r w:rsidRPr="00C91C1E">
        <w:t>1)Магнитофон,</w:t>
      </w:r>
    </w:p>
    <w:p w:rsidR="00F21C20" w:rsidRPr="00C91C1E" w:rsidRDefault="00F21C20" w:rsidP="00160710">
      <w:pPr>
        <w:spacing w:after="0"/>
      </w:pPr>
      <w:r w:rsidRPr="00C91C1E">
        <w:t>2)Магнитофонные записи</w:t>
      </w:r>
    </w:p>
    <w:p w:rsidR="00F21C20" w:rsidRPr="00C91C1E" w:rsidRDefault="00F21C20" w:rsidP="00160710">
      <w:pPr>
        <w:spacing w:after="0"/>
      </w:pPr>
      <w:r w:rsidRPr="00C91C1E">
        <w:t>3)Иллюстрации к рассказу Л.Н.Толстого «После бала»</w:t>
      </w:r>
    </w:p>
    <w:p w:rsidR="00F21C20" w:rsidRPr="00C91C1E" w:rsidRDefault="00F21C20" w:rsidP="00160710">
      <w:pPr>
        <w:spacing w:after="0"/>
      </w:pPr>
      <w:r w:rsidRPr="00C91C1E">
        <w:t>4)Дружеский шарж «сегодня-понедельник»</w:t>
      </w:r>
      <w:proofErr w:type="gramStart"/>
      <w:r w:rsidRPr="00C91C1E">
        <w:t>,»</w:t>
      </w:r>
      <w:proofErr w:type="gramEnd"/>
      <w:r w:rsidRPr="00C91C1E">
        <w:t>сегодня-воскресенье».</w:t>
      </w:r>
    </w:p>
    <w:p w:rsidR="00F21C20" w:rsidRPr="00C91C1E" w:rsidRDefault="00F21C20" w:rsidP="00160710">
      <w:pPr>
        <w:spacing w:after="0"/>
      </w:pPr>
      <w:r w:rsidRPr="00C91C1E">
        <w:t>5)Карточки-задани</w:t>
      </w:r>
      <w:proofErr w:type="gramStart"/>
      <w:r w:rsidRPr="00C91C1E">
        <w:t>я(</w:t>
      </w:r>
      <w:proofErr w:type="gramEnd"/>
      <w:r w:rsidRPr="00C91C1E">
        <w:t>по группам)</w:t>
      </w:r>
    </w:p>
    <w:p w:rsidR="00F21C20" w:rsidRPr="00C91C1E" w:rsidRDefault="00F21C20" w:rsidP="00160710">
      <w:pPr>
        <w:spacing w:after="0"/>
      </w:pPr>
      <w:r w:rsidRPr="00C91C1E">
        <w:t xml:space="preserve">             На доске</w:t>
      </w:r>
    </w:p>
    <w:p w:rsidR="00F21C20" w:rsidRPr="00C91C1E" w:rsidRDefault="00F21C20" w:rsidP="00160710">
      <w:pPr>
        <w:spacing w:after="0"/>
      </w:pPr>
      <w:r w:rsidRPr="00C91C1E">
        <w:t xml:space="preserve">1.Тема </w:t>
      </w:r>
      <w:proofErr w:type="spellStart"/>
      <w:r w:rsidRPr="00C91C1E">
        <w:t>урока</w:t>
      </w:r>
      <w:proofErr w:type="gramStart"/>
      <w:r w:rsidRPr="00C91C1E">
        <w:t>:Л</w:t>
      </w:r>
      <w:proofErr w:type="gramEnd"/>
      <w:r w:rsidRPr="00C91C1E">
        <w:t>.Н.Толстого</w:t>
      </w:r>
      <w:proofErr w:type="spellEnd"/>
      <w:r w:rsidRPr="00C91C1E">
        <w:t>. «После бала»</w:t>
      </w:r>
    </w:p>
    <w:p w:rsidR="00F21C20" w:rsidRPr="00C91C1E" w:rsidRDefault="00F21C20" w:rsidP="00160710">
      <w:pPr>
        <w:spacing w:after="0"/>
      </w:pPr>
      <w:r w:rsidRPr="00C91C1E">
        <w:t>2.Дружеский шарж.</w:t>
      </w:r>
    </w:p>
    <w:p w:rsidR="00F21C20" w:rsidRPr="00C91C1E" w:rsidRDefault="00F21C20" w:rsidP="00160710">
      <w:pPr>
        <w:spacing w:after="0"/>
      </w:pPr>
      <w:r w:rsidRPr="00C91C1E">
        <w:t>3.Ассоциативный ряд слов</w:t>
      </w:r>
    </w:p>
    <w:p w:rsidR="00F21C20" w:rsidRPr="00C91C1E" w:rsidRDefault="00F21C20" w:rsidP="00160710">
      <w:pPr>
        <w:spacing w:after="0"/>
      </w:pPr>
      <w:r w:rsidRPr="00C91C1E">
        <w:t xml:space="preserve">                                               Искренность                                                               Лицемерие</w:t>
      </w:r>
    </w:p>
    <w:tbl>
      <w:tblPr>
        <w:tblW w:w="10740" w:type="dxa"/>
        <w:tblInd w:w="186" w:type="dxa"/>
        <w:tblBorders>
          <w:top w:val="single" w:sz="4" w:space="0" w:color="auto"/>
        </w:tblBorders>
        <w:tblLook w:val="0000"/>
      </w:tblPr>
      <w:tblGrid>
        <w:gridCol w:w="10740"/>
      </w:tblGrid>
      <w:tr w:rsidR="00F21C20" w:rsidRPr="00C91C1E" w:rsidTr="00F21C20">
        <w:trPr>
          <w:trHeight w:val="100"/>
        </w:trPr>
        <w:tc>
          <w:tcPr>
            <w:tcW w:w="10740" w:type="dxa"/>
          </w:tcPr>
          <w:p w:rsidR="00F21C20" w:rsidRPr="00C91C1E" w:rsidRDefault="00F21C20" w:rsidP="00160710">
            <w:pPr>
              <w:spacing w:after="0"/>
              <w:rPr>
                <w:u w:val="single"/>
              </w:rPr>
            </w:pPr>
          </w:p>
        </w:tc>
      </w:tr>
    </w:tbl>
    <w:p w:rsidR="00F21C20" w:rsidRPr="00C91C1E" w:rsidRDefault="00F21C20" w:rsidP="00160710">
      <w:pPr>
        <w:spacing w:after="0"/>
        <w:rPr>
          <w:u w:val="single"/>
        </w:rPr>
      </w:pPr>
    </w:p>
    <w:p w:rsidR="005D6309" w:rsidRPr="00C91C1E" w:rsidRDefault="005D6309" w:rsidP="00160710">
      <w:pPr>
        <w:spacing w:after="0"/>
      </w:pPr>
    </w:p>
    <w:p w:rsidR="005D6309" w:rsidRPr="00C91C1E" w:rsidRDefault="00F21C20" w:rsidP="00160710">
      <w:pPr>
        <w:spacing w:after="0"/>
      </w:pPr>
      <w:r w:rsidRPr="00C91C1E">
        <w:t>4.Табличка-резюм</w:t>
      </w:r>
      <w:proofErr w:type="gramStart"/>
      <w:r w:rsidRPr="00C91C1E">
        <w:t>е(</w:t>
      </w:r>
      <w:proofErr w:type="gramEnd"/>
      <w:r w:rsidRPr="00C91C1E">
        <w:t>краткие выводы о сказанном)</w:t>
      </w:r>
    </w:p>
    <w:p w:rsidR="00F21C20" w:rsidRPr="00C91C1E" w:rsidRDefault="00F21C20" w:rsidP="00F21C20">
      <w:pPr>
        <w:pStyle w:val="a3"/>
        <w:numPr>
          <w:ilvl w:val="0"/>
          <w:numId w:val="1"/>
        </w:numPr>
        <w:spacing w:after="0"/>
      </w:pPr>
      <w:r w:rsidRPr="00C91C1E">
        <w:t>Тайна цвета</w:t>
      </w:r>
    </w:p>
    <w:p w:rsidR="00F21C20" w:rsidRPr="00C91C1E" w:rsidRDefault="00F21C20" w:rsidP="00F21C20">
      <w:pPr>
        <w:pStyle w:val="a3"/>
        <w:numPr>
          <w:ilvl w:val="0"/>
          <w:numId w:val="1"/>
        </w:numPr>
        <w:spacing w:after="0"/>
      </w:pPr>
      <w:r w:rsidRPr="00C91C1E">
        <w:t>Тайна полковника</w:t>
      </w:r>
    </w:p>
    <w:p w:rsidR="00F21C20" w:rsidRPr="00C91C1E" w:rsidRDefault="00F21C20" w:rsidP="00F21C20">
      <w:pPr>
        <w:pStyle w:val="a3"/>
        <w:numPr>
          <w:ilvl w:val="0"/>
          <w:numId w:val="1"/>
        </w:numPr>
        <w:spacing w:after="0"/>
      </w:pPr>
      <w:r w:rsidRPr="00C91C1E">
        <w:t>Тайна заглавии</w:t>
      </w:r>
    </w:p>
    <w:p w:rsidR="00F21C20" w:rsidRPr="00C91C1E" w:rsidRDefault="00F21C20" w:rsidP="00F21C20">
      <w:pPr>
        <w:pStyle w:val="a3"/>
        <w:numPr>
          <w:ilvl w:val="0"/>
          <w:numId w:val="1"/>
        </w:numPr>
        <w:spacing w:after="0"/>
      </w:pPr>
      <w:r w:rsidRPr="00C91C1E">
        <w:t xml:space="preserve">Тайна Ивана Васильевича </w:t>
      </w:r>
    </w:p>
    <w:p w:rsidR="00451021" w:rsidRPr="00C91C1E" w:rsidRDefault="00451021" w:rsidP="00451021">
      <w:pPr>
        <w:pStyle w:val="a3"/>
        <w:numPr>
          <w:ilvl w:val="0"/>
          <w:numId w:val="1"/>
        </w:numPr>
        <w:spacing w:after="0"/>
      </w:pPr>
      <w:r w:rsidRPr="00C91C1E">
        <w:t>Тайна выбора</w:t>
      </w:r>
    </w:p>
    <w:p w:rsidR="00451021" w:rsidRPr="00C91C1E" w:rsidRDefault="00451021" w:rsidP="00451021">
      <w:pPr>
        <w:spacing w:after="0"/>
      </w:pPr>
      <w:r w:rsidRPr="00C91C1E">
        <w:t>5.Илюсстрация к рассказу</w:t>
      </w:r>
    </w:p>
    <w:p w:rsidR="00451021" w:rsidRPr="00C91C1E" w:rsidRDefault="00451021" w:rsidP="00451021">
      <w:pPr>
        <w:spacing w:after="0"/>
      </w:pPr>
      <w:r w:rsidRPr="00C91C1E">
        <w:rPr>
          <w:lang w:val="en-US"/>
        </w:rPr>
        <w:t>I</w:t>
      </w:r>
      <w:r w:rsidRPr="00C91C1E">
        <w:t>. ИНДУКЦИЯ.</w:t>
      </w:r>
    </w:p>
    <w:p w:rsidR="00451021" w:rsidRPr="00C91C1E" w:rsidRDefault="00451021" w:rsidP="00451021">
      <w:pPr>
        <w:spacing w:after="0"/>
      </w:pPr>
      <w:r w:rsidRPr="00C91C1E">
        <w:t>Индуктор №1:</w:t>
      </w:r>
    </w:p>
    <w:p w:rsidR="00451021" w:rsidRPr="00C91C1E" w:rsidRDefault="00451021" w:rsidP="00451021">
      <w:pPr>
        <w:spacing w:after="0"/>
      </w:pPr>
      <w:r w:rsidRPr="00C91C1E">
        <w:t xml:space="preserve">а) «Вальс Золушки» из оперы </w:t>
      </w:r>
      <w:proofErr w:type="spellStart"/>
      <w:r w:rsidRPr="00C91C1E">
        <w:t>А.Прокофьефа</w:t>
      </w:r>
      <w:proofErr w:type="spellEnd"/>
      <w:r w:rsidRPr="00C91C1E">
        <w:t xml:space="preserve">: </w:t>
      </w:r>
    </w:p>
    <w:p w:rsidR="00451021" w:rsidRPr="00C91C1E" w:rsidRDefault="00451021" w:rsidP="00451021">
      <w:pPr>
        <w:spacing w:after="0"/>
      </w:pPr>
      <w:r w:rsidRPr="00C91C1E">
        <w:t>б</w:t>
      </w:r>
      <w:proofErr w:type="gramStart"/>
      <w:r w:rsidRPr="00C91C1E">
        <w:t>)о</w:t>
      </w:r>
      <w:proofErr w:type="gramEnd"/>
      <w:r w:rsidRPr="00C91C1E">
        <w:t xml:space="preserve">трывок из сказки Ш.Перро: «Принц усадил свою гостью на самое почетное </w:t>
      </w:r>
      <w:proofErr w:type="spellStart"/>
      <w:r w:rsidRPr="00C91C1E">
        <w:t>место</w:t>
      </w:r>
      <w:proofErr w:type="gramStart"/>
      <w:r w:rsidRPr="00C91C1E">
        <w:t>,а</w:t>
      </w:r>
      <w:proofErr w:type="spellEnd"/>
      <w:proofErr w:type="gramEnd"/>
      <w:r w:rsidRPr="00C91C1E">
        <w:t xml:space="preserve"> чуть только заиграла </w:t>
      </w:r>
      <w:proofErr w:type="spellStart"/>
      <w:r w:rsidRPr="00C91C1E">
        <w:t>музыка,подошел</w:t>
      </w:r>
      <w:proofErr w:type="spellEnd"/>
      <w:r w:rsidRPr="00C91C1E">
        <w:t xml:space="preserve"> к ней и пригласил на танец»</w:t>
      </w:r>
    </w:p>
    <w:p w:rsidR="00451021" w:rsidRPr="00C91C1E" w:rsidRDefault="00451021" w:rsidP="00451021">
      <w:pPr>
        <w:spacing w:after="0"/>
      </w:pPr>
      <w:r w:rsidRPr="00C91C1E">
        <w:t>в</w:t>
      </w:r>
      <w:proofErr w:type="gramStart"/>
      <w:r w:rsidRPr="00C91C1E">
        <w:t>)с</w:t>
      </w:r>
      <w:proofErr w:type="gramEnd"/>
      <w:r w:rsidRPr="00C91C1E">
        <w:t xml:space="preserve">лово учителя. Сказка всегда заканчивается </w:t>
      </w:r>
      <w:proofErr w:type="spellStart"/>
      <w:r w:rsidRPr="00C91C1E">
        <w:t>хорошо.Принц</w:t>
      </w:r>
      <w:proofErr w:type="spellEnd"/>
      <w:r w:rsidRPr="00C91C1E">
        <w:t xml:space="preserve"> нашел </w:t>
      </w:r>
      <w:proofErr w:type="spellStart"/>
      <w:r w:rsidRPr="00C91C1E">
        <w:t>Золушку.Онипоженились.Сказка</w:t>
      </w:r>
      <w:proofErr w:type="spellEnd"/>
      <w:r w:rsidRPr="00C91C1E">
        <w:t xml:space="preserve"> пронизана добротой и искренностью</w:t>
      </w:r>
    </w:p>
    <w:p w:rsidR="00C91C1E" w:rsidRDefault="00C91C1E" w:rsidP="00451021">
      <w:pPr>
        <w:spacing w:after="0"/>
      </w:pPr>
      <w:r w:rsidRPr="00C91C1E">
        <w:t>Индуктор №2</w:t>
      </w:r>
    </w:p>
    <w:p w:rsidR="005D6309" w:rsidRDefault="00C91C1E" w:rsidP="00160710">
      <w:pPr>
        <w:spacing w:after="0"/>
      </w:pPr>
      <w:r>
        <w:t>а</w:t>
      </w:r>
      <w:proofErr w:type="gramStart"/>
      <w:r>
        <w:t>)С</w:t>
      </w:r>
      <w:proofErr w:type="gramEnd"/>
      <w:r>
        <w:t xml:space="preserve">лово учителя. В жизни не всегда так бывает. В рассказе «После бала» читаем (см.с.405,2-й абзац, учебник по </w:t>
      </w:r>
      <w:proofErr w:type="gramStart"/>
      <w:r>
        <w:t>лит-ре</w:t>
      </w:r>
      <w:proofErr w:type="gramEnd"/>
      <w:r>
        <w:t xml:space="preserve"> 7-го класса) «…и я боялся только одного, чтобы что-нибудь не испортило моего счастья»</w:t>
      </w:r>
    </w:p>
    <w:p w:rsidR="00C91C1E" w:rsidRDefault="00C91C1E" w:rsidP="00160710">
      <w:pPr>
        <w:spacing w:after="0"/>
        <w:rPr>
          <w:sz w:val="24"/>
          <w:szCs w:val="24"/>
        </w:rPr>
      </w:pPr>
      <w:r>
        <w:t>б</w:t>
      </w:r>
      <w:proofErr w:type="gramStart"/>
      <w:r>
        <w:t>)В</w:t>
      </w:r>
      <w:proofErr w:type="gramEnd"/>
      <w:r>
        <w:t>опрос: кто или что испортило счастье Ивана Васильевича и Вареньки?(Полковник ,</w:t>
      </w:r>
      <w:proofErr w:type="spellStart"/>
      <w:r>
        <w:t>утро,наказание</w:t>
      </w:r>
      <w:proofErr w:type="spellEnd"/>
      <w:r>
        <w:t xml:space="preserve"> солдата.)</w:t>
      </w: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C91C1E" w:rsidP="0016071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II. </w:t>
      </w:r>
      <w:r>
        <w:rPr>
          <w:sz w:val="24"/>
          <w:szCs w:val="24"/>
        </w:rPr>
        <w:t>САМОКОНСТРУКЦИЯ</w:t>
      </w:r>
    </w:p>
    <w:tbl>
      <w:tblPr>
        <w:tblStyle w:val="a4"/>
        <w:tblW w:w="0" w:type="auto"/>
        <w:tblLook w:val="04A0"/>
      </w:tblPr>
      <w:tblGrid>
        <w:gridCol w:w="5352"/>
        <w:gridCol w:w="5352"/>
      </w:tblGrid>
      <w:tr w:rsidR="008729FA" w:rsidTr="008729FA">
        <w:trPr>
          <w:trHeight w:val="1787"/>
        </w:trPr>
        <w:tc>
          <w:tcPr>
            <w:tcW w:w="5352" w:type="dxa"/>
          </w:tcPr>
          <w:p w:rsidR="008729FA" w:rsidRDefault="009853BE" w:rsidP="001607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93.15pt;margin-top:1.95pt;width:1in;height:1in;z-index:251658240"/>
              </w:pict>
            </w:r>
          </w:p>
          <w:p w:rsidR="008729FA" w:rsidRDefault="008729FA" w:rsidP="00160710">
            <w:pPr>
              <w:rPr>
                <w:sz w:val="24"/>
                <w:szCs w:val="24"/>
              </w:rPr>
            </w:pPr>
          </w:p>
          <w:p w:rsidR="008729FA" w:rsidRDefault="008729FA" w:rsidP="00160710">
            <w:pPr>
              <w:rPr>
                <w:sz w:val="24"/>
                <w:szCs w:val="24"/>
              </w:rPr>
            </w:pPr>
          </w:p>
          <w:p w:rsidR="008729FA" w:rsidRDefault="008729FA" w:rsidP="00160710">
            <w:pPr>
              <w:rPr>
                <w:sz w:val="24"/>
                <w:szCs w:val="24"/>
              </w:rPr>
            </w:pPr>
          </w:p>
          <w:p w:rsidR="008729FA" w:rsidRDefault="008729FA" w:rsidP="00160710">
            <w:pPr>
              <w:rPr>
                <w:sz w:val="24"/>
                <w:szCs w:val="24"/>
              </w:rPr>
            </w:pPr>
          </w:p>
          <w:p w:rsidR="008729FA" w:rsidRDefault="008729FA" w:rsidP="0016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ИСКРЕННОСТЬ</w:t>
            </w:r>
          </w:p>
        </w:tc>
        <w:tc>
          <w:tcPr>
            <w:tcW w:w="5352" w:type="dxa"/>
          </w:tcPr>
          <w:p w:rsidR="008729FA" w:rsidRDefault="009853BE" w:rsidP="001607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margin-left:97.05pt;margin-top:2.7pt;width:63pt;height:1in;z-index:251659264;mso-position-horizontal-relative:text;mso-position-vertical-relative:text"/>
              </w:pict>
            </w:r>
          </w:p>
          <w:p w:rsidR="008729FA" w:rsidRDefault="009853BE" w:rsidP="001607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margin-left:112.8pt;margin-top:11.3pt;width:10.5pt;height:8.25pt;z-index:2516602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margin-left:132.3pt;margin-top:11.3pt;width:11.25pt;height:9pt;z-index:251661312"/>
              </w:pict>
            </w:r>
          </w:p>
          <w:p w:rsidR="008729FA" w:rsidRDefault="008729FA" w:rsidP="00160710">
            <w:pPr>
              <w:rPr>
                <w:sz w:val="24"/>
                <w:szCs w:val="24"/>
              </w:rPr>
            </w:pPr>
          </w:p>
          <w:p w:rsidR="008729FA" w:rsidRDefault="009853BE" w:rsidP="001607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3" type="#_x0000_t19" style="position:absolute;margin-left:116.55pt;margin-top:15.25pt;width:23.25pt;height:12.5pt;rotation:-3638823fd;z-index:251662336" coordsize="21600,18913" adj="-4005383,,,18913" path="wr-21600,-2687,21600,40513,10433,,21600,18913nfewr-21600,-2687,21600,40513,10433,,21600,18913l,18913nsxe">
                  <v:path o:connectlocs="10433,0;21600,18913;0,18913"/>
                </v:shape>
              </w:pict>
            </w:r>
          </w:p>
          <w:p w:rsidR="008729FA" w:rsidRDefault="008729FA" w:rsidP="00160710">
            <w:pPr>
              <w:rPr>
                <w:sz w:val="24"/>
                <w:szCs w:val="24"/>
              </w:rPr>
            </w:pPr>
          </w:p>
          <w:p w:rsidR="008729FA" w:rsidRDefault="008729FA" w:rsidP="0016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ЛИЦЕМЕРИЕ</w:t>
            </w:r>
          </w:p>
        </w:tc>
      </w:tr>
      <w:tr w:rsidR="008729FA" w:rsidTr="008729FA">
        <w:trPr>
          <w:trHeight w:val="2280"/>
        </w:trPr>
        <w:tc>
          <w:tcPr>
            <w:tcW w:w="5352" w:type="dxa"/>
          </w:tcPr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Доверчивость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Доброта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Откровенность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Честность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Справедливость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обмана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«По закону»</w:t>
            </w:r>
          </w:p>
        </w:tc>
        <w:tc>
          <w:tcPr>
            <w:tcW w:w="5352" w:type="dxa"/>
          </w:tcPr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Жестокость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Скрытность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Злоба</w:t>
            </w:r>
          </w:p>
          <w:p w:rsidR="008729FA" w:rsidRDefault="008729FA" w:rsidP="0087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Нарушение закона</w:t>
            </w:r>
          </w:p>
        </w:tc>
      </w:tr>
    </w:tbl>
    <w:p w:rsidR="00C91C1E" w:rsidRPr="00C91C1E" w:rsidRDefault="00C91C1E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8729FA" w:rsidRPr="00FD412A" w:rsidRDefault="008729FA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  <w:lang w:val="en-US"/>
        </w:rPr>
        <w:t>III</w:t>
      </w:r>
      <w:r w:rsidRPr="00FD412A">
        <w:rPr>
          <w:sz w:val="18"/>
          <w:szCs w:val="18"/>
        </w:rPr>
        <w:t xml:space="preserve"> СОЦИОКОНСТРУКЦИЯ</w:t>
      </w:r>
    </w:p>
    <w:p w:rsidR="008729FA" w:rsidRPr="00FD412A" w:rsidRDefault="008729FA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           (работа в группах)</w:t>
      </w:r>
    </w:p>
    <w:p w:rsidR="008729FA" w:rsidRPr="00FD412A" w:rsidRDefault="008729FA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Слово </w:t>
      </w:r>
      <w:proofErr w:type="spellStart"/>
      <w:r w:rsidRPr="00FD412A">
        <w:rPr>
          <w:sz w:val="18"/>
          <w:szCs w:val="18"/>
        </w:rPr>
        <w:t>учителя</w:t>
      </w:r>
      <w:proofErr w:type="gramStart"/>
      <w:r w:rsidRPr="00FD412A">
        <w:rPr>
          <w:sz w:val="18"/>
          <w:szCs w:val="18"/>
        </w:rPr>
        <w:t>.В</w:t>
      </w:r>
      <w:proofErr w:type="gramEnd"/>
      <w:r w:rsidRPr="00FD412A">
        <w:rPr>
          <w:sz w:val="18"/>
          <w:szCs w:val="18"/>
        </w:rPr>
        <w:t>ысчитаете,чтополковник-лицемер?Он</w:t>
      </w:r>
      <w:proofErr w:type="spellEnd"/>
      <w:r w:rsidRPr="00FD412A">
        <w:rPr>
          <w:sz w:val="18"/>
          <w:szCs w:val="18"/>
        </w:rPr>
        <w:t xml:space="preserve"> ведет двойной образ </w:t>
      </w:r>
      <w:proofErr w:type="spellStart"/>
      <w:r w:rsidRPr="00FD412A">
        <w:rPr>
          <w:sz w:val="18"/>
          <w:szCs w:val="18"/>
        </w:rPr>
        <w:t>жизни?Почему</w:t>
      </w:r>
      <w:proofErr w:type="spellEnd"/>
      <w:r w:rsidRPr="00FD412A">
        <w:rPr>
          <w:sz w:val="18"/>
          <w:szCs w:val="18"/>
        </w:rPr>
        <w:t xml:space="preserve"> он так </w:t>
      </w:r>
      <w:proofErr w:type="spellStart"/>
      <w:r w:rsidRPr="00FD412A">
        <w:rPr>
          <w:sz w:val="18"/>
          <w:szCs w:val="18"/>
        </w:rPr>
        <w:t>поступает?В</w:t>
      </w:r>
      <w:proofErr w:type="spellEnd"/>
      <w:r w:rsidRPr="00FD412A">
        <w:rPr>
          <w:sz w:val="18"/>
          <w:szCs w:val="18"/>
        </w:rPr>
        <w:t xml:space="preserve"> этом нам придется разобраться</w:t>
      </w:r>
    </w:p>
    <w:p w:rsidR="008729FA" w:rsidRPr="00FD412A" w:rsidRDefault="00394A98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Задумаемся над философской сутью </w:t>
      </w:r>
      <w:proofErr w:type="spellStart"/>
      <w:r w:rsidRPr="00FD412A">
        <w:rPr>
          <w:sz w:val="18"/>
          <w:szCs w:val="18"/>
        </w:rPr>
        <w:t>рассказа</w:t>
      </w:r>
      <w:proofErr w:type="gramStart"/>
      <w:r w:rsidRPr="00FD412A">
        <w:rPr>
          <w:sz w:val="18"/>
          <w:szCs w:val="18"/>
        </w:rPr>
        <w:t>.о</w:t>
      </w:r>
      <w:proofErr w:type="gramEnd"/>
      <w:r w:rsidRPr="00FD412A">
        <w:rPr>
          <w:sz w:val="18"/>
          <w:szCs w:val="18"/>
        </w:rPr>
        <w:t>ьратим</w:t>
      </w:r>
      <w:proofErr w:type="spellEnd"/>
      <w:r w:rsidRPr="00FD412A">
        <w:rPr>
          <w:sz w:val="18"/>
          <w:szCs w:val="18"/>
        </w:rPr>
        <w:t xml:space="preserve"> внимание на то , что это произведение, создано зрелым художником и </w:t>
      </w:r>
      <w:proofErr w:type="spellStart"/>
      <w:r w:rsidRPr="00FD412A">
        <w:rPr>
          <w:sz w:val="18"/>
          <w:szCs w:val="18"/>
        </w:rPr>
        <w:t>мыслителем.не</w:t>
      </w:r>
      <w:proofErr w:type="spellEnd"/>
      <w:r w:rsidRPr="00FD412A">
        <w:rPr>
          <w:sz w:val="18"/>
          <w:szCs w:val="18"/>
        </w:rPr>
        <w:t xml:space="preserve"> так </w:t>
      </w:r>
      <w:proofErr w:type="spellStart"/>
      <w:r w:rsidRPr="00FD412A">
        <w:rPr>
          <w:sz w:val="18"/>
          <w:szCs w:val="18"/>
        </w:rPr>
        <w:t>прсто.как</w:t>
      </w:r>
      <w:proofErr w:type="spellEnd"/>
      <w:r w:rsidRPr="00FD412A">
        <w:rPr>
          <w:sz w:val="18"/>
          <w:szCs w:val="18"/>
        </w:rPr>
        <w:t xml:space="preserve"> кажется на первый </w:t>
      </w:r>
      <w:proofErr w:type="spellStart"/>
      <w:r w:rsidRPr="00FD412A">
        <w:rPr>
          <w:sz w:val="18"/>
          <w:szCs w:val="18"/>
        </w:rPr>
        <w:t>взгляд,иметь</w:t>
      </w:r>
      <w:proofErr w:type="spellEnd"/>
      <w:r w:rsidRPr="00FD412A">
        <w:rPr>
          <w:sz w:val="18"/>
          <w:szCs w:val="18"/>
        </w:rPr>
        <w:t xml:space="preserve"> свои «тайны»,которую предстоит рассказать и осмыслить</w:t>
      </w:r>
    </w:p>
    <w:p w:rsidR="00394A98" w:rsidRPr="00FD412A" w:rsidRDefault="00394A98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А для этого надо внимательно вчитаться в рассказ, попробовать осознать его как </w:t>
      </w:r>
      <w:proofErr w:type="spellStart"/>
      <w:r w:rsidRPr="00FD412A">
        <w:rPr>
          <w:sz w:val="18"/>
          <w:szCs w:val="18"/>
        </w:rPr>
        <w:t>единноецелое</w:t>
      </w:r>
      <w:proofErr w:type="gramStart"/>
      <w:r w:rsidRPr="00FD412A">
        <w:rPr>
          <w:sz w:val="18"/>
          <w:szCs w:val="18"/>
        </w:rPr>
        <w:t>.г</w:t>
      </w:r>
      <w:proofErr w:type="gramEnd"/>
      <w:r w:rsidRPr="00FD412A">
        <w:rPr>
          <w:sz w:val="18"/>
          <w:szCs w:val="18"/>
        </w:rPr>
        <w:t>де</w:t>
      </w:r>
      <w:proofErr w:type="spellEnd"/>
      <w:r w:rsidRPr="00FD412A">
        <w:rPr>
          <w:sz w:val="18"/>
          <w:szCs w:val="18"/>
        </w:rPr>
        <w:t xml:space="preserve"> каждый </w:t>
      </w:r>
      <w:proofErr w:type="spellStart"/>
      <w:r w:rsidRPr="00FD412A">
        <w:rPr>
          <w:sz w:val="18"/>
          <w:szCs w:val="18"/>
        </w:rPr>
        <w:t>компонент,каждыая</w:t>
      </w:r>
      <w:proofErr w:type="spellEnd"/>
      <w:r w:rsidRPr="00FD412A">
        <w:rPr>
          <w:sz w:val="18"/>
          <w:szCs w:val="18"/>
        </w:rPr>
        <w:t xml:space="preserve"> строчка помогает читателю понять лучше основную позицию автора</w:t>
      </w:r>
    </w:p>
    <w:p w:rsidR="00394A98" w:rsidRPr="00FD412A" w:rsidRDefault="00394A98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Попробуем разгадать «тайны» рассказа</w:t>
      </w:r>
    </w:p>
    <w:p w:rsidR="00394A98" w:rsidRPr="00FD412A" w:rsidRDefault="00394A98" w:rsidP="00160710">
      <w:pPr>
        <w:spacing w:after="0"/>
        <w:rPr>
          <w:sz w:val="18"/>
          <w:szCs w:val="18"/>
          <w:u w:val="single"/>
        </w:rPr>
      </w:pPr>
      <w:r w:rsidRPr="00F165F3">
        <w:rPr>
          <w:sz w:val="18"/>
          <w:szCs w:val="18"/>
        </w:rPr>
        <w:t>/</w:t>
      </w:r>
      <w:proofErr w:type="spellStart"/>
      <w:r w:rsidRPr="00FD412A">
        <w:rPr>
          <w:sz w:val="18"/>
          <w:szCs w:val="18"/>
        </w:rPr>
        <w:t>группа.</w:t>
      </w:r>
      <w:r w:rsidRPr="00FD412A">
        <w:rPr>
          <w:sz w:val="18"/>
          <w:szCs w:val="18"/>
          <w:u w:val="single"/>
        </w:rPr>
        <w:t>тайна</w:t>
      </w:r>
      <w:proofErr w:type="spellEnd"/>
      <w:r w:rsidRPr="00FD412A">
        <w:rPr>
          <w:sz w:val="18"/>
          <w:szCs w:val="18"/>
          <w:u w:val="single"/>
        </w:rPr>
        <w:t xml:space="preserve"> цвета</w:t>
      </w:r>
    </w:p>
    <w:p w:rsidR="00394A98" w:rsidRPr="00FD412A" w:rsidRDefault="00394A98" w:rsidP="00394A98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Части рассказа резко </w:t>
      </w:r>
      <w:proofErr w:type="spellStart"/>
      <w:r w:rsidRPr="00FD412A">
        <w:rPr>
          <w:sz w:val="18"/>
          <w:szCs w:val="18"/>
        </w:rPr>
        <w:t>противопоствлены</w:t>
      </w:r>
      <w:proofErr w:type="spellEnd"/>
      <w:r w:rsidRPr="00FD412A">
        <w:rPr>
          <w:sz w:val="18"/>
          <w:szCs w:val="18"/>
        </w:rPr>
        <w:t xml:space="preserve"> друг </w:t>
      </w:r>
      <w:proofErr w:type="spellStart"/>
      <w:r w:rsidRPr="00FD412A">
        <w:rPr>
          <w:sz w:val="18"/>
          <w:szCs w:val="18"/>
        </w:rPr>
        <w:t>другу</w:t>
      </w:r>
      <w:proofErr w:type="gramStart"/>
      <w:r w:rsidRPr="00FD412A">
        <w:rPr>
          <w:sz w:val="18"/>
          <w:szCs w:val="18"/>
        </w:rPr>
        <w:t>.К</w:t>
      </w:r>
      <w:proofErr w:type="gramEnd"/>
      <w:r w:rsidRPr="00FD412A">
        <w:rPr>
          <w:sz w:val="18"/>
          <w:szCs w:val="18"/>
        </w:rPr>
        <w:t>акие</w:t>
      </w:r>
      <w:proofErr w:type="spellEnd"/>
      <w:r w:rsidRPr="00FD412A">
        <w:rPr>
          <w:sz w:val="18"/>
          <w:szCs w:val="18"/>
        </w:rPr>
        <w:t xml:space="preserve"> цвета преобладают в первой-е и второй </w:t>
      </w:r>
      <w:proofErr w:type="spellStart"/>
      <w:r w:rsidRPr="00FD412A">
        <w:rPr>
          <w:sz w:val="18"/>
          <w:szCs w:val="18"/>
        </w:rPr>
        <w:t>частях?Какими</w:t>
      </w:r>
      <w:proofErr w:type="spellEnd"/>
      <w:r w:rsidRPr="00FD412A">
        <w:rPr>
          <w:sz w:val="18"/>
          <w:szCs w:val="18"/>
        </w:rPr>
        <w:t xml:space="preserve"> еще </w:t>
      </w:r>
      <w:proofErr w:type="spellStart"/>
      <w:r w:rsidRPr="00FD412A">
        <w:rPr>
          <w:sz w:val="18"/>
          <w:szCs w:val="18"/>
        </w:rPr>
        <w:t>элементами,деталями</w:t>
      </w:r>
      <w:proofErr w:type="spellEnd"/>
      <w:r w:rsidRPr="00FD412A">
        <w:rPr>
          <w:sz w:val="18"/>
          <w:szCs w:val="18"/>
        </w:rPr>
        <w:t xml:space="preserve"> автор передает </w:t>
      </w:r>
      <w:proofErr w:type="spellStart"/>
      <w:r w:rsidRPr="00FD412A">
        <w:rPr>
          <w:sz w:val="18"/>
          <w:szCs w:val="18"/>
        </w:rPr>
        <w:t>противопоставление,контрастность</w:t>
      </w:r>
      <w:proofErr w:type="spellEnd"/>
      <w:r w:rsidRPr="00FD412A">
        <w:rPr>
          <w:sz w:val="18"/>
          <w:szCs w:val="18"/>
        </w:rPr>
        <w:t xml:space="preserve"> этих сцен?</w:t>
      </w:r>
    </w:p>
    <w:p w:rsidR="00394A98" w:rsidRPr="00FD412A" w:rsidRDefault="00394A98" w:rsidP="00394A98">
      <w:pPr>
        <w:pStyle w:val="a3"/>
        <w:numPr>
          <w:ilvl w:val="0"/>
          <w:numId w:val="3"/>
        </w:num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>Меняется настроение Ивана Васильевича?</w:t>
      </w:r>
    </w:p>
    <w:p w:rsidR="00394A98" w:rsidRPr="00FD412A" w:rsidRDefault="00394A98" w:rsidP="00394A98">
      <w:pPr>
        <w:pStyle w:val="a3"/>
        <w:numPr>
          <w:ilvl w:val="0"/>
          <w:numId w:val="3"/>
        </w:num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>Меняется настроение полковника?</w:t>
      </w:r>
    </w:p>
    <w:p w:rsidR="00394A98" w:rsidRPr="00FD412A" w:rsidRDefault="00394A98" w:rsidP="00394A98">
      <w:pPr>
        <w:pStyle w:val="a3"/>
        <w:numPr>
          <w:ilvl w:val="0"/>
          <w:numId w:val="3"/>
        </w:num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>Меняется звуковое оформление?</w:t>
      </w:r>
    </w:p>
    <w:p w:rsidR="00394A98" w:rsidRPr="00FD412A" w:rsidRDefault="00394A98" w:rsidP="00394A98">
      <w:pPr>
        <w:pStyle w:val="a3"/>
        <w:numPr>
          <w:ilvl w:val="0"/>
          <w:numId w:val="3"/>
        </w:num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>Какую роль в рассказе играет худ. Деталь-перчатка по</w:t>
      </w:r>
      <w:r w:rsidR="00B53BA7" w:rsidRPr="00FD412A">
        <w:rPr>
          <w:sz w:val="18"/>
          <w:szCs w:val="18"/>
        </w:rPr>
        <w:t>л</w:t>
      </w:r>
      <w:r w:rsidRPr="00FD412A">
        <w:rPr>
          <w:sz w:val="18"/>
          <w:szCs w:val="18"/>
        </w:rPr>
        <w:t>ковника-в первой и второй частях?</w:t>
      </w:r>
    </w:p>
    <w:p w:rsidR="00394A98" w:rsidRPr="00FD412A" w:rsidRDefault="00B53BA7" w:rsidP="00394A98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С какой целью Толстой строит весь свой рассказ на основе </w:t>
      </w:r>
      <w:proofErr w:type="spellStart"/>
      <w:r w:rsidRPr="00FD412A">
        <w:rPr>
          <w:sz w:val="18"/>
          <w:szCs w:val="18"/>
        </w:rPr>
        <w:t>противопоставления</w:t>
      </w:r>
      <w:proofErr w:type="gramStart"/>
      <w:r w:rsidRPr="00FD412A">
        <w:rPr>
          <w:sz w:val="18"/>
          <w:szCs w:val="18"/>
        </w:rPr>
        <w:t>,а</w:t>
      </w:r>
      <w:proofErr w:type="gramEnd"/>
      <w:r w:rsidRPr="00FD412A">
        <w:rPr>
          <w:sz w:val="18"/>
          <w:szCs w:val="18"/>
        </w:rPr>
        <w:t>нтитезы</w:t>
      </w:r>
      <w:proofErr w:type="spellEnd"/>
      <w:r w:rsidRPr="00FD412A">
        <w:rPr>
          <w:sz w:val="18"/>
          <w:szCs w:val="18"/>
        </w:rPr>
        <w:t>?(см.опр.антитезы на см.410.)</w:t>
      </w:r>
    </w:p>
    <w:p w:rsidR="00B53BA7" w:rsidRPr="00FD412A" w:rsidRDefault="00B53BA7" w:rsidP="00394A98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//группа </w:t>
      </w:r>
      <w:r w:rsidRPr="00FD412A">
        <w:rPr>
          <w:sz w:val="18"/>
          <w:szCs w:val="18"/>
          <w:u w:val="single"/>
        </w:rPr>
        <w:t>тайна полковника</w:t>
      </w:r>
    </w:p>
    <w:p w:rsidR="005D6309" w:rsidRPr="00FD412A" w:rsidRDefault="00B53BA7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Искренность или лицемерие?</w:t>
      </w:r>
    </w:p>
    <w:p w:rsidR="00B53BA7" w:rsidRPr="00FD412A" w:rsidRDefault="00B53BA7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Какое чувство вызывает полковник на балу?</w:t>
      </w:r>
    </w:p>
    <w:p w:rsidR="00B53BA7" w:rsidRPr="00FD412A" w:rsidRDefault="00B53BA7" w:rsidP="00160710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Искренна ли его любовь к дочери?</w:t>
      </w:r>
    </w:p>
    <w:p w:rsidR="00FD412A" w:rsidRPr="00FD412A" w:rsidRDefault="00B53BA7" w:rsidP="00FD412A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Какое чувств</w:t>
      </w:r>
      <w:r w:rsidR="00F165F3">
        <w:rPr>
          <w:sz w:val="18"/>
          <w:szCs w:val="18"/>
        </w:rPr>
        <w:t>о вызывает он у нас в сцене экзе</w:t>
      </w:r>
      <w:r w:rsidRPr="00FD412A">
        <w:rPr>
          <w:sz w:val="18"/>
          <w:szCs w:val="18"/>
        </w:rPr>
        <w:t xml:space="preserve">куции? как вы объясните его жестокость? Что вы знаете о законах действующих в эпоху Николая </w:t>
      </w:r>
      <w:r w:rsidRPr="00FD412A">
        <w:rPr>
          <w:sz w:val="18"/>
          <w:szCs w:val="18"/>
          <w:lang w:val="en-US"/>
        </w:rPr>
        <w:t>I</w:t>
      </w:r>
      <w:r w:rsidRPr="00FD412A">
        <w:rPr>
          <w:sz w:val="18"/>
          <w:szCs w:val="18"/>
        </w:rPr>
        <w:t xml:space="preserve">.е наказания показал свое истинное </w:t>
      </w:r>
      <w:proofErr w:type="spellStart"/>
      <w:r w:rsidRPr="00FD412A">
        <w:rPr>
          <w:sz w:val="18"/>
          <w:szCs w:val="18"/>
        </w:rPr>
        <w:t>лицо</w:t>
      </w:r>
      <w:proofErr w:type="gramStart"/>
      <w:r w:rsidRPr="00FD412A">
        <w:rPr>
          <w:sz w:val="18"/>
          <w:szCs w:val="18"/>
        </w:rPr>
        <w:t>?Е</w:t>
      </w:r>
      <w:proofErr w:type="gramEnd"/>
      <w:r w:rsidRPr="00FD412A">
        <w:rPr>
          <w:sz w:val="18"/>
          <w:szCs w:val="18"/>
        </w:rPr>
        <w:t>сть</w:t>
      </w:r>
      <w:proofErr w:type="spellEnd"/>
      <w:r w:rsidRPr="00FD412A">
        <w:rPr>
          <w:sz w:val="18"/>
          <w:szCs w:val="18"/>
        </w:rPr>
        <w:t xml:space="preserve"> ли у вас другое </w:t>
      </w:r>
      <w:proofErr w:type="spellStart"/>
      <w:r w:rsidRPr="00FD412A">
        <w:rPr>
          <w:sz w:val="18"/>
          <w:szCs w:val="18"/>
        </w:rPr>
        <w:t>объяснение,его</w:t>
      </w:r>
      <w:proofErr w:type="spellEnd"/>
      <w:r w:rsidRPr="00FD412A">
        <w:rPr>
          <w:sz w:val="18"/>
          <w:szCs w:val="18"/>
        </w:rPr>
        <w:t xml:space="preserve"> контрастного поведения?</w:t>
      </w:r>
    </w:p>
    <w:p w:rsidR="00B53BA7" w:rsidRPr="00FD412A" w:rsidRDefault="00FD412A" w:rsidP="00FD412A">
      <w:pPr>
        <w:spacing w:after="0"/>
        <w:rPr>
          <w:sz w:val="18"/>
          <w:szCs w:val="18"/>
        </w:rPr>
      </w:pPr>
      <w:r w:rsidRPr="00FD412A">
        <w:rPr>
          <w:sz w:val="18"/>
          <w:szCs w:val="18"/>
        </w:rPr>
        <w:t xml:space="preserve">  Ка</w:t>
      </w:r>
      <w:r w:rsidR="00F165F3">
        <w:rPr>
          <w:sz w:val="18"/>
          <w:szCs w:val="18"/>
        </w:rPr>
        <w:t>к вы считаете полковник лицемере</w:t>
      </w:r>
      <w:r w:rsidRPr="00FD412A">
        <w:rPr>
          <w:sz w:val="18"/>
          <w:szCs w:val="18"/>
        </w:rPr>
        <w:t>н на балу</w:t>
      </w:r>
      <w:proofErr w:type="gramStart"/>
      <w:r w:rsidRPr="00FD412A">
        <w:rPr>
          <w:sz w:val="18"/>
          <w:szCs w:val="18"/>
        </w:rPr>
        <w:t xml:space="preserve"> ,</w:t>
      </w:r>
      <w:proofErr w:type="gramEnd"/>
      <w:r w:rsidRPr="00FD412A">
        <w:rPr>
          <w:sz w:val="18"/>
          <w:szCs w:val="18"/>
        </w:rPr>
        <w:t xml:space="preserve"> в сцен</w:t>
      </w:r>
      <w:r w:rsidR="00F165F3">
        <w:rPr>
          <w:sz w:val="18"/>
          <w:szCs w:val="18"/>
        </w:rPr>
        <w:t>е</w:t>
      </w:r>
    </w:p>
    <w:p w:rsidR="00B53BA7" w:rsidRPr="00FD412A" w:rsidRDefault="00B53BA7" w:rsidP="00160710">
      <w:pPr>
        <w:spacing w:after="0"/>
        <w:rPr>
          <w:sz w:val="24"/>
          <w:szCs w:val="24"/>
          <w:u w:val="single"/>
        </w:rPr>
      </w:pPr>
      <w:r w:rsidRPr="00FD412A">
        <w:rPr>
          <w:sz w:val="24"/>
          <w:szCs w:val="24"/>
          <w:u w:val="single"/>
        </w:rPr>
        <w:t>Тайна заглавия</w:t>
      </w:r>
    </w:p>
    <w:p w:rsidR="00B53BA7" w:rsidRPr="00A44980" w:rsidRDefault="00B53BA7" w:rsidP="00160710">
      <w:pPr>
        <w:spacing w:after="0"/>
        <w:rPr>
          <w:sz w:val="20"/>
          <w:szCs w:val="20"/>
        </w:rPr>
      </w:pPr>
      <w:r w:rsidRPr="00A44980">
        <w:rPr>
          <w:sz w:val="20"/>
          <w:szCs w:val="20"/>
        </w:rPr>
        <w:t xml:space="preserve">Основное содержание рассказа состоит из 2 частей: Описание бала у предводителей и событий после </w:t>
      </w:r>
      <w:proofErr w:type="spellStart"/>
      <w:r w:rsidRPr="00A44980">
        <w:rPr>
          <w:sz w:val="20"/>
          <w:szCs w:val="20"/>
        </w:rPr>
        <w:t>бала</w:t>
      </w:r>
      <w:proofErr w:type="gramStart"/>
      <w:r w:rsidRPr="00A44980">
        <w:rPr>
          <w:sz w:val="20"/>
          <w:szCs w:val="20"/>
        </w:rPr>
        <w:t>.П</w:t>
      </w:r>
      <w:proofErr w:type="gramEnd"/>
      <w:r w:rsidRPr="00A44980">
        <w:rPr>
          <w:sz w:val="20"/>
          <w:szCs w:val="20"/>
        </w:rPr>
        <w:t>очемурассказ,большая</w:t>
      </w:r>
      <w:proofErr w:type="spellEnd"/>
      <w:r w:rsidRPr="00A44980">
        <w:rPr>
          <w:sz w:val="20"/>
          <w:szCs w:val="20"/>
        </w:rPr>
        <w:t xml:space="preserve"> часть которого </w:t>
      </w:r>
      <w:proofErr w:type="spellStart"/>
      <w:r w:rsidRPr="00A44980">
        <w:rPr>
          <w:sz w:val="20"/>
          <w:szCs w:val="20"/>
        </w:rPr>
        <w:t>посвещена</w:t>
      </w:r>
      <w:proofErr w:type="spellEnd"/>
      <w:r w:rsidRPr="00A44980">
        <w:rPr>
          <w:sz w:val="20"/>
          <w:szCs w:val="20"/>
        </w:rPr>
        <w:t xml:space="preserve"> описанию </w:t>
      </w:r>
      <w:proofErr w:type="spellStart"/>
      <w:r w:rsidRPr="00A44980">
        <w:rPr>
          <w:sz w:val="20"/>
          <w:szCs w:val="20"/>
        </w:rPr>
        <w:t>бала,назван</w:t>
      </w:r>
      <w:proofErr w:type="spellEnd"/>
      <w:r w:rsidRPr="00A44980">
        <w:rPr>
          <w:sz w:val="20"/>
          <w:szCs w:val="20"/>
        </w:rPr>
        <w:t xml:space="preserve"> «после бала»?</w:t>
      </w:r>
      <w:proofErr w:type="spellStart"/>
      <w:r w:rsidRPr="00A44980">
        <w:rPr>
          <w:sz w:val="20"/>
          <w:szCs w:val="20"/>
        </w:rPr>
        <w:t>ВедьТослстой</w:t>
      </w:r>
      <w:proofErr w:type="spellEnd"/>
      <w:r w:rsidRPr="00A44980">
        <w:rPr>
          <w:sz w:val="20"/>
          <w:szCs w:val="20"/>
        </w:rPr>
        <w:t xml:space="preserve"> применил несколько </w:t>
      </w:r>
      <w:proofErr w:type="spellStart"/>
      <w:r w:rsidRPr="00A44980">
        <w:rPr>
          <w:sz w:val="20"/>
          <w:szCs w:val="20"/>
        </w:rPr>
        <w:t>вариантов:рассказ</w:t>
      </w:r>
      <w:proofErr w:type="spellEnd"/>
      <w:r w:rsidRPr="00A44980">
        <w:rPr>
          <w:sz w:val="20"/>
          <w:szCs w:val="20"/>
        </w:rPr>
        <w:t xml:space="preserve"> о бале и сквозь строй»</w:t>
      </w:r>
      <w:r w:rsidR="00FD412A" w:rsidRPr="00A44980">
        <w:rPr>
          <w:sz w:val="20"/>
          <w:szCs w:val="20"/>
        </w:rPr>
        <w:t xml:space="preserve">, «Отец и дочка», «дочь и отец» ,а вы говорите …» «после бала» почему он остановился на </w:t>
      </w:r>
      <w:proofErr w:type="spellStart"/>
      <w:r w:rsidR="00FD412A" w:rsidRPr="00A44980">
        <w:rPr>
          <w:sz w:val="20"/>
          <w:szCs w:val="20"/>
        </w:rPr>
        <w:t>последенем?если</w:t>
      </w:r>
      <w:proofErr w:type="spellEnd"/>
      <w:r w:rsidR="00FD412A" w:rsidRPr="00A44980">
        <w:rPr>
          <w:sz w:val="20"/>
          <w:szCs w:val="20"/>
        </w:rPr>
        <w:t xml:space="preserve"> писатель хот ел осудить бесчеловечное отношение к солдатам в николаевской </w:t>
      </w:r>
      <w:proofErr w:type="spellStart"/>
      <w:r w:rsidR="00FD412A" w:rsidRPr="00A44980">
        <w:rPr>
          <w:sz w:val="20"/>
          <w:szCs w:val="20"/>
        </w:rPr>
        <w:t>Росссии</w:t>
      </w:r>
      <w:proofErr w:type="spellEnd"/>
      <w:r w:rsidR="00FD412A" w:rsidRPr="00A44980">
        <w:rPr>
          <w:sz w:val="20"/>
          <w:szCs w:val="20"/>
        </w:rPr>
        <w:t xml:space="preserve"> , то мог ограничиться </w:t>
      </w:r>
    </w:p>
    <w:p w:rsidR="00B53BA7" w:rsidRDefault="00B53BA7" w:rsidP="00160710">
      <w:pPr>
        <w:spacing w:after="0"/>
        <w:rPr>
          <w:sz w:val="24"/>
          <w:szCs w:val="24"/>
        </w:rPr>
      </w:pPr>
    </w:p>
    <w:p w:rsidR="00B53BA7" w:rsidRDefault="00B53BA7" w:rsidP="00160710">
      <w:pPr>
        <w:spacing w:after="0"/>
        <w:rPr>
          <w:sz w:val="24"/>
          <w:szCs w:val="24"/>
        </w:rPr>
      </w:pPr>
    </w:p>
    <w:p w:rsidR="005D6309" w:rsidRPr="00A44980" w:rsidRDefault="00FD412A" w:rsidP="00160710">
      <w:pPr>
        <w:spacing w:after="0"/>
        <w:rPr>
          <w:sz w:val="20"/>
          <w:szCs w:val="20"/>
        </w:rPr>
      </w:pPr>
      <w:r w:rsidRPr="00A44980">
        <w:rPr>
          <w:sz w:val="20"/>
          <w:szCs w:val="20"/>
        </w:rPr>
        <w:t xml:space="preserve">одной сценой </w:t>
      </w:r>
      <w:proofErr w:type="spellStart"/>
      <w:r w:rsidRPr="00A44980">
        <w:rPr>
          <w:sz w:val="20"/>
          <w:szCs w:val="20"/>
        </w:rPr>
        <w:t>экзекуции</w:t>
      </w:r>
      <w:proofErr w:type="gramStart"/>
      <w:r w:rsidRPr="00A44980">
        <w:rPr>
          <w:sz w:val="20"/>
          <w:szCs w:val="20"/>
        </w:rPr>
        <w:t>.О</w:t>
      </w:r>
      <w:proofErr w:type="gramEnd"/>
      <w:r w:rsidRPr="00A44980">
        <w:rPr>
          <w:sz w:val="20"/>
          <w:szCs w:val="20"/>
        </w:rPr>
        <w:t>на</w:t>
      </w:r>
      <w:proofErr w:type="spellEnd"/>
      <w:r w:rsidRPr="00A44980">
        <w:rPr>
          <w:sz w:val="20"/>
          <w:szCs w:val="20"/>
        </w:rPr>
        <w:t xml:space="preserve"> написана так зримо и </w:t>
      </w:r>
      <w:proofErr w:type="spellStart"/>
      <w:r w:rsidRPr="00A44980">
        <w:rPr>
          <w:sz w:val="20"/>
          <w:szCs w:val="20"/>
        </w:rPr>
        <w:t>убедительно,что</w:t>
      </w:r>
      <w:proofErr w:type="spellEnd"/>
      <w:r w:rsidRPr="00A44980">
        <w:rPr>
          <w:sz w:val="20"/>
          <w:szCs w:val="20"/>
        </w:rPr>
        <w:t xml:space="preserve"> не мож</w:t>
      </w:r>
      <w:r w:rsidR="00F165F3" w:rsidRPr="00A44980">
        <w:rPr>
          <w:sz w:val="20"/>
          <w:szCs w:val="20"/>
        </w:rPr>
        <w:t xml:space="preserve">ет не вызвать негодования у </w:t>
      </w:r>
      <w:proofErr w:type="spellStart"/>
      <w:r w:rsidR="00F165F3" w:rsidRPr="00A44980">
        <w:rPr>
          <w:sz w:val="20"/>
          <w:szCs w:val="20"/>
        </w:rPr>
        <w:t>учите</w:t>
      </w:r>
      <w:r w:rsidRPr="00A44980">
        <w:rPr>
          <w:sz w:val="20"/>
          <w:szCs w:val="20"/>
        </w:rPr>
        <w:t>ля.Зачем</w:t>
      </w:r>
      <w:proofErr w:type="spellEnd"/>
      <w:r w:rsidRPr="00A44980">
        <w:rPr>
          <w:sz w:val="20"/>
          <w:szCs w:val="20"/>
        </w:rPr>
        <w:t xml:space="preserve"> же ему понадобилось сцена бала?</w:t>
      </w:r>
    </w:p>
    <w:p w:rsidR="00FD412A" w:rsidRPr="00A44980" w:rsidRDefault="00FD412A" w:rsidP="00160710">
      <w:pPr>
        <w:spacing w:after="0"/>
      </w:pPr>
      <w:r w:rsidRPr="00A44980">
        <w:rPr>
          <w:lang w:val="en-US"/>
        </w:rPr>
        <w:lastRenderedPageBreak/>
        <w:t>IV</w:t>
      </w:r>
      <w:r w:rsidRPr="00A44980">
        <w:t xml:space="preserve"> Тайна Ивана Васильевича</w:t>
      </w:r>
    </w:p>
    <w:p w:rsidR="00FD412A" w:rsidRPr="00A44980" w:rsidRDefault="00FD412A" w:rsidP="00160710">
      <w:pPr>
        <w:spacing w:after="0"/>
      </w:pPr>
      <w:r w:rsidRPr="00A44980">
        <w:t xml:space="preserve">  Дайте краткую характеристику Ивану </w:t>
      </w:r>
      <w:proofErr w:type="spellStart"/>
      <w:r w:rsidRPr="00A44980">
        <w:t>Васильевичу</w:t>
      </w:r>
      <w:proofErr w:type="gramStart"/>
      <w:r w:rsidRPr="00A44980">
        <w:t>,ч</w:t>
      </w:r>
      <w:proofErr w:type="gramEnd"/>
      <w:r w:rsidRPr="00A44980">
        <w:t>ем</w:t>
      </w:r>
      <w:proofErr w:type="spellEnd"/>
      <w:r w:rsidRPr="00A44980">
        <w:t xml:space="preserve"> он похож на </w:t>
      </w:r>
      <w:proofErr w:type="spellStart"/>
      <w:r w:rsidRPr="00A44980">
        <w:t>Николеньку?Как</w:t>
      </w:r>
      <w:proofErr w:type="spellEnd"/>
      <w:r w:rsidRPr="00A44980">
        <w:t xml:space="preserve"> меняется его н</w:t>
      </w:r>
      <w:r w:rsidR="00F165F3" w:rsidRPr="00A44980">
        <w:t xml:space="preserve">астроение на балу и после </w:t>
      </w:r>
      <w:proofErr w:type="spellStart"/>
      <w:r w:rsidR="00F165F3" w:rsidRPr="00A44980">
        <w:t>бала?П</w:t>
      </w:r>
      <w:r w:rsidRPr="00A44980">
        <w:t>оч</w:t>
      </w:r>
      <w:r w:rsidR="00F165F3" w:rsidRPr="00A44980">
        <w:t>ему?Как</w:t>
      </w:r>
      <w:proofErr w:type="spellEnd"/>
      <w:r w:rsidR="00F165F3" w:rsidRPr="00A44980">
        <w:t xml:space="preserve"> изменилось жизнь Ивана В</w:t>
      </w:r>
      <w:r w:rsidRPr="00A44980">
        <w:t xml:space="preserve">асильевича после такого </w:t>
      </w:r>
      <w:proofErr w:type="spellStart"/>
      <w:r w:rsidRPr="00A44980">
        <w:t>случая?Почему</w:t>
      </w:r>
      <w:proofErr w:type="spellEnd"/>
      <w:r w:rsidRPr="00A44980">
        <w:t xml:space="preserve"> его любовь пошла на убыль?</w:t>
      </w:r>
    </w:p>
    <w:p w:rsidR="00FD412A" w:rsidRPr="00A44980" w:rsidRDefault="00F165F3" w:rsidP="00160710">
      <w:pPr>
        <w:spacing w:after="0"/>
      </w:pPr>
      <w:r w:rsidRPr="00A44980">
        <w:t>Поче</w:t>
      </w:r>
      <w:r w:rsidR="00FD412A" w:rsidRPr="00A44980">
        <w:t xml:space="preserve">му он отказался от гос. </w:t>
      </w:r>
      <w:r w:rsidR="00D272C2" w:rsidRPr="00A44980">
        <w:t>с</w:t>
      </w:r>
      <w:r w:rsidR="00FD412A" w:rsidRPr="00A44980">
        <w:t>лужбы</w:t>
      </w:r>
      <w:proofErr w:type="gramStart"/>
      <w:r w:rsidR="00FD412A" w:rsidRPr="00A44980">
        <w:t>?(</w:t>
      </w:r>
      <w:proofErr w:type="gramEnd"/>
      <w:r w:rsidR="00FD412A" w:rsidRPr="00A44980">
        <w:t>См. с.408,два посл. абзаца в учебнике</w:t>
      </w:r>
      <w:r w:rsidR="00D272C2" w:rsidRPr="00A44980">
        <w:t xml:space="preserve"> </w:t>
      </w:r>
      <w:proofErr w:type="spellStart"/>
      <w:r w:rsidR="00D272C2" w:rsidRPr="00A44980">
        <w:t>лит-ры</w:t>
      </w:r>
      <w:proofErr w:type="spellEnd"/>
      <w:r w:rsidR="00D272C2" w:rsidRPr="00A44980">
        <w:t xml:space="preserve"> 7 класса)</w:t>
      </w:r>
    </w:p>
    <w:p w:rsidR="00903A09" w:rsidRPr="00A44980" w:rsidRDefault="00903A09" w:rsidP="00160710">
      <w:pPr>
        <w:spacing w:after="0"/>
      </w:pPr>
    </w:p>
    <w:p w:rsidR="00903A09" w:rsidRPr="00A44980" w:rsidRDefault="00903A09" w:rsidP="00160710">
      <w:pPr>
        <w:spacing w:after="0"/>
      </w:pPr>
      <w:r w:rsidRPr="00A44980">
        <w:rPr>
          <w:lang w:val="en-US"/>
        </w:rPr>
        <w:t>IV</w:t>
      </w:r>
      <w:r w:rsidRPr="00A44980">
        <w:t>. СОЦИАЛИЗАЦИЯ.</w:t>
      </w:r>
    </w:p>
    <w:p w:rsidR="00903A09" w:rsidRPr="00A44980" w:rsidRDefault="00903A09" w:rsidP="00160710">
      <w:pPr>
        <w:spacing w:after="0"/>
      </w:pPr>
      <w:r w:rsidRPr="00A44980">
        <w:t xml:space="preserve">  Представление результатов работы </w:t>
      </w:r>
      <w:proofErr w:type="spellStart"/>
      <w:r w:rsidRPr="00A44980">
        <w:t>гркпп</w:t>
      </w:r>
      <w:proofErr w:type="spellEnd"/>
      <w:r w:rsidRPr="00A44980">
        <w:t>, обмен вопросами по представленным результатам.</w:t>
      </w:r>
    </w:p>
    <w:p w:rsidR="00BD02A2" w:rsidRPr="00A44980" w:rsidRDefault="00BD02A2" w:rsidP="00160710">
      <w:pPr>
        <w:spacing w:after="0"/>
      </w:pPr>
      <w:r w:rsidRPr="00A44980">
        <w:t xml:space="preserve">  Второй ассоциативный ряд слов.</w:t>
      </w:r>
    </w:p>
    <w:p w:rsidR="00BD02A2" w:rsidRPr="00A44980" w:rsidRDefault="00BD02A2" w:rsidP="00160710">
      <w:pPr>
        <w:spacing w:after="0"/>
      </w:pPr>
      <w:r w:rsidRPr="00A44980">
        <w:rPr>
          <w:lang w:val="en-US"/>
        </w:rPr>
        <w:t>V</w:t>
      </w:r>
      <w:r w:rsidRPr="00A44980">
        <w:t>.   РАЗРЫВ</w:t>
      </w:r>
    </w:p>
    <w:p w:rsidR="00903A09" w:rsidRPr="00A44980" w:rsidRDefault="00903A09" w:rsidP="00903A09">
      <w:pPr>
        <w:pStyle w:val="a3"/>
        <w:numPr>
          <w:ilvl w:val="0"/>
          <w:numId w:val="4"/>
        </w:numPr>
        <w:spacing w:after="0"/>
      </w:pPr>
      <w:r w:rsidRPr="00A44980">
        <w:t>Работа учителя с классом</w:t>
      </w:r>
    </w:p>
    <w:p w:rsidR="00903A09" w:rsidRPr="00A44980" w:rsidRDefault="00903A09" w:rsidP="00903A09">
      <w:pPr>
        <w:spacing w:after="0"/>
        <w:ind w:left="465"/>
      </w:pPr>
      <w:r w:rsidRPr="00A44980">
        <w:t xml:space="preserve">Осталась неразгаданной одна тайна- </w:t>
      </w:r>
      <w:r w:rsidRPr="00A44980">
        <w:rPr>
          <w:u w:val="single"/>
        </w:rPr>
        <w:t>тайна выбора</w:t>
      </w:r>
      <w:proofErr w:type="gramStart"/>
      <w:r w:rsidRPr="00A44980">
        <w:rPr>
          <w:u w:val="single"/>
        </w:rPr>
        <w:t xml:space="preserve"> </w:t>
      </w:r>
      <w:r w:rsidRPr="00A44980">
        <w:t>.</w:t>
      </w:r>
      <w:proofErr w:type="gramEnd"/>
      <w:r w:rsidRPr="00A44980">
        <w:t xml:space="preserve"> Попробуем и ее разгадать.</w:t>
      </w:r>
    </w:p>
    <w:p w:rsidR="00903A09" w:rsidRPr="00A44980" w:rsidRDefault="00903A09" w:rsidP="00903A09">
      <w:pPr>
        <w:spacing w:after="0"/>
        <w:ind w:left="465"/>
      </w:pPr>
      <w:r w:rsidRPr="00A44980">
        <w:t xml:space="preserve">- </w:t>
      </w:r>
      <w:proofErr w:type="spellStart"/>
      <w:r w:rsidRPr="00A44980">
        <w:t>Вчемосбенность</w:t>
      </w:r>
      <w:proofErr w:type="spellEnd"/>
      <w:r w:rsidRPr="00A44980">
        <w:t xml:space="preserve"> построения рассказа « После бала»? (Рассказ с обрамлением, 2 части.)</w:t>
      </w:r>
    </w:p>
    <w:p w:rsidR="00903A09" w:rsidRPr="00A44980" w:rsidRDefault="00903A09" w:rsidP="00903A09">
      <w:pPr>
        <w:spacing w:after="0"/>
        <w:ind w:left="465"/>
      </w:pPr>
      <w:r w:rsidRPr="00A44980">
        <w:t>- Кто рассказывает историю</w:t>
      </w:r>
      <w:proofErr w:type="gramStart"/>
      <w:r w:rsidRPr="00A44980">
        <w:t xml:space="preserve"> ?</w:t>
      </w:r>
      <w:proofErr w:type="gramEnd"/>
      <w:r w:rsidRPr="00A44980">
        <w:t xml:space="preserve"> (Иван Васильевич.)</w:t>
      </w:r>
    </w:p>
    <w:p w:rsidR="00903A09" w:rsidRPr="00A44980" w:rsidRDefault="00903A09" w:rsidP="00BD02A2">
      <w:pPr>
        <w:spacing w:after="0"/>
        <w:ind w:left="465"/>
      </w:pPr>
      <w:r w:rsidRPr="00A44980">
        <w:t xml:space="preserve">- О чем идет речь с обрамлении? О чем беседует Иван Васильевич с </w:t>
      </w:r>
      <w:r w:rsidR="00BD02A2" w:rsidRPr="00A44980">
        <w:t>молодежью? В чем суть их спора? ( Сам ли человек управляет своей жизнью, от чего зависит его жизнь, сам ли он выбирает свой жизненный путь?)</w:t>
      </w:r>
    </w:p>
    <w:p w:rsidR="00BD02A2" w:rsidRPr="00A44980" w:rsidRDefault="00BD02A2" w:rsidP="00BD02A2">
      <w:pPr>
        <w:spacing w:after="0"/>
        <w:ind w:left="465"/>
      </w:pPr>
      <w:r w:rsidRPr="00A44980">
        <w:t xml:space="preserve">- Что </w:t>
      </w:r>
      <w:proofErr w:type="spellStart"/>
      <w:r w:rsidRPr="00A44980">
        <w:t>жее</w:t>
      </w:r>
      <w:proofErr w:type="spellEnd"/>
      <w:r w:rsidRPr="00A44980">
        <w:t xml:space="preserve"> является решающим в выборе жизненного пути? Случай? Среда, т.е общество? (Иван Васильевич утверждает</w:t>
      </w:r>
      <w:proofErr w:type="gramStart"/>
      <w:r w:rsidRPr="00A44980">
        <w:t xml:space="preserve"> ,</w:t>
      </w:r>
      <w:proofErr w:type="gramEnd"/>
      <w:r w:rsidRPr="00A44980">
        <w:t xml:space="preserve"> что случай; молодежь-среда, общество: </w:t>
      </w:r>
      <w:proofErr w:type="gramStart"/>
      <w:r w:rsidRPr="00A44980">
        <w:t>Автор- сам человек.)</w:t>
      </w:r>
      <w:proofErr w:type="gramEnd"/>
    </w:p>
    <w:p w:rsidR="00BD02A2" w:rsidRPr="00A44980" w:rsidRDefault="00BD02A2" w:rsidP="00BD02A2">
      <w:pPr>
        <w:pStyle w:val="a5"/>
      </w:pPr>
      <w:r w:rsidRPr="00A44980">
        <w:t xml:space="preserve">     2.     Табличка – резюме </w:t>
      </w:r>
      <w:proofErr w:type="gramStart"/>
      <w:r w:rsidRPr="00A44980">
        <w:t xml:space="preserve">( </w:t>
      </w:r>
      <w:proofErr w:type="gramEnd"/>
      <w:r w:rsidRPr="00A44980">
        <w:t>краткие выводы из сказанного выше)</w:t>
      </w:r>
      <w:r w:rsidR="00622FD3" w:rsidRPr="00A44980">
        <w:t>. Учащиеся раскрывают эти таблички, снимая их с доски, прочитывают. По желанию они могут что –то добавить к прочитанному. Утверждают или опровергают.</w:t>
      </w:r>
    </w:p>
    <w:p w:rsidR="0036460A" w:rsidRPr="00A44980" w:rsidRDefault="0036460A" w:rsidP="00BD02A2">
      <w:pPr>
        <w:pStyle w:val="a5"/>
      </w:pPr>
      <w:r w:rsidRPr="00A44980">
        <w:t xml:space="preserve">           Возможная </w:t>
      </w:r>
      <w:proofErr w:type="spellStart"/>
      <w:r w:rsidRPr="00A44980">
        <w:t>помощ</w:t>
      </w:r>
      <w:proofErr w:type="spellEnd"/>
      <w:r w:rsidRPr="00A44980">
        <w:t xml:space="preserve"> учителя-мастера при </w:t>
      </w:r>
      <w:proofErr w:type="spellStart"/>
      <w:r w:rsidRPr="00A44980">
        <w:t>зачитании</w:t>
      </w:r>
      <w:proofErr w:type="spellEnd"/>
      <w:r w:rsidRPr="00A44980">
        <w:t xml:space="preserve"> выводов:</w:t>
      </w:r>
    </w:p>
    <w:p w:rsidR="0036460A" w:rsidRPr="00A44980" w:rsidRDefault="0036460A" w:rsidP="0036460A">
      <w:pPr>
        <w:pStyle w:val="a5"/>
        <w:numPr>
          <w:ilvl w:val="0"/>
          <w:numId w:val="5"/>
        </w:numPr>
      </w:pPr>
      <w:r w:rsidRPr="00A44980">
        <w:t>«Тайна цвета» - светлые и радостные краски в сцене бала особенно ярко оттеняют уродливость, бесчеловечность сцены наказания, воздействуют на чувства читателя</w:t>
      </w:r>
    </w:p>
    <w:p w:rsidR="0036460A" w:rsidRPr="00A44980" w:rsidRDefault="0036460A" w:rsidP="0036460A">
      <w:pPr>
        <w:pStyle w:val="a5"/>
        <w:numPr>
          <w:ilvl w:val="0"/>
          <w:numId w:val="5"/>
        </w:numPr>
      </w:pPr>
      <w:r w:rsidRPr="00A44980">
        <w:t xml:space="preserve">«Тайна полковника» - полковник уверен в необходимости жестокой расправы с теми, кто нарушает </w:t>
      </w:r>
      <w:proofErr w:type="spellStart"/>
      <w:r w:rsidRPr="00A44980">
        <w:t>законЮ</w:t>
      </w:r>
      <w:proofErr w:type="spellEnd"/>
      <w:r w:rsidRPr="00A44980">
        <w:t xml:space="preserve"> закон николаевской России</w:t>
      </w:r>
      <w:r w:rsidR="00DC391A" w:rsidRPr="00A44980">
        <w:t>.</w:t>
      </w:r>
    </w:p>
    <w:p w:rsidR="00DC391A" w:rsidRPr="00A44980" w:rsidRDefault="00DC391A" w:rsidP="0036460A">
      <w:pPr>
        <w:pStyle w:val="a5"/>
        <w:numPr>
          <w:ilvl w:val="0"/>
          <w:numId w:val="5"/>
        </w:numPr>
      </w:pPr>
      <w:r w:rsidRPr="00A44980">
        <w:t>«Тайна заглавия» - важнее вторая часть</w:t>
      </w:r>
      <w:proofErr w:type="gramStart"/>
      <w:r w:rsidRPr="00A44980">
        <w:t xml:space="preserve"> ,</w:t>
      </w:r>
      <w:proofErr w:type="gramEnd"/>
      <w:r w:rsidRPr="00A44980">
        <w:t xml:space="preserve"> первая (бал) как вспомогательный элемент.</w:t>
      </w:r>
    </w:p>
    <w:p w:rsidR="00DC391A" w:rsidRPr="00A44980" w:rsidRDefault="00DC391A" w:rsidP="0036460A">
      <w:pPr>
        <w:pStyle w:val="a5"/>
        <w:numPr>
          <w:ilvl w:val="0"/>
          <w:numId w:val="5"/>
        </w:numPr>
      </w:pPr>
      <w:r w:rsidRPr="00A44980">
        <w:t xml:space="preserve">«Тайна Ивана Васильевича» - в зле, которому был </w:t>
      </w:r>
      <w:proofErr w:type="spellStart"/>
      <w:r w:rsidRPr="00A44980">
        <w:t>сведетелем</w:t>
      </w:r>
      <w:proofErr w:type="spellEnd"/>
      <w:r w:rsidRPr="00A44980">
        <w:t xml:space="preserve"> Иван Васильевич, виноват не какой-то жестокий чело-иск, а общество с его законами и порядками. Иван Васильевич не понял этого, но </w:t>
      </w:r>
      <w:proofErr w:type="spellStart"/>
      <w:r w:rsidRPr="00A44980">
        <w:t>ине</w:t>
      </w:r>
      <w:proofErr w:type="spellEnd"/>
      <w:r w:rsidRPr="00A44980">
        <w:t xml:space="preserve"> принял. Совесть не позволила ему служить обществу, тем общественным порядком, которые несут человеку зло. Он сознательно выбирает свой жизненный путь</w:t>
      </w:r>
    </w:p>
    <w:p w:rsidR="00DC391A" w:rsidRPr="00A44980" w:rsidRDefault="00DC391A" w:rsidP="0036460A">
      <w:pPr>
        <w:pStyle w:val="a5"/>
        <w:numPr>
          <w:ilvl w:val="0"/>
          <w:numId w:val="5"/>
        </w:numPr>
      </w:pPr>
      <w:r w:rsidRPr="00A44980">
        <w:t xml:space="preserve">«Тайна выбора»- мотив нравственного выбора звучит и в рассказе. И в других произведениях Толстого. Человек выбирает сам свой путь в жизни-так утверждает автор </w:t>
      </w:r>
    </w:p>
    <w:p w:rsidR="00DC391A" w:rsidRPr="00A44980" w:rsidRDefault="00DC391A" w:rsidP="00DC391A">
      <w:pPr>
        <w:pStyle w:val="a5"/>
        <w:ind w:left="615"/>
      </w:pPr>
    </w:p>
    <w:p w:rsidR="00DC391A" w:rsidRPr="00A44980" w:rsidRDefault="00DC391A" w:rsidP="00DC391A">
      <w:pPr>
        <w:pStyle w:val="a5"/>
        <w:ind w:left="615"/>
      </w:pPr>
      <w:r w:rsidRPr="00A44980">
        <w:rPr>
          <w:lang w:val="en-US"/>
        </w:rPr>
        <w:t>VI</w:t>
      </w:r>
      <w:r w:rsidRPr="00A44980">
        <w:t>. ТВОРЧЕСТВО</w:t>
      </w:r>
    </w:p>
    <w:p w:rsidR="00A44980" w:rsidRPr="00A44980" w:rsidRDefault="00A44980" w:rsidP="00DC391A">
      <w:pPr>
        <w:pStyle w:val="a5"/>
        <w:ind w:left="615"/>
      </w:pPr>
      <w:r w:rsidRPr="00A44980">
        <w:t>Создание проекта «Ваш выбор», «Жизненный выбор»</w:t>
      </w:r>
      <w:proofErr w:type="gramStart"/>
      <w:r w:rsidRPr="00A44980">
        <w:t>.Ч</w:t>
      </w:r>
      <w:proofErr w:type="gramEnd"/>
      <w:r w:rsidRPr="00A44980">
        <w:t>то вы выбираете в жизни?</w:t>
      </w:r>
    </w:p>
    <w:p w:rsidR="00A44980" w:rsidRPr="00A44980" w:rsidRDefault="00A44980" w:rsidP="00DC391A">
      <w:pPr>
        <w:pStyle w:val="a5"/>
        <w:ind w:left="615"/>
      </w:pPr>
      <w:r w:rsidRPr="00A44980">
        <w:rPr>
          <w:lang w:val="en-US"/>
        </w:rPr>
        <w:t>VII</w:t>
      </w:r>
      <w:r w:rsidRPr="00A44980">
        <w:t>. РЕФЛЕКСИЯ</w:t>
      </w:r>
    </w:p>
    <w:p w:rsidR="00A44980" w:rsidRPr="00A44980" w:rsidRDefault="00A44980" w:rsidP="00DC391A">
      <w:pPr>
        <w:pStyle w:val="a5"/>
        <w:ind w:left="615"/>
      </w:pPr>
      <w:r w:rsidRPr="00A44980">
        <w:t>Какие открытия были сделаны сегодня на уроке?</w:t>
      </w:r>
    </w:p>
    <w:p w:rsidR="00A44980" w:rsidRPr="00A44980" w:rsidRDefault="00A44980" w:rsidP="00DC391A">
      <w:pPr>
        <w:pStyle w:val="a5"/>
        <w:ind w:left="615"/>
      </w:pPr>
      <w:r w:rsidRPr="00A44980">
        <w:t>Что узнали нового?</w:t>
      </w:r>
    </w:p>
    <w:p w:rsidR="00A44980" w:rsidRPr="00A44980" w:rsidRDefault="00A44980" w:rsidP="00DC391A">
      <w:pPr>
        <w:pStyle w:val="a5"/>
        <w:ind w:left="615"/>
      </w:pPr>
      <w:r w:rsidRPr="00A44980">
        <w:t>На что посмотрели другими глазами?</w:t>
      </w:r>
      <w:bookmarkStart w:id="0" w:name="_GoBack"/>
      <w:bookmarkEnd w:id="0"/>
    </w:p>
    <w:p w:rsidR="00A44980" w:rsidRPr="00A44980" w:rsidRDefault="00A44980" w:rsidP="00DC391A">
      <w:pPr>
        <w:pStyle w:val="a5"/>
        <w:ind w:left="615"/>
      </w:pPr>
      <w:r w:rsidRPr="00A44980">
        <w:t>Поменялись ли ваши взгляды на героев? А на рассказ вообще?</w:t>
      </w:r>
    </w:p>
    <w:p w:rsidR="00A44980" w:rsidRPr="00A44980" w:rsidRDefault="00A44980" w:rsidP="00DC391A">
      <w:pPr>
        <w:pStyle w:val="a5"/>
        <w:ind w:left="615"/>
      </w:pPr>
      <w:r w:rsidRPr="00A44980">
        <w:t>Стал ли Л.Н.Толстой, как личность, как автор ближе и понятнее?</w:t>
      </w:r>
    </w:p>
    <w:p w:rsidR="00903A09" w:rsidRPr="00A44980" w:rsidRDefault="00903A09" w:rsidP="00903A09">
      <w:pPr>
        <w:spacing w:after="0"/>
        <w:ind w:left="465"/>
      </w:pPr>
    </w:p>
    <w:p w:rsidR="00A44980" w:rsidRPr="00A44980" w:rsidRDefault="00A44980" w:rsidP="00903A09">
      <w:pPr>
        <w:spacing w:after="0"/>
        <w:ind w:left="465"/>
      </w:pPr>
      <w:r w:rsidRPr="00A44980">
        <w:t>О.Чухонцев «Слуховое окно» 1983г.</w:t>
      </w:r>
    </w:p>
    <w:p w:rsidR="00A44980" w:rsidRPr="00A44980" w:rsidRDefault="00A44980" w:rsidP="00903A09">
      <w:pPr>
        <w:spacing w:after="0"/>
        <w:ind w:left="465"/>
      </w:pPr>
      <w:r w:rsidRPr="00A44980">
        <w:t xml:space="preserve">И прожитому я подвел </w:t>
      </w:r>
      <w:proofErr w:type="spellStart"/>
      <w:r w:rsidRPr="00A44980">
        <w:t>черту,жизньразделив</w:t>
      </w:r>
      <w:proofErr w:type="spellEnd"/>
      <w:r w:rsidRPr="00A44980">
        <w:t xml:space="preserve"> на эту и на </w:t>
      </w:r>
      <w:proofErr w:type="spellStart"/>
      <w:r w:rsidRPr="00A44980">
        <w:t>ту,иполужизни</w:t>
      </w:r>
      <w:proofErr w:type="spellEnd"/>
      <w:r w:rsidRPr="00A44980">
        <w:t xml:space="preserve"> опыт </w:t>
      </w:r>
      <w:proofErr w:type="spellStart"/>
      <w:r w:rsidRPr="00A44980">
        <w:t>подытожил:та</w:t>
      </w:r>
      <w:proofErr w:type="spellEnd"/>
      <w:r w:rsidRPr="00A44980">
        <w:t xml:space="preserve"> жизнь была беспечна и легка </w:t>
      </w:r>
      <w:proofErr w:type="spellStart"/>
      <w:proofErr w:type="gramStart"/>
      <w:r w:rsidRPr="00A44980">
        <w:t>легка</w:t>
      </w:r>
      <w:proofErr w:type="gramEnd"/>
      <w:r w:rsidRPr="00A44980">
        <w:t>,беспечна,молода,горокы,а</w:t>
      </w:r>
      <w:proofErr w:type="spellEnd"/>
      <w:r w:rsidRPr="00A44980">
        <w:t xml:space="preserve"> в этой жизни я еще не прожил</w:t>
      </w: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5D6309" w:rsidRDefault="005D6309" w:rsidP="00160710">
      <w:pPr>
        <w:spacing w:after="0"/>
        <w:rPr>
          <w:sz w:val="24"/>
          <w:szCs w:val="24"/>
        </w:rPr>
      </w:pPr>
    </w:p>
    <w:p w:rsidR="0069516D" w:rsidRPr="0069516D" w:rsidRDefault="0069516D" w:rsidP="005D6309">
      <w:pPr>
        <w:rPr>
          <w:sz w:val="24"/>
          <w:szCs w:val="24"/>
        </w:rPr>
      </w:pPr>
    </w:p>
    <w:sectPr w:rsidR="0069516D" w:rsidRPr="0069516D" w:rsidSect="0016071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4DC"/>
    <w:multiLevelType w:val="hybridMultilevel"/>
    <w:tmpl w:val="D5E8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6234"/>
    <w:multiLevelType w:val="hybridMultilevel"/>
    <w:tmpl w:val="653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B652D"/>
    <w:multiLevelType w:val="hybridMultilevel"/>
    <w:tmpl w:val="31CCCB80"/>
    <w:lvl w:ilvl="0" w:tplc="F9386F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FF746A3"/>
    <w:multiLevelType w:val="hybridMultilevel"/>
    <w:tmpl w:val="F4A0622A"/>
    <w:lvl w:ilvl="0" w:tplc="CDB2DB0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9E21FCB"/>
    <w:multiLevelType w:val="hybridMultilevel"/>
    <w:tmpl w:val="37AC362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0710"/>
    <w:rsid w:val="000D15DA"/>
    <w:rsid w:val="00160710"/>
    <w:rsid w:val="002710AF"/>
    <w:rsid w:val="0036460A"/>
    <w:rsid w:val="00394A98"/>
    <w:rsid w:val="00451021"/>
    <w:rsid w:val="005D6309"/>
    <w:rsid w:val="00622FD3"/>
    <w:rsid w:val="00652FAC"/>
    <w:rsid w:val="00664C6D"/>
    <w:rsid w:val="00694C60"/>
    <w:rsid w:val="0069516D"/>
    <w:rsid w:val="0071333A"/>
    <w:rsid w:val="007800FC"/>
    <w:rsid w:val="007F3049"/>
    <w:rsid w:val="008729FA"/>
    <w:rsid w:val="008C57EC"/>
    <w:rsid w:val="00903A09"/>
    <w:rsid w:val="009853BE"/>
    <w:rsid w:val="00A00D60"/>
    <w:rsid w:val="00A44980"/>
    <w:rsid w:val="00B53BA7"/>
    <w:rsid w:val="00B83C5C"/>
    <w:rsid w:val="00BD02A2"/>
    <w:rsid w:val="00C04720"/>
    <w:rsid w:val="00C91C1E"/>
    <w:rsid w:val="00D272C2"/>
    <w:rsid w:val="00DC391A"/>
    <w:rsid w:val="00DF3FF3"/>
    <w:rsid w:val="00F165F3"/>
    <w:rsid w:val="00F21C20"/>
    <w:rsid w:val="00F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3A"/>
    <w:pPr>
      <w:ind w:left="720"/>
      <w:contextualSpacing/>
    </w:pPr>
  </w:style>
  <w:style w:type="table" w:styleId="a4">
    <w:name w:val="Table Grid"/>
    <w:basedOn w:val="a1"/>
    <w:uiPriority w:val="59"/>
    <w:rsid w:val="0087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0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62</cp:lastModifiedBy>
  <cp:revision>7</cp:revision>
  <dcterms:created xsi:type="dcterms:W3CDTF">2014-02-26T17:48:00Z</dcterms:created>
  <dcterms:modified xsi:type="dcterms:W3CDTF">2014-02-28T11:10:00Z</dcterms:modified>
</cp:coreProperties>
</file>