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2B" w:rsidRPr="0047194E" w:rsidRDefault="00BC4E2B" w:rsidP="00BC4E2B">
      <w:pPr>
        <w:pStyle w:val="c9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7194E">
        <w:rPr>
          <w:rStyle w:val="c1"/>
          <w:b/>
          <w:bCs/>
          <w:sz w:val="28"/>
          <w:szCs w:val="28"/>
        </w:rPr>
        <w:t>Представление собственного инновационного педагогического опыта</w:t>
      </w:r>
    </w:p>
    <w:p w:rsidR="00BC4E2B" w:rsidRPr="0047194E" w:rsidRDefault="00BC4E2B" w:rsidP="0047194E">
      <w:pPr>
        <w:pStyle w:val="c9"/>
        <w:spacing w:before="0" w:beforeAutospacing="0" w:after="0" w:afterAutospacing="0"/>
        <w:jc w:val="center"/>
        <w:rPr>
          <w:b/>
          <w:i/>
          <w:szCs w:val="32"/>
        </w:rPr>
      </w:pPr>
      <w:r w:rsidRPr="0047194E">
        <w:rPr>
          <w:rStyle w:val="c1"/>
          <w:b/>
          <w:bCs/>
          <w:sz w:val="28"/>
          <w:szCs w:val="28"/>
        </w:rPr>
        <w:t xml:space="preserve">учителя биологии </w:t>
      </w:r>
      <w:proofErr w:type="spellStart"/>
      <w:r w:rsidRPr="0047194E">
        <w:rPr>
          <w:rStyle w:val="c1"/>
          <w:b/>
          <w:bCs/>
          <w:sz w:val="28"/>
          <w:szCs w:val="28"/>
        </w:rPr>
        <w:t>Трониной</w:t>
      </w:r>
      <w:proofErr w:type="spellEnd"/>
      <w:r w:rsidRPr="0047194E">
        <w:rPr>
          <w:rStyle w:val="c1"/>
          <w:b/>
          <w:bCs/>
          <w:sz w:val="28"/>
          <w:szCs w:val="28"/>
        </w:rPr>
        <w:t xml:space="preserve"> Ирины Дмитриевны </w:t>
      </w:r>
    </w:p>
    <w:p w:rsidR="00BC4E2B" w:rsidRPr="0047194E" w:rsidRDefault="00BC4E2B" w:rsidP="00BC4E2B">
      <w:pPr>
        <w:jc w:val="center"/>
        <w:rPr>
          <w:rFonts w:ascii="Times New Roman" w:hAnsi="Times New Roman"/>
          <w:b/>
          <w:i w:val="0"/>
          <w:szCs w:val="32"/>
        </w:rPr>
      </w:pPr>
      <w:r w:rsidRPr="0047194E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BC4E2B" w:rsidRPr="0047194E" w:rsidRDefault="00BC4E2B" w:rsidP="00BC4E2B">
      <w:pPr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C4E2B" w:rsidRPr="0047194E" w:rsidRDefault="00BC4E2B" w:rsidP="00BC4E2B">
      <w:pPr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 xml:space="preserve">Фамилия, имя, отчество: </w:t>
      </w:r>
      <w:proofErr w:type="spellStart"/>
      <w:r w:rsidRPr="0047194E">
        <w:rPr>
          <w:rFonts w:ascii="Times New Roman" w:hAnsi="Times New Roman"/>
          <w:i w:val="0"/>
          <w:sz w:val="28"/>
          <w:szCs w:val="28"/>
        </w:rPr>
        <w:t>Тронина</w:t>
      </w:r>
      <w:proofErr w:type="spellEnd"/>
      <w:r w:rsidRPr="0047194E">
        <w:rPr>
          <w:rFonts w:ascii="Times New Roman" w:hAnsi="Times New Roman"/>
          <w:i w:val="0"/>
          <w:sz w:val="28"/>
          <w:szCs w:val="28"/>
        </w:rPr>
        <w:t xml:space="preserve"> Ирина Дмитриевна</w:t>
      </w: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16"/>
          <w:szCs w:val="16"/>
        </w:rPr>
      </w:pP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Предмет: Биология</w:t>
      </w: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16"/>
          <w:szCs w:val="16"/>
        </w:rPr>
      </w:pP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Педагогический стаж: 25лет</w:t>
      </w: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16"/>
          <w:szCs w:val="16"/>
        </w:rPr>
      </w:pP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Категория, разряд: первая квалификационная категория, 12 разряд</w:t>
      </w:r>
    </w:p>
    <w:p w:rsidR="00BC4E2B" w:rsidRPr="0047194E" w:rsidRDefault="00BC4E2B" w:rsidP="00BC4E2B">
      <w:pPr>
        <w:jc w:val="both"/>
        <w:rPr>
          <w:rFonts w:ascii="Times New Roman" w:hAnsi="Times New Roman"/>
          <w:i w:val="0"/>
          <w:sz w:val="16"/>
          <w:szCs w:val="16"/>
        </w:rPr>
      </w:pPr>
    </w:p>
    <w:p w:rsidR="00BC4E2B" w:rsidRPr="0047194E" w:rsidRDefault="00BC4E2B" w:rsidP="00BC4E2B">
      <w:pPr>
        <w:pStyle w:val="Style6"/>
        <w:widowControl/>
        <w:tabs>
          <w:tab w:val="left" w:pos="1536"/>
        </w:tabs>
        <w:jc w:val="both"/>
        <w:rPr>
          <w:rStyle w:val="FontStyle18"/>
          <w:sz w:val="24"/>
          <w:szCs w:val="24"/>
        </w:rPr>
      </w:pPr>
      <w:r w:rsidRPr="0047194E">
        <w:rPr>
          <w:sz w:val="28"/>
          <w:szCs w:val="28"/>
        </w:rPr>
        <w:t xml:space="preserve">                                                                                        </w:t>
      </w:r>
      <w:r w:rsidRPr="0047194E">
        <w:rPr>
          <w:rStyle w:val="FontStyle18"/>
        </w:rPr>
        <w:t>...</w:t>
      </w:r>
      <w:r w:rsidRPr="0047194E">
        <w:rPr>
          <w:rStyle w:val="FontStyle18"/>
          <w:sz w:val="24"/>
          <w:szCs w:val="24"/>
        </w:rPr>
        <w:t xml:space="preserve">сильным,  опытным </w:t>
      </w:r>
    </w:p>
    <w:p w:rsidR="00BC4E2B" w:rsidRPr="0047194E" w:rsidRDefault="00BC4E2B" w:rsidP="00BC4E2B">
      <w:pPr>
        <w:pStyle w:val="Style6"/>
        <w:widowControl/>
        <w:tabs>
          <w:tab w:val="left" w:pos="1536"/>
        </w:tabs>
        <w:jc w:val="both"/>
        <w:rPr>
          <w:rStyle w:val="FontStyle18"/>
          <w:sz w:val="24"/>
          <w:szCs w:val="24"/>
        </w:rPr>
      </w:pP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</w:r>
      <w:r w:rsidRPr="0047194E">
        <w:rPr>
          <w:rStyle w:val="FontStyle18"/>
          <w:sz w:val="24"/>
          <w:szCs w:val="24"/>
        </w:rPr>
        <w:tab/>
        <w:t>становится педагог, который</w:t>
      </w:r>
    </w:p>
    <w:p w:rsidR="00BC4E2B" w:rsidRPr="0047194E" w:rsidRDefault="00BC4E2B" w:rsidP="00BC4E2B">
      <w:pPr>
        <w:pStyle w:val="Style7"/>
        <w:widowControl/>
        <w:spacing w:line="240" w:lineRule="auto"/>
        <w:ind w:left="5529" w:firstLine="135"/>
        <w:rPr>
          <w:rStyle w:val="FontStyle18"/>
        </w:rPr>
      </w:pPr>
      <w:r w:rsidRPr="0047194E">
        <w:rPr>
          <w:rStyle w:val="FontStyle18"/>
          <w:sz w:val="24"/>
          <w:szCs w:val="24"/>
        </w:rPr>
        <w:t>умеет анализировать свой труд</w:t>
      </w:r>
      <w:r w:rsidRPr="0047194E">
        <w:rPr>
          <w:rStyle w:val="FontStyle18"/>
        </w:rPr>
        <w:t>.</w:t>
      </w:r>
    </w:p>
    <w:p w:rsidR="00BC4E2B" w:rsidRPr="0047194E" w:rsidRDefault="00BC4E2B" w:rsidP="00BC4E2B">
      <w:pPr>
        <w:jc w:val="both"/>
        <w:rPr>
          <w:rStyle w:val="FontStyle18"/>
          <w:sz w:val="24"/>
          <w:szCs w:val="24"/>
        </w:rPr>
      </w:pPr>
      <w:r w:rsidRPr="0047194E">
        <w:rPr>
          <w:rStyle w:val="FontStyle19"/>
          <w:b w:val="0"/>
          <w:sz w:val="24"/>
          <w:szCs w:val="24"/>
        </w:rPr>
        <w:t xml:space="preserve">                                                                                                                    В.А.</w:t>
      </w:r>
      <w:r w:rsidRPr="0047194E">
        <w:rPr>
          <w:rStyle w:val="FontStyle19"/>
          <w:sz w:val="24"/>
          <w:szCs w:val="24"/>
        </w:rPr>
        <w:t xml:space="preserve"> </w:t>
      </w:r>
      <w:r w:rsidRPr="0047194E">
        <w:rPr>
          <w:rStyle w:val="FontStyle18"/>
          <w:sz w:val="24"/>
          <w:szCs w:val="24"/>
        </w:rPr>
        <w:t>Сухомлинский</w:t>
      </w:r>
    </w:p>
    <w:p w:rsidR="00BC4E2B" w:rsidRPr="0047194E" w:rsidRDefault="00BC4E2B" w:rsidP="00BC4E2B">
      <w:pPr>
        <w:jc w:val="both"/>
        <w:rPr>
          <w:rStyle w:val="FontStyle18"/>
          <w:sz w:val="24"/>
          <w:szCs w:val="24"/>
        </w:rPr>
      </w:pPr>
    </w:p>
    <w:p w:rsidR="00BC4E2B" w:rsidRPr="0047194E" w:rsidRDefault="00BC4E2B" w:rsidP="00BC4E2B">
      <w:pPr>
        <w:spacing w:before="150" w:after="150"/>
        <w:ind w:left="150" w:right="150" w:hanging="8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18"/>
          <w:szCs w:val="18"/>
        </w:rPr>
        <w:t xml:space="preserve"> </w:t>
      </w:r>
      <w:r w:rsidRPr="0047194E">
        <w:rPr>
          <w:rFonts w:ascii="Times New Roman" w:hAnsi="Times New Roman"/>
          <w:i w:val="0"/>
          <w:sz w:val="28"/>
          <w:szCs w:val="28"/>
        </w:rPr>
        <w:t>В</w:t>
      </w:r>
      <w:r w:rsidRPr="0047194E">
        <w:rPr>
          <w:rFonts w:ascii="Verdana" w:hAnsi="Verdana"/>
          <w:i w:val="0"/>
          <w:sz w:val="28"/>
          <w:szCs w:val="28"/>
        </w:rPr>
        <w:t xml:space="preserve"> </w:t>
      </w:r>
      <w:r w:rsidRPr="0047194E">
        <w:rPr>
          <w:rFonts w:ascii="Verdana" w:hAnsi="Verdana"/>
          <w:i w:val="0"/>
          <w:sz w:val="18"/>
          <w:szCs w:val="18"/>
        </w:rPr>
        <w:t xml:space="preserve"> </w:t>
      </w:r>
      <w:r w:rsidRPr="0047194E">
        <w:rPr>
          <w:rFonts w:ascii="Times New Roman" w:hAnsi="Times New Roman"/>
          <w:i w:val="0"/>
          <w:sz w:val="28"/>
          <w:szCs w:val="28"/>
        </w:rPr>
        <w:t>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стандарта.</w:t>
      </w:r>
    </w:p>
    <w:p w:rsidR="00BC4E2B" w:rsidRPr="0047194E" w:rsidRDefault="00BC4E2B" w:rsidP="00BC4E2B">
      <w:pPr>
        <w:spacing w:before="150" w:after="150"/>
        <w:ind w:left="150" w:right="150" w:firstLine="210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 xml:space="preserve">Отличительной особенностью нового стандарта является его </w:t>
      </w:r>
      <w:proofErr w:type="spellStart"/>
      <w:r w:rsidRPr="0047194E">
        <w:rPr>
          <w:rFonts w:ascii="Times New Roman" w:hAnsi="Times New Roman"/>
          <w:i w:val="0"/>
          <w:sz w:val="28"/>
          <w:szCs w:val="28"/>
        </w:rPr>
        <w:t>деятельностный</w:t>
      </w:r>
      <w:proofErr w:type="spellEnd"/>
      <w:r w:rsidRPr="0047194E">
        <w:rPr>
          <w:rFonts w:ascii="Times New Roman" w:hAnsi="Times New Roman"/>
          <w:i w:val="0"/>
          <w:sz w:val="28"/>
          <w:szCs w:val="28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концу обучения. Эти обстоятельства требуют поиска инновационных средств, форм и методов обучения и воспитания.</w:t>
      </w:r>
    </w:p>
    <w:p w:rsidR="00BC4E2B" w:rsidRPr="0047194E" w:rsidRDefault="00BC4E2B" w:rsidP="00BC4E2B">
      <w:pPr>
        <w:pStyle w:val="c9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 w:rsidRPr="0047194E">
        <w:rPr>
          <w:rStyle w:val="c1"/>
          <w:b/>
          <w:bCs/>
          <w:sz w:val="28"/>
          <w:szCs w:val="28"/>
        </w:rPr>
        <w:t>Моя позиция</w:t>
      </w:r>
    </w:p>
    <w:p w:rsidR="00BC4E2B" w:rsidRPr="0047194E" w:rsidRDefault="00BC4E2B" w:rsidP="00BC4E2B">
      <w:pPr>
        <w:pStyle w:val="c9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B424C7" w:rsidRPr="00393121" w:rsidRDefault="00BC4E2B" w:rsidP="00B424C7">
      <w:pPr>
        <w:jc w:val="both"/>
        <w:rPr>
          <w:rFonts w:ascii="Times New Roman" w:hAnsi="Times New Roman"/>
          <w:i w:val="0"/>
          <w:sz w:val="28"/>
          <w:szCs w:val="28"/>
        </w:rPr>
      </w:pPr>
      <w:r w:rsidRPr="00B424C7">
        <w:rPr>
          <w:rStyle w:val="c1"/>
          <w:rFonts w:ascii="Times New Roman" w:hAnsi="Times New Roman"/>
          <w:i w:val="0"/>
          <w:sz w:val="28"/>
          <w:szCs w:val="28"/>
        </w:rPr>
        <w:t>Перед каждым учителем в течение всей его педагогической деятельности стоит вопрос: чему учить и как учить. Решение этого вопроса на разных жизненных этапах и определяет неповторимость учителя, его профессиональное кредо, личностную позицию. Особенно остро стоят эти вопросы перед учителем биологии: нужно не только сообщить сумму знаний, изучить законы природы, но воспитывать думающего человека, умеющего разумно относиться к природе, беречь, сохранять ее, то есть дать ему те знания, которые нужны в жизни.</w:t>
      </w:r>
      <w:r w:rsidR="00B424C7">
        <w:rPr>
          <w:rStyle w:val="c1"/>
          <w:sz w:val="28"/>
          <w:szCs w:val="28"/>
        </w:rPr>
        <w:t xml:space="preserve"> </w:t>
      </w:r>
      <w:r w:rsidR="00B424C7" w:rsidRPr="00393121">
        <w:rPr>
          <w:rStyle w:val="c1"/>
          <w:rFonts w:ascii="Times New Roman" w:hAnsi="Times New Roman"/>
          <w:i w:val="0"/>
          <w:sz w:val="28"/>
          <w:szCs w:val="28"/>
        </w:rPr>
        <w:t>Тема</w:t>
      </w:r>
      <w:r w:rsidR="00393121" w:rsidRPr="00393121">
        <w:rPr>
          <w:rStyle w:val="c1"/>
          <w:rFonts w:ascii="Times New Roman" w:hAnsi="Times New Roman"/>
          <w:i w:val="0"/>
          <w:sz w:val="28"/>
          <w:szCs w:val="28"/>
        </w:rPr>
        <w:t xml:space="preserve"> самообразования:</w:t>
      </w:r>
      <w:r w:rsidR="00B424C7">
        <w:rPr>
          <w:rStyle w:val="c1"/>
          <w:sz w:val="28"/>
          <w:szCs w:val="28"/>
        </w:rPr>
        <w:t xml:space="preserve">  </w:t>
      </w:r>
      <w:r w:rsidR="00B424C7" w:rsidRPr="00393121">
        <w:rPr>
          <w:rStyle w:val="a6"/>
          <w:rFonts w:ascii="Times New Roman" w:hAnsi="Times New Roman"/>
          <w:color w:val="000000"/>
          <w:sz w:val="28"/>
          <w:szCs w:val="28"/>
        </w:rPr>
        <w:t>«Современные образовательные технологии на уроках биологии как средство повышения эффективности обучения».</w:t>
      </w:r>
    </w:p>
    <w:p w:rsidR="00BC4E2B" w:rsidRPr="0047194E" w:rsidRDefault="00BC4E2B" w:rsidP="00BC4E2B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BC4E2B" w:rsidRPr="0047194E" w:rsidRDefault="00992FD9" w:rsidP="00992FD9">
      <w:pPr>
        <w:pStyle w:val="c4"/>
        <w:tabs>
          <w:tab w:val="left" w:pos="624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7194E">
        <w:rPr>
          <w:rStyle w:val="c1"/>
          <w:sz w:val="28"/>
          <w:szCs w:val="28"/>
        </w:rPr>
        <w:tab/>
      </w:r>
    </w:p>
    <w:p w:rsidR="00992FD9" w:rsidRPr="0047194E" w:rsidRDefault="00992FD9" w:rsidP="00992FD9">
      <w:pPr>
        <w:pStyle w:val="c4"/>
        <w:numPr>
          <w:ilvl w:val="0"/>
          <w:numId w:val="5"/>
        </w:numPr>
        <w:spacing w:before="0" w:beforeAutospacing="0" w:after="0" w:afterAutospacing="0"/>
        <w:jc w:val="both"/>
        <w:rPr>
          <w:rStyle w:val="c1"/>
          <w:rFonts w:ascii="Arial" w:hAnsi="Arial" w:cs="Arial"/>
          <w:sz w:val="22"/>
          <w:szCs w:val="22"/>
        </w:rPr>
      </w:pPr>
      <w:proofErr w:type="gramStart"/>
      <w:r w:rsidRPr="0047194E">
        <w:rPr>
          <w:rFonts w:eastAsia="MS Gothic"/>
          <w:b/>
          <w:sz w:val="28"/>
          <w:szCs w:val="28"/>
        </w:rPr>
        <w:t>Актуальность и перспективность опыта (степень соотве</w:t>
      </w:r>
      <w:r w:rsidRPr="0047194E">
        <w:rPr>
          <w:rFonts w:eastAsia="MS Gothic"/>
          <w:b/>
          <w:sz w:val="28"/>
          <w:szCs w:val="28"/>
        </w:rPr>
        <w:t>т</w:t>
      </w:r>
      <w:r w:rsidRPr="0047194E">
        <w:rPr>
          <w:rFonts w:eastAsia="MS Gothic"/>
          <w:b/>
          <w:sz w:val="28"/>
          <w:szCs w:val="28"/>
        </w:rPr>
        <w:t>ствия современным тенденциям</w:t>
      </w:r>
      <w:r w:rsidRPr="0047194E">
        <w:rPr>
          <w:rFonts w:eastAsia="MS Gothic"/>
          <w:sz w:val="23"/>
          <w:szCs w:val="23"/>
        </w:rPr>
        <w:t xml:space="preserve"> </w:t>
      </w:r>
      <w:proofErr w:type="gramEnd"/>
    </w:p>
    <w:p w:rsidR="00BC4E2B" w:rsidRPr="0047194E" w:rsidRDefault="00BC4E2B" w:rsidP="0047194E">
      <w:pPr>
        <w:pStyle w:val="c4"/>
        <w:spacing w:before="0" w:beforeAutospacing="0" w:after="0" w:afterAutospacing="0"/>
        <w:jc w:val="both"/>
        <w:rPr>
          <w:rStyle w:val="apple-style-span"/>
          <w:sz w:val="28"/>
          <w:szCs w:val="28"/>
        </w:rPr>
      </w:pPr>
      <w:r w:rsidRPr="0047194E">
        <w:rPr>
          <w:rStyle w:val="c1"/>
          <w:b/>
          <w:bCs/>
          <w:sz w:val="28"/>
          <w:szCs w:val="28"/>
        </w:rPr>
        <w:t>Актуальность.</w:t>
      </w:r>
      <w:r w:rsidRPr="0047194E">
        <w:rPr>
          <w:rStyle w:val="c1"/>
          <w:sz w:val="28"/>
          <w:szCs w:val="28"/>
        </w:rPr>
        <w:t xml:space="preserve"> Наше время — время перемен. России нужны люди, способные принимать нестандартные решения, умеющие мыслить творчески. В обществе возник новый социальный заказ: вместо послушных исполнителей, востребованы люди, быстро ориентирующиеся в различных ситуациях, творчески решающие возникшие проблемы, понимающие и принимающие всю меру ответственности за свои решения. Человек, способный творчески мыслить, обладает гибкостью ума, изобретательностью, чувством нового, возможностью осуществлять выбор. </w:t>
      </w:r>
      <w:r w:rsidRPr="0047194E">
        <w:rPr>
          <w:rStyle w:val="c1"/>
          <w:sz w:val="28"/>
          <w:szCs w:val="28"/>
        </w:rPr>
        <w:lastRenderedPageBreak/>
        <w:t>Способность к творчеству появляется, когда человек начинает осознавать свою особенность и, таким образом, становится личностью. Образование должно побуждать к  творчеству.</w:t>
      </w:r>
      <w:r w:rsidRPr="0047194E">
        <w:rPr>
          <w:rStyle w:val="a3"/>
          <w:sz w:val="28"/>
          <w:szCs w:val="28"/>
        </w:rPr>
        <w:t xml:space="preserve"> </w:t>
      </w:r>
      <w:r w:rsidRPr="0047194E">
        <w:rPr>
          <w:rStyle w:val="apple-style-span"/>
          <w:sz w:val="28"/>
          <w:szCs w:val="28"/>
        </w:rPr>
        <w:t>Актуальность педагогического опыта определяется необходимостью разрешения противоречия между тенденциями инновационного образовательного процесса и традиционными технологиями обучения и воспитания  учащихся.</w:t>
      </w:r>
    </w:p>
    <w:p w:rsidR="00BC4E2B" w:rsidRPr="0047194E" w:rsidRDefault="0047194E" w:rsidP="00393121">
      <w:pPr>
        <w:rPr>
          <w:rStyle w:val="c1"/>
          <w:sz w:val="28"/>
          <w:szCs w:val="28"/>
        </w:rPr>
      </w:pPr>
      <w:r w:rsidRPr="0047194E">
        <w:rPr>
          <w:rStyle w:val="c1"/>
          <w:rFonts w:ascii="Times New Roman" w:hAnsi="Times New Roman"/>
          <w:b/>
          <w:bCs/>
          <w:sz w:val="28"/>
          <w:szCs w:val="28"/>
        </w:rPr>
        <w:t>Перспективность.</w:t>
      </w:r>
      <w:r w:rsidRPr="0047194E">
        <w:rPr>
          <w:rFonts w:ascii="Times New Roman" w:hAnsi="Times New Roman"/>
          <w:sz w:val="28"/>
          <w:szCs w:val="28"/>
        </w:rPr>
        <w:t xml:space="preserve"> </w:t>
      </w:r>
      <w:r w:rsidRPr="0047194E">
        <w:rPr>
          <w:rFonts w:ascii="Times New Roman" w:hAnsi="Times New Roman"/>
          <w:i w:val="0"/>
          <w:sz w:val="28"/>
          <w:szCs w:val="28"/>
        </w:rPr>
        <w:t xml:space="preserve">Сегодня повышение информационной культуры с максимальным использованием информационных технологий означает постоянный поиск новых форм </w:t>
      </w:r>
      <w:proofErr w:type="spellStart"/>
      <w:proofErr w:type="gramStart"/>
      <w:r w:rsidRPr="0047194E">
        <w:rPr>
          <w:rFonts w:ascii="Times New Roman" w:hAnsi="Times New Roman"/>
          <w:i w:val="0"/>
          <w:sz w:val="28"/>
          <w:szCs w:val="28"/>
        </w:rPr>
        <w:t>рабо-ты</w:t>
      </w:r>
      <w:proofErr w:type="spellEnd"/>
      <w:proofErr w:type="gramEnd"/>
      <w:r w:rsidRPr="0047194E">
        <w:rPr>
          <w:rFonts w:ascii="Times New Roman" w:hAnsi="Times New Roman"/>
          <w:i w:val="0"/>
          <w:sz w:val="28"/>
          <w:szCs w:val="28"/>
        </w:rPr>
        <w:t xml:space="preserve">. В настоящее время </w:t>
      </w:r>
      <w:proofErr w:type="spellStart"/>
      <w:r w:rsidRPr="0047194E">
        <w:rPr>
          <w:rFonts w:ascii="Times New Roman" w:hAnsi="Times New Roman"/>
          <w:i w:val="0"/>
          <w:sz w:val="28"/>
          <w:szCs w:val="28"/>
        </w:rPr>
        <w:t>мультимедийные</w:t>
      </w:r>
      <w:proofErr w:type="spellEnd"/>
      <w:r w:rsidRPr="0047194E">
        <w:rPr>
          <w:rFonts w:ascii="Times New Roman" w:hAnsi="Times New Roman"/>
          <w:i w:val="0"/>
          <w:sz w:val="28"/>
          <w:szCs w:val="28"/>
        </w:rPr>
        <w:t xml:space="preserve"> технологии – это одно из наиболее бурно развивающихся направлений новых информационных технологий в  учебном процессе. Использование компьютерных технологий наряду с традиционными методическими средствами способствует интенсификации процесса обучения, не умаляя ни в коей мере значимость роли педагога.</w:t>
      </w:r>
    </w:p>
    <w:p w:rsidR="00393121" w:rsidRPr="00393121" w:rsidRDefault="00BC4E2B" w:rsidP="00992FD9">
      <w:pPr>
        <w:pStyle w:val="a5"/>
        <w:numPr>
          <w:ilvl w:val="0"/>
          <w:numId w:val="5"/>
        </w:numPr>
        <w:spacing w:before="100" w:beforeAutospacing="1" w:line="240" w:lineRule="atLeast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b/>
          <w:bCs/>
          <w:i w:val="0"/>
          <w:iCs/>
          <w:sz w:val="28"/>
          <w:szCs w:val="28"/>
          <w:u w:val="single"/>
          <w:shd w:val="clear" w:color="auto" w:fill="FFFFFF"/>
        </w:rPr>
        <w:t>Концептуальные основы обучения биологии</w:t>
      </w:r>
    </w:p>
    <w:p w:rsidR="00BC4E2B" w:rsidRPr="0047194E" w:rsidRDefault="00BC4E2B" w:rsidP="00393121">
      <w:pPr>
        <w:pStyle w:val="a5"/>
        <w:spacing w:before="100" w:beforeAutospacing="1" w:line="240" w:lineRule="atLeast"/>
        <w:ind w:left="0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br/>
      </w:r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       Концептуальные основы биологического образования разработаны Л.Т.Бельковым, С.Н. Глазачевым, Н.М. Мамедовым, В.С. Шиловой. Они направлены на подготовку подрастающего поколения к нормативному взаимодействию со всеми элементами среды жизни и деятельности.</w:t>
      </w:r>
      <w:r w:rsidRPr="0047194E">
        <w:rPr>
          <w:rFonts w:ascii="Times New Roman" w:hAnsi="Times New Roman"/>
          <w:i w:val="0"/>
          <w:sz w:val="28"/>
          <w:szCs w:val="28"/>
        </w:rPr>
        <w:br/>
      </w:r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         Однако</w:t>
      </w:r>
      <w:proofErr w:type="gramStart"/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,</w:t>
      </w:r>
      <w:proofErr w:type="gramEnd"/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педагогическая практика показывает, что уровень социально-экологического образования в настоящий момент в школах низкий, а творческая деятельность школьников не достаточно сформирована. Задачи общеобразовательной школы состоят не только в том, чтобы сформировать определ</w:t>
      </w:r>
      <w:r w:rsidRPr="0047194E">
        <w:rPr>
          <w:rFonts w:ascii="Cambria Math" w:hAnsi="Cambria Math"/>
          <w:i w:val="0"/>
          <w:iCs/>
          <w:sz w:val="28"/>
          <w:szCs w:val="28"/>
          <w:shd w:val="clear" w:color="auto" w:fill="FFFFFF"/>
        </w:rPr>
        <w:t>ѐ</w:t>
      </w:r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нный объ</w:t>
      </w:r>
      <w:r w:rsidRPr="0047194E">
        <w:rPr>
          <w:rFonts w:ascii="Cambria Math" w:hAnsi="Cambria Math"/>
          <w:i w:val="0"/>
          <w:iCs/>
          <w:sz w:val="28"/>
          <w:szCs w:val="28"/>
          <w:shd w:val="clear" w:color="auto" w:fill="FFFFFF"/>
        </w:rPr>
        <w:t>ѐ</w:t>
      </w:r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м социально-экологических знаний, но и способствовать формированию творческой деятельности школьников, направленной на осознание значимости своей практической помощи природе. Формирование таких качеств у школьников особенно эффективно происходит в процессе научно-исследовательской творческой деятельности. Исследовательский характер деятельности способствует воспитанию у школьников инициативы, активного, добросовестного отношения к научному эксперименту, увеличивает интерес к изучению экологического состояния своей местности, экологических проблем родного края. Творческая научно-исследовательская работа социально-экологического содержания должна стать одной из наиболее массовых и перспективных форм в практической деятельности школьников в рамках образовательного процесса при обучении биологии.</w:t>
      </w:r>
    </w:p>
    <w:p w:rsidR="00BC4E2B" w:rsidRPr="0047194E" w:rsidRDefault="00BC4E2B" w:rsidP="00BC4E2B">
      <w:pPr>
        <w:spacing w:before="100" w:beforeAutospacing="1" w:after="100" w:afterAutospacing="1" w:line="240" w:lineRule="atLeast"/>
        <w:ind w:firstLine="426"/>
        <w:rPr>
          <w:rFonts w:ascii="Times New Roman" w:hAnsi="Times New Roman"/>
          <w:i w:val="0"/>
          <w:iCs/>
          <w:sz w:val="28"/>
          <w:szCs w:val="28"/>
        </w:rPr>
      </w:pPr>
      <w:proofErr w:type="gramStart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Важное значение</w:t>
      </w:r>
      <w:proofErr w:type="gramEnd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</w:t>
      </w:r>
      <w:r w:rsidRPr="0047194E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</w:t>
      </w:r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уделяю практической работе школьников. Использую приемы составления алгоритмов, работу в группах, в парах, индивидуальную работу. Существенную роль для развития творческой активности играет выполнение проектов, исследовательских работ, решение технологических задач. Исследовательские проекты по биологии практикуются на всех ступенях обучения, учитывая особенности и методику исследования.</w:t>
      </w:r>
      <w:r w:rsidRPr="0047194E">
        <w:rPr>
          <w:rFonts w:ascii="Times New Roman" w:hAnsi="Times New Roman"/>
          <w:i w:val="0"/>
          <w:iCs/>
          <w:sz w:val="28"/>
          <w:szCs w:val="28"/>
        </w:rPr>
        <w:t> </w:t>
      </w:r>
    </w:p>
    <w:p w:rsidR="00BC4E2B" w:rsidRPr="0047194E" w:rsidRDefault="00BC4E2B" w:rsidP="00B848D0">
      <w:pPr>
        <w:pStyle w:val="a5"/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hAnsi="Times New Roman"/>
          <w:b/>
          <w:bCs/>
          <w:i w:val="0"/>
          <w:iCs/>
          <w:sz w:val="28"/>
          <w:szCs w:val="28"/>
          <w:u w:val="single"/>
          <w:shd w:val="clear" w:color="auto" w:fill="FFFFFF"/>
        </w:rPr>
      </w:pPr>
      <w:r w:rsidRPr="0047194E">
        <w:rPr>
          <w:rFonts w:ascii="Times New Roman" w:hAnsi="Times New Roman"/>
          <w:b/>
          <w:bCs/>
          <w:iCs/>
          <w:sz w:val="27"/>
          <w:szCs w:val="27"/>
          <w:u w:val="single"/>
          <w:shd w:val="clear" w:color="auto" w:fill="FFFFFF"/>
        </w:rPr>
        <w:t> </w:t>
      </w:r>
      <w:r w:rsidRPr="0047194E">
        <w:rPr>
          <w:rFonts w:ascii="Times New Roman" w:hAnsi="Times New Roman"/>
          <w:b/>
          <w:bCs/>
          <w:i w:val="0"/>
          <w:iCs/>
          <w:sz w:val="28"/>
          <w:szCs w:val="28"/>
          <w:u w:val="single"/>
          <w:shd w:val="clear" w:color="auto" w:fill="FFFFFF"/>
        </w:rPr>
        <w:t>Наличие теоретической базы опыта</w:t>
      </w:r>
    </w:p>
    <w:p w:rsidR="00BC4E2B" w:rsidRPr="003E6134" w:rsidRDefault="00BC4E2B" w:rsidP="00BC4E2B">
      <w:pPr>
        <w:rPr>
          <w:rFonts w:ascii="Arial" w:hAnsi="Arial" w:cs="Arial"/>
          <w:i w:val="0"/>
          <w:sz w:val="22"/>
          <w:szCs w:val="22"/>
        </w:rPr>
      </w:pPr>
      <w:r w:rsidRPr="00976F3A">
        <w:rPr>
          <w:rFonts w:ascii="Times New Roman" w:hAnsi="Times New Roman"/>
          <w:bCs/>
          <w:i w:val="0"/>
          <w:iCs/>
          <w:sz w:val="28"/>
        </w:rPr>
        <w:t>В построении схемы работы я опиралась на понятие</w:t>
      </w:r>
      <w:proofErr w:type="gramStart"/>
      <w:r w:rsidRPr="00976F3A">
        <w:rPr>
          <w:rFonts w:ascii="Times New Roman" w:hAnsi="Times New Roman"/>
          <w:i w:val="0"/>
          <w:sz w:val="28"/>
        </w:rPr>
        <w:t> </w:t>
      </w:r>
      <w:r w:rsidR="00976F3A" w:rsidRPr="00976F3A">
        <w:rPr>
          <w:rFonts w:ascii="Times New Roman" w:hAnsi="Times New Roman"/>
          <w:i w:val="0"/>
          <w:sz w:val="28"/>
        </w:rPr>
        <w:t>:</w:t>
      </w:r>
      <w:proofErr w:type="gramEnd"/>
    </w:p>
    <w:p w:rsidR="00BC4E2B" w:rsidRPr="003E6134" w:rsidRDefault="00BC4E2B" w:rsidP="00BC4E2B">
      <w:pPr>
        <w:numPr>
          <w:ilvl w:val="0"/>
          <w:numId w:val="1"/>
        </w:numPr>
        <w:jc w:val="both"/>
        <w:rPr>
          <w:rFonts w:ascii="Arial" w:hAnsi="Arial" w:cs="Arial"/>
          <w:i w:val="0"/>
          <w:sz w:val="22"/>
          <w:szCs w:val="22"/>
        </w:rPr>
      </w:pPr>
      <w:r w:rsidRPr="0047194E">
        <w:rPr>
          <w:rFonts w:ascii="Times New Roman" w:hAnsi="Times New Roman"/>
          <w:i w:val="0"/>
          <w:sz w:val="28"/>
        </w:rPr>
        <w:t xml:space="preserve">субъектного опыта, введенного И. С. </w:t>
      </w:r>
      <w:proofErr w:type="spellStart"/>
      <w:r w:rsidRPr="0047194E">
        <w:rPr>
          <w:rFonts w:ascii="Times New Roman" w:hAnsi="Times New Roman"/>
          <w:i w:val="0"/>
          <w:sz w:val="28"/>
        </w:rPr>
        <w:t>Якиманской</w:t>
      </w:r>
      <w:proofErr w:type="spellEnd"/>
      <w:r w:rsidRPr="0047194E">
        <w:rPr>
          <w:rFonts w:ascii="Times New Roman" w:hAnsi="Times New Roman"/>
          <w:i w:val="0"/>
          <w:sz w:val="28"/>
        </w:rPr>
        <w:t>,</w:t>
      </w:r>
    </w:p>
    <w:p w:rsidR="00BC4E2B" w:rsidRPr="003E6134" w:rsidRDefault="00BC4E2B" w:rsidP="00BC4E2B">
      <w:pPr>
        <w:numPr>
          <w:ilvl w:val="0"/>
          <w:numId w:val="1"/>
        </w:numPr>
        <w:jc w:val="both"/>
        <w:rPr>
          <w:rFonts w:ascii="Arial" w:hAnsi="Arial" w:cs="Arial"/>
          <w:i w:val="0"/>
          <w:sz w:val="22"/>
          <w:szCs w:val="22"/>
        </w:rPr>
      </w:pPr>
      <w:r w:rsidRPr="0047194E">
        <w:rPr>
          <w:rFonts w:ascii="Times New Roman" w:hAnsi="Times New Roman"/>
          <w:i w:val="0"/>
          <w:sz w:val="28"/>
        </w:rPr>
        <w:t xml:space="preserve">принципы личностно ориентированной технологии образования, основанные на </w:t>
      </w:r>
      <w:proofErr w:type="spellStart"/>
      <w:r w:rsidRPr="0047194E">
        <w:rPr>
          <w:rFonts w:ascii="Times New Roman" w:hAnsi="Times New Roman"/>
          <w:i w:val="0"/>
          <w:sz w:val="28"/>
        </w:rPr>
        <w:t>мультисенсорном</w:t>
      </w:r>
      <w:proofErr w:type="spellEnd"/>
      <w:r w:rsidRPr="0047194E">
        <w:rPr>
          <w:rFonts w:ascii="Times New Roman" w:hAnsi="Times New Roman"/>
          <w:i w:val="0"/>
          <w:sz w:val="28"/>
        </w:rPr>
        <w:t xml:space="preserve"> подходе, описанные А. А. </w:t>
      </w:r>
      <w:proofErr w:type="spellStart"/>
      <w:r w:rsidRPr="0047194E">
        <w:rPr>
          <w:rFonts w:ascii="Times New Roman" w:hAnsi="Times New Roman"/>
          <w:i w:val="0"/>
          <w:sz w:val="28"/>
        </w:rPr>
        <w:t>Плигиным</w:t>
      </w:r>
      <w:proofErr w:type="spellEnd"/>
      <w:r w:rsidRPr="0047194E">
        <w:rPr>
          <w:rFonts w:ascii="Times New Roman" w:hAnsi="Times New Roman"/>
          <w:i w:val="0"/>
          <w:sz w:val="28"/>
        </w:rPr>
        <w:t>,</w:t>
      </w:r>
    </w:p>
    <w:p w:rsidR="00BC4E2B" w:rsidRPr="00703903" w:rsidRDefault="00BC4E2B" w:rsidP="00BC4E2B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</w:rPr>
        <w:t>принципы демократизации, дифференциации, гуманизма.</w:t>
      </w:r>
    </w:p>
    <w:p w:rsidR="004928AB" w:rsidRDefault="00BC4E2B" w:rsidP="00BC4E2B">
      <w:pPr>
        <w:spacing w:line="240" w:lineRule="atLeast"/>
        <w:ind w:firstLine="426"/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</w:pPr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lastRenderedPageBreak/>
        <w:t xml:space="preserve">Теоретической базой опыта явились работы таких ученых как </w:t>
      </w:r>
      <w:proofErr w:type="spellStart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Якиманская</w:t>
      </w:r>
      <w:proofErr w:type="spellEnd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И. С., Хуторской А. В. Работы этих ученых представлены в разных методических пособиях. Приведу лишь некоторые из них: Развивающее обучение</w:t>
      </w:r>
      <w:proofErr w:type="gramStart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.-</w:t>
      </w:r>
      <w:proofErr w:type="gramEnd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М.:Педагогика,1979-(Воспитание и обучение. Б-ка учителя), </w:t>
      </w:r>
      <w:proofErr w:type="spellStart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Якиманская</w:t>
      </w:r>
      <w:proofErr w:type="spellEnd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И. С. Личностно ориентированное обучение в современной школе</w:t>
      </w:r>
      <w:proofErr w:type="gramStart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.М</w:t>
      </w:r>
      <w:proofErr w:type="gramEnd"/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.:Сентябрь,1996</w:t>
      </w:r>
      <w:r w:rsidR="004928AB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.</w:t>
      </w:r>
    </w:p>
    <w:p w:rsidR="00BC4E2B" w:rsidRPr="00703903" w:rsidRDefault="00BC4E2B" w:rsidP="00BC4E2B">
      <w:pPr>
        <w:spacing w:line="240" w:lineRule="atLeast"/>
        <w:ind w:firstLine="426"/>
        <w:rPr>
          <w:rFonts w:ascii="Times New Roman" w:hAnsi="Times New Roman"/>
          <w:i w:val="0"/>
          <w:sz w:val="28"/>
          <w:szCs w:val="28"/>
        </w:rPr>
      </w:pPr>
      <w:r w:rsidRPr="00703903">
        <w:rPr>
          <w:rFonts w:ascii="Times New Roman" w:hAnsi="Times New Roman"/>
          <w:i w:val="0"/>
          <w:iCs/>
          <w:sz w:val="28"/>
          <w:szCs w:val="28"/>
          <w:shd w:val="clear" w:color="auto" w:fill="FFFFFF"/>
        </w:rPr>
        <w:t>В своей работе по ре</w:t>
      </w:r>
      <w:r w:rsidRPr="00703903">
        <w:rPr>
          <w:rFonts w:ascii="Times New Roman" w:hAnsi="Times New Roman"/>
          <w:i w:val="0"/>
          <w:iCs/>
          <w:sz w:val="28"/>
          <w:szCs w:val="28"/>
        </w:rPr>
        <w:t>ализации педагогических задач в области развития познавательной активности и  повышения творческих способностей учащихся руководствуюсь программно – методическим обеспечением образовательного процесса:</w:t>
      </w:r>
      <w:r w:rsidR="00976F3A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Pr="00703903">
        <w:rPr>
          <w:rFonts w:ascii="Times New Roman" w:hAnsi="Times New Roman"/>
          <w:i w:val="0"/>
          <w:iCs/>
          <w:sz w:val="28"/>
          <w:szCs w:val="28"/>
        </w:rPr>
        <w:t>Программ</w:t>
      </w:r>
      <w:r w:rsidRPr="0047194E">
        <w:rPr>
          <w:rFonts w:ascii="Times New Roman" w:hAnsi="Times New Roman"/>
          <w:i w:val="0"/>
          <w:iCs/>
          <w:sz w:val="28"/>
          <w:szCs w:val="28"/>
        </w:rPr>
        <w:t xml:space="preserve">ы общеобразовательных </w:t>
      </w:r>
      <w:proofErr w:type="gramStart"/>
      <w:r w:rsidRPr="0047194E">
        <w:rPr>
          <w:rFonts w:ascii="Times New Roman" w:hAnsi="Times New Roman"/>
          <w:i w:val="0"/>
          <w:iCs/>
          <w:sz w:val="28"/>
          <w:szCs w:val="28"/>
        </w:rPr>
        <w:t>учреждении</w:t>
      </w:r>
      <w:proofErr w:type="gramEnd"/>
      <w:r w:rsidRPr="00703903">
        <w:rPr>
          <w:rFonts w:ascii="Times New Roman" w:hAnsi="Times New Roman"/>
          <w:i w:val="0"/>
          <w:iCs/>
          <w:sz w:val="28"/>
          <w:szCs w:val="28"/>
        </w:rPr>
        <w:t>   биологии для 6-11 классов</w:t>
      </w:r>
    </w:p>
    <w:p w:rsidR="00BC4E2B" w:rsidRPr="0047194E" w:rsidRDefault="00BC4E2B" w:rsidP="00BC4E2B">
      <w:pPr>
        <w:spacing w:line="210" w:lineRule="atLeast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Verdana" w:hAnsi="Verdana"/>
          <w:i w:val="0"/>
          <w:sz w:val="17"/>
        </w:rPr>
        <w:t> </w:t>
      </w:r>
      <w:r w:rsidRPr="0047194E">
        <w:rPr>
          <w:rFonts w:ascii="Times New Roman" w:hAnsi="Times New Roman"/>
          <w:bCs/>
          <w:i w:val="0"/>
          <w:sz w:val="28"/>
          <w:szCs w:val="28"/>
        </w:rPr>
        <w:t>Завершенная предметная линия</w:t>
      </w:r>
      <w:r w:rsidRPr="0047194E">
        <w:rPr>
          <w:rFonts w:ascii="Times New Roman" w:hAnsi="Times New Roman"/>
          <w:i w:val="0"/>
          <w:sz w:val="28"/>
          <w:szCs w:val="28"/>
        </w:rPr>
        <w:t> | </w:t>
      </w:r>
      <w:hyperlink r:id="rId5" w:tooltip="Вертикаль" w:history="1">
        <w:r w:rsidRPr="0047194E">
          <w:rPr>
            <w:rFonts w:ascii="Times New Roman" w:hAnsi="Times New Roman"/>
            <w:bCs/>
            <w:i w:val="0"/>
            <w:sz w:val="28"/>
            <w:szCs w:val="28"/>
          </w:rPr>
          <w:t>Вертикаль: Пасечник В.В.</w:t>
        </w:r>
      </w:hyperlink>
      <w:r w:rsidRPr="0047194E">
        <w:rPr>
          <w:rFonts w:ascii="Times New Roman" w:hAnsi="Times New Roman"/>
          <w:i w:val="0"/>
          <w:sz w:val="28"/>
          <w:szCs w:val="28"/>
        </w:rPr>
        <w:t> |</w:t>
      </w:r>
    </w:p>
    <w:p w:rsidR="00BC4E2B" w:rsidRPr="00BA1471" w:rsidRDefault="00BC4E2B" w:rsidP="00BC4E2B">
      <w:pPr>
        <w:spacing w:line="210" w:lineRule="atLeast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.</w:t>
      </w:r>
      <w:r w:rsidRPr="00BA1471">
        <w:rPr>
          <w:rFonts w:ascii="Times New Roman" w:hAnsi="Times New Roman"/>
          <w:i w:val="0"/>
          <w:sz w:val="28"/>
          <w:szCs w:val="28"/>
        </w:rPr>
        <w:t xml:space="preserve">Пасечник В.В. Биология. 6 </w:t>
      </w: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кл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>. [ДРОФА]</w:t>
      </w:r>
      <w:r w:rsidRPr="0047194E">
        <w:rPr>
          <w:rFonts w:ascii="Times New Roman" w:hAnsi="Times New Roman"/>
          <w:i w:val="0"/>
          <w:sz w:val="28"/>
          <w:szCs w:val="28"/>
        </w:rPr>
        <w:t> </w:t>
      </w:r>
    </w:p>
    <w:p w:rsidR="00BC4E2B" w:rsidRPr="00BA1471" w:rsidRDefault="00BC4E2B" w:rsidP="00BC4E2B">
      <w:pPr>
        <w:spacing w:line="210" w:lineRule="atLeast"/>
        <w:rPr>
          <w:rFonts w:ascii="Times New Roman" w:hAnsi="Times New Roman"/>
          <w:i w:val="0"/>
          <w:sz w:val="28"/>
          <w:szCs w:val="28"/>
        </w:rPr>
      </w:pP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Латюшин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 xml:space="preserve"> В.В., Шапкин В.А. Биология. 7 </w:t>
      </w: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кл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>. [ДРОФА</w:t>
      </w:r>
      <w:proofErr w:type="gramStart"/>
      <w:r w:rsidRPr="00BA1471">
        <w:rPr>
          <w:rFonts w:ascii="Times New Roman" w:hAnsi="Times New Roman"/>
          <w:i w:val="0"/>
          <w:sz w:val="28"/>
          <w:szCs w:val="28"/>
        </w:rPr>
        <w:t>]</w:t>
      </w:r>
      <w:r w:rsidRPr="0047194E">
        <w:rPr>
          <w:rFonts w:ascii="Times New Roman" w:hAnsi="Times New Roman"/>
          <w:i w:val="0"/>
          <w:sz w:val="28"/>
          <w:szCs w:val="28"/>
        </w:rPr>
        <w:t> </w:t>
      </w:r>
      <w:proofErr w:type="gramEnd"/>
    </w:p>
    <w:p w:rsidR="00BC4E2B" w:rsidRPr="00BA1471" w:rsidRDefault="00BC4E2B" w:rsidP="00BC4E2B">
      <w:pPr>
        <w:spacing w:line="210" w:lineRule="atLeast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.</w:t>
      </w:r>
      <w:r w:rsidRPr="00BA1471">
        <w:rPr>
          <w:rFonts w:ascii="Times New Roman" w:hAnsi="Times New Roman"/>
          <w:i w:val="0"/>
          <w:sz w:val="28"/>
          <w:szCs w:val="28"/>
        </w:rPr>
        <w:t xml:space="preserve">Колесов Д.В., Маш Р.Д., Беляев И.Н. Биология. 8 </w:t>
      </w: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кл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>. [ДРОФА]</w:t>
      </w:r>
      <w:r w:rsidRPr="0047194E">
        <w:rPr>
          <w:rFonts w:ascii="Times New Roman" w:hAnsi="Times New Roman"/>
          <w:i w:val="0"/>
          <w:sz w:val="28"/>
          <w:szCs w:val="28"/>
        </w:rPr>
        <w:t> </w:t>
      </w:r>
    </w:p>
    <w:p w:rsidR="00BC4E2B" w:rsidRPr="00BA1471" w:rsidRDefault="00BC4E2B" w:rsidP="00BC4E2B">
      <w:pPr>
        <w:spacing w:line="210" w:lineRule="atLeast"/>
        <w:rPr>
          <w:rFonts w:ascii="Times New Roman" w:hAnsi="Times New Roman"/>
          <w:i w:val="0"/>
          <w:sz w:val="28"/>
          <w:szCs w:val="28"/>
        </w:rPr>
      </w:pPr>
      <w:r w:rsidRPr="00BA1471">
        <w:rPr>
          <w:rFonts w:ascii="Times New Roman" w:hAnsi="Times New Roman"/>
          <w:i w:val="0"/>
          <w:sz w:val="28"/>
          <w:szCs w:val="28"/>
        </w:rPr>
        <w:t xml:space="preserve">Каменский А.А., </w:t>
      </w: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Криксунов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 xml:space="preserve"> Е.А., Пасечник В.В. Биология. 9 </w:t>
      </w:r>
      <w:proofErr w:type="spellStart"/>
      <w:r w:rsidRPr="00BA1471">
        <w:rPr>
          <w:rFonts w:ascii="Times New Roman" w:hAnsi="Times New Roman"/>
          <w:i w:val="0"/>
          <w:sz w:val="28"/>
          <w:szCs w:val="28"/>
        </w:rPr>
        <w:t>кл</w:t>
      </w:r>
      <w:proofErr w:type="spellEnd"/>
      <w:r w:rsidRPr="00BA1471">
        <w:rPr>
          <w:rFonts w:ascii="Times New Roman" w:hAnsi="Times New Roman"/>
          <w:i w:val="0"/>
          <w:sz w:val="28"/>
          <w:szCs w:val="28"/>
        </w:rPr>
        <w:t>. [ДРОФА]</w:t>
      </w:r>
      <w:r w:rsidRPr="0047194E">
        <w:rPr>
          <w:rFonts w:ascii="Times New Roman" w:hAnsi="Times New Roman"/>
          <w:i w:val="0"/>
          <w:sz w:val="28"/>
          <w:szCs w:val="28"/>
        </w:rPr>
        <w:t> </w:t>
      </w:r>
    </w:p>
    <w:p w:rsidR="00BC4E2B" w:rsidRPr="0047194E" w:rsidRDefault="00BC4E2B" w:rsidP="0047194E">
      <w:pPr>
        <w:pStyle w:val="a5"/>
        <w:numPr>
          <w:ilvl w:val="0"/>
          <w:numId w:val="5"/>
        </w:numPr>
        <w:spacing w:before="100" w:beforeAutospacing="1" w:after="100" w:afterAutospacing="1" w:line="240" w:lineRule="atLeast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b/>
          <w:bCs/>
          <w:i w:val="0"/>
          <w:iCs/>
          <w:sz w:val="28"/>
          <w:szCs w:val="28"/>
          <w:u w:val="single"/>
          <w:shd w:val="clear" w:color="auto" w:fill="FFFFFF"/>
        </w:rPr>
        <w:t>Ведущая педагогическая идея</w:t>
      </w:r>
      <w:r w:rsidRPr="0047194E">
        <w:rPr>
          <w:rStyle w:val="apple-converted-space"/>
          <w:rFonts w:ascii="Times New Roman" w:hAnsi="Times New Roman"/>
          <w:b/>
          <w:bCs/>
          <w:i w:val="0"/>
          <w:iCs/>
          <w:sz w:val="28"/>
          <w:szCs w:val="28"/>
          <w:shd w:val="clear" w:color="auto" w:fill="FFFFFF"/>
        </w:rPr>
        <w:t> </w:t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       Фундаментом нашей концепции является идея личностно-ориентированного обучения, выработанная А.В. Хуторским. Её суть состоит в том, что в основе личностно-ориентированной парадигмы обучения – признание уникальной сущности каждого ученика и индивидуальности его учебной траектории.</w:t>
      </w:r>
      <w:r w:rsidRPr="0047194E">
        <w:rPr>
          <w:rStyle w:val="apple-converted-space"/>
          <w:rFonts w:ascii="Times New Roman" w:hAnsi="Times New Roman"/>
          <w:i w:val="0"/>
          <w:iCs/>
          <w:sz w:val="28"/>
          <w:szCs w:val="28"/>
          <w:shd w:val="clear" w:color="auto" w:fill="FFFFFF"/>
        </w:rPr>
        <w:t> </w:t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       Правильное представление о содержании биологического образования, является важным ориентиром в работе учителя. Вопреки давно сложившимся традиционным взглядам, содержание образования не должно сводиться только к знаниям и умениям. Современная трактовка понятия « содержание образования » даётся, например, в трудах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дидакта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И.Я.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Лернера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. Главным компонентом содержания образования он называет опыт творческой деятельности.</w:t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Style w:val="apple-style-span"/>
          <w:rFonts w:ascii="Times New Roman" w:hAnsi="Times New Roman"/>
          <w:sz w:val="28"/>
          <w:szCs w:val="28"/>
        </w:rPr>
        <w:t>      </w:t>
      </w:r>
      <w:r w:rsidRPr="0047194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7194E">
        <w:rPr>
          <w:rStyle w:val="apple-converted-space"/>
          <w:rFonts w:ascii="Times New Roman" w:hAnsi="Times New Roman"/>
          <w:i w:val="0"/>
          <w:iCs/>
          <w:sz w:val="28"/>
          <w:szCs w:val="28"/>
          <w:shd w:val="clear" w:color="auto" w:fill="FFFFFF"/>
        </w:rPr>
        <w:t> </w:t>
      </w:r>
      <w:r w:rsidRPr="0047194E">
        <w:rPr>
          <w:rStyle w:val="submenu-table"/>
          <w:rFonts w:ascii="Times New Roman" w:hAnsi="Times New Roman"/>
          <w:i w:val="0"/>
          <w:iCs/>
          <w:sz w:val="28"/>
          <w:szCs w:val="28"/>
          <w:shd w:val="clear" w:color="auto" w:fill="FFFFFF"/>
        </w:rPr>
        <w:t>При творческом решении новой для себя проблемы ученики обязательно применяют усвоенные ранее знания и умения в новой ситуации, творчески</w:t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преобразуя их в соответствии с содержанием проблемы. Данные о критериях творческой деятельности, с помощью которых её</w:t>
      </w:r>
      <w:r w:rsidRPr="0047194E">
        <w:rPr>
          <w:rStyle w:val="apple-converted-space"/>
          <w:rFonts w:ascii="Times New Roman" w:hAnsi="Times New Roman"/>
          <w:i w:val="0"/>
          <w:iCs/>
          <w:sz w:val="28"/>
          <w:szCs w:val="28"/>
          <w:shd w:val="clear" w:color="auto" w:fill="FFFFFF"/>
        </w:rPr>
        <w:t> </w:t>
      </w:r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можно узнать при обучении биологии, имеются в специальной литературе. Основные черты содержания опыта творческой деятельности рассматривались Ж. Пиаже, П.Я. Гальпериным, Д.Б.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Элькониным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, С.Л. Рубинштейном, Л.С.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Выготским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, Н.А.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Менчинским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, И.Я. </w:t>
      </w:r>
      <w:proofErr w:type="spellStart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>Лернером</w:t>
      </w:r>
      <w:proofErr w:type="spellEnd"/>
      <w:r w:rsidRPr="0047194E">
        <w:rPr>
          <w:rStyle w:val="apple-style-span"/>
          <w:rFonts w:ascii="Times New Roman" w:hAnsi="Times New Roman"/>
          <w:i w:val="0"/>
          <w:iCs/>
          <w:sz w:val="28"/>
          <w:szCs w:val="28"/>
          <w:shd w:val="clear" w:color="auto" w:fill="FFFFFF"/>
        </w:rPr>
        <w:t xml:space="preserve"> и другими учеными.</w:t>
      </w:r>
      <w:r w:rsidRPr="0047194E">
        <w:rPr>
          <w:rFonts w:ascii="Times New Roman" w:hAnsi="Times New Roman"/>
          <w:sz w:val="28"/>
          <w:szCs w:val="28"/>
        </w:rPr>
        <w:br/>
      </w:r>
      <w:r w:rsidRPr="0047194E">
        <w:rPr>
          <w:rStyle w:val="apple-style-span"/>
          <w:rFonts w:ascii="Times New Roman" w:hAnsi="Times New Roman"/>
          <w:sz w:val="28"/>
          <w:szCs w:val="28"/>
        </w:rPr>
        <w:t>   </w:t>
      </w:r>
      <w:r w:rsidRPr="0047194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7194E">
        <w:rPr>
          <w:rStyle w:val="apple-converted-space"/>
          <w:rFonts w:ascii="Times New Roman" w:hAnsi="Times New Roman"/>
          <w:i w:val="0"/>
          <w:iCs/>
          <w:sz w:val="28"/>
          <w:szCs w:val="28"/>
          <w:shd w:val="clear" w:color="auto" w:fill="FFFFFF"/>
        </w:rPr>
        <w:t> </w:t>
      </w:r>
      <w:r w:rsidRPr="0047194E">
        <w:rPr>
          <w:rStyle w:val="submenu-table"/>
          <w:rFonts w:ascii="Times New Roman" w:hAnsi="Times New Roman"/>
          <w:i w:val="0"/>
          <w:iCs/>
          <w:sz w:val="28"/>
          <w:szCs w:val="28"/>
          <w:shd w:val="clear" w:color="auto" w:fill="FFFFFF"/>
        </w:rPr>
        <w:t>Однако, без усвоения школьниками программных знаний и умений по биологии невозможно полноценная творческая деятельность</w:t>
      </w:r>
      <w:r w:rsidRPr="0047194E">
        <w:rPr>
          <w:rStyle w:val="submenu-table"/>
          <w:rFonts w:ascii="Arial" w:hAnsi="Arial" w:cs="Arial"/>
          <w:i w:val="0"/>
          <w:iCs/>
          <w:sz w:val="27"/>
          <w:szCs w:val="27"/>
          <w:shd w:val="clear" w:color="auto" w:fill="FFFFFF"/>
        </w:rPr>
        <w:t>.</w:t>
      </w:r>
    </w:p>
    <w:p w:rsidR="00BC4E2B" w:rsidRPr="0047194E" w:rsidRDefault="00BC4E2B" w:rsidP="0047194E">
      <w:pPr>
        <w:pStyle w:val="c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BC4E2B" w:rsidRPr="0047194E" w:rsidRDefault="00BC4E2B" w:rsidP="00B848D0">
      <w:pPr>
        <w:pStyle w:val="a5"/>
        <w:numPr>
          <w:ilvl w:val="0"/>
          <w:numId w:val="5"/>
        </w:numPr>
        <w:spacing w:line="270" w:lineRule="atLeast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b/>
          <w:bCs/>
          <w:i w:val="0"/>
          <w:sz w:val="28"/>
          <w:szCs w:val="28"/>
        </w:rPr>
        <w:t>Оптимальность и эффективность средств</w:t>
      </w:r>
    </w:p>
    <w:p w:rsidR="00BC4E2B" w:rsidRPr="0047194E" w:rsidRDefault="00BC4E2B" w:rsidP="00BC4E2B">
      <w:pPr>
        <w:pStyle w:val="c2"/>
        <w:spacing w:before="0" w:beforeAutospacing="0" w:after="0" w:afterAutospacing="0" w:line="270" w:lineRule="atLeast"/>
        <w:ind w:firstLine="360"/>
        <w:rPr>
          <w:sz w:val="28"/>
          <w:szCs w:val="28"/>
        </w:rPr>
      </w:pPr>
      <w:r w:rsidRPr="0047194E">
        <w:rPr>
          <w:sz w:val="28"/>
          <w:szCs w:val="28"/>
        </w:rPr>
        <w:br/>
        <w:t xml:space="preserve">   Применение метода проектов является поиском путей решения проблем, которые в рамках традиционно используемых методов обучения решить невозможно в связи с различным стартовым уровнем знаний и умений школьников по биологии. Даже знания детей с высоким уровнем подготовки, как </w:t>
      </w:r>
      <w:proofErr w:type="gramStart"/>
      <w:r w:rsidRPr="0047194E">
        <w:rPr>
          <w:sz w:val="28"/>
          <w:szCs w:val="28"/>
        </w:rPr>
        <w:t>правило</w:t>
      </w:r>
      <w:proofErr w:type="gramEnd"/>
      <w:r w:rsidRPr="0047194E">
        <w:rPr>
          <w:sz w:val="28"/>
          <w:szCs w:val="28"/>
        </w:rPr>
        <w:t xml:space="preserve"> не выстроены в логике курса и требуется идентификация пробелов в знаниях с последующей коррекцией. </w:t>
      </w:r>
      <w:r w:rsidRPr="0047194E">
        <w:rPr>
          <w:sz w:val="28"/>
          <w:szCs w:val="28"/>
        </w:rPr>
        <w:br/>
        <w:t>  В настоящее время метод проектов активно внедряется учителями биологии в образовательный процесс. Как показывает опыт учителей, данный метод является эффективным методом обучения. Участие в проекте позволяет приобрести уникальный опыт, невозможный при других формах обучения. </w:t>
      </w:r>
    </w:p>
    <w:p w:rsidR="00BC4E2B" w:rsidRPr="0047194E" w:rsidRDefault="00BC4E2B" w:rsidP="00BC4E2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  <w:r w:rsidRPr="0047194E">
        <w:rPr>
          <w:sz w:val="28"/>
          <w:szCs w:val="28"/>
        </w:rPr>
        <w:lastRenderedPageBreak/>
        <w:t>  Практика позволяет выделить некоторые общие, наиболее эффективные приемы применения таких пособий:</w:t>
      </w:r>
      <w:r w:rsidRPr="0047194E">
        <w:rPr>
          <w:sz w:val="28"/>
          <w:szCs w:val="28"/>
        </w:rPr>
        <w:br/>
        <w:t>   1. При изучении нового материала. Позволяет иллюстрировать разнообразными наглядными средствами;</w:t>
      </w:r>
      <w:r w:rsidRPr="0047194E">
        <w:rPr>
          <w:sz w:val="28"/>
          <w:szCs w:val="28"/>
        </w:rPr>
        <w:br/>
        <w:t>   2. При проведении устных упражнений. Дает возможность оперативно предъявлять задания и корректировать результаты их выполнения;</w:t>
      </w:r>
      <w:r w:rsidRPr="0047194E">
        <w:rPr>
          <w:sz w:val="28"/>
          <w:szCs w:val="28"/>
        </w:rPr>
        <w:br/>
        <w:t xml:space="preserve">   3. При проверке фронтальных, самостоятельных работ. Обеспечивает, наряду с </w:t>
      </w:r>
      <w:proofErr w:type="gramStart"/>
      <w:r w:rsidRPr="0047194E">
        <w:rPr>
          <w:sz w:val="28"/>
          <w:szCs w:val="28"/>
        </w:rPr>
        <w:t>устным</w:t>
      </w:r>
      <w:proofErr w:type="gramEnd"/>
      <w:r w:rsidRPr="0047194E">
        <w:rPr>
          <w:sz w:val="28"/>
          <w:szCs w:val="28"/>
        </w:rPr>
        <w:t>, визуальный контроль результатов;</w:t>
      </w:r>
      <w:r w:rsidRPr="0047194E">
        <w:rPr>
          <w:sz w:val="28"/>
          <w:szCs w:val="28"/>
        </w:rPr>
        <w:br/>
        <w:t>   4. При проверке домашних работ. Методика аналогична методике, применяемой для самостоятельных работ;</w:t>
      </w:r>
      <w:r w:rsidRPr="0047194E">
        <w:rPr>
          <w:sz w:val="28"/>
          <w:szCs w:val="28"/>
        </w:rPr>
        <w:br/>
        <w:t>   5. При решении задач обучающего характера. Помогает выполнить рисунок, составить план решения и контролировать промежуточные и окончательный результаты самостоятельной работы по этому плану.</w:t>
      </w:r>
      <w:r w:rsidRPr="0047194E">
        <w:rPr>
          <w:sz w:val="28"/>
          <w:szCs w:val="28"/>
        </w:rPr>
        <w:br/>
        <w:t xml:space="preserve">   Цель </w:t>
      </w:r>
      <w:proofErr w:type="spellStart"/>
      <w:r w:rsidRPr="0047194E">
        <w:rPr>
          <w:sz w:val="28"/>
          <w:szCs w:val="28"/>
        </w:rPr>
        <w:t>мультимедийной</w:t>
      </w:r>
      <w:proofErr w:type="spellEnd"/>
      <w:r w:rsidRPr="0047194E">
        <w:rPr>
          <w:sz w:val="28"/>
          <w:szCs w:val="28"/>
        </w:rPr>
        <w:t xml:space="preserve"> презентации – донести информацию в наглядной, легко воспринимаемой форме.</w:t>
      </w:r>
    </w:p>
    <w:p w:rsidR="00BC4E2B" w:rsidRPr="0047194E" w:rsidRDefault="00BC4E2B" w:rsidP="00BC4E2B">
      <w:pPr>
        <w:pStyle w:val="c2"/>
        <w:spacing w:before="0" w:beforeAutospacing="0" w:after="0" w:afterAutospacing="0" w:line="270" w:lineRule="atLeast"/>
        <w:rPr>
          <w:sz w:val="28"/>
          <w:szCs w:val="28"/>
        </w:rPr>
      </w:pPr>
    </w:p>
    <w:p w:rsidR="00992FD9" w:rsidRPr="0047194E" w:rsidRDefault="00992FD9" w:rsidP="00992FD9">
      <w:pPr>
        <w:pStyle w:val="a5"/>
        <w:numPr>
          <w:ilvl w:val="0"/>
          <w:numId w:val="5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eastAsia="MS Gothic" w:hAnsi="Times New Roman"/>
          <w:b/>
          <w:i w:val="0"/>
          <w:sz w:val="28"/>
          <w:szCs w:val="28"/>
        </w:rPr>
        <w:t>Результативность опыта</w:t>
      </w:r>
      <w:r w:rsidRPr="0047194E">
        <w:rPr>
          <w:rFonts w:ascii="Times New Roman" w:eastAsia="MS Gothic" w:hAnsi="Times New Roman"/>
          <w:b/>
          <w:sz w:val="28"/>
          <w:szCs w:val="28"/>
        </w:rPr>
        <w:t xml:space="preserve"> </w:t>
      </w:r>
      <w:r w:rsidRPr="0047194E">
        <w:rPr>
          <w:rFonts w:ascii="Times New Roman" w:eastAsia="MS Gothic" w:hAnsi="Times New Roman"/>
          <w:sz w:val="28"/>
          <w:szCs w:val="28"/>
        </w:rPr>
        <w:t xml:space="preserve">(ориентированность опыта на конкретный практический результат, успехи и достижения </w:t>
      </w:r>
      <w:proofErr w:type="gramStart"/>
      <w:r w:rsidRPr="0047194E">
        <w:rPr>
          <w:rFonts w:ascii="Times New Roman" w:eastAsia="MS Gothic" w:hAnsi="Times New Roman"/>
          <w:sz w:val="28"/>
          <w:szCs w:val="28"/>
        </w:rPr>
        <w:t>об</w:t>
      </w:r>
      <w:r w:rsidRPr="0047194E">
        <w:rPr>
          <w:rFonts w:ascii="Times New Roman" w:eastAsia="MS Gothic" w:hAnsi="Times New Roman"/>
          <w:sz w:val="28"/>
          <w:szCs w:val="28"/>
        </w:rPr>
        <w:t>у</w:t>
      </w:r>
      <w:r w:rsidRPr="0047194E">
        <w:rPr>
          <w:rFonts w:ascii="Times New Roman" w:eastAsia="MS Gothic" w:hAnsi="Times New Roman"/>
          <w:sz w:val="28"/>
          <w:szCs w:val="28"/>
        </w:rPr>
        <w:t>чаемых</w:t>
      </w:r>
      <w:proofErr w:type="gramEnd"/>
      <w:r w:rsidRPr="0047194E">
        <w:rPr>
          <w:rFonts w:ascii="Times New Roman" w:eastAsia="MS Gothic" w:hAnsi="Times New Roman"/>
          <w:sz w:val="28"/>
          <w:szCs w:val="28"/>
        </w:rPr>
        <w:t>);</w:t>
      </w:r>
    </w:p>
    <w:p w:rsidR="00BC4E2B" w:rsidRPr="0047194E" w:rsidRDefault="00BC4E2B" w:rsidP="00992FD9">
      <w:pPr>
        <w:pStyle w:val="a5"/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 xml:space="preserve">Результаты участия </w:t>
      </w:r>
      <w:proofErr w:type="gramStart"/>
      <w:r w:rsidRPr="0047194E">
        <w:rPr>
          <w:rFonts w:ascii="Times New Roman" w:hAnsi="Times New Roman"/>
          <w:i w:val="0"/>
          <w:sz w:val="28"/>
          <w:szCs w:val="28"/>
        </w:rPr>
        <w:t>обучающихся</w:t>
      </w:r>
      <w:proofErr w:type="gramEnd"/>
      <w:r w:rsidRPr="0047194E">
        <w:rPr>
          <w:rFonts w:ascii="Times New Roman" w:hAnsi="Times New Roman"/>
          <w:i w:val="0"/>
          <w:sz w:val="28"/>
          <w:szCs w:val="28"/>
        </w:rPr>
        <w:t xml:space="preserve">  в предметной олимпиаде.</w:t>
      </w:r>
    </w:p>
    <w:p w:rsidR="00BC4E2B" w:rsidRPr="0047194E" w:rsidRDefault="00BC4E2B" w:rsidP="00992FD9">
      <w:pPr>
        <w:rPr>
          <w:rFonts w:ascii="Times New Roman" w:hAnsi="Times New Roman"/>
          <w:i w:val="0"/>
          <w:sz w:val="28"/>
          <w:szCs w:val="28"/>
        </w:rPr>
      </w:pPr>
    </w:p>
    <w:p w:rsidR="00BC4E2B" w:rsidRPr="0047194E" w:rsidRDefault="00BC4E2B" w:rsidP="00BC4E2B">
      <w:pPr>
        <w:ind w:left="360"/>
        <w:rPr>
          <w:sz w:val="28"/>
          <w:szCs w:val="28"/>
        </w:rPr>
      </w:pPr>
    </w:p>
    <w:tbl>
      <w:tblPr>
        <w:tblW w:w="0" w:type="auto"/>
        <w:jc w:val="center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46"/>
        <w:gridCol w:w="2188"/>
        <w:gridCol w:w="1120"/>
        <w:gridCol w:w="2289"/>
        <w:gridCol w:w="2427"/>
      </w:tblGrid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Ф.И.</w:t>
            </w:r>
          </w:p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Уровень участия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94E">
              <w:rPr>
                <w:rFonts w:ascii="Times New Roman" w:hAnsi="Times New Roman"/>
                <w:sz w:val="28"/>
                <w:szCs w:val="28"/>
              </w:rPr>
              <w:t>Елаев</w:t>
            </w:r>
            <w:proofErr w:type="spellEnd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Start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Акимов Андрей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2010</w:t>
            </w:r>
            <w:r w:rsidRPr="0047194E">
              <w:rPr>
                <w:rFonts w:ascii="Times New Roman" w:hAnsi="Times New Roman"/>
                <w:sz w:val="28"/>
                <w:szCs w:val="28"/>
              </w:rPr>
              <w:t>-2011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Акимов Андрей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94E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муниципальный тур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94E">
              <w:rPr>
                <w:rFonts w:ascii="Times New Roman" w:hAnsi="Times New Roman"/>
                <w:sz w:val="28"/>
                <w:szCs w:val="28"/>
              </w:rPr>
              <w:t>Пиваева</w:t>
            </w:r>
            <w:proofErr w:type="spellEnd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11</w:t>
            </w:r>
            <w:proofErr w:type="gramStart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муниципальный тур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 xml:space="preserve">2013-2014 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94E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C4E2B" w:rsidRPr="0047194E" w:rsidTr="00BC4E2B">
        <w:trPr>
          <w:jc w:val="center"/>
        </w:trPr>
        <w:tc>
          <w:tcPr>
            <w:tcW w:w="1946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 xml:space="preserve">2013-2014 </w:t>
            </w:r>
          </w:p>
        </w:tc>
        <w:tc>
          <w:tcPr>
            <w:tcW w:w="218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94E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20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228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427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</w:tbl>
    <w:p w:rsidR="00BC4E2B" w:rsidRPr="0047194E" w:rsidRDefault="00BC4E2B" w:rsidP="00BC4E2B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BC4E2B" w:rsidRPr="0047194E" w:rsidRDefault="00BC4E2B" w:rsidP="00BC4E2B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47194E">
        <w:rPr>
          <w:rFonts w:ascii="Times New Roman" w:hAnsi="Times New Roman"/>
          <w:sz w:val="28"/>
          <w:szCs w:val="28"/>
        </w:rPr>
        <w:t xml:space="preserve">Позитивные результаты внеурочной деятельности </w:t>
      </w:r>
      <w:proofErr w:type="gramStart"/>
      <w:r w:rsidRPr="004719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7194E">
        <w:rPr>
          <w:rFonts w:ascii="Times New Roman" w:hAnsi="Times New Roman"/>
          <w:sz w:val="28"/>
          <w:szCs w:val="28"/>
        </w:rPr>
        <w:t xml:space="preserve"> по учебным предметам</w:t>
      </w:r>
    </w:p>
    <w:p w:rsidR="00BC4E2B" w:rsidRPr="0047194E" w:rsidRDefault="00BC4E2B" w:rsidP="00BC4E2B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BC4E2B" w:rsidRPr="0047194E" w:rsidRDefault="00BC4E2B" w:rsidP="00BC4E2B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1794"/>
        <w:gridCol w:w="1134"/>
        <w:gridCol w:w="3969"/>
        <w:gridCol w:w="2693"/>
      </w:tblGrid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Уровень участия Название конкурса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BC4E2B" w:rsidRPr="0047194E" w:rsidTr="00976F3A">
        <w:trPr>
          <w:trHeight w:val="695"/>
        </w:trPr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Семанов Артем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1 городская олимпиада по экологическому праву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участие</w:t>
            </w:r>
          </w:p>
        </w:tc>
      </w:tr>
      <w:tr w:rsidR="00976F3A" w:rsidRPr="0047194E" w:rsidTr="00976F3A">
        <w:tc>
          <w:tcPr>
            <w:tcW w:w="1008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1794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Артамонов Роман</w:t>
            </w:r>
          </w:p>
        </w:tc>
        <w:tc>
          <w:tcPr>
            <w:tcW w:w="1134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976F3A" w:rsidRPr="0047194E" w:rsidRDefault="00976F3A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>Декоративно прикладное творчество</w:t>
            </w:r>
          </w:p>
        </w:tc>
        <w:tc>
          <w:tcPr>
            <w:tcW w:w="2693" w:type="dxa"/>
            <w:shd w:val="clear" w:color="auto" w:fill="auto"/>
          </w:tcPr>
          <w:p w:rsidR="00976F3A" w:rsidRPr="0047194E" w:rsidRDefault="00976F3A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>3 место</w:t>
            </w:r>
          </w:p>
        </w:tc>
      </w:tr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Антипова Ирина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Открытая олимпиада для школьников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Финальный тур</w:t>
            </w:r>
          </w:p>
        </w:tc>
      </w:tr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Семанов Артем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3969" w:type="dxa"/>
            <w:shd w:val="clear" w:color="auto" w:fill="auto"/>
          </w:tcPr>
          <w:p w:rsidR="00BC4E2B" w:rsidRPr="0047194E" w:rsidRDefault="0047194E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«Зеленая планета» </w:t>
            </w:r>
            <w:r w:rsidR="00BC4E2B"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 номинация «Энергия будущих поколений»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3 место</w:t>
            </w:r>
          </w:p>
        </w:tc>
      </w:tr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2011-</w:t>
            </w:r>
            <w:r w:rsidRPr="0047194E">
              <w:rPr>
                <w:rFonts w:ascii="Times New Roman" w:hAnsi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5</w:t>
            </w:r>
            <w:r w:rsidR="0047194E" w:rsidRPr="0047194E">
              <w:rPr>
                <w:rFonts w:ascii="Times New Roman" w:hAnsi="Times New Roman"/>
                <w:sz w:val="28"/>
                <w:szCs w:val="28"/>
              </w:rPr>
              <w:t xml:space="preserve"> -10</w:t>
            </w:r>
            <w:r w:rsidRPr="0047194E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Всероссийский конкурс </w:t>
            </w: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lastRenderedPageBreak/>
              <w:t>«Человек и природа»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lastRenderedPageBreak/>
              <w:t>участие</w:t>
            </w:r>
          </w:p>
        </w:tc>
      </w:tr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Учащиеся 9-11 классов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Конкурс агитбригад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3 место</w:t>
            </w:r>
          </w:p>
        </w:tc>
      </w:tr>
      <w:tr w:rsidR="00BC4E2B" w:rsidRPr="0047194E" w:rsidTr="00976F3A">
        <w:tc>
          <w:tcPr>
            <w:tcW w:w="1008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79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</w:p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E">
              <w:rPr>
                <w:rFonts w:ascii="Times New Roman" w:hAnsi="Times New Roman"/>
                <w:sz w:val="28"/>
                <w:szCs w:val="28"/>
              </w:rPr>
              <w:t>1-11 классов</w:t>
            </w:r>
          </w:p>
        </w:tc>
        <w:tc>
          <w:tcPr>
            <w:tcW w:w="1134" w:type="dxa"/>
            <w:shd w:val="clear" w:color="auto" w:fill="auto"/>
          </w:tcPr>
          <w:p w:rsidR="00BC4E2B" w:rsidRPr="0047194E" w:rsidRDefault="00BC4E2B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Всероссийский конкурс «Человек и природа»</w:t>
            </w:r>
          </w:p>
        </w:tc>
        <w:tc>
          <w:tcPr>
            <w:tcW w:w="2693" w:type="dxa"/>
            <w:shd w:val="clear" w:color="auto" w:fill="auto"/>
          </w:tcPr>
          <w:p w:rsidR="00BC4E2B" w:rsidRPr="0047194E" w:rsidRDefault="00BC4E2B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47194E">
              <w:rPr>
                <w:rFonts w:ascii="Times New Roman" w:eastAsia="Calibri" w:hAnsi="Times New Roman"/>
                <w:i w:val="0"/>
                <w:sz w:val="28"/>
                <w:szCs w:val="28"/>
              </w:rPr>
              <w:t>участие</w:t>
            </w:r>
          </w:p>
        </w:tc>
      </w:tr>
      <w:tr w:rsidR="00976F3A" w:rsidRPr="0047194E" w:rsidTr="00976F3A">
        <w:tc>
          <w:tcPr>
            <w:tcW w:w="1008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1794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8-9</w:t>
            </w:r>
          </w:p>
        </w:tc>
        <w:tc>
          <w:tcPr>
            <w:tcW w:w="1134" w:type="dxa"/>
            <w:shd w:val="clear" w:color="auto" w:fill="auto"/>
          </w:tcPr>
          <w:p w:rsidR="00976F3A" w:rsidRPr="0047194E" w:rsidRDefault="00976F3A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76F3A" w:rsidRPr="0047194E" w:rsidRDefault="00976F3A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>экоплаката</w:t>
            </w:r>
            <w:proofErr w:type="spellEnd"/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 «Жизнь в гармонии с природой»</w:t>
            </w:r>
          </w:p>
        </w:tc>
        <w:tc>
          <w:tcPr>
            <w:tcW w:w="2693" w:type="dxa"/>
            <w:shd w:val="clear" w:color="auto" w:fill="auto"/>
          </w:tcPr>
          <w:p w:rsidR="00976F3A" w:rsidRPr="0047194E" w:rsidRDefault="00976F3A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>диплом</w:t>
            </w:r>
          </w:p>
        </w:tc>
      </w:tr>
    </w:tbl>
    <w:p w:rsidR="00BC4E2B" w:rsidRDefault="00BC4E2B" w:rsidP="00BC4E2B">
      <w:pPr>
        <w:rPr>
          <w:rFonts w:ascii="Times New Roman" w:hAnsi="Times New Roman"/>
          <w:i w:val="0"/>
          <w:sz w:val="28"/>
        </w:rPr>
      </w:pPr>
    </w:p>
    <w:p w:rsidR="00B424C7" w:rsidRDefault="00B424C7" w:rsidP="00BC4E2B">
      <w:pPr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</w:pPr>
      <w:r w:rsidRPr="00B424C7">
        <w:rPr>
          <w:rStyle w:val="apple-style-span"/>
          <w:rFonts w:ascii="Times New Roman" w:hAnsi="Times New Roman"/>
          <w:b/>
          <w:i w:val="0"/>
          <w:color w:val="333333"/>
          <w:sz w:val="28"/>
          <w:szCs w:val="28"/>
        </w:rPr>
        <w:t>7 .Возможность тиражирования</w:t>
      </w:r>
      <w:r>
        <w:rPr>
          <w:rFonts w:ascii="Helvetica" w:hAnsi="Helvetica"/>
          <w:color w:val="333333"/>
          <w:sz w:val="18"/>
          <w:szCs w:val="18"/>
        </w:rPr>
        <w:br/>
      </w:r>
      <w:r w:rsidRPr="00B424C7"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>По распространению опыта проводятся семинары районного и республиканского уровней, на которых идёт обмен опытом по использованию различных методических приёмов</w:t>
      </w:r>
      <w:proofErr w:type="gramStart"/>
      <w:r w:rsidRPr="00B424C7"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>.</w:t>
      </w:r>
      <w:proofErr w:type="gramEnd"/>
      <w:r w:rsidRPr="00B424C7"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> </w:t>
      </w:r>
      <w:r w:rsidRPr="00B424C7">
        <w:rPr>
          <w:rStyle w:val="apple-converted-space"/>
          <w:rFonts w:ascii="Times New Roman" w:hAnsi="Times New Roman"/>
          <w:i w:val="0"/>
          <w:color w:val="000000" w:themeColor="text1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i w:val="0"/>
          <w:color w:val="000000" w:themeColor="text1"/>
          <w:sz w:val="28"/>
          <w:szCs w:val="28"/>
        </w:rPr>
        <w:t>А</w:t>
      </w:r>
      <w:r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 xml:space="preserve">ктивно принимаю </w:t>
      </w:r>
      <w:r w:rsidRPr="00B424C7"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>участие в городских и республиканских мероприятиях</w:t>
      </w:r>
      <w:r>
        <w:rPr>
          <w:rStyle w:val="apple-style-span"/>
          <w:rFonts w:ascii="Times New Roman" w:hAnsi="Times New Roman"/>
          <w:i w:val="0"/>
          <w:color w:val="000000" w:themeColor="text1"/>
          <w:sz w:val="28"/>
          <w:szCs w:val="28"/>
        </w:rPr>
        <w:t>:</w:t>
      </w:r>
    </w:p>
    <w:p w:rsidR="00B424C7" w:rsidRDefault="00B424C7" w:rsidP="00B424C7">
      <w:pPr>
        <w:pStyle w:val="a4"/>
        <w:snapToGrid w:val="0"/>
        <w:spacing w:before="0"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8F0FFE">
        <w:rPr>
          <w:rFonts w:ascii="Times New Roman" w:hAnsi="Times New Roman"/>
          <w:sz w:val="28"/>
          <w:szCs w:val="28"/>
        </w:rPr>
        <w:t xml:space="preserve">Выступления </w:t>
      </w:r>
      <w:r>
        <w:rPr>
          <w:rFonts w:ascii="Times New Roman" w:hAnsi="Times New Roman"/>
          <w:sz w:val="28"/>
          <w:szCs w:val="28"/>
        </w:rPr>
        <w:t>на педсоветах, МО</w:t>
      </w:r>
      <w:r w:rsidRPr="008F0FFE">
        <w:rPr>
          <w:rFonts w:ascii="Times New Roman" w:hAnsi="Times New Roman"/>
          <w:sz w:val="28"/>
          <w:szCs w:val="28"/>
        </w:rPr>
        <w:t>.</w:t>
      </w:r>
    </w:p>
    <w:p w:rsidR="00B424C7" w:rsidRDefault="00B424C7" w:rsidP="00B424C7">
      <w:pPr>
        <w:pStyle w:val="a4"/>
        <w:snapToGrid w:val="0"/>
        <w:spacing w:before="0"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B424C7" w:rsidRPr="008F0FFE" w:rsidRDefault="00B424C7" w:rsidP="00B424C7">
      <w:pPr>
        <w:pStyle w:val="a4"/>
        <w:snapToGrid w:val="0"/>
        <w:spacing w:before="0" w:after="0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835"/>
        <w:gridCol w:w="2410"/>
        <w:gridCol w:w="3969"/>
      </w:tblGrid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 </w:t>
            </w: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«Средняя общеобразовательная школа № 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7"/>
              <w:tabs>
                <w:tab w:val="left" w:pos="2318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77591D">
              <w:rPr>
                <w:rFonts w:eastAsia="Calibri"/>
                <w:b w:val="0"/>
                <w:bCs w:val="0"/>
                <w:sz w:val="28"/>
                <w:szCs w:val="28"/>
              </w:rPr>
              <w:t xml:space="preserve"> Мастер-класс: интегрированный урок химия-биология по теме:</w:t>
            </w:r>
            <w:r>
              <w:rPr>
                <w:rFonts w:eastAsia="Calibri"/>
                <w:b w:val="0"/>
                <w:bCs w:val="0"/>
                <w:sz w:val="28"/>
                <w:szCs w:val="28"/>
              </w:rPr>
              <w:t xml:space="preserve"> «Азот и его соединения»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классных руководителей 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««Влияние СМИ и компьютера на здоровье ребенка»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«Что должен знать и уметь компетентный учитель»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Педагогический совет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«Исследовательский подход в обучении как основа успешной социализации школьников»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редняя общеобразовательная школа №28</w:t>
            </w: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МО классных руководителей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«Формы и методы работы участников и органов ученического самоуправления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 xml:space="preserve">Выступление на МО учителей естественно </w:t>
            </w:r>
            <w:proofErr w:type="gramStart"/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–м</w:t>
            </w:r>
            <w:proofErr w:type="gramEnd"/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атематического цикла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591D">
              <w:rPr>
                <w:rFonts w:ascii="Times New Roman" w:hAnsi="Times New Roman"/>
                <w:sz w:val="28"/>
                <w:szCs w:val="28"/>
              </w:rPr>
              <w:t>Креативные</w:t>
            </w:r>
            <w:proofErr w:type="spellEnd"/>
            <w:r w:rsidRPr="0077591D">
              <w:rPr>
                <w:rFonts w:ascii="Times New Roman" w:hAnsi="Times New Roman"/>
                <w:sz w:val="28"/>
                <w:szCs w:val="28"/>
              </w:rPr>
              <w:t xml:space="preserve"> задания на уроках биологии»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МО классных руководителей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«Формы и методы участников и органов ученического самоуправления»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МО классных руководителей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77591D">
              <w:rPr>
                <w:b w:val="0"/>
                <w:sz w:val="28"/>
                <w:szCs w:val="28"/>
              </w:rPr>
              <w:t xml:space="preserve">«Духовно-нравственное воспитание школьников как </w:t>
            </w:r>
            <w:proofErr w:type="gramStart"/>
            <w:r w:rsidRPr="0077591D">
              <w:rPr>
                <w:b w:val="0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77591D">
              <w:rPr>
                <w:b w:val="0"/>
                <w:sz w:val="28"/>
                <w:szCs w:val="28"/>
              </w:rPr>
              <w:t>редство</w:t>
            </w:r>
            <w:proofErr w:type="spellEnd"/>
            <w:r w:rsidRPr="0077591D">
              <w:rPr>
                <w:b w:val="0"/>
                <w:sz w:val="28"/>
                <w:szCs w:val="28"/>
              </w:rPr>
              <w:t xml:space="preserve"> реализации  ФГОС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lastRenderedPageBreak/>
              <w:t>2013-2014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педагогическом совете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Поддерживающий» </w:t>
            </w:r>
            <w:r w:rsidRPr="0077591D">
              <w:rPr>
                <w:rFonts w:ascii="Times New Roman" w:hAnsi="Times New Roman"/>
                <w:sz w:val="28"/>
                <w:szCs w:val="28"/>
              </w:rPr>
              <w:t>классный руководитель»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2835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№28»  </w:t>
            </w:r>
          </w:p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общешкольном родительском собрании</w:t>
            </w:r>
          </w:p>
        </w:tc>
        <w:tc>
          <w:tcPr>
            <w:tcW w:w="396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«Жестокие родители -  жестокие дети»</w:t>
            </w:r>
          </w:p>
        </w:tc>
      </w:tr>
    </w:tbl>
    <w:p w:rsidR="00B424C7" w:rsidRDefault="00B424C7" w:rsidP="00B424C7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B424C7" w:rsidRDefault="00B424C7" w:rsidP="00393121">
      <w:pPr>
        <w:pStyle w:val="a4"/>
        <w:snapToGrid w:val="0"/>
        <w:spacing w:before="0"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F0FFE">
        <w:rPr>
          <w:rFonts w:ascii="Times New Roman" w:hAnsi="Times New Roman"/>
          <w:sz w:val="28"/>
          <w:szCs w:val="28"/>
        </w:rPr>
        <w:t>роведение открытых уроков, мастер-классов, мероприятий.</w:t>
      </w:r>
    </w:p>
    <w:p w:rsidR="00B424C7" w:rsidRPr="008F0FFE" w:rsidRDefault="00B424C7" w:rsidP="00B424C7">
      <w:pPr>
        <w:pStyle w:val="a4"/>
        <w:snapToGrid w:val="0"/>
        <w:spacing w:before="0"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2268"/>
        <w:gridCol w:w="3544"/>
        <w:gridCol w:w="3260"/>
      </w:tblGrid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268" w:type="dxa"/>
            <w:shd w:val="clear" w:color="auto" w:fill="auto"/>
          </w:tcPr>
          <w:p w:rsidR="00B424C7" w:rsidRPr="0077591D" w:rsidRDefault="00B424C7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Внеклассное мероприятие в 10-11 классах</w:t>
            </w:r>
          </w:p>
        </w:tc>
        <w:tc>
          <w:tcPr>
            <w:tcW w:w="3260" w:type="dxa"/>
            <w:shd w:val="clear" w:color="auto" w:fill="auto"/>
          </w:tcPr>
          <w:p w:rsidR="00B424C7" w:rsidRPr="0077591D" w:rsidRDefault="00B424C7" w:rsidP="003677B5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 xml:space="preserve">Экологическая конференция «Проблемы 21 века» </w:t>
            </w:r>
          </w:p>
          <w:p w:rsidR="00B424C7" w:rsidRPr="0077591D" w:rsidRDefault="00B424C7" w:rsidP="003677B5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B424C7" w:rsidRPr="0077591D" w:rsidRDefault="00B424C7" w:rsidP="003677B5">
            <w:pPr>
              <w:pStyle w:val="a7"/>
              <w:tabs>
                <w:tab w:val="left" w:pos="2318"/>
              </w:tabs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B424C7" w:rsidTr="004928AB">
        <w:tc>
          <w:tcPr>
            <w:tcW w:w="1809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268" w:type="dxa"/>
            <w:shd w:val="clear" w:color="auto" w:fill="auto"/>
          </w:tcPr>
          <w:p w:rsidR="00B424C7" w:rsidRPr="0077591D" w:rsidRDefault="00B424C7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Открытый урок для учителей школы</w:t>
            </w:r>
          </w:p>
        </w:tc>
        <w:tc>
          <w:tcPr>
            <w:tcW w:w="3260" w:type="dxa"/>
            <w:shd w:val="clear" w:color="auto" w:fill="auto"/>
          </w:tcPr>
          <w:p w:rsidR="00B424C7" w:rsidRPr="0077591D" w:rsidRDefault="00B424C7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Урок биологии в 7</w:t>
            </w:r>
            <w:proofErr w:type="gramStart"/>
            <w:r w:rsidRPr="0077591D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 w:rsidRPr="0077591D">
              <w:rPr>
                <w:rFonts w:ascii="Times New Roman" w:hAnsi="Times New Roman"/>
                <w:sz w:val="28"/>
                <w:szCs w:val="28"/>
              </w:rPr>
              <w:t xml:space="preserve"> классе по теме: «Класс Земноводные»»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21010-2011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ГБОУРМДОД «РЦ ДОД»</w:t>
            </w: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семинаре «Перспективы развития дополнительного образования в республике»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«Использование современных педагогических технологий в образовательном процессе»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Открытый урок в рамках декады качества социальных услуг.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Урок биологии в 8 классе «Строение сердца»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2011-2012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 xml:space="preserve">Интегрированный урок биологии в 10А классе 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sz w:val="28"/>
                <w:szCs w:val="28"/>
              </w:rPr>
              <w:t xml:space="preserve"> «Множественные аллели. Анализирующее скрещивание»</w:t>
            </w:r>
            <w:r w:rsidRPr="00775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2011 -2012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93121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Классный час для слушателей курсов в МРИО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«16 ноября – Международный день Толерантности»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 xml:space="preserve">редняя общеобразовательная школа № 28»  </w:t>
            </w:r>
          </w:p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 xml:space="preserve">Республиканский научно-практический семинар «Формирование </w:t>
            </w:r>
            <w:proofErr w:type="spellStart"/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здоровьесберегающей</w:t>
            </w:r>
            <w:proofErr w:type="spellEnd"/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среды в общеобразовательном учреждении РМ»</w:t>
            </w:r>
          </w:p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B424C7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Открытый классный час в 9 классе: «Молодежь </w:t>
            </w:r>
            <w:r>
              <w:rPr>
                <w:rFonts w:ascii="Times New Roman" w:hAnsi="Times New Roman"/>
                <w:sz w:val="28"/>
                <w:szCs w:val="28"/>
              </w:rPr>
              <w:t>за здоровый образ жизни</w:t>
            </w:r>
            <w:r w:rsidRPr="007759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2012-2013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 w:val="0"/>
                <w:sz w:val="28"/>
                <w:szCs w:val="28"/>
              </w:rPr>
              <w:t>МРИО</w:t>
            </w:r>
          </w:p>
        </w:tc>
        <w:tc>
          <w:tcPr>
            <w:tcW w:w="3544" w:type="dxa"/>
            <w:shd w:val="clear" w:color="auto" w:fill="auto"/>
          </w:tcPr>
          <w:p w:rsidR="00393121" w:rsidRPr="00393121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93121">
              <w:rPr>
                <w:rFonts w:ascii="Times New Roman" w:hAnsi="Times New Roman"/>
                <w:i w:val="0"/>
                <w:sz w:val="28"/>
                <w:szCs w:val="28"/>
              </w:rPr>
              <w:t>Выступление на республиканской научно-практической конференции  в МРИО</w:t>
            </w:r>
          </w:p>
        </w:tc>
        <w:tc>
          <w:tcPr>
            <w:tcW w:w="3260" w:type="dxa"/>
            <w:shd w:val="clear" w:color="auto" w:fill="auto"/>
          </w:tcPr>
          <w:p w:rsidR="00393121" w:rsidRPr="00393121" w:rsidRDefault="00393121" w:rsidP="00393121">
            <w:pPr>
              <w:jc w:val="center"/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</w:pPr>
            <w:r w:rsidRPr="00393121"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  <w:t xml:space="preserve">«Предупреждение </w:t>
            </w:r>
            <w:proofErr w:type="spellStart"/>
            <w:r w:rsidRPr="00393121"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  <w:t>девиантного</w:t>
            </w:r>
            <w:proofErr w:type="spellEnd"/>
            <w:r w:rsidRPr="00393121">
              <w:rPr>
                <w:rFonts w:ascii="Times New Roman" w:hAnsi="Times New Roman"/>
                <w:bCs/>
                <w:i w:val="0"/>
                <w:iCs/>
                <w:sz w:val="28"/>
                <w:szCs w:val="28"/>
              </w:rPr>
              <w:t xml:space="preserve"> поведения подростков – важнейшее направление деятельности классного руководителя »</w:t>
            </w:r>
          </w:p>
          <w:p w:rsidR="00393121" w:rsidRPr="00393121" w:rsidRDefault="00393121" w:rsidP="00B424C7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редняя общеобразовательная школа № 28</w:t>
            </w: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Классный час для слушателей курсов в МРИО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«Здоровье нации в наших руках»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ГБОУРМДОД «РЦ ДОД»</w:t>
            </w: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93121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Выступление по теме круглого стола «Интеграция основного и дополнительного образования»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«Дифференцированный подход при организации и проведении детских экологических акций и конкурсов»</w:t>
            </w:r>
          </w:p>
        </w:tc>
      </w:tr>
      <w:tr w:rsidR="00393121" w:rsidTr="004928AB">
        <w:tc>
          <w:tcPr>
            <w:tcW w:w="1809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 xml:space="preserve">2013-2014 </w:t>
            </w:r>
          </w:p>
        </w:tc>
        <w:tc>
          <w:tcPr>
            <w:tcW w:w="2268" w:type="dxa"/>
            <w:shd w:val="clear" w:color="auto" w:fill="auto"/>
          </w:tcPr>
          <w:p w:rsidR="00393121" w:rsidRPr="0077591D" w:rsidRDefault="00393121" w:rsidP="003677B5">
            <w:pPr>
              <w:jc w:val="both"/>
              <w:rPr>
                <w:rFonts w:ascii="Times New Roman" w:eastAsia="Calibri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МОУ</w:t>
            </w:r>
            <w:proofErr w:type="gramStart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«С</w:t>
            </w:r>
            <w:proofErr w:type="gramEnd"/>
            <w:r w:rsidRPr="0077591D">
              <w:rPr>
                <w:rFonts w:ascii="Times New Roman" w:eastAsia="Calibri" w:hAnsi="Times New Roman"/>
                <w:i w:val="0"/>
                <w:sz w:val="28"/>
                <w:szCs w:val="28"/>
              </w:rPr>
              <w:t>редняя общеобразовательная школа № 28</w:t>
            </w:r>
          </w:p>
        </w:tc>
        <w:tc>
          <w:tcPr>
            <w:tcW w:w="3544" w:type="dxa"/>
            <w:shd w:val="clear" w:color="auto" w:fill="auto"/>
          </w:tcPr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 xml:space="preserve">Урок в 9 </w:t>
            </w:r>
            <w:proofErr w:type="spellStart"/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Бклассе</w:t>
            </w:r>
            <w:proofErr w:type="spellEnd"/>
          </w:p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3121" w:rsidRPr="0077591D" w:rsidRDefault="00393121" w:rsidP="003677B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 w:val="0"/>
                <w:sz w:val="28"/>
                <w:szCs w:val="28"/>
              </w:rPr>
              <w:t>Мероприятие   для 6 классов</w:t>
            </w:r>
          </w:p>
        </w:tc>
        <w:tc>
          <w:tcPr>
            <w:tcW w:w="3260" w:type="dxa"/>
            <w:shd w:val="clear" w:color="auto" w:fill="auto"/>
          </w:tcPr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591D">
              <w:rPr>
                <w:rFonts w:ascii="Times New Roman" w:hAnsi="Times New Roman"/>
                <w:sz w:val="28"/>
                <w:szCs w:val="28"/>
              </w:rPr>
              <w:t>«Бесполое размножение</w:t>
            </w:r>
            <w:r w:rsidRPr="0077591D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93121" w:rsidRPr="0077591D" w:rsidRDefault="00393121" w:rsidP="003677B5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77591D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77591D">
              <w:rPr>
                <w:rFonts w:ascii="Times New Roman" w:hAnsi="Times New Roman"/>
                <w:i/>
                <w:sz w:val="28"/>
                <w:szCs w:val="28"/>
              </w:rPr>
              <w:t>Мур-шоу</w:t>
            </w:r>
            <w:proofErr w:type="spellEnd"/>
            <w:r w:rsidRPr="0077591D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</w:tbl>
    <w:p w:rsidR="00B424C7" w:rsidRPr="0047194E" w:rsidRDefault="00B424C7" w:rsidP="00BC4E2B">
      <w:pPr>
        <w:rPr>
          <w:rFonts w:ascii="Times New Roman" w:hAnsi="Times New Roman"/>
          <w:i w:val="0"/>
          <w:sz w:val="28"/>
        </w:rPr>
      </w:pPr>
    </w:p>
    <w:p w:rsidR="00913C26" w:rsidRPr="0047194E" w:rsidRDefault="00992FD9">
      <w:pPr>
        <w:rPr>
          <w:rStyle w:val="apple-style-span"/>
          <w:rFonts w:ascii="Times New Roman" w:hAnsi="Times New Roman"/>
          <w:b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b/>
          <w:i w:val="0"/>
          <w:sz w:val="28"/>
          <w:szCs w:val="28"/>
        </w:rPr>
        <w:t xml:space="preserve">8. </w:t>
      </w:r>
      <w:r w:rsidR="00BC4E2B" w:rsidRPr="0047194E">
        <w:rPr>
          <w:rStyle w:val="apple-style-span"/>
          <w:rFonts w:ascii="Times New Roman" w:hAnsi="Times New Roman"/>
          <w:b/>
          <w:i w:val="0"/>
          <w:sz w:val="28"/>
          <w:szCs w:val="28"/>
        </w:rPr>
        <w:t>Приложения, наглядно иллюстрирующие основные формы и приёмы работы с учащимися</w:t>
      </w:r>
      <w:r w:rsidR="003E2BBE" w:rsidRPr="0047194E">
        <w:rPr>
          <w:rStyle w:val="apple-style-span"/>
          <w:rFonts w:ascii="Times New Roman" w:hAnsi="Times New Roman"/>
          <w:b/>
          <w:i w:val="0"/>
          <w:sz w:val="28"/>
          <w:szCs w:val="28"/>
        </w:rPr>
        <w:t xml:space="preserve">: </w:t>
      </w:r>
    </w:p>
    <w:p w:rsidR="003E2BBE" w:rsidRPr="0047194E" w:rsidRDefault="003E2BBE">
      <w:pPr>
        <w:rPr>
          <w:rStyle w:val="apple-style-span"/>
          <w:rFonts w:ascii="Times New Roman" w:hAnsi="Times New Roman"/>
          <w:i w:val="0"/>
          <w:sz w:val="28"/>
          <w:szCs w:val="28"/>
          <w:u w:val="single"/>
        </w:rPr>
      </w:pPr>
      <w:r w:rsidRPr="0047194E">
        <w:rPr>
          <w:rStyle w:val="apple-style-span"/>
          <w:rFonts w:ascii="Times New Roman" w:hAnsi="Times New Roman"/>
          <w:i w:val="0"/>
          <w:sz w:val="28"/>
          <w:szCs w:val="28"/>
          <w:u w:val="single"/>
        </w:rPr>
        <w:t>Открытые уроки:</w:t>
      </w:r>
    </w:p>
    <w:p w:rsidR="003E2BBE" w:rsidRPr="0047194E" w:rsidRDefault="003E2BBE" w:rsidP="003E2BBE">
      <w:pPr>
        <w:pStyle w:val="a5"/>
        <w:numPr>
          <w:ilvl w:val="0"/>
          <w:numId w:val="2"/>
        </w:numPr>
        <w:rPr>
          <w:rStyle w:val="apple-style-span"/>
          <w:rFonts w:ascii="Times New Roman" w:hAnsi="Times New Roman"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i w:val="0"/>
          <w:sz w:val="28"/>
          <w:szCs w:val="28"/>
        </w:rPr>
        <w:t>«</w:t>
      </w:r>
      <w:r w:rsidR="0047194E" w:rsidRPr="0047194E">
        <w:rPr>
          <w:rStyle w:val="apple-style-span"/>
          <w:rFonts w:ascii="Times New Roman" w:hAnsi="Times New Roman"/>
          <w:i w:val="0"/>
          <w:sz w:val="28"/>
          <w:szCs w:val="28"/>
        </w:rPr>
        <w:t>Б</w:t>
      </w:r>
      <w:r w:rsidRPr="0047194E">
        <w:rPr>
          <w:rStyle w:val="apple-style-span"/>
          <w:rFonts w:ascii="Times New Roman" w:hAnsi="Times New Roman"/>
          <w:i w:val="0"/>
          <w:sz w:val="28"/>
          <w:szCs w:val="28"/>
        </w:rPr>
        <w:t>есполое размножение» урок в 9 классе</w:t>
      </w:r>
    </w:p>
    <w:p w:rsidR="003E2BBE" w:rsidRPr="0047194E" w:rsidRDefault="003E2BBE" w:rsidP="003E2BBE">
      <w:pPr>
        <w:pStyle w:val="a5"/>
        <w:numPr>
          <w:ilvl w:val="0"/>
          <w:numId w:val="2"/>
        </w:numPr>
        <w:rPr>
          <w:rStyle w:val="apple-style-span"/>
          <w:rFonts w:ascii="Times New Roman" w:hAnsi="Times New Roman"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i w:val="0"/>
          <w:sz w:val="28"/>
          <w:szCs w:val="28"/>
        </w:rPr>
        <w:t>«Строение сердца» урок в 8 классе</w:t>
      </w:r>
    </w:p>
    <w:p w:rsidR="003E2BBE" w:rsidRPr="0047194E" w:rsidRDefault="003E2BBE" w:rsidP="003E2BBE">
      <w:pPr>
        <w:pStyle w:val="a5"/>
        <w:numPr>
          <w:ilvl w:val="0"/>
          <w:numId w:val="2"/>
        </w:numPr>
        <w:rPr>
          <w:rStyle w:val="apple-style-span"/>
          <w:rFonts w:ascii="Times New Roman" w:hAnsi="Times New Roman"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i w:val="0"/>
          <w:sz w:val="28"/>
          <w:szCs w:val="28"/>
        </w:rPr>
        <w:t>«Гигиена пищеварения» урок в 8 классе</w:t>
      </w:r>
    </w:p>
    <w:p w:rsidR="003E2BBE" w:rsidRPr="0047194E" w:rsidRDefault="003E2BBE" w:rsidP="003E2BBE">
      <w:pPr>
        <w:pStyle w:val="a5"/>
        <w:numPr>
          <w:ilvl w:val="0"/>
          <w:numId w:val="2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Style w:val="apple-style-span"/>
          <w:rFonts w:ascii="Times New Roman" w:hAnsi="Times New Roman"/>
          <w:i w:val="0"/>
          <w:sz w:val="28"/>
          <w:szCs w:val="28"/>
        </w:rPr>
        <w:t>«</w:t>
      </w:r>
      <w:r w:rsidRPr="0047194E">
        <w:rPr>
          <w:rFonts w:ascii="Times New Roman" w:eastAsia="Calibri" w:hAnsi="Times New Roman"/>
          <w:i w:val="0"/>
          <w:sz w:val="28"/>
          <w:szCs w:val="28"/>
        </w:rPr>
        <w:t>«Множественные аллели. Анализирующее скрещивание» 10 класс</w:t>
      </w:r>
    </w:p>
    <w:p w:rsidR="003E2BBE" w:rsidRPr="0047194E" w:rsidRDefault="003E2BBE" w:rsidP="003E2BBE">
      <w:pPr>
        <w:pStyle w:val="a5"/>
        <w:numPr>
          <w:ilvl w:val="0"/>
          <w:numId w:val="2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eastAsia="Calibri" w:hAnsi="Times New Roman"/>
          <w:i w:val="0"/>
          <w:sz w:val="28"/>
          <w:szCs w:val="28"/>
        </w:rPr>
        <w:t>«Класс Земноводные»  урок в 7 классе</w:t>
      </w:r>
    </w:p>
    <w:p w:rsidR="003E2BBE" w:rsidRPr="0047194E" w:rsidRDefault="003E2BBE" w:rsidP="003E2BBE">
      <w:pPr>
        <w:pStyle w:val="a5"/>
        <w:rPr>
          <w:rStyle w:val="apple-style-span"/>
          <w:rFonts w:ascii="Times New Roman" w:hAnsi="Times New Roman"/>
          <w:i w:val="0"/>
          <w:sz w:val="28"/>
          <w:szCs w:val="28"/>
          <w:u w:val="single"/>
        </w:rPr>
      </w:pPr>
      <w:r w:rsidRPr="0047194E">
        <w:rPr>
          <w:rFonts w:ascii="Times New Roman" w:eastAsia="Calibri" w:hAnsi="Times New Roman"/>
          <w:i w:val="0"/>
          <w:sz w:val="28"/>
          <w:szCs w:val="28"/>
          <w:u w:val="single"/>
        </w:rPr>
        <w:t>Внеклассные мероприятия</w:t>
      </w:r>
    </w:p>
    <w:p w:rsidR="003E2BBE" w:rsidRPr="0047194E" w:rsidRDefault="003E2BBE" w:rsidP="003E2BBE">
      <w:pPr>
        <w:pStyle w:val="a5"/>
        <w:numPr>
          <w:ilvl w:val="0"/>
          <w:numId w:val="3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Агитбригада «ЗОЖ»</w:t>
      </w:r>
      <w:r w:rsidR="0047194E">
        <w:rPr>
          <w:rFonts w:ascii="Times New Roman" w:hAnsi="Times New Roman"/>
          <w:i w:val="0"/>
          <w:sz w:val="28"/>
          <w:szCs w:val="28"/>
        </w:rPr>
        <w:t xml:space="preserve">  -10 класс</w:t>
      </w:r>
    </w:p>
    <w:p w:rsidR="003E2BBE" w:rsidRPr="0047194E" w:rsidRDefault="003E2BBE" w:rsidP="003E2BBE">
      <w:pPr>
        <w:pStyle w:val="a5"/>
        <w:numPr>
          <w:ilvl w:val="0"/>
          <w:numId w:val="3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Молодежные субкультуры «Хиппи»</w:t>
      </w:r>
      <w:r w:rsidR="0047194E">
        <w:rPr>
          <w:rFonts w:ascii="Times New Roman" w:hAnsi="Times New Roman"/>
          <w:i w:val="0"/>
          <w:sz w:val="28"/>
          <w:szCs w:val="28"/>
        </w:rPr>
        <w:t xml:space="preserve"> -10 класс</w:t>
      </w:r>
    </w:p>
    <w:p w:rsidR="003E2BBE" w:rsidRPr="0047194E" w:rsidRDefault="003E2BBE" w:rsidP="003E2BBE">
      <w:pPr>
        <w:pStyle w:val="a5"/>
        <w:numPr>
          <w:ilvl w:val="0"/>
          <w:numId w:val="3"/>
        </w:numPr>
        <w:rPr>
          <w:rFonts w:ascii="Times New Roman" w:hAnsi="Times New Roman"/>
          <w:i w:val="0"/>
          <w:sz w:val="28"/>
          <w:szCs w:val="28"/>
        </w:rPr>
      </w:pPr>
      <w:r w:rsidRPr="0047194E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47194E">
        <w:rPr>
          <w:rFonts w:ascii="Times New Roman" w:hAnsi="Times New Roman"/>
          <w:i w:val="0"/>
          <w:sz w:val="28"/>
          <w:szCs w:val="28"/>
        </w:rPr>
        <w:t>Мур</w:t>
      </w:r>
      <w:proofErr w:type="spellEnd"/>
      <w:r w:rsidRPr="0047194E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47194E">
        <w:rPr>
          <w:rFonts w:ascii="Times New Roman" w:hAnsi="Times New Roman"/>
          <w:i w:val="0"/>
          <w:sz w:val="28"/>
          <w:szCs w:val="28"/>
        </w:rPr>
        <w:t>–ш</w:t>
      </w:r>
      <w:proofErr w:type="gramEnd"/>
      <w:r w:rsidRPr="0047194E">
        <w:rPr>
          <w:rFonts w:ascii="Times New Roman" w:hAnsi="Times New Roman"/>
          <w:i w:val="0"/>
          <w:sz w:val="28"/>
          <w:szCs w:val="28"/>
        </w:rPr>
        <w:t>оу»</w:t>
      </w:r>
      <w:r w:rsidR="0047194E">
        <w:rPr>
          <w:rFonts w:ascii="Times New Roman" w:hAnsi="Times New Roman"/>
          <w:i w:val="0"/>
          <w:sz w:val="28"/>
          <w:szCs w:val="28"/>
        </w:rPr>
        <w:t xml:space="preserve"> -6  класс</w:t>
      </w:r>
    </w:p>
    <w:p w:rsidR="0047194E" w:rsidRPr="0047194E" w:rsidRDefault="003E2BBE" w:rsidP="003E2BBE">
      <w:pPr>
        <w:pStyle w:val="a5"/>
        <w:numPr>
          <w:ilvl w:val="0"/>
          <w:numId w:val="3"/>
        </w:numPr>
        <w:rPr>
          <w:rFonts w:ascii="Times New Roman" w:hAnsi="Times New Roman"/>
          <w:i w:val="0"/>
          <w:sz w:val="28"/>
          <w:szCs w:val="28"/>
          <w:u w:val="single"/>
        </w:rPr>
      </w:pPr>
      <w:r w:rsidRPr="0047194E">
        <w:rPr>
          <w:rFonts w:ascii="Times New Roman" w:hAnsi="Times New Roman"/>
          <w:i w:val="0"/>
          <w:sz w:val="28"/>
          <w:szCs w:val="28"/>
        </w:rPr>
        <w:t>Классный час:</w:t>
      </w:r>
      <w:r w:rsidR="0047194E" w:rsidRPr="0047194E">
        <w:rPr>
          <w:rFonts w:ascii="Times New Roman" w:hAnsi="Times New Roman"/>
          <w:i w:val="0"/>
          <w:sz w:val="28"/>
          <w:szCs w:val="28"/>
        </w:rPr>
        <w:t xml:space="preserve"> </w:t>
      </w:r>
      <w:r w:rsidRPr="0047194E">
        <w:rPr>
          <w:rFonts w:ascii="Times New Roman" w:hAnsi="Times New Roman"/>
          <w:i w:val="0"/>
          <w:sz w:val="28"/>
          <w:szCs w:val="28"/>
        </w:rPr>
        <w:t>Здоровье нации в наших руках</w:t>
      </w:r>
      <w:r w:rsidR="0047194E" w:rsidRPr="0047194E">
        <w:rPr>
          <w:rFonts w:ascii="Times New Roman" w:hAnsi="Times New Roman"/>
          <w:i w:val="0"/>
          <w:sz w:val="28"/>
          <w:szCs w:val="28"/>
        </w:rPr>
        <w:t xml:space="preserve"> 9 класс</w:t>
      </w:r>
    </w:p>
    <w:p w:rsidR="003E2BBE" w:rsidRPr="0047194E" w:rsidRDefault="003E2BBE" w:rsidP="004928AB">
      <w:pPr>
        <w:pStyle w:val="a5"/>
        <w:rPr>
          <w:rFonts w:ascii="Times New Roman" w:hAnsi="Times New Roman"/>
          <w:i w:val="0"/>
          <w:sz w:val="28"/>
          <w:szCs w:val="28"/>
          <w:u w:val="single"/>
        </w:rPr>
      </w:pPr>
      <w:r w:rsidRPr="0047194E">
        <w:rPr>
          <w:rFonts w:ascii="Times New Roman" w:hAnsi="Times New Roman"/>
          <w:i w:val="0"/>
          <w:sz w:val="28"/>
          <w:szCs w:val="28"/>
          <w:u w:val="single"/>
        </w:rPr>
        <w:t>Выступления</w:t>
      </w:r>
      <w:proofErr w:type="gramStart"/>
      <w:r w:rsidRPr="0047194E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47194E" w:rsidRPr="0047194E">
        <w:rPr>
          <w:rFonts w:ascii="Times New Roman" w:hAnsi="Times New Roman"/>
          <w:i w:val="0"/>
          <w:sz w:val="28"/>
          <w:szCs w:val="28"/>
          <w:u w:val="single"/>
        </w:rPr>
        <w:t>:</w:t>
      </w:r>
      <w:proofErr w:type="gramEnd"/>
    </w:p>
    <w:p w:rsidR="003E2BBE" w:rsidRPr="0047194E" w:rsidRDefault="003E2BBE" w:rsidP="004928AB">
      <w:pPr>
        <w:pStyle w:val="1"/>
        <w:numPr>
          <w:ilvl w:val="0"/>
          <w:numId w:val="4"/>
        </w:numPr>
        <w:spacing w:before="0" w:beforeAutospacing="0"/>
        <w:ind w:left="0" w:firstLine="0"/>
        <w:jc w:val="center"/>
        <w:rPr>
          <w:b w:val="0"/>
          <w:sz w:val="28"/>
          <w:szCs w:val="28"/>
        </w:rPr>
      </w:pPr>
      <w:r w:rsidRPr="0047194E">
        <w:rPr>
          <w:b w:val="0"/>
          <w:sz w:val="28"/>
          <w:szCs w:val="28"/>
        </w:rPr>
        <w:t xml:space="preserve">«Духовно-нравственное воспитание школьников как </w:t>
      </w:r>
      <w:r w:rsidRPr="0047194E">
        <w:rPr>
          <w:b w:val="0"/>
          <w:sz w:val="28"/>
          <w:szCs w:val="28"/>
          <w:lang w:val="en-US"/>
        </w:rPr>
        <w:t>c</w:t>
      </w:r>
      <w:proofErr w:type="spellStart"/>
      <w:r w:rsidRPr="0047194E">
        <w:rPr>
          <w:b w:val="0"/>
          <w:sz w:val="28"/>
          <w:szCs w:val="28"/>
        </w:rPr>
        <w:t>редство</w:t>
      </w:r>
      <w:proofErr w:type="spellEnd"/>
      <w:r w:rsidRPr="0047194E">
        <w:rPr>
          <w:b w:val="0"/>
          <w:sz w:val="28"/>
          <w:szCs w:val="28"/>
        </w:rPr>
        <w:t xml:space="preserve"> реализации  ФГОС»</w:t>
      </w:r>
      <w:r w:rsidR="0047194E" w:rsidRPr="0047194E">
        <w:rPr>
          <w:b w:val="0"/>
          <w:sz w:val="28"/>
          <w:szCs w:val="28"/>
        </w:rPr>
        <w:t xml:space="preserve"> </w:t>
      </w:r>
      <w:proofErr w:type="gramStart"/>
      <w:r w:rsidR="0047194E" w:rsidRPr="0047194E">
        <w:rPr>
          <w:b w:val="0"/>
          <w:sz w:val="28"/>
          <w:szCs w:val="28"/>
        </w:rPr>
        <w:t>-</w:t>
      </w:r>
      <w:r w:rsidRPr="0047194E">
        <w:rPr>
          <w:b w:val="0"/>
          <w:sz w:val="28"/>
          <w:szCs w:val="28"/>
        </w:rPr>
        <w:t>в</w:t>
      </w:r>
      <w:proofErr w:type="gramEnd"/>
      <w:r w:rsidRPr="0047194E">
        <w:rPr>
          <w:b w:val="0"/>
          <w:sz w:val="28"/>
          <w:szCs w:val="28"/>
        </w:rPr>
        <w:t>ыступление на МО классных руководителей</w:t>
      </w:r>
    </w:p>
    <w:p w:rsidR="003E2BBE" w:rsidRPr="0047194E" w:rsidRDefault="003E2BBE" w:rsidP="004928AB">
      <w:pPr>
        <w:pStyle w:val="1"/>
        <w:numPr>
          <w:ilvl w:val="0"/>
          <w:numId w:val="4"/>
        </w:numPr>
        <w:spacing w:before="0" w:beforeAutospacing="0"/>
        <w:rPr>
          <w:b w:val="0"/>
          <w:sz w:val="28"/>
          <w:szCs w:val="28"/>
        </w:rPr>
      </w:pPr>
      <w:r w:rsidRPr="0047194E">
        <w:rPr>
          <w:b w:val="0"/>
          <w:sz w:val="28"/>
          <w:szCs w:val="28"/>
        </w:rPr>
        <w:t>«Жестокие родители -  жестокие дети» выступление на общешкольном родительском собрании</w:t>
      </w:r>
    </w:p>
    <w:p w:rsidR="0047194E" w:rsidRPr="004928AB" w:rsidRDefault="003E2BBE" w:rsidP="004928AB">
      <w:pPr>
        <w:pStyle w:val="1"/>
        <w:numPr>
          <w:ilvl w:val="0"/>
          <w:numId w:val="4"/>
        </w:numPr>
        <w:spacing w:before="0" w:beforeAutospacing="0"/>
        <w:rPr>
          <w:b w:val="0"/>
          <w:sz w:val="28"/>
          <w:szCs w:val="28"/>
        </w:rPr>
      </w:pPr>
      <w:r w:rsidRPr="004928AB">
        <w:rPr>
          <w:b w:val="0"/>
          <w:sz w:val="28"/>
          <w:szCs w:val="28"/>
        </w:rPr>
        <w:t>«Поддерживающий» классный руководитель</w:t>
      </w:r>
      <w:r w:rsidR="0047194E" w:rsidRPr="004928AB">
        <w:rPr>
          <w:b w:val="0"/>
          <w:sz w:val="28"/>
          <w:szCs w:val="28"/>
        </w:rPr>
        <w:t xml:space="preserve">» </w:t>
      </w:r>
      <w:r w:rsidRPr="004928AB">
        <w:rPr>
          <w:b w:val="0"/>
          <w:sz w:val="28"/>
          <w:szCs w:val="28"/>
        </w:rPr>
        <w:t xml:space="preserve"> выступление на педагогическом совете</w:t>
      </w:r>
      <w:r w:rsidR="0047194E" w:rsidRPr="004928AB">
        <w:rPr>
          <w:b w:val="0"/>
          <w:sz w:val="28"/>
          <w:szCs w:val="28"/>
        </w:rPr>
        <w:t>.</w:t>
      </w:r>
    </w:p>
    <w:p w:rsidR="0047194E" w:rsidRPr="0047194E" w:rsidRDefault="0047194E" w:rsidP="0047194E">
      <w:pPr>
        <w:pStyle w:val="1"/>
        <w:ind w:left="1080"/>
        <w:rPr>
          <w:b w:val="0"/>
          <w:sz w:val="28"/>
          <w:szCs w:val="28"/>
        </w:rPr>
      </w:pPr>
      <w:r w:rsidRPr="0047194E">
        <w:rPr>
          <w:b w:val="0"/>
          <w:sz w:val="28"/>
          <w:szCs w:val="28"/>
        </w:rPr>
        <w:t>Директор школы:                                                   Ермилова Н.А.</w:t>
      </w:r>
    </w:p>
    <w:sectPr w:rsidR="0047194E" w:rsidRPr="0047194E" w:rsidSect="004928AB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DCF"/>
    <w:multiLevelType w:val="hybridMultilevel"/>
    <w:tmpl w:val="743EE7D4"/>
    <w:lvl w:ilvl="0" w:tplc="CA107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49B8"/>
    <w:multiLevelType w:val="hybridMultilevel"/>
    <w:tmpl w:val="FB08E6F2"/>
    <w:lvl w:ilvl="0" w:tplc="395018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379"/>
    <w:multiLevelType w:val="multilevel"/>
    <w:tmpl w:val="1C64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B66F60"/>
    <w:multiLevelType w:val="hybridMultilevel"/>
    <w:tmpl w:val="807A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90AAE"/>
    <w:multiLevelType w:val="hybridMultilevel"/>
    <w:tmpl w:val="10B4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27526"/>
    <w:multiLevelType w:val="hybridMultilevel"/>
    <w:tmpl w:val="EA323B6A"/>
    <w:lvl w:ilvl="0" w:tplc="D4CC57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E2B"/>
    <w:rsid w:val="00393121"/>
    <w:rsid w:val="003E2BBE"/>
    <w:rsid w:val="0047194E"/>
    <w:rsid w:val="004928AB"/>
    <w:rsid w:val="00785783"/>
    <w:rsid w:val="00976F3A"/>
    <w:rsid w:val="00992FD9"/>
    <w:rsid w:val="00B424C7"/>
    <w:rsid w:val="00B848D0"/>
    <w:rsid w:val="00BC4E2B"/>
    <w:rsid w:val="00E542E1"/>
    <w:rsid w:val="00F703F6"/>
    <w:rsid w:val="00F8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2B"/>
    <w:pPr>
      <w:spacing w:after="0" w:line="240" w:lineRule="auto"/>
    </w:pPr>
    <w:rPr>
      <w:rFonts w:ascii="Courier New" w:eastAsia="Times New Roman" w:hAnsi="Courier New" w:cs="Times New Roman"/>
      <w:i/>
      <w:sz w:val="32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E2BBE"/>
    <w:pPr>
      <w:spacing w:before="100" w:beforeAutospacing="1" w:after="100" w:afterAutospacing="1"/>
      <w:outlineLvl w:val="0"/>
    </w:pPr>
    <w:rPr>
      <w:rFonts w:ascii="Times New Roman" w:hAnsi="Times New Roman"/>
      <w:b/>
      <w:bCs/>
      <w:i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4E2B"/>
  </w:style>
  <w:style w:type="character" w:customStyle="1" w:styleId="apple-style-span">
    <w:name w:val="apple-style-span"/>
    <w:basedOn w:val="a0"/>
    <w:rsid w:val="00BC4E2B"/>
  </w:style>
  <w:style w:type="character" w:customStyle="1" w:styleId="c1">
    <w:name w:val="c1"/>
    <w:basedOn w:val="a0"/>
    <w:rsid w:val="00BC4E2B"/>
  </w:style>
  <w:style w:type="paragraph" w:customStyle="1" w:styleId="c9">
    <w:name w:val="c9"/>
    <w:basedOn w:val="a"/>
    <w:rsid w:val="00BC4E2B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Style6">
    <w:name w:val="Style6"/>
    <w:basedOn w:val="a"/>
    <w:uiPriority w:val="99"/>
    <w:rsid w:val="00BC4E2B"/>
    <w:pPr>
      <w:widowControl w:val="0"/>
      <w:autoSpaceDE w:val="0"/>
      <w:autoSpaceDN w:val="0"/>
      <w:adjustRightInd w:val="0"/>
    </w:pPr>
    <w:rPr>
      <w:rFonts w:ascii="Times New Roman" w:hAnsi="Times New Roman"/>
      <w:i w:val="0"/>
      <w:sz w:val="24"/>
      <w:szCs w:val="24"/>
    </w:rPr>
  </w:style>
  <w:style w:type="paragraph" w:customStyle="1" w:styleId="Style7">
    <w:name w:val="Style7"/>
    <w:basedOn w:val="a"/>
    <w:uiPriority w:val="99"/>
    <w:rsid w:val="00BC4E2B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i w:val="0"/>
      <w:sz w:val="24"/>
      <w:szCs w:val="24"/>
    </w:rPr>
  </w:style>
  <w:style w:type="character" w:customStyle="1" w:styleId="FontStyle18">
    <w:name w:val="Font Style18"/>
    <w:basedOn w:val="a0"/>
    <w:uiPriority w:val="99"/>
    <w:rsid w:val="00BC4E2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BC4E2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4">
    <w:name w:val="c4"/>
    <w:basedOn w:val="a"/>
    <w:rsid w:val="00BC4E2B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c12">
    <w:name w:val="c12"/>
    <w:basedOn w:val="a"/>
    <w:rsid w:val="00BC4E2B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character" w:customStyle="1" w:styleId="submenu-table">
    <w:name w:val="submenu-table"/>
    <w:basedOn w:val="a0"/>
    <w:rsid w:val="00BC4E2B"/>
  </w:style>
  <w:style w:type="paragraph" w:customStyle="1" w:styleId="c2">
    <w:name w:val="c2"/>
    <w:basedOn w:val="a"/>
    <w:rsid w:val="00BC4E2B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styleId="a4">
    <w:name w:val="Normal (Web)"/>
    <w:basedOn w:val="a"/>
    <w:uiPriority w:val="99"/>
    <w:rsid w:val="00BC4E2B"/>
    <w:pPr>
      <w:widowControl w:val="0"/>
      <w:suppressAutoHyphens/>
      <w:spacing w:before="280" w:after="280"/>
    </w:pPr>
    <w:rPr>
      <w:rFonts w:ascii="Arial" w:eastAsia="Arial Unicode MS" w:hAnsi="Arial"/>
      <w:i w:val="0"/>
      <w:kern w:val="1"/>
      <w:sz w:val="20"/>
      <w:szCs w:val="24"/>
    </w:rPr>
  </w:style>
  <w:style w:type="paragraph" w:styleId="a5">
    <w:name w:val="List Paragraph"/>
    <w:basedOn w:val="a"/>
    <w:uiPriority w:val="34"/>
    <w:qFormat/>
    <w:rsid w:val="003E2B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2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B424C7"/>
    <w:rPr>
      <w:i/>
      <w:iCs/>
    </w:rPr>
  </w:style>
  <w:style w:type="paragraph" w:styleId="a7">
    <w:name w:val="Title"/>
    <w:basedOn w:val="a"/>
    <w:link w:val="a8"/>
    <w:qFormat/>
    <w:rsid w:val="00B424C7"/>
    <w:pPr>
      <w:jc w:val="center"/>
    </w:pPr>
    <w:rPr>
      <w:rFonts w:ascii="Times New Roman" w:hAnsi="Times New Roman"/>
      <w:b/>
      <w:bCs/>
      <w:i w:val="0"/>
      <w:sz w:val="24"/>
      <w:szCs w:val="24"/>
    </w:rPr>
  </w:style>
  <w:style w:type="character" w:customStyle="1" w:styleId="a8">
    <w:name w:val="Название Знак"/>
    <w:basedOn w:val="a0"/>
    <w:link w:val="a7"/>
    <w:rsid w:val="00B424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p.edu.ru/asp/card_group.asp?FpName=2013%2F2014&amp;VerticalB=%C2%E5%F0%F2%E8%EA%E0%EB%FC%3A+%CF%E0%F1%E5%F7%ED%E8%EA+%C2%2E%C2%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2014-01-29T14:29:00Z</dcterms:created>
  <dcterms:modified xsi:type="dcterms:W3CDTF">2014-01-29T14:31:00Z</dcterms:modified>
</cp:coreProperties>
</file>