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81" w:rsidRDefault="00FC1581"/>
    <w:p w:rsidR="008A547F" w:rsidRDefault="008D1906" w:rsidP="00654B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ВНЕКЛАССНОЕ МЕРОПРИЯТИЕ</w:t>
      </w:r>
      <w:bookmarkEnd w:id="0"/>
      <w:r w:rsidR="00104C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A547F" w:rsidRPr="00783F92">
        <w:rPr>
          <w:rFonts w:ascii="Times New Roman" w:hAnsi="Times New Roman" w:cs="Times New Roman"/>
          <w:b/>
          <w:sz w:val="24"/>
          <w:szCs w:val="24"/>
        </w:rPr>
        <w:t>НАРОДНЫ</w:t>
      </w:r>
      <w:r w:rsidR="003F6F37">
        <w:rPr>
          <w:rFonts w:ascii="Times New Roman" w:hAnsi="Times New Roman" w:cs="Times New Roman"/>
          <w:b/>
          <w:sz w:val="24"/>
          <w:szCs w:val="24"/>
        </w:rPr>
        <w:t>Е</w:t>
      </w:r>
      <w:r w:rsidR="008A547F" w:rsidRPr="00783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F37" w:rsidRPr="00783F92">
        <w:rPr>
          <w:rFonts w:ascii="Times New Roman" w:hAnsi="Times New Roman" w:cs="Times New Roman"/>
          <w:b/>
          <w:sz w:val="24"/>
          <w:szCs w:val="24"/>
        </w:rPr>
        <w:t>ПРОМЫС</w:t>
      </w:r>
      <w:r w:rsidR="003F6F37">
        <w:rPr>
          <w:rFonts w:ascii="Times New Roman" w:hAnsi="Times New Roman" w:cs="Times New Roman"/>
          <w:b/>
          <w:sz w:val="24"/>
          <w:szCs w:val="24"/>
        </w:rPr>
        <w:t xml:space="preserve">ЛЫ </w:t>
      </w:r>
      <w:r>
        <w:rPr>
          <w:rFonts w:ascii="Times New Roman" w:hAnsi="Times New Roman" w:cs="Times New Roman"/>
          <w:b/>
          <w:sz w:val="24"/>
          <w:szCs w:val="24"/>
        </w:rPr>
        <w:t>ПОВОЛЖСК</w:t>
      </w:r>
      <w:r w:rsidR="003F6F37">
        <w:rPr>
          <w:rFonts w:ascii="Times New Roman" w:hAnsi="Times New Roman" w:cs="Times New Roman"/>
          <w:b/>
          <w:sz w:val="24"/>
          <w:szCs w:val="24"/>
        </w:rPr>
        <w:t>ОГО КРАЯ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654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9C9">
        <w:rPr>
          <w:rFonts w:ascii="Times New Roman" w:hAnsi="Times New Roman" w:cs="Times New Roman"/>
          <w:b/>
          <w:sz w:val="24"/>
          <w:szCs w:val="24"/>
        </w:rPr>
        <w:t>(интегрированное внеклассное мероприятие по истории и изобразительному искусству)</w:t>
      </w:r>
    </w:p>
    <w:p w:rsidR="0069433B" w:rsidRDefault="00AB39C9" w:rsidP="00D77EE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истории Неплюева Галина Валентиновна, </w:t>
      </w:r>
    </w:p>
    <w:p w:rsidR="0069433B" w:rsidRDefault="00AB39C9" w:rsidP="00D77EE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изобразительного искусства Федина Светлана Витальевна, </w:t>
      </w:r>
    </w:p>
    <w:p w:rsidR="00AB39C9" w:rsidRDefault="00AB39C9" w:rsidP="00D77EE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Тольятти</w:t>
      </w:r>
      <w:r w:rsidR="00596E4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596E40">
        <w:rPr>
          <w:rFonts w:ascii="Times New Roman" w:hAnsi="Times New Roman" w:cs="Times New Roman"/>
          <w:b/>
          <w:sz w:val="24"/>
          <w:szCs w:val="24"/>
        </w:rPr>
        <w:t>Самарской</w:t>
      </w:r>
      <w:proofErr w:type="gramEnd"/>
      <w:r w:rsidR="00596E40">
        <w:rPr>
          <w:rFonts w:ascii="Times New Roman" w:hAnsi="Times New Roman" w:cs="Times New Roman"/>
          <w:b/>
          <w:sz w:val="24"/>
          <w:szCs w:val="24"/>
        </w:rPr>
        <w:t xml:space="preserve"> обл.</w:t>
      </w:r>
      <w:r>
        <w:rPr>
          <w:rFonts w:ascii="Times New Roman" w:hAnsi="Times New Roman" w:cs="Times New Roman"/>
          <w:b/>
          <w:sz w:val="24"/>
          <w:szCs w:val="24"/>
        </w:rPr>
        <w:t>, МБУ средняя школа №41</w:t>
      </w:r>
    </w:p>
    <w:p w:rsidR="0069433B" w:rsidRPr="00783F92" w:rsidRDefault="0069433B" w:rsidP="00A016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E40" w:rsidRDefault="007D4656" w:rsidP="00651B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F92">
        <w:rPr>
          <w:rFonts w:ascii="Times New Roman" w:hAnsi="Times New Roman" w:cs="Times New Roman"/>
          <w:b/>
          <w:sz w:val="24"/>
          <w:szCs w:val="24"/>
        </w:rPr>
        <w:t>Цели</w:t>
      </w:r>
      <w:r w:rsidR="004D1476" w:rsidRPr="00783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345">
        <w:rPr>
          <w:rFonts w:ascii="Times New Roman" w:hAnsi="Times New Roman" w:cs="Times New Roman"/>
          <w:b/>
          <w:sz w:val="24"/>
          <w:szCs w:val="24"/>
        </w:rPr>
        <w:t xml:space="preserve">внеклассного мероприятия: </w:t>
      </w:r>
    </w:p>
    <w:p w:rsidR="00D54345" w:rsidRDefault="00D54345" w:rsidP="00651BE0">
      <w:pPr>
        <w:jc w:val="both"/>
        <w:rPr>
          <w:rFonts w:ascii="Times New Roman" w:hAnsi="Times New Roman" w:cs="Times New Roman"/>
          <w:sz w:val="24"/>
          <w:szCs w:val="24"/>
        </w:rPr>
      </w:pPr>
      <w:r w:rsidRPr="00596E4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Формирование у учащихся конкретных представлений</w:t>
      </w:r>
      <w:r w:rsidRPr="00D5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народных промыслах Ставрополья</w:t>
      </w:r>
      <w:r w:rsidR="00C577F0">
        <w:rPr>
          <w:rFonts w:ascii="Times New Roman" w:hAnsi="Times New Roman" w:cs="Times New Roman"/>
          <w:sz w:val="24"/>
          <w:szCs w:val="24"/>
        </w:rPr>
        <w:t>.</w:t>
      </w:r>
    </w:p>
    <w:p w:rsidR="00D54345" w:rsidRDefault="00D54345" w:rsidP="00651B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Развитие коммуникативных навыков, творческих способностей учащихся, навыков исторического анализа.</w:t>
      </w:r>
    </w:p>
    <w:p w:rsidR="00D54345" w:rsidRDefault="00D54345" w:rsidP="00651B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Воспитание уважительного отношения к историческому прошлому своего края, формирование ценностных ориентаций и убеждений учащихся на основе личностного осмысления опыта истории.</w:t>
      </w:r>
    </w:p>
    <w:p w:rsidR="00D54345" w:rsidRDefault="00D54345" w:rsidP="00651B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Повышение роли музея в формировании нравственного, духовного и идейного мировоззрения учащихся</w:t>
      </w:r>
      <w:r w:rsidR="00B93459">
        <w:rPr>
          <w:rFonts w:ascii="Times New Roman" w:hAnsi="Times New Roman" w:cs="Times New Roman"/>
          <w:sz w:val="24"/>
          <w:szCs w:val="24"/>
        </w:rPr>
        <w:t>.</w:t>
      </w:r>
    </w:p>
    <w:p w:rsidR="00D54345" w:rsidRDefault="00D54345" w:rsidP="00651B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Возрождение интереса к народным промыслам, декоративно-прикладному творчеству.</w:t>
      </w:r>
    </w:p>
    <w:p w:rsidR="00D54345" w:rsidRPr="001D406D" w:rsidRDefault="00D54345" w:rsidP="00651B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06D">
        <w:rPr>
          <w:rFonts w:ascii="Times New Roman" w:hAnsi="Times New Roman" w:cs="Times New Roman"/>
          <w:b/>
          <w:sz w:val="24"/>
          <w:szCs w:val="24"/>
        </w:rPr>
        <w:t>Задачи внеклассного мероприятия:</w:t>
      </w:r>
    </w:p>
    <w:p w:rsidR="00D54345" w:rsidRDefault="00D54345" w:rsidP="00651BE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Углубить знания  о жизн</w:t>
      </w:r>
      <w:r w:rsidR="00857BA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и быте народов Поволжья.</w:t>
      </w:r>
    </w:p>
    <w:p w:rsidR="00D54345" w:rsidRDefault="00D54345" w:rsidP="00651BE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Применить имеющиеся у учащихся знания при систематизации имеющегося у школьников социального знания.</w:t>
      </w:r>
    </w:p>
    <w:p w:rsidR="00D54345" w:rsidRDefault="00D54345" w:rsidP="00651BE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формирование умений устанавливать причинно нравственные связи, самост</w:t>
      </w:r>
      <w:r w:rsidR="00857BA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ятельно </w:t>
      </w:r>
      <w:r w:rsidR="00857BA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елать выводы, анализировать исторические источники.</w:t>
      </w:r>
    </w:p>
    <w:p w:rsidR="000C3371" w:rsidRDefault="000C3371" w:rsidP="00651BE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представления о характерных особенностях народных промыслов.</w:t>
      </w:r>
    </w:p>
    <w:p w:rsidR="000C3371" w:rsidRDefault="000C3371" w:rsidP="00651BE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воображение, чув</w:t>
      </w:r>
      <w:r w:rsidR="00857BA4">
        <w:rPr>
          <w:rFonts w:ascii="Times New Roman" w:hAnsi="Times New Roman" w:cs="Times New Roman"/>
          <w:sz w:val="24"/>
          <w:szCs w:val="24"/>
        </w:rPr>
        <w:t>ств</w:t>
      </w:r>
      <w:r>
        <w:rPr>
          <w:rFonts w:ascii="Times New Roman" w:hAnsi="Times New Roman" w:cs="Times New Roman"/>
          <w:sz w:val="24"/>
          <w:szCs w:val="24"/>
        </w:rPr>
        <w:t>о красоты, гармонии, национального самосознания, творческих способностей.</w:t>
      </w:r>
    </w:p>
    <w:p w:rsidR="000C3371" w:rsidRDefault="000C3371" w:rsidP="00651BE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интерес к истории и культуре своего народа</w:t>
      </w:r>
      <w:r w:rsidR="00857BA4">
        <w:rPr>
          <w:rFonts w:ascii="Times New Roman" w:hAnsi="Times New Roman" w:cs="Times New Roman"/>
          <w:sz w:val="24"/>
          <w:szCs w:val="24"/>
        </w:rPr>
        <w:t>.</w:t>
      </w:r>
    </w:p>
    <w:p w:rsidR="000C3371" w:rsidRPr="00D54345" w:rsidRDefault="000C3371" w:rsidP="00651BE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Обогатить представления учащихся о жизни и труде предков, воспитывать патриотизм</w:t>
      </w:r>
      <w:r w:rsidR="00857BA4">
        <w:rPr>
          <w:rFonts w:ascii="Times New Roman" w:hAnsi="Times New Roman" w:cs="Times New Roman"/>
          <w:sz w:val="24"/>
          <w:szCs w:val="24"/>
        </w:rPr>
        <w:t>.</w:t>
      </w:r>
    </w:p>
    <w:p w:rsidR="00D54345" w:rsidRDefault="00D54345" w:rsidP="00651B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D4656" w:rsidRPr="00783F92" w:rsidRDefault="007D4656" w:rsidP="00651B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C1B" w:rsidRDefault="00DA3C1B" w:rsidP="00651B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C1B" w:rsidRDefault="00DA3C1B" w:rsidP="00651B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47F" w:rsidRPr="00783F92" w:rsidRDefault="007D4656" w:rsidP="00651B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F92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8A547F" w:rsidRPr="00783F92">
        <w:rPr>
          <w:rFonts w:ascii="Times New Roman" w:hAnsi="Times New Roman" w:cs="Times New Roman"/>
          <w:b/>
          <w:sz w:val="24"/>
          <w:szCs w:val="24"/>
        </w:rPr>
        <w:t>борудование:</w:t>
      </w:r>
    </w:p>
    <w:p w:rsidR="008A547F" w:rsidRDefault="00DA3C1B" w:rsidP="00651B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мероприятии задействованы</w:t>
      </w:r>
      <w:r w:rsidR="009834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214">
        <w:rPr>
          <w:rFonts w:ascii="Times New Roman" w:hAnsi="Times New Roman" w:cs="Times New Roman"/>
          <w:sz w:val="24"/>
          <w:szCs w:val="24"/>
        </w:rPr>
        <w:t>рекреация</w:t>
      </w:r>
      <w:r w:rsidR="00780743">
        <w:rPr>
          <w:rFonts w:ascii="Times New Roman" w:hAnsi="Times New Roman" w:cs="Times New Roman"/>
          <w:sz w:val="24"/>
          <w:szCs w:val="24"/>
        </w:rPr>
        <w:t xml:space="preserve"> </w:t>
      </w:r>
      <w:r w:rsidR="0018521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дв</w:t>
      </w:r>
      <w:r w:rsidR="00780743">
        <w:rPr>
          <w:rFonts w:ascii="Times New Roman" w:hAnsi="Times New Roman" w:cs="Times New Roman"/>
          <w:sz w:val="24"/>
          <w:szCs w:val="24"/>
        </w:rPr>
        <w:t>а</w:t>
      </w:r>
      <w:r w:rsidR="0098344D">
        <w:rPr>
          <w:rFonts w:ascii="Times New Roman" w:hAnsi="Times New Roman" w:cs="Times New Roman"/>
          <w:sz w:val="24"/>
          <w:szCs w:val="24"/>
        </w:rPr>
        <w:t xml:space="preserve"> </w:t>
      </w:r>
      <w:r w:rsidR="00780743">
        <w:rPr>
          <w:rFonts w:ascii="Times New Roman" w:hAnsi="Times New Roman" w:cs="Times New Roman"/>
          <w:sz w:val="24"/>
          <w:szCs w:val="24"/>
        </w:rPr>
        <w:t>кабинета</w:t>
      </w:r>
      <w:r>
        <w:rPr>
          <w:rFonts w:ascii="Times New Roman" w:hAnsi="Times New Roman" w:cs="Times New Roman"/>
          <w:sz w:val="24"/>
          <w:szCs w:val="24"/>
        </w:rPr>
        <w:t>: художественная</w:t>
      </w:r>
      <w:r w:rsidR="00780743">
        <w:rPr>
          <w:rFonts w:ascii="Times New Roman" w:hAnsi="Times New Roman" w:cs="Times New Roman"/>
          <w:sz w:val="24"/>
          <w:szCs w:val="24"/>
        </w:rPr>
        <w:t xml:space="preserve"> мастерская </w:t>
      </w:r>
      <w:r>
        <w:rPr>
          <w:rFonts w:ascii="Times New Roman" w:hAnsi="Times New Roman" w:cs="Times New Roman"/>
          <w:sz w:val="24"/>
          <w:szCs w:val="24"/>
        </w:rPr>
        <w:t xml:space="preserve"> и музей. </w:t>
      </w:r>
      <w:r w:rsidR="00857BA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художественной </w:t>
      </w:r>
      <w:r w:rsidR="00857BA4">
        <w:rPr>
          <w:rFonts w:ascii="Times New Roman" w:hAnsi="Times New Roman" w:cs="Times New Roman"/>
          <w:sz w:val="24"/>
          <w:szCs w:val="24"/>
        </w:rPr>
        <w:t xml:space="preserve">мастерской: </w:t>
      </w:r>
      <w:r w:rsidR="008A547F" w:rsidRPr="00783F92">
        <w:rPr>
          <w:rFonts w:ascii="Times New Roman" w:hAnsi="Times New Roman" w:cs="Times New Roman"/>
          <w:sz w:val="24"/>
          <w:szCs w:val="24"/>
        </w:rPr>
        <w:t>3 стола</w:t>
      </w:r>
      <w:r>
        <w:rPr>
          <w:rFonts w:ascii="Times New Roman" w:hAnsi="Times New Roman" w:cs="Times New Roman"/>
          <w:sz w:val="24"/>
          <w:szCs w:val="24"/>
        </w:rPr>
        <w:t xml:space="preserve"> со стульями</w:t>
      </w:r>
      <w:r w:rsidR="008A547F" w:rsidRPr="00783F92">
        <w:rPr>
          <w:rFonts w:ascii="Times New Roman" w:hAnsi="Times New Roman" w:cs="Times New Roman"/>
          <w:sz w:val="24"/>
          <w:szCs w:val="24"/>
        </w:rPr>
        <w:t xml:space="preserve">, 6 скатертей, </w:t>
      </w:r>
      <w:r w:rsidR="00F877F3" w:rsidRPr="00783F92">
        <w:rPr>
          <w:rFonts w:ascii="Times New Roman" w:hAnsi="Times New Roman" w:cs="Times New Roman"/>
          <w:sz w:val="24"/>
          <w:szCs w:val="24"/>
        </w:rPr>
        <w:t>изделия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7F3" w:rsidRPr="00783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</w:t>
      </w:r>
      <w:r w:rsidRPr="00783F92">
        <w:rPr>
          <w:rFonts w:ascii="Times New Roman" w:hAnsi="Times New Roman" w:cs="Times New Roman"/>
          <w:sz w:val="24"/>
          <w:szCs w:val="24"/>
        </w:rPr>
        <w:t>бразцы росписей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</w:t>
      </w:r>
      <w:r w:rsidR="00F877F3" w:rsidRPr="00783F92">
        <w:rPr>
          <w:rFonts w:ascii="Times New Roman" w:hAnsi="Times New Roman" w:cs="Times New Roman"/>
          <w:sz w:val="24"/>
          <w:szCs w:val="24"/>
        </w:rPr>
        <w:t>остова</w:t>
      </w:r>
      <w:proofErr w:type="spellEnd"/>
      <w:r w:rsidR="00F877F3" w:rsidRPr="00783F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F877F3" w:rsidRPr="00783F92">
        <w:rPr>
          <w:rFonts w:ascii="Times New Roman" w:hAnsi="Times New Roman" w:cs="Times New Roman"/>
          <w:sz w:val="24"/>
          <w:szCs w:val="24"/>
        </w:rPr>
        <w:t xml:space="preserve">жели, </w:t>
      </w:r>
      <w:r>
        <w:rPr>
          <w:rFonts w:ascii="Times New Roman" w:hAnsi="Times New Roman" w:cs="Times New Roman"/>
          <w:sz w:val="24"/>
          <w:szCs w:val="24"/>
        </w:rPr>
        <w:t>Х</w:t>
      </w:r>
      <w:r w:rsidR="00F877F3" w:rsidRPr="00783F92">
        <w:rPr>
          <w:rFonts w:ascii="Times New Roman" w:hAnsi="Times New Roman" w:cs="Times New Roman"/>
          <w:sz w:val="24"/>
          <w:szCs w:val="24"/>
        </w:rPr>
        <w:t>охломской росписи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77F3" w:rsidRPr="00783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83F92">
        <w:rPr>
          <w:rFonts w:ascii="Times New Roman" w:hAnsi="Times New Roman" w:cs="Times New Roman"/>
          <w:sz w:val="24"/>
          <w:szCs w:val="24"/>
        </w:rPr>
        <w:t xml:space="preserve">раски гуашевые, баночки для воды, кисти, </w:t>
      </w:r>
      <w:r>
        <w:rPr>
          <w:rFonts w:ascii="Times New Roman" w:hAnsi="Times New Roman" w:cs="Times New Roman"/>
          <w:sz w:val="24"/>
          <w:szCs w:val="24"/>
        </w:rPr>
        <w:t>палитры.</w:t>
      </w:r>
      <w:r w:rsidRPr="00DA3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Шаблоны ложек из бумаги</w:t>
      </w:r>
      <w:r w:rsidR="00CE5338">
        <w:rPr>
          <w:rFonts w:ascii="Times New Roman" w:hAnsi="Times New Roman" w:cs="Times New Roman"/>
          <w:sz w:val="24"/>
          <w:szCs w:val="24"/>
        </w:rPr>
        <w:t>,</w:t>
      </w:r>
      <w:r w:rsidR="00CE5338" w:rsidRPr="00CE5338">
        <w:rPr>
          <w:rFonts w:ascii="Times New Roman" w:hAnsi="Times New Roman" w:cs="Times New Roman"/>
          <w:sz w:val="24"/>
          <w:szCs w:val="24"/>
        </w:rPr>
        <w:t xml:space="preserve"> </w:t>
      </w:r>
      <w:r w:rsidR="00CE5338">
        <w:rPr>
          <w:rFonts w:ascii="Times New Roman" w:hAnsi="Times New Roman" w:cs="Times New Roman"/>
          <w:sz w:val="24"/>
          <w:szCs w:val="24"/>
        </w:rPr>
        <w:t>имитирующие дерево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8A547F" w:rsidRPr="00783F92">
        <w:rPr>
          <w:rFonts w:ascii="Times New Roman" w:hAnsi="Times New Roman" w:cs="Times New Roman"/>
          <w:sz w:val="24"/>
          <w:szCs w:val="24"/>
        </w:rPr>
        <w:t>ластиковые ложки</w:t>
      </w:r>
      <w:r w:rsidR="00CE5338">
        <w:rPr>
          <w:rFonts w:ascii="Times New Roman" w:hAnsi="Times New Roman" w:cs="Times New Roman"/>
          <w:sz w:val="24"/>
          <w:szCs w:val="24"/>
        </w:rPr>
        <w:t>,</w:t>
      </w:r>
      <w:r w:rsidR="008A547F" w:rsidRPr="00783F92">
        <w:rPr>
          <w:rFonts w:ascii="Times New Roman" w:hAnsi="Times New Roman" w:cs="Times New Roman"/>
          <w:sz w:val="24"/>
          <w:szCs w:val="24"/>
        </w:rPr>
        <w:t xml:space="preserve"> </w:t>
      </w:r>
      <w:r w:rsidR="002F4A90" w:rsidRPr="00783F92">
        <w:rPr>
          <w:rFonts w:ascii="Times New Roman" w:hAnsi="Times New Roman" w:cs="Times New Roman"/>
          <w:sz w:val="24"/>
          <w:szCs w:val="24"/>
        </w:rPr>
        <w:t xml:space="preserve">чугунок с кашей, </w:t>
      </w:r>
      <w:r w:rsidRPr="00783F92">
        <w:rPr>
          <w:rFonts w:ascii="Times New Roman" w:hAnsi="Times New Roman" w:cs="Times New Roman"/>
          <w:sz w:val="24"/>
          <w:szCs w:val="24"/>
        </w:rPr>
        <w:t>хлеб</w:t>
      </w:r>
      <w:r w:rsidR="00CE5338">
        <w:rPr>
          <w:rFonts w:ascii="Times New Roman" w:hAnsi="Times New Roman" w:cs="Times New Roman"/>
          <w:sz w:val="24"/>
          <w:szCs w:val="24"/>
        </w:rPr>
        <w:t>.</w:t>
      </w:r>
      <w:r w:rsidR="005E642B">
        <w:rPr>
          <w:rFonts w:ascii="Times New Roman" w:hAnsi="Times New Roman" w:cs="Times New Roman"/>
          <w:sz w:val="24"/>
          <w:szCs w:val="24"/>
        </w:rPr>
        <w:t xml:space="preserve"> Русские народные костюмы</w:t>
      </w:r>
      <w:r w:rsidR="00B815F5">
        <w:rPr>
          <w:rFonts w:ascii="Times New Roman" w:hAnsi="Times New Roman" w:cs="Times New Roman"/>
          <w:sz w:val="24"/>
          <w:szCs w:val="24"/>
        </w:rPr>
        <w:t>.</w:t>
      </w:r>
    </w:p>
    <w:p w:rsidR="00B815F5" w:rsidRPr="00783F92" w:rsidRDefault="00B815F5" w:rsidP="00651B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музее – экспонаты.</w:t>
      </w:r>
    </w:p>
    <w:p w:rsidR="008A547F" w:rsidRPr="00783F92" w:rsidRDefault="008A547F" w:rsidP="00651BE0">
      <w:pPr>
        <w:jc w:val="both"/>
        <w:rPr>
          <w:rFonts w:ascii="Times New Roman" w:hAnsi="Times New Roman" w:cs="Times New Roman"/>
          <w:sz w:val="24"/>
          <w:szCs w:val="24"/>
        </w:rPr>
      </w:pPr>
      <w:r w:rsidRPr="00783F92">
        <w:rPr>
          <w:rFonts w:ascii="Times New Roman" w:hAnsi="Times New Roman" w:cs="Times New Roman"/>
          <w:sz w:val="24"/>
          <w:szCs w:val="24"/>
        </w:rPr>
        <w:t>Музыкальный ряд:</w:t>
      </w:r>
      <w:r w:rsidR="00AB12A0">
        <w:rPr>
          <w:rFonts w:ascii="Times New Roman" w:hAnsi="Times New Roman" w:cs="Times New Roman"/>
          <w:sz w:val="24"/>
          <w:szCs w:val="24"/>
        </w:rPr>
        <w:t xml:space="preserve"> Русские народные песни: Ярмарка, </w:t>
      </w:r>
      <w:r w:rsidR="00A326A5">
        <w:rPr>
          <w:rFonts w:ascii="Times New Roman" w:hAnsi="Times New Roman" w:cs="Times New Roman"/>
          <w:sz w:val="24"/>
          <w:szCs w:val="24"/>
        </w:rPr>
        <w:t>русская народная плясовая.</w:t>
      </w:r>
    </w:p>
    <w:p w:rsidR="00C27D36" w:rsidRPr="00783F92" w:rsidRDefault="00A326A5" w:rsidP="00651B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я</w:t>
      </w:r>
      <w:r w:rsidR="00FC1581" w:rsidRPr="00783F92">
        <w:rPr>
          <w:rFonts w:ascii="Times New Roman" w:hAnsi="Times New Roman" w:cs="Times New Roman"/>
          <w:i/>
          <w:sz w:val="24"/>
          <w:szCs w:val="24"/>
        </w:rPr>
        <w:t>рмарк</w:t>
      </w:r>
      <w:r w:rsidR="002F0F14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(используется рекреация)</w:t>
      </w:r>
      <w:r w:rsidR="00C27D36">
        <w:rPr>
          <w:rFonts w:ascii="Times New Roman" w:hAnsi="Times New Roman" w:cs="Times New Roman"/>
          <w:sz w:val="24"/>
          <w:szCs w:val="24"/>
        </w:rPr>
        <w:t xml:space="preserve">: </w:t>
      </w:r>
      <w:r w:rsidR="00C27D36" w:rsidRPr="00783F92">
        <w:rPr>
          <w:rFonts w:ascii="Times New Roman" w:hAnsi="Times New Roman" w:cs="Times New Roman"/>
          <w:sz w:val="24"/>
          <w:szCs w:val="24"/>
        </w:rPr>
        <w:t xml:space="preserve">3 стола, покрытые скатертью, на </w:t>
      </w:r>
      <w:r w:rsidR="00C27D36">
        <w:rPr>
          <w:rFonts w:ascii="Times New Roman" w:hAnsi="Times New Roman" w:cs="Times New Roman"/>
          <w:sz w:val="24"/>
          <w:szCs w:val="24"/>
        </w:rPr>
        <w:t>них</w:t>
      </w:r>
      <w:r w:rsidR="00C27D36" w:rsidRPr="00783F92">
        <w:rPr>
          <w:rFonts w:ascii="Times New Roman" w:hAnsi="Times New Roman" w:cs="Times New Roman"/>
          <w:sz w:val="24"/>
          <w:szCs w:val="24"/>
        </w:rPr>
        <w:t xml:space="preserve"> изделия </w:t>
      </w:r>
      <w:proofErr w:type="spellStart"/>
      <w:r w:rsidR="00C27D36">
        <w:rPr>
          <w:rFonts w:ascii="Times New Roman" w:hAnsi="Times New Roman" w:cs="Times New Roman"/>
          <w:sz w:val="24"/>
          <w:szCs w:val="24"/>
        </w:rPr>
        <w:t>Ж</w:t>
      </w:r>
      <w:r w:rsidR="00C27D36" w:rsidRPr="00783F92">
        <w:rPr>
          <w:rFonts w:ascii="Times New Roman" w:hAnsi="Times New Roman" w:cs="Times New Roman"/>
          <w:sz w:val="24"/>
          <w:szCs w:val="24"/>
        </w:rPr>
        <w:t>остова</w:t>
      </w:r>
      <w:proofErr w:type="spellEnd"/>
      <w:r w:rsidR="00C27D36">
        <w:rPr>
          <w:rFonts w:ascii="Times New Roman" w:hAnsi="Times New Roman" w:cs="Times New Roman"/>
          <w:sz w:val="24"/>
          <w:szCs w:val="24"/>
        </w:rPr>
        <w:t>,</w:t>
      </w:r>
      <w:r w:rsidR="00C27D36" w:rsidRPr="00783F92">
        <w:rPr>
          <w:rFonts w:ascii="Times New Roman" w:hAnsi="Times New Roman" w:cs="Times New Roman"/>
          <w:sz w:val="24"/>
          <w:szCs w:val="24"/>
        </w:rPr>
        <w:t xml:space="preserve"> </w:t>
      </w:r>
      <w:r w:rsidR="00C27D36">
        <w:rPr>
          <w:rFonts w:ascii="Times New Roman" w:hAnsi="Times New Roman" w:cs="Times New Roman"/>
          <w:sz w:val="24"/>
          <w:szCs w:val="24"/>
        </w:rPr>
        <w:t>Г</w:t>
      </w:r>
      <w:r w:rsidR="00C27D36" w:rsidRPr="00783F92">
        <w:rPr>
          <w:rFonts w:ascii="Times New Roman" w:hAnsi="Times New Roman" w:cs="Times New Roman"/>
          <w:sz w:val="24"/>
          <w:szCs w:val="24"/>
        </w:rPr>
        <w:t>ж</w:t>
      </w:r>
      <w:r w:rsidR="00C27D36">
        <w:rPr>
          <w:rFonts w:ascii="Times New Roman" w:hAnsi="Times New Roman" w:cs="Times New Roman"/>
          <w:sz w:val="24"/>
          <w:szCs w:val="24"/>
        </w:rPr>
        <w:t>ели, Хохломской росписи.  Играет музыка.</w:t>
      </w:r>
    </w:p>
    <w:p w:rsidR="00A0168D" w:rsidRPr="00783F92" w:rsidRDefault="00A0168D" w:rsidP="00651BE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1476" w:rsidRPr="00783F92" w:rsidRDefault="004D1476" w:rsidP="00651B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F92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5E642B" w:rsidRDefault="005E642B" w:rsidP="00651BE0">
      <w:pPr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</w:rPr>
        <w:t xml:space="preserve">Действие разворачивается </w:t>
      </w:r>
      <w:r w:rsidR="00026F82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 xml:space="preserve">рекреации. </w:t>
      </w:r>
    </w:p>
    <w:p w:rsidR="00B51742" w:rsidRPr="00783F92" w:rsidRDefault="00B51742" w:rsidP="00651BE0">
      <w:pPr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783F92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Зазывала </w:t>
      </w:r>
      <w:r w:rsidR="005E642B">
        <w:rPr>
          <w:rFonts w:ascii="Times New Roman" w:hAnsi="Times New Roman" w:cs="Times New Roman"/>
          <w:i/>
          <w:color w:val="333333"/>
          <w:sz w:val="24"/>
          <w:szCs w:val="24"/>
        </w:rPr>
        <w:t>-1 ученица</w:t>
      </w:r>
      <w:r w:rsidRPr="00783F92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: </w:t>
      </w:r>
    </w:p>
    <w:p w:rsidR="00C71BFA" w:rsidRDefault="00B51742" w:rsidP="000A0035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83F92">
        <w:rPr>
          <w:rFonts w:ascii="Times New Roman" w:hAnsi="Times New Roman" w:cs="Times New Roman"/>
          <w:color w:val="333333"/>
          <w:sz w:val="24"/>
          <w:szCs w:val="24"/>
        </w:rPr>
        <w:t>Ой</w:t>
      </w:r>
      <w:r w:rsidR="00E84D96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783F92">
        <w:rPr>
          <w:rFonts w:ascii="Times New Roman" w:hAnsi="Times New Roman" w:cs="Times New Roman"/>
          <w:color w:val="333333"/>
          <w:sz w:val="24"/>
          <w:szCs w:val="24"/>
        </w:rPr>
        <w:t xml:space="preserve"> вы гости, господа,</w:t>
      </w:r>
    </w:p>
    <w:p w:rsidR="00B51742" w:rsidRPr="00783F92" w:rsidRDefault="00B51742" w:rsidP="000A0035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83F9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71BFA">
        <w:rPr>
          <w:rFonts w:ascii="Times New Roman" w:hAnsi="Times New Roman" w:cs="Times New Roman"/>
          <w:color w:val="333333"/>
          <w:sz w:val="24"/>
          <w:szCs w:val="24"/>
        </w:rPr>
        <w:t>Д</w:t>
      </w:r>
      <w:r w:rsidRPr="00783F92">
        <w:rPr>
          <w:rFonts w:ascii="Times New Roman" w:hAnsi="Times New Roman" w:cs="Times New Roman"/>
          <w:color w:val="333333"/>
          <w:sz w:val="24"/>
          <w:szCs w:val="24"/>
        </w:rPr>
        <w:t>олго ль ехали? Сюда!</w:t>
      </w:r>
    </w:p>
    <w:p w:rsidR="00B51742" w:rsidRPr="00783F92" w:rsidRDefault="00B51742" w:rsidP="000A0035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83F92">
        <w:rPr>
          <w:rFonts w:ascii="Times New Roman" w:hAnsi="Times New Roman" w:cs="Times New Roman"/>
          <w:color w:val="333333"/>
          <w:sz w:val="24"/>
          <w:szCs w:val="24"/>
        </w:rPr>
        <w:t xml:space="preserve">Люди, подходите-ка! </w:t>
      </w:r>
      <w:r w:rsidRPr="00783F92">
        <w:rPr>
          <w:rFonts w:ascii="Times New Roman" w:hAnsi="Times New Roman" w:cs="Times New Roman"/>
          <w:color w:val="333333"/>
          <w:sz w:val="24"/>
          <w:szCs w:val="24"/>
        </w:rPr>
        <w:br/>
        <w:t>На изделия  поглядите-ка!</w:t>
      </w:r>
    </w:p>
    <w:p w:rsidR="00B51742" w:rsidRPr="00783F92" w:rsidRDefault="00B51742" w:rsidP="000A0035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783F92">
        <w:rPr>
          <w:rFonts w:ascii="Times New Roman" w:hAnsi="Times New Roman" w:cs="Times New Roman"/>
          <w:color w:val="333333"/>
          <w:sz w:val="24"/>
          <w:szCs w:val="24"/>
        </w:rPr>
        <w:t xml:space="preserve">Становитесь в ряд, </w:t>
      </w:r>
      <w:r w:rsidRPr="00783F92">
        <w:rPr>
          <w:rFonts w:ascii="Times New Roman" w:hAnsi="Times New Roman" w:cs="Times New Roman"/>
          <w:color w:val="333333"/>
          <w:sz w:val="24"/>
          <w:szCs w:val="24"/>
        </w:rPr>
        <w:br/>
        <w:t>Забирайте всё подряд!</w:t>
      </w:r>
    </w:p>
    <w:p w:rsidR="00B51742" w:rsidRPr="00783F92" w:rsidRDefault="00B51742" w:rsidP="00651BE0">
      <w:pPr>
        <w:pStyle w:val="a4"/>
        <w:jc w:val="both"/>
        <w:rPr>
          <w:i/>
        </w:rPr>
      </w:pPr>
      <w:r w:rsidRPr="00783F92">
        <w:rPr>
          <w:i/>
        </w:rPr>
        <w:t xml:space="preserve">Продавец </w:t>
      </w:r>
      <w:r w:rsidR="00C71BFA">
        <w:rPr>
          <w:i/>
        </w:rPr>
        <w:t>1:</w:t>
      </w:r>
      <w:r w:rsidRPr="00783F92">
        <w:rPr>
          <w:i/>
        </w:rPr>
        <w:t xml:space="preserve">  </w:t>
      </w:r>
    </w:p>
    <w:p w:rsidR="00B51742" w:rsidRPr="00783F92" w:rsidRDefault="00B51742" w:rsidP="00651BE0">
      <w:pPr>
        <w:pStyle w:val="a4"/>
        <w:spacing w:before="0" w:beforeAutospacing="0" w:after="0" w:afterAutospacing="0"/>
        <w:jc w:val="both"/>
        <w:rPr>
          <w:b/>
        </w:rPr>
      </w:pPr>
      <w:r w:rsidRPr="00783F92">
        <w:rPr>
          <w:b/>
        </w:rPr>
        <w:t xml:space="preserve">А вот  </w:t>
      </w:r>
      <w:proofErr w:type="spellStart"/>
      <w:r w:rsidRPr="00783F92">
        <w:rPr>
          <w:b/>
        </w:rPr>
        <w:t>Жостово</w:t>
      </w:r>
      <w:proofErr w:type="spellEnd"/>
      <w:proofErr w:type="gramStart"/>
      <w:r w:rsidRPr="00783F92">
        <w:rPr>
          <w:b/>
        </w:rPr>
        <w:t xml:space="preserve"> !</w:t>
      </w:r>
      <w:proofErr w:type="gramEnd"/>
    </w:p>
    <w:p w:rsidR="00B51742" w:rsidRPr="00783F92" w:rsidRDefault="00B51742" w:rsidP="00651BE0">
      <w:pPr>
        <w:pStyle w:val="a4"/>
        <w:spacing w:before="0" w:beforeAutospacing="0" w:after="0" w:afterAutospacing="0"/>
        <w:jc w:val="both"/>
      </w:pPr>
    </w:p>
    <w:p w:rsidR="00B51742" w:rsidRPr="00783F92" w:rsidRDefault="00B51742" w:rsidP="000A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Знаменитый </w:t>
      </w:r>
      <w:proofErr w:type="spellStart"/>
      <w:r w:rsidRPr="00783F92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Жостовс</w:t>
      </w:r>
      <w:r w:rsidR="00C71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</w:t>
      </w:r>
      <w:proofErr w:type="spellEnd"/>
      <w:r w:rsidR="00C7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букет! </w:t>
      </w:r>
      <w:r w:rsidR="00C71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Красно-алые бутоны в </w:t>
      </w:r>
      <w:r w:rsidRPr="00783F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изумрудах лис</w:t>
      </w:r>
      <w:r w:rsidR="00C71BFA">
        <w:rPr>
          <w:rFonts w:ascii="Times New Roman" w:eastAsia="Times New Roman" w:hAnsi="Times New Roman" w:cs="Times New Roman"/>
          <w:sz w:val="24"/>
          <w:szCs w:val="24"/>
          <w:lang w:eastAsia="ru-RU"/>
        </w:rPr>
        <w:t>тьев тонут. </w:t>
      </w:r>
      <w:r w:rsidR="00C71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Незабудки и пионы  о</w:t>
      </w:r>
      <w:r w:rsidRPr="00783F9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брамляют розы омут. </w:t>
      </w:r>
    </w:p>
    <w:p w:rsidR="00B51742" w:rsidRPr="00783F92" w:rsidRDefault="00B51742" w:rsidP="00651B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ведь </w:t>
      </w:r>
      <w:proofErr w:type="spellStart"/>
      <w:r w:rsidRPr="00783F92">
        <w:rPr>
          <w:rFonts w:ascii="Times New Roman" w:hAnsi="Times New Roman" w:cs="Times New Roman"/>
          <w:b/>
          <w:sz w:val="24"/>
          <w:szCs w:val="24"/>
        </w:rPr>
        <w:t>Жостово</w:t>
      </w:r>
      <w:proofErr w:type="spellEnd"/>
      <w:r w:rsidRPr="00783F92">
        <w:rPr>
          <w:rFonts w:ascii="Times New Roman" w:hAnsi="Times New Roman" w:cs="Times New Roman"/>
          <w:bCs/>
          <w:sz w:val="24"/>
          <w:szCs w:val="24"/>
        </w:rPr>
        <w:t xml:space="preserve">  - старинный русский народный художественный промысел. </w:t>
      </w:r>
      <w:proofErr w:type="spellStart"/>
      <w:r w:rsidRPr="00783F92">
        <w:rPr>
          <w:rFonts w:ascii="Times New Roman" w:hAnsi="Times New Roman" w:cs="Times New Roman"/>
          <w:bCs/>
          <w:sz w:val="24"/>
          <w:szCs w:val="24"/>
        </w:rPr>
        <w:t>Жостовская</w:t>
      </w:r>
      <w:proofErr w:type="spellEnd"/>
      <w:r w:rsidRPr="00783F92">
        <w:rPr>
          <w:rFonts w:ascii="Times New Roman" w:hAnsi="Times New Roman" w:cs="Times New Roman"/>
          <w:bCs/>
          <w:sz w:val="24"/>
          <w:szCs w:val="24"/>
        </w:rPr>
        <w:t xml:space="preserve"> роспись выполняется по металлу.</w:t>
      </w:r>
      <w:r w:rsidR="00C71BFA">
        <w:rPr>
          <w:rFonts w:ascii="Times New Roman" w:hAnsi="Times New Roman" w:cs="Times New Roman"/>
          <w:sz w:val="24"/>
          <w:szCs w:val="24"/>
        </w:rPr>
        <w:t xml:space="preserve"> </w:t>
      </w:r>
      <w:r w:rsidRPr="00783F92">
        <w:rPr>
          <w:rFonts w:ascii="Times New Roman" w:hAnsi="Times New Roman" w:cs="Times New Roman"/>
          <w:sz w:val="24"/>
          <w:szCs w:val="24"/>
        </w:rPr>
        <w:t xml:space="preserve">Главная тема украшения </w:t>
      </w:r>
      <w:proofErr w:type="spellStart"/>
      <w:r w:rsidRPr="00783F92">
        <w:rPr>
          <w:rFonts w:ascii="Times New Roman" w:hAnsi="Times New Roman" w:cs="Times New Roman"/>
          <w:sz w:val="24"/>
          <w:szCs w:val="24"/>
        </w:rPr>
        <w:t>жостовских</w:t>
      </w:r>
      <w:proofErr w:type="spellEnd"/>
      <w:r w:rsidRPr="00783F92">
        <w:rPr>
          <w:rFonts w:ascii="Times New Roman" w:hAnsi="Times New Roman" w:cs="Times New Roman"/>
          <w:sz w:val="24"/>
          <w:szCs w:val="24"/>
        </w:rPr>
        <w:t xml:space="preserve"> кованых подносов это букеты цветов, гирлянды, своеобразные натюрморты. Наши умельцы выполняют роспись приемами свободного кистевого мазка, без предварительного нанесения рисунка. Чаще всего используется черный фон. Объемы цветов и листьев как бы вырастают из глубины фона. Это делают путем постепенного перехода от темных тонов </w:t>
      </w:r>
      <w:proofErr w:type="gramStart"/>
      <w:r w:rsidRPr="00783F9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83F92">
        <w:rPr>
          <w:rFonts w:ascii="Times New Roman" w:hAnsi="Times New Roman" w:cs="Times New Roman"/>
          <w:sz w:val="24"/>
          <w:szCs w:val="24"/>
        </w:rPr>
        <w:t xml:space="preserve"> более светлым. В </w:t>
      </w:r>
      <w:proofErr w:type="spellStart"/>
      <w:r w:rsidRPr="00783F92">
        <w:rPr>
          <w:rFonts w:ascii="Times New Roman" w:hAnsi="Times New Roman" w:cs="Times New Roman"/>
          <w:sz w:val="24"/>
          <w:szCs w:val="24"/>
        </w:rPr>
        <w:t>жостовской</w:t>
      </w:r>
      <w:proofErr w:type="spellEnd"/>
      <w:r w:rsidRPr="00783F92">
        <w:rPr>
          <w:rFonts w:ascii="Times New Roman" w:hAnsi="Times New Roman" w:cs="Times New Roman"/>
          <w:sz w:val="24"/>
          <w:szCs w:val="24"/>
        </w:rPr>
        <w:t xml:space="preserve"> росписи цветы как будто оживают.</w:t>
      </w:r>
    </w:p>
    <w:p w:rsidR="00B51742" w:rsidRPr="00783F92" w:rsidRDefault="00B51742" w:rsidP="00651B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F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71BFA">
        <w:rPr>
          <w:rFonts w:ascii="Times New Roman" w:hAnsi="Times New Roman" w:cs="Times New Roman"/>
          <w:i/>
          <w:sz w:val="24"/>
          <w:szCs w:val="24"/>
        </w:rPr>
        <w:t>Продавец 2:</w:t>
      </w:r>
    </w:p>
    <w:p w:rsidR="00B51742" w:rsidRPr="00783F92" w:rsidRDefault="00B51742" w:rsidP="00651B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F92">
        <w:rPr>
          <w:rFonts w:ascii="Times New Roman" w:hAnsi="Times New Roman" w:cs="Times New Roman"/>
          <w:b/>
          <w:sz w:val="24"/>
          <w:szCs w:val="24"/>
        </w:rPr>
        <w:t xml:space="preserve"> А вот Гжель!   </w:t>
      </w:r>
    </w:p>
    <w:p w:rsidR="00B51742" w:rsidRPr="00783F92" w:rsidRDefault="00B51742" w:rsidP="00651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F92">
        <w:rPr>
          <w:rFonts w:ascii="Times New Roman" w:hAnsi="Times New Roman" w:cs="Times New Roman"/>
          <w:sz w:val="24"/>
          <w:szCs w:val="24"/>
        </w:rPr>
        <w:t>Синие птицы по белому небу,</w:t>
      </w:r>
    </w:p>
    <w:p w:rsidR="00B51742" w:rsidRPr="00783F92" w:rsidRDefault="00B51742" w:rsidP="00651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F92">
        <w:rPr>
          <w:rFonts w:ascii="Times New Roman" w:hAnsi="Times New Roman" w:cs="Times New Roman"/>
          <w:sz w:val="24"/>
          <w:szCs w:val="24"/>
        </w:rPr>
        <w:t>Море цветов голубых, кувшины и кружки быль ли небыль</w:t>
      </w:r>
    </w:p>
    <w:p w:rsidR="00B51742" w:rsidRPr="00783F92" w:rsidRDefault="00B51742" w:rsidP="00651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F92">
        <w:rPr>
          <w:rFonts w:ascii="Times New Roman" w:hAnsi="Times New Roman" w:cs="Times New Roman"/>
          <w:sz w:val="24"/>
          <w:szCs w:val="24"/>
        </w:rPr>
        <w:lastRenderedPageBreak/>
        <w:t>Изделия рук золотых</w:t>
      </w:r>
    </w:p>
    <w:p w:rsidR="00B51742" w:rsidRPr="00783F92" w:rsidRDefault="00B51742" w:rsidP="00651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F92">
        <w:rPr>
          <w:rFonts w:ascii="Times New Roman" w:hAnsi="Times New Roman" w:cs="Times New Roman"/>
          <w:sz w:val="24"/>
          <w:szCs w:val="24"/>
        </w:rPr>
        <w:t>Синяя сказка  - глазам загляденье,</w:t>
      </w:r>
    </w:p>
    <w:p w:rsidR="00B51742" w:rsidRPr="00783F92" w:rsidRDefault="00B51742" w:rsidP="00651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F92">
        <w:rPr>
          <w:rFonts w:ascii="Times New Roman" w:hAnsi="Times New Roman" w:cs="Times New Roman"/>
          <w:sz w:val="24"/>
          <w:szCs w:val="24"/>
        </w:rPr>
        <w:t>Словно весною капель,</w:t>
      </w:r>
    </w:p>
    <w:p w:rsidR="00B51742" w:rsidRPr="00783F92" w:rsidRDefault="00B51742" w:rsidP="00651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F92">
        <w:rPr>
          <w:rFonts w:ascii="Times New Roman" w:hAnsi="Times New Roman" w:cs="Times New Roman"/>
          <w:sz w:val="24"/>
          <w:szCs w:val="24"/>
        </w:rPr>
        <w:t>Ласка, забота, тепло и творенье –</w:t>
      </w:r>
    </w:p>
    <w:p w:rsidR="00B51742" w:rsidRPr="00783F92" w:rsidRDefault="00B51742" w:rsidP="00651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F92">
        <w:rPr>
          <w:rFonts w:ascii="Times New Roman" w:hAnsi="Times New Roman" w:cs="Times New Roman"/>
          <w:sz w:val="24"/>
          <w:szCs w:val="24"/>
        </w:rPr>
        <w:t>Русская звонкая Гжель.</w:t>
      </w:r>
    </w:p>
    <w:p w:rsidR="00B51742" w:rsidRPr="00783F92" w:rsidRDefault="00B51742" w:rsidP="00651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742" w:rsidRPr="00783F92" w:rsidRDefault="00AE22CE" w:rsidP="00651BE0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А </w:t>
      </w:r>
      <w:r w:rsidRPr="005F5655">
        <w:rPr>
          <w:rFonts w:ascii="Times New Roman" w:hAnsi="Times New Roman" w:cs="Times New Roman"/>
          <w:sz w:val="24"/>
          <w:szCs w:val="24"/>
        </w:rPr>
        <w:t xml:space="preserve">наша </w:t>
      </w:r>
      <w:r w:rsidR="00793004">
        <w:rPr>
          <w:rFonts w:ascii="Times New Roman" w:hAnsi="Times New Roman" w:cs="Times New Roman"/>
          <w:sz w:val="24"/>
          <w:szCs w:val="24"/>
        </w:rPr>
        <w:t>Г</w:t>
      </w:r>
      <w:r w:rsidRPr="005F5655">
        <w:rPr>
          <w:rFonts w:ascii="Times New Roman" w:hAnsi="Times New Roman" w:cs="Times New Roman"/>
          <w:sz w:val="24"/>
          <w:szCs w:val="24"/>
        </w:rPr>
        <w:t>жель издавна славилась своими глинами.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51742" w:rsidRPr="00783F92">
        <w:rPr>
          <w:rFonts w:ascii="Times New Roman" w:hAnsi="Times New Roman" w:cs="Times New Roman"/>
          <w:sz w:val="24"/>
          <w:szCs w:val="24"/>
        </w:rPr>
        <w:t>астера находили в родной стороне глину чудесную, белую-белую и лепили из нее посуду разную, да такую, какой свет не видывал. Но не только лепниной украшали гжельские мастера свои изделия, расписывали посуду синей краской. Полюбилась она людям и стали называть ее нежно «голубое чудо».</w:t>
      </w:r>
    </w:p>
    <w:p w:rsidR="00B51742" w:rsidRPr="00783F92" w:rsidRDefault="00B51742" w:rsidP="00651B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F92">
        <w:rPr>
          <w:rFonts w:ascii="Times New Roman" w:hAnsi="Times New Roman" w:cs="Times New Roman"/>
          <w:i/>
          <w:sz w:val="24"/>
          <w:szCs w:val="24"/>
        </w:rPr>
        <w:t xml:space="preserve">Продавец </w:t>
      </w:r>
      <w:r w:rsidR="00C71BFA">
        <w:rPr>
          <w:rFonts w:ascii="Times New Roman" w:hAnsi="Times New Roman" w:cs="Times New Roman"/>
          <w:i/>
          <w:sz w:val="24"/>
          <w:szCs w:val="24"/>
        </w:rPr>
        <w:t>3:</w:t>
      </w:r>
    </w:p>
    <w:p w:rsidR="00B51742" w:rsidRPr="00783F92" w:rsidRDefault="00B51742" w:rsidP="00651B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F92">
        <w:rPr>
          <w:rFonts w:ascii="Times New Roman" w:hAnsi="Times New Roman" w:cs="Times New Roman"/>
          <w:b/>
          <w:sz w:val="24"/>
          <w:szCs w:val="24"/>
        </w:rPr>
        <w:t xml:space="preserve">А вот Хохлома! </w:t>
      </w:r>
    </w:p>
    <w:p w:rsidR="00B51742" w:rsidRPr="00783F92" w:rsidRDefault="00B51742" w:rsidP="00651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F92">
        <w:rPr>
          <w:rFonts w:ascii="Times New Roman" w:hAnsi="Times New Roman" w:cs="Times New Roman"/>
          <w:sz w:val="24"/>
          <w:szCs w:val="24"/>
        </w:rPr>
        <w:t>Солнце яркое встает,</w:t>
      </w:r>
    </w:p>
    <w:p w:rsidR="00B51742" w:rsidRPr="00783F92" w:rsidRDefault="00DC2AE5" w:rsidP="00651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51742" w:rsidRPr="00783F92">
        <w:rPr>
          <w:rFonts w:ascii="Times New Roman" w:hAnsi="Times New Roman" w:cs="Times New Roman"/>
          <w:sz w:val="24"/>
          <w:szCs w:val="24"/>
        </w:rPr>
        <w:t>пешит на ярмарку народ</w:t>
      </w:r>
      <w:proofErr w:type="gramStart"/>
      <w:r w:rsidR="00B51742" w:rsidRPr="00783F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1742" w:rsidRPr="00783F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1742" w:rsidRPr="00783F9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51742" w:rsidRPr="00783F92">
        <w:rPr>
          <w:rFonts w:ascii="Times New Roman" w:hAnsi="Times New Roman" w:cs="Times New Roman"/>
          <w:sz w:val="24"/>
          <w:szCs w:val="24"/>
        </w:rPr>
        <w:t xml:space="preserve"> на ярмарке товары:</w:t>
      </w:r>
    </w:p>
    <w:p w:rsidR="00B51742" w:rsidRPr="00783F92" w:rsidRDefault="00DC2AE5" w:rsidP="00651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B51742" w:rsidRPr="00783F92">
        <w:rPr>
          <w:rFonts w:ascii="Times New Roman" w:hAnsi="Times New Roman" w:cs="Times New Roman"/>
          <w:sz w:val="24"/>
          <w:szCs w:val="24"/>
        </w:rPr>
        <w:t>очата</w:t>
      </w:r>
      <w:proofErr w:type="spellEnd"/>
      <w:r w:rsidR="00B51742" w:rsidRPr="00783F92">
        <w:rPr>
          <w:rFonts w:ascii="Times New Roman" w:hAnsi="Times New Roman" w:cs="Times New Roman"/>
          <w:sz w:val="24"/>
          <w:szCs w:val="24"/>
        </w:rPr>
        <w:t>, ложки, самовары,</w:t>
      </w:r>
    </w:p>
    <w:p w:rsidR="00DC2AE5" w:rsidRDefault="00DC2AE5" w:rsidP="00651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51742" w:rsidRPr="00783F92">
        <w:rPr>
          <w:rFonts w:ascii="Times New Roman" w:hAnsi="Times New Roman" w:cs="Times New Roman"/>
          <w:sz w:val="24"/>
          <w:szCs w:val="24"/>
        </w:rPr>
        <w:t xml:space="preserve">оставцы, розетки, чаши. </w:t>
      </w:r>
    </w:p>
    <w:p w:rsidR="00B51742" w:rsidRPr="00783F92" w:rsidRDefault="00DC2AE5" w:rsidP="00651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51742" w:rsidRPr="00783F92">
        <w:rPr>
          <w:rFonts w:ascii="Times New Roman" w:hAnsi="Times New Roman" w:cs="Times New Roman"/>
          <w:sz w:val="24"/>
          <w:szCs w:val="24"/>
        </w:rPr>
        <w:t>окупайте хохлому нашу!</w:t>
      </w:r>
    </w:p>
    <w:p w:rsidR="00B51742" w:rsidRPr="00783F92" w:rsidRDefault="00DC2AE5" w:rsidP="00651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51742" w:rsidRPr="00783F92">
        <w:rPr>
          <w:rFonts w:ascii="Times New Roman" w:hAnsi="Times New Roman" w:cs="Times New Roman"/>
          <w:sz w:val="24"/>
          <w:szCs w:val="24"/>
        </w:rPr>
        <w:t>а мой товар полюбуйтесь, только не торгуйтесь!</w:t>
      </w:r>
    </w:p>
    <w:p w:rsidR="00B51742" w:rsidRPr="00783F92" w:rsidRDefault="00DC2AE5" w:rsidP="00651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B51742" w:rsidRPr="00783F92">
        <w:rPr>
          <w:rFonts w:ascii="Times New Roman" w:hAnsi="Times New Roman" w:cs="Times New Roman"/>
          <w:sz w:val="24"/>
          <w:szCs w:val="24"/>
        </w:rPr>
        <w:t xml:space="preserve">ожки золоченые, </w:t>
      </w:r>
    </w:p>
    <w:p w:rsidR="00B51742" w:rsidRPr="00783F92" w:rsidRDefault="00DC2AE5" w:rsidP="00651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51742" w:rsidRPr="00783F92">
        <w:rPr>
          <w:rFonts w:ascii="Times New Roman" w:hAnsi="Times New Roman" w:cs="Times New Roman"/>
          <w:sz w:val="24"/>
          <w:szCs w:val="24"/>
        </w:rPr>
        <w:t xml:space="preserve">зоры крученые, </w:t>
      </w:r>
    </w:p>
    <w:p w:rsidR="00B51742" w:rsidRPr="00783F92" w:rsidRDefault="00DC2AE5" w:rsidP="00651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51742" w:rsidRPr="00783F92">
        <w:rPr>
          <w:rFonts w:ascii="Times New Roman" w:hAnsi="Times New Roman" w:cs="Times New Roman"/>
          <w:sz w:val="24"/>
          <w:szCs w:val="24"/>
        </w:rPr>
        <w:t>алетайте, налетайте,</w:t>
      </w:r>
    </w:p>
    <w:p w:rsidR="00B51742" w:rsidRPr="00783F92" w:rsidRDefault="00DC2AE5" w:rsidP="00651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51742" w:rsidRPr="00783F92">
        <w:rPr>
          <w:rFonts w:ascii="Times New Roman" w:hAnsi="Times New Roman" w:cs="Times New Roman"/>
          <w:sz w:val="24"/>
          <w:szCs w:val="24"/>
        </w:rPr>
        <w:t>окупайте, покупайте!</w:t>
      </w:r>
    </w:p>
    <w:p w:rsidR="00B51742" w:rsidRPr="00783F92" w:rsidRDefault="00DC2AE5" w:rsidP="00651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51742" w:rsidRPr="00783F92">
        <w:rPr>
          <w:rFonts w:ascii="Times New Roman" w:hAnsi="Times New Roman" w:cs="Times New Roman"/>
          <w:sz w:val="24"/>
          <w:szCs w:val="24"/>
        </w:rPr>
        <w:t>ет изделий краше</w:t>
      </w:r>
    </w:p>
    <w:p w:rsidR="00B51742" w:rsidRPr="00783F92" w:rsidRDefault="00DC2AE5" w:rsidP="00651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B51742" w:rsidRPr="00783F92">
        <w:rPr>
          <w:rFonts w:ascii="Times New Roman" w:hAnsi="Times New Roman" w:cs="Times New Roman"/>
          <w:sz w:val="24"/>
          <w:szCs w:val="24"/>
        </w:rPr>
        <w:t xml:space="preserve">охломы нашей! </w:t>
      </w:r>
    </w:p>
    <w:p w:rsidR="00B51742" w:rsidRPr="00783F92" w:rsidRDefault="00DC2AE5" w:rsidP="00651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51742" w:rsidRPr="00783F92">
        <w:rPr>
          <w:rFonts w:ascii="Times New Roman" w:hAnsi="Times New Roman" w:cs="Times New Roman"/>
          <w:sz w:val="24"/>
          <w:szCs w:val="24"/>
        </w:rPr>
        <w:t>окрыта миска позолотой,</w:t>
      </w:r>
    </w:p>
    <w:p w:rsidR="00B51742" w:rsidRPr="00783F92" w:rsidRDefault="00DC2AE5" w:rsidP="00651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B51742" w:rsidRPr="00783F92">
        <w:rPr>
          <w:rFonts w:ascii="Times New Roman" w:hAnsi="Times New Roman" w:cs="Times New Roman"/>
          <w:sz w:val="24"/>
          <w:szCs w:val="24"/>
        </w:rPr>
        <w:t>асписана</w:t>
      </w:r>
      <w:proofErr w:type="gramEnd"/>
      <w:r w:rsidR="00B51742" w:rsidRPr="00783F92">
        <w:rPr>
          <w:rFonts w:ascii="Times New Roman" w:hAnsi="Times New Roman" w:cs="Times New Roman"/>
          <w:sz w:val="24"/>
          <w:szCs w:val="24"/>
        </w:rPr>
        <w:t xml:space="preserve"> лесной травкой и спелыми ягодами </w:t>
      </w:r>
    </w:p>
    <w:p w:rsidR="00B51742" w:rsidRPr="00783F92" w:rsidRDefault="00DC2AE5" w:rsidP="00651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51742" w:rsidRPr="00783F92">
        <w:rPr>
          <w:rFonts w:ascii="Times New Roman" w:hAnsi="Times New Roman" w:cs="Times New Roman"/>
          <w:sz w:val="24"/>
          <w:szCs w:val="24"/>
        </w:rPr>
        <w:t>лаз невозможно отвести!</w:t>
      </w:r>
    </w:p>
    <w:p w:rsidR="00B51742" w:rsidRDefault="00B51742" w:rsidP="00651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F92">
        <w:rPr>
          <w:rFonts w:ascii="Times New Roman" w:hAnsi="Times New Roman" w:cs="Times New Roman"/>
          <w:sz w:val="24"/>
          <w:szCs w:val="24"/>
        </w:rPr>
        <w:t xml:space="preserve"> А наш промысел насчитывает более трёх столетий. Эта техника любима  всем народом! Незатейливые узоры, переплетаясь между собой и образуя яркий красочный рисунок, создают неповторимую посуду и мебель! Вряд ли что-то сможет более ярко и живо описать русский народ: непростой, но всегда добрый и красивый душой! </w:t>
      </w:r>
    </w:p>
    <w:p w:rsidR="00911CF2" w:rsidRDefault="00911CF2" w:rsidP="00651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945" w:rsidRDefault="00FF6945" w:rsidP="00651BE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</w:rPr>
        <w:t>Зазывала:</w:t>
      </w:r>
      <w:r w:rsidR="00911CF2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</w:t>
      </w:r>
    </w:p>
    <w:p w:rsidR="00FF699D" w:rsidRDefault="00FE6974" w:rsidP="00651BE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Расступись народ, образуй хоровод! На ярмарку л</w:t>
      </w:r>
      <w:r w:rsidR="00911CF2">
        <w:rPr>
          <w:rFonts w:ascii="Times New Roman" w:hAnsi="Times New Roman" w:cs="Times New Roman"/>
          <w:color w:val="333333"/>
          <w:sz w:val="24"/>
          <w:szCs w:val="24"/>
        </w:rPr>
        <w:t>ю</w:t>
      </w:r>
      <w:r>
        <w:rPr>
          <w:rFonts w:ascii="Times New Roman" w:hAnsi="Times New Roman" w:cs="Times New Roman"/>
          <w:color w:val="333333"/>
          <w:sz w:val="24"/>
          <w:szCs w:val="24"/>
        </w:rPr>
        <w:t>ди приходили товар купить,</w:t>
      </w:r>
      <w:r w:rsidR="00911CF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себ</w:t>
      </w:r>
      <w:r w:rsidR="00911CF2">
        <w:rPr>
          <w:rFonts w:ascii="Times New Roman" w:hAnsi="Times New Roman" w:cs="Times New Roman"/>
          <w:color w:val="333333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333333"/>
          <w:sz w:val="24"/>
          <w:szCs w:val="24"/>
        </w:rPr>
        <w:t>показать. Какая ярм</w:t>
      </w:r>
      <w:r w:rsidR="00FC4C90">
        <w:rPr>
          <w:rFonts w:ascii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hAnsi="Times New Roman" w:cs="Times New Roman"/>
          <w:color w:val="333333"/>
          <w:sz w:val="24"/>
          <w:szCs w:val="24"/>
        </w:rPr>
        <w:t>рка без песни да пляски! Вот и нам приехал</w:t>
      </w:r>
      <w:r w:rsidR="00FC4C90">
        <w:rPr>
          <w:rFonts w:ascii="Times New Roman" w:hAnsi="Times New Roman" w:cs="Times New Roman"/>
          <w:color w:val="333333"/>
          <w:sz w:val="24"/>
          <w:szCs w:val="24"/>
        </w:rPr>
        <w:t xml:space="preserve"> купец, хочет пляску свою показать. Расступись народ!</w:t>
      </w:r>
    </w:p>
    <w:p w:rsidR="00FF699D" w:rsidRPr="00911CF2" w:rsidRDefault="004F7F92" w:rsidP="00651BE0">
      <w:pPr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</w:rPr>
        <w:t>Ученик т</w:t>
      </w:r>
      <w:r w:rsidR="00FF699D" w:rsidRPr="00911CF2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анцует </w:t>
      </w:r>
      <w:r w:rsidR="00B15256">
        <w:rPr>
          <w:rFonts w:ascii="Times New Roman" w:hAnsi="Times New Roman" w:cs="Times New Roman"/>
          <w:i/>
          <w:color w:val="333333"/>
          <w:sz w:val="24"/>
          <w:szCs w:val="24"/>
        </w:rPr>
        <w:t>русский народны</w:t>
      </w:r>
      <w:r w:rsidR="00FB2F43">
        <w:rPr>
          <w:rFonts w:ascii="Times New Roman" w:hAnsi="Times New Roman" w:cs="Times New Roman"/>
          <w:i/>
          <w:color w:val="333333"/>
          <w:sz w:val="24"/>
          <w:szCs w:val="24"/>
        </w:rPr>
        <w:t>й</w:t>
      </w:r>
      <w:r w:rsidR="00B1525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танец</w:t>
      </w:r>
      <w:r w:rsidR="008B11E8">
        <w:rPr>
          <w:rFonts w:ascii="Times New Roman" w:hAnsi="Times New Roman" w:cs="Times New Roman"/>
          <w:i/>
          <w:color w:val="333333"/>
          <w:sz w:val="24"/>
          <w:szCs w:val="24"/>
        </w:rPr>
        <w:t>.</w:t>
      </w:r>
    </w:p>
    <w:p w:rsidR="00B15256" w:rsidRDefault="00B51742" w:rsidP="00651BE0">
      <w:pPr>
        <w:jc w:val="both"/>
        <w:rPr>
          <w:rFonts w:ascii="Times New Roman" w:hAnsi="Times New Roman" w:cs="Times New Roman"/>
          <w:sz w:val="24"/>
          <w:szCs w:val="24"/>
        </w:rPr>
      </w:pPr>
      <w:r w:rsidRPr="00783F92">
        <w:rPr>
          <w:rFonts w:ascii="Times New Roman" w:hAnsi="Times New Roman" w:cs="Times New Roman"/>
          <w:i/>
          <w:sz w:val="24"/>
          <w:szCs w:val="24"/>
        </w:rPr>
        <w:t>Разводящий</w:t>
      </w:r>
      <w:r w:rsidR="005F56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3F92">
        <w:rPr>
          <w:rFonts w:ascii="Times New Roman" w:hAnsi="Times New Roman" w:cs="Times New Roman"/>
          <w:i/>
          <w:sz w:val="24"/>
          <w:szCs w:val="24"/>
        </w:rPr>
        <w:t>1:</w:t>
      </w:r>
      <w:r w:rsidRPr="00783F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1742" w:rsidRPr="00783F92" w:rsidRDefault="00B51742" w:rsidP="00651B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F92">
        <w:rPr>
          <w:rFonts w:ascii="Times New Roman" w:hAnsi="Times New Roman" w:cs="Times New Roman"/>
          <w:sz w:val="24"/>
          <w:szCs w:val="24"/>
        </w:rPr>
        <w:t xml:space="preserve">Ну что же, хватит слово говорить, пора к делу переходить! Кто зацепится за мой кушак, того с собой поведу, все секреты расскажу! </w:t>
      </w:r>
      <w:r w:rsidRPr="00783F92">
        <w:rPr>
          <w:rFonts w:ascii="Times New Roman" w:hAnsi="Times New Roman" w:cs="Times New Roman"/>
          <w:i/>
          <w:sz w:val="24"/>
          <w:szCs w:val="24"/>
        </w:rPr>
        <w:t>(</w:t>
      </w:r>
      <w:r w:rsidR="00B15256">
        <w:rPr>
          <w:rFonts w:ascii="Times New Roman" w:hAnsi="Times New Roman" w:cs="Times New Roman"/>
          <w:i/>
          <w:sz w:val="24"/>
          <w:szCs w:val="24"/>
        </w:rPr>
        <w:t xml:space="preserve">класс делится на две группы, </w:t>
      </w:r>
      <w:r w:rsidR="00D612BD">
        <w:rPr>
          <w:rFonts w:ascii="Times New Roman" w:hAnsi="Times New Roman" w:cs="Times New Roman"/>
          <w:i/>
          <w:sz w:val="24"/>
          <w:szCs w:val="24"/>
        </w:rPr>
        <w:t xml:space="preserve">разводящий </w:t>
      </w:r>
      <w:r w:rsidRPr="00783F92">
        <w:rPr>
          <w:rFonts w:ascii="Times New Roman" w:hAnsi="Times New Roman" w:cs="Times New Roman"/>
          <w:i/>
          <w:sz w:val="24"/>
          <w:szCs w:val="24"/>
        </w:rPr>
        <w:t>ведет 1 группу в художественную мастерскую)</w:t>
      </w:r>
    </w:p>
    <w:p w:rsidR="00B51742" w:rsidRPr="00783F92" w:rsidRDefault="00B51742" w:rsidP="00651BE0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83F92">
        <w:rPr>
          <w:rFonts w:ascii="Times New Roman" w:hAnsi="Times New Roman" w:cs="Times New Roman"/>
          <w:i/>
          <w:sz w:val="24"/>
          <w:szCs w:val="24"/>
        </w:rPr>
        <w:t>Разводящий</w:t>
      </w:r>
      <w:r w:rsidR="005F5655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783F92">
        <w:rPr>
          <w:rFonts w:ascii="Times New Roman" w:hAnsi="Times New Roman" w:cs="Times New Roman"/>
          <w:i/>
          <w:sz w:val="24"/>
          <w:szCs w:val="24"/>
        </w:rPr>
        <w:t>:</w:t>
      </w:r>
      <w:r w:rsidRPr="00783F92">
        <w:rPr>
          <w:rFonts w:ascii="Times New Roman" w:hAnsi="Times New Roman" w:cs="Times New Roman"/>
          <w:sz w:val="24"/>
          <w:szCs w:val="24"/>
        </w:rPr>
        <w:t xml:space="preserve"> </w:t>
      </w:r>
      <w:r w:rsidRPr="00783F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3F92">
        <w:rPr>
          <w:rFonts w:ascii="Times New Roman" w:hAnsi="Times New Roman" w:cs="Times New Roman"/>
          <w:sz w:val="24"/>
          <w:szCs w:val="24"/>
        </w:rPr>
        <w:t>А другие</w:t>
      </w:r>
      <w:r w:rsidR="00424FA6">
        <w:rPr>
          <w:rFonts w:ascii="Times New Roman" w:hAnsi="Times New Roman" w:cs="Times New Roman"/>
          <w:sz w:val="24"/>
          <w:szCs w:val="24"/>
        </w:rPr>
        <w:t>,</w:t>
      </w:r>
      <w:r w:rsidRPr="00783F92">
        <w:rPr>
          <w:rFonts w:ascii="Times New Roman" w:hAnsi="Times New Roman" w:cs="Times New Roman"/>
          <w:sz w:val="24"/>
          <w:szCs w:val="24"/>
        </w:rPr>
        <w:t xml:space="preserve"> ко мне подходи и игру погляди!</w:t>
      </w:r>
      <w:r w:rsidR="00B15256">
        <w:rPr>
          <w:rFonts w:ascii="Times New Roman" w:hAnsi="Times New Roman" w:cs="Times New Roman"/>
          <w:sz w:val="24"/>
          <w:szCs w:val="24"/>
        </w:rPr>
        <w:t xml:space="preserve"> (</w:t>
      </w:r>
      <w:r w:rsidR="00B15256" w:rsidRPr="00B15256">
        <w:rPr>
          <w:rFonts w:ascii="Times New Roman" w:hAnsi="Times New Roman" w:cs="Times New Roman"/>
          <w:i/>
          <w:sz w:val="24"/>
          <w:szCs w:val="24"/>
        </w:rPr>
        <w:t>играют в народную игру</w:t>
      </w:r>
      <w:r w:rsidR="00B15256">
        <w:rPr>
          <w:rFonts w:ascii="Times New Roman" w:hAnsi="Times New Roman" w:cs="Times New Roman"/>
          <w:sz w:val="24"/>
          <w:szCs w:val="24"/>
        </w:rPr>
        <w:t>)</w:t>
      </w:r>
    </w:p>
    <w:p w:rsidR="00B15256" w:rsidRDefault="00B15256" w:rsidP="00651BE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6899" w:rsidRPr="00783F92" w:rsidRDefault="00E81FBC" w:rsidP="00651B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F92">
        <w:rPr>
          <w:rFonts w:ascii="Times New Roman" w:hAnsi="Times New Roman" w:cs="Times New Roman"/>
          <w:i/>
          <w:sz w:val="24"/>
          <w:szCs w:val="24"/>
        </w:rPr>
        <w:lastRenderedPageBreak/>
        <w:t>Р</w:t>
      </w:r>
      <w:r w:rsidR="00911CF2" w:rsidRPr="00783F92">
        <w:rPr>
          <w:rFonts w:ascii="Times New Roman" w:hAnsi="Times New Roman" w:cs="Times New Roman"/>
          <w:i/>
          <w:sz w:val="24"/>
          <w:szCs w:val="24"/>
        </w:rPr>
        <w:t xml:space="preserve">абота в </w:t>
      </w:r>
      <w:r w:rsidR="00B15256">
        <w:rPr>
          <w:rFonts w:ascii="Times New Roman" w:hAnsi="Times New Roman" w:cs="Times New Roman"/>
          <w:i/>
          <w:sz w:val="24"/>
          <w:szCs w:val="24"/>
        </w:rPr>
        <w:t xml:space="preserve">художественной </w:t>
      </w:r>
      <w:r w:rsidR="00911CF2" w:rsidRPr="00783F92">
        <w:rPr>
          <w:rFonts w:ascii="Times New Roman" w:hAnsi="Times New Roman" w:cs="Times New Roman"/>
          <w:i/>
          <w:sz w:val="24"/>
          <w:szCs w:val="24"/>
        </w:rPr>
        <w:t>мастерской</w:t>
      </w:r>
    </w:p>
    <w:p w:rsidR="00B15256" w:rsidRDefault="00B15256" w:rsidP="00651B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 изо</w:t>
      </w:r>
      <w:r w:rsidR="00424FA6">
        <w:rPr>
          <w:rFonts w:ascii="Times New Roman" w:hAnsi="Times New Roman" w:cs="Times New Roman"/>
          <w:i/>
          <w:sz w:val="24"/>
          <w:szCs w:val="24"/>
        </w:rPr>
        <w:t>бразительного искусства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911CF2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</w:p>
    <w:p w:rsidR="00113E14" w:rsidRPr="00911CF2" w:rsidRDefault="00113E14" w:rsidP="00651B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гости дорогие! Рассаживайтесь. Сегодня мы пришли в мастерскую.  Это необычная мастерская – художественная! Значит</w:t>
      </w:r>
      <w:r w:rsidR="004974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мы сегодня будем что-то создавать своими руками. Речь пойдет о посуде. Изготовление посуды во многих  регионах стало народным промыслом. Изначально, посуда изготавливалась из дерева, глины, металла.  Однако, деревянная посуда быст</w:t>
      </w:r>
      <w:r w:rsidR="008962F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 выходила из строя</w:t>
      </w:r>
      <w:r w:rsidR="004974AB" w:rsidRPr="009F1C2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F1C2C">
        <w:rPr>
          <w:rFonts w:ascii="Times New Roman" w:hAnsi="Times New Roman" w:cs="Times New Roman"/>
          <w:i/>
          <w:sz w:val="24"/>
          <w:szCs w:val="24"/>
        </w:rPr>
        <w:t xml:space="preserve"> А как вы думаете, почему?</w:t>
      </w:r>
      <w:r>
        <w:rPr>
          <w:rFonts w:ascii="Times New Roman" w:hAnsi="Times New Roman" w:cs="Times New Roman"/>
          <w:sz w:val="24"/>
          <w:szCs w:val="24"/>
        </w:rPr>
        <w:t xml:space="preserve"> (бы</w:t>
      </w:r>
      <w:r w:rsidR="004974A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тро загрязнялась</w:t>
      </w:r>
      <w:r w:rsidR="003B359D">
        <w:rPr>
          <w:rFonts w:ascii="Times New Roman" w:hAnsi="Times New Roman" w:cs="Times New Roman"/>
          <w:sz w:val="24"/>
          <w:szCs w:val="24"/>
        </w:rPr>
        <w:t>, трескалась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3B35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59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лина, пригодная для изготовления</w:t>
      </w:r>
      <w:r w:rsidR="004974AB">
        <w:rPr>
          <w:rFonts w:ascii="Times New Roman" w:hAnsi="Times New Roman" w:cs="Times New Roman"/>
          <w:sz w:val="24"/>
          <w:szCs w:val="24"/>
        </w:rPr>
        <w:t xml:space="preserve"> посуды</w:t>
      </w:r>
      <w:r>
        <w:rPr>
          <w:rFonts w:ascii="Times New Roman" w:hAnsi="Times New Roman" w:cs="Times New Roman"/>
          <w:sz w:val="24"/>
          <w:szCs w:val="24"/>
        </w:rPr>
        <w:t xml:space="preserve">, не везде встречалась, металл – удовольствие дорогое. </w:t>
      </w:r>
      <w:r w:rsidR="004974AB">
        <w:rPr>
          <w:rFonts w:ascii="Times New Roman" w:hAnsi="Times New Roman" w:cs="Times New Roman"/>
          <w:sz w:val="24"/>
          <w:szCs w:val="24"/>
        </w:rPr>
        <w:t>А вот д</w:t>
      </w:r>
      <w:r>
        <w:rPr>
          <w:rFonts w:ascii="Times New Roman" w:hAnsi="Times New Roman" w:cs="Times New Roman"/>
          <w:sz w:val="24"/>
          <w:szCs w:val="24"/>
        </w:rPr>
        <w:t>ерево – повсеместно сопровождало человека.</w:t>
      </w:r>
    </w:p>
    <w:p w:rsidR="00FF699D" w:rsidRDefault="00FF699D" w:rsidP="00651B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Посуду делали из липы, ольхи, березы.  Пользовались неокрашенной посудой, это было неудобно, т.к. древесина впитывает в себя жидкость, быстро загрязняется. Заметили, что промасленные стенки сосудов легче моются, посуда дольше сохраняется. Стали покрывать специальным </w:t>
      </w:r>
      <w:r w:rsidR="008E20BA">
        <w:rPr>
          <w:rFonts w:ascii="Times New Roman" w:hAnsi="Times New Roman" w:cs="Times New Roman"/>
          <w:sz w:val="24"/>
          <w:szCs w:val="24"/>
        </w:rPr>
        <w:t>посеребренным</w:t>
      </w:r>
      <w:r>
        <w:rPr>
          <w:rFonts w:ascii="Times New Roman" w:hAnsi="Times New Roman" w:cs="Times New Roman"/>
          <w:sz w:val="24"/>
          <w:szCs w:val="24"/>
        </w:rPr>
        <w:t xml:space="preserve"> порошком, затем олифой – вареным льняным маслом. Потом прогревали изделия в печи</w:t>
      </w:r>
      <w:r w:rsidR="00F60B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 цвет серебряный приобретал золотой оттенок. </w:t>
      </w:r>
    </w:p>
    <w:p w:rsidR="00FF699D" w:rsidRDefault="00FF699D" w:rsidP="00651B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уделялось ложке. Ложкой хлебали квас да кисель, ели щи да кашу. Очень любили подарочные ложки</w:t>
      </w:r>
      <w:r w:rsidR="008370A2">
        <w:rPr>
          <w:rFonts w:ascii="Times New Roman" w:hAnsi="Times New Roman" w:cs="Times New Roman"/>
          <w:sz w:val="24"/>
          <w:szCs w:val="24"/>
        </w:rPr>
        <w:t>, ложки</w:t>
      </w:r>
      <w:r w:rsidR="008E20BA">
        <w:rPr>
          <w:rFonts w:ascii="Times New Roman" w:hAnsi="Times New Roman" w:cs="Times New Roman"/>
          <w:sz w:val="24"/>
          <w:szCs w:val="24"/>
        </w:rPr>
        <w:t xml:space="preserve"> </w:t>
      </w:r>
      <w:r w:rsidR="008370A2">
        <w:rPr>
          <w:rFonts w:ascii="Times New Roman" w:hAnsi="Times New Roman" w:cs="Times New Roman"/>
          <w:sz w:val="24"/>
          <w:szCs w:val="24"/>
        </w:rPr>
        <w:t>- черпалки, ложки-поварешки.</w:t>
      </w:r>
      <w:r>
        <w:rPr>
          <w:rFonts w:ascii="Times New Roman" w:hAnsi="Times New Roman" w:cs="Times New Roman"/>
          <w:sz w:val="24"/>
          <w:szCs w:val="24"/>
        </w:rPr>
        <w:t xml:space="preserve"> Они были выполнены из простого дерева  и расписаны сказочными цветами и травами, Такие ложки были праздничными.  По будням продолжали пользоваться ложками неокрашенными.  Интересно, что  Семеновские ложки расходились во все стороны России. Скупщики торговали ими даже за границей – в далекой Персии. И особый заказ на деревянные ложки для солдат царской армии традиционно выполняли нижегородцы.</w:t>
      </w:r>
    </w:p>
    <w:p w:rsidR="00D61EDD" w:rsidRDefault="00D61EDD" w:rsidP="00651B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Волга – река большая</w:t>
      </w:r>
      <w:r w:rsidR="007757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Мы живем на средней Волге. Здесь своей росписи не сложилось, а знаете почему? Ведь Волга – великий то</w:t>
      </w:r>
      <w:r w:rsidR="00745B42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овый путь.</w:t>
      </w:r>
    </w:p>
    <w:p w:rsidR="00FF699D" w:rsidRDefault="00FF699D" w:rsidP="00651B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разных народов перемещалось по реке через наш край, у каждого свои узоры, много ярких красок. Конечно, проще было купить</w:t>
      </w:r>
      <w:r w:rsidR="001A5A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99D" w:rsidRDefault="00FF699D" w:rsidP="00651B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Поволжье славилось рыболовством. Рыбу </w:t>
      </w:r>
      <w:r w:rsidR="002316A6">
        <w:rPr>
          <w:rFonts w:ascii="Times New Roman" w:hAnsi="Times New Roman" w:cs="Times New Roman"/>
          <w:sz w:val="24"/>
          <w:szCs w:val="24"/>
        </w:rPr>
        <w:t>ловили, она была разн</w:t>
      </w:r>
      <w:r w:rsidR="00A87E0C">
        <w:rPr>
          <w:rFonts w:ascii="Times New Roman" w:hAnsi="Times New Roman" w:cs="Times New Roman"/>
          <w:sz w:val="24"/>
          <w:szCs w:val="24"/>
        </w:rPr>
        <w:t>а</w:t>
      </w:r>
      <w:r w:rsidR="002316A6">
        <w:rPr>
          <w:rFonts w:ascii="Times New Roman" w:hAnsi="Times New Roman" w:cs="Times New Roman"/>
          <w:sz w:val="24"/>
          <w:szCs w:val="24"/>
        </w:rPr>
        <w:t>я – от щуки до осетрины</w:t>
      </w:r>
      <w:r>
        <w:rPr>
          <w:rFonts w:ascii="Times New Roman" w:hAnsi="Times New Roman" w:cs="Times New Roman"/>
          <w:sz w:val="24"/>
          <w:szCs w:val="24"/>
        </w:rPr>
        <w:t>. На столе и у богатых и у бедных была даже икра. Выращивали на полях подсолнух – масло жали. Яблоками славились – слышали, наверное, знакомый нам яблоневый овраг</w:t>
      </w:r>
      <w:r w:rsidR="00D61EDD">
        <w:rPr>
          <w:rFonts w:ascii="Times New Roman" w:hAnsi="Times New Roman" w:cs="Times New Roman"/>
          <w:sz w:val="24"/>
          <w:szCs w:val="24"/>
        </w:rPr>
        <w:t>, хлеб ржаной выращивали. Красок много было – Самарская лука</w:t>
      </w:r>
      <w:r w:rsidR="00C507D8">
        <w:rPr>
          <w:rFonts w:ascii="Times New Roman" w:hAnsi="Times New Roman" w:cs="Times New Roman"/>
          <w:sz w:val="24"/>
          <w:szCs w:val="24"/>
        </w:rPr>
        <w:t xml:space="preserve"> богата зеленью</w:t>
      </w:r>
      <w:r w:rsidR="008B11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11E8">
        <w:rPr>
          <w:rFonts w:ascii="Times New Roman" w:hAnsi="Times New Roman" w:cs="Times New Roman"/>
          <w:sz w:val="24"/>
          <w:szCs w:val="24"/>
        </w:rPr>
        <w:t>-</w:t>
      </w:r>
      <w:r w:rsidR="00C507D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C507D8">
        <w:rPr>
          <w:rFonts w:ascii="Times New Roman" w:hAnsi="Times New Roman" w:cs="Times New Roman"/>
          <w:sz w:val="24"/>
          <w:szCs w:val="24"/>
        </w:rPr>
        <w:t>ерезовыми рощами,</w:t>
      </w:r>
      <w:r w:rsidR="008962FC">
        <w:rPr>
          <w:rFonts w:ascii="Times New Roman" w:hAnsi="Times New Roman" w:cs="Times New Roman"/>
          <w:sz w:val="24"/>
          <w:szCs w:val="24"/>
        </w:rPr>
        <w:t xml:space="preserve"> </w:t>
      </w:r>
      <w:r w:rsidR="00C507D8">
        <w:rPr>
          <w:rFonts w:ascii="Times New Roman" w:hAnsi="Times New Roman" w:cs="Times New Roman"/>
          <w:sz w:val="24"/>
          <w:szCs w:val="24"/>
        </w:rPr>
        <w:t>дубравами и</w:t>
      </w:r>
      <w:r w:rsidR="00FD2C4F">
        <w:rPr>
          <w:rFonts w:ascii="Times New Roman" w:hAnsi="Times New Roman" w:cs="Times New Roman"/>
          <w:sz w:val="24"/>
          <w:szCs w:val="24"/>
        </w:rPr>
        <w:t>,</w:t>
      </w:r>
      <w:r w:rsidR="00C507D8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FD2C4F">
        <w:rPr>
          <w:rFonts w:ascii="Times New Roman" w:hAnsi="Times New Roman" w:cs="Times New Roman"/>
          <w:sz w:val="24"/>
          <w:szCs w:val="24"/>
        </w:rPr>
        <w:t>,</w:t>
      </w:r>
      <w:r w:rsidR="00C507D8">
        <w:rPr>
          <w:rFonts w:ascii="Times New Roman" w:hAnsi="Times New Roman" w:cs="Times New Roman"/>
          <w:sz w:val="24"/>
          <w:szCs w:val="24"/>
        </w:rPr>
        <w:t xml:space="preserve"> все это венчает наша матушка – Волга.</w:t>
      </w:r>
      <w:r w:rsidR="00C40C8A">
        <w:rPr>
          <w:rFonts w:ascii="Times New Roman" w:hAnsi="Times New Roman" w:cs="Times New Roman"/>
          <w:sz w:val="24"/>
          <w:szCs w:val="24"/>
        </w:rPr>
        <w:t xml:space="preserve"> А сколько народностей живет у нас сейчас, у каждого свой национальный узор.</w:t>
      </w:r>
    </w:p>
    <w:p w:rsidR="00C40C8A" w:rsidRDefault="00C40C8A" w:rsidP="00651BE0">
      <w:pPr>
        <w:jc w:val="both"/>
        <w:rPr>
          <w:rFonts w:ascii="Times New Roman" w:hAnsi="Times New Roman" w:cs="Times New Roman"/>
          <w:sz w:val="24"/>
          <w:szCs w:val="24"/>
        </w:rPr>
      </w:pPr>
      <w:r w:rsidRPr="008B11E8">
        <w:rPr>
          <w:rFonts w:ascii="Times New Roman" w:hAnsi="Times New Roman" w:cs="Times New Roman"/>
          <w:b/>
          <w:sz w:val="24"/>
          <w:szCs w:val="24"/>
        </w:rPr>
        <w:t>Попробуем себя сегодня в роли местных мастеров-умельцев.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2BD">
        <w:rPr>
          <w:rFonts w:ascii="Times New Roman" w:hAnsi="Times New Roman" w:cs="Times New Roman"/>
          <w:sz w:val="24"/>
          <w:szCs w:val="24"/>
        </w:rPr>
        <w:t>Посмотрите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5A6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>хохломской и других росписей, выполним узор на ложках, который отражал бы наш край.</w:t>
      </w:r>
    </w:p>
    <w:p w:rsidR="00FF699D" w:rsidRDefault="00FF699D" w:rsidP="00651B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Возьмите по шаблону ложки</w:t>
      </w:r>
      <w:r w:rsidR="00FD2C4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A39">
        <w:rPr>
          <w:rFonts w:ascii="Times New Roman" w:hAnsi="Times New Roman" w:cs="Times New Roman"/>
          <w:sz w:val="24"/>
          <w:szCs w:val="24"/>
        </w:rPr>
        <w:t xml:space="preserve">представьте себе, </w:t>
      </w:r>
      <w:r w:rsidR="00264A39" w:rsidRPr="00E265A6">
        <w:rPr>
          <w:rFonts w:ascii="Times New Roman" w:hAnsi="Times New Roman" w:cs="Times New Roman"/>
          <w:b/>
          <w:sz w:val="24"/>
          <w:szCs w:val="24"/>
        </w:rPr>
        <w:t>как бы мог выглядеть</w:t>
      </w:r>
      <w:r w:rsidRPr="00E265A6">
        <w:rPr>
          <w:rFonts w:ascii="Times New Roman" w:hAnsi="Times New Roman" w:cs="Times New Roman"/>
          <w:b/>
          <w:sz w:val="24"/>
          <w:szCs w:val="24"/>
        </w:rPr>
        <w:t xml:space="preserve"> поволжский узор</w:t>
      </w:r>
      <w:r w:rsidR="00264A39">
        <w:rPr>
          <w:rFonts w:ascii="Times New Roman" w:hAnsi="Times New Roman" w:cs="Times New Roman"/>
          <w:sz w:val="24"/>
          <w:szCs w:val="24"/>
        </w:rPr>
        <w:t>,</w:t>
      </w:r>
      <w:r w:rsidR="00264A39" w:rsidRPr="00264A39">
        <w:rPr>
          <w:rFonts w:ascii="Times New Roman" w:hAnsi="Times New Roman" w:cs="Times New Roman"/>
          <w:sz w:val="24"/>
          <w:szCs w:val="24"/>
        </w:rPr>
        <w:t xml:space="preserve"> </w:t>
      </w:r>
      <w:r w:rsidR="00264A39">
        <w:rPr>
          <w:rFonts w:ascii="Times New Roman" w:hAnsi="Times New Roman" w:cs="Times New Roman"/>
          <w:sz w:val="24"/>
          <w:szCs w:val="24"/>
        </w:rPr>
        <w:t>выполните его.</w:t>
      </w:r>
    </w:p>
    <w:p w:rsidR="00FF699D" w:rsidRPr="003E34DF" w:rsidRDefault="00FF699D" w:rsidP="00651B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4DF">
        <w:rPr>
          <w:rFonts w:ascii="Times New Roman" w:hAnsi="Times New Roman" w:cs="Times New Roman"/>
          <w:i/>
          <w:sz w:val="24"/>
          <w:szCs w:val="24"/>
        </w:rPr>
        <w:t>Учащиеся выполняют  роспись ложки.</w:t>
      </w:r>
    </w:p>
    <w:p w:rsidR="00FF699D" w:rsidRDefault="00FF699D" w:rsidP="00651B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окончании работы, ложки развешиваются на доске.</w:t>
      </w:r>
    </w:p>
    <w:p w:rsidR="00FF699D" w:rsidRDefault="00FF699D" w:rsidP="00651B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учащимся:</w:t>
      </w:r>
    </w:p>
    <w:p w:rsidR="00FF699D" w:rsidRDefault="00FF699D" w:rsidP="00651B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A36">
        <w:rPr>
          <w:rFonts w:ascii="Times New Roman" w:hAnsi="Times New Roman" w:cs="Times New Roman"/>
          <w:i/>
          <w:sz w:val="24"/>
          <w:szCs w:val="24"/>
        </w:rPr>
        <w:t xml:space="preserve">Расскажите, что вы изобразили на </w:t>
      </w:r>
      <w:r w:rsidR="00FD2C4F">
        <w:rPr>
          <w:rFonts w:ascii="Times New Roman" w:hAnsi="Times New Roman" w:cs="Times New Roman"/>
          <w:i/>
          <w:sz w:val="24"/>
          <w:szCs w:val="24"/>
        </w:rPr>
        <w:t xml:space="preserve">своей </w:t>
      </w:r>
      <w:r w:rsidRPr="00D86A36">
        <w:rPr>
          <w:rFonts w:ascii="Times New Roman" w:hAnsi="Times New Roman" w:cs="Times New Roman"/>
          <w:i/>
          <w:sz w:val="24"/>
          <w:szCs w:val="24"/>
        </w:rPr>
        <w:t>ложке?</w:t>
      </w:r>
    </w:p>
    <w:p w:rsidR="00D632CA" w:rsidRPr="00D86A36" w:rsidRDefault="00D632CA" w:rsidP="00651B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(учащиеся представляют свои работы)</w:t>
      </w:r>
    </w:p>
    <w:p w:rsidR="00420D2A" w:rsidRDefault="00FD2C4F" w:rsidP="00651B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Работы, которые вы сегодня выполнили, обязательно будут использоваться </w:t>
      </w:r>
      <w:r w:rsidR="00E16FF3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>
        <w:rPr>
          <w:rFonts w:ascii="Times New Roman" w:hAnsi="Times New Roman" w:cs="Times New Roman"/>
          <w:sz w:val="24"/>
          <w:szCs w:val="24"/>
        </w:rPr>
        <w:t>на уроках истории и изобразительного искусства</w:t>
      </w:r>
      <w:r w:rsidR="008F3354">
        <w:rPr>
          <w:rFonts w:ascii="Times New Roman" w:hAnsi="Times New Roman" w:cs="Times New Roman"/>
          <w:sz w:val="24"/>
          <w:szCs w:val="24"/>
        </w:rPr>
        <w:t>. Спасибо за работу, а теперь пройд</w:t>
      </w:r>
      <w:r w:rsidR="00E16FF3">
        <w:rPr>
          <w:rFonts w:ascii="Times New Roman" w:hAnsi="Times New Roman" w:cs="Times New Roman"/>
          <w:sz w:val="24"/>
          <w:szCs w:val="24"/>
        </w:rPr>
        <w:t xml:space="preserve">ите </w:t>
      </w:r>
      <w:r w:rsidR="008F3354">
        <w:rPr>
          <w:rFonts w:ascii="Times New Roman" w:hAnsi="Times New Roman" w:cs="Times New Roman"/>
          <w:sz w:val="24"/>
          <w:szCs w:val="24"/>
        </w:rPr>
        <w:t xml:space="preserve"> в музейную комнату, </w:t>
      </w:r>
      <w:r w:rsidR="00E16FF3">
        <w:rPr>
          <w:rFonts w:ascii="Times New Roman" w:hAnsi="Times New Roman" w:cs="Times New Roman"/>
          <w:sz w:val="24"/>
          <w:szCs w:val="24"/>
        </w:rPr>
        <w:t xml:space="preserve">там вы </w:t>
      </w:r>
      <w:r w:rsidR="008F3354">
        <w:rPr>
          <w:rFonts w:ascii="Times New Roman" w:hAnsi="Times New Roman" w:cs="Times New Roman"/>
          <w:sz w:val="24"/>
          <w:szCs w:val="24"/>
        </w:rPr>
        <w:t xml:space="preserve">узнаете о других промыслах, в частности, </w:t>
      </w:r>
      <w:proofErr w:type="gramStart"/>
      <w:r w:rsidR="008F335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F3354">
        <w:rPr>
          <w:rFonts w:ascii="Times New Roman" w:hAnsi="Times New Roman" w:cs="Times New Roman"/>
          <w:sz w:val="24"/>
          <w:szCs w:val="24"/>
        </w:rPr>
        <w:t xml:space="preserve"> лесно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F3354">
        <w:rPr>
          <w:rFonts w:ascii="Times New Roman" w:hAnsi="Times New Roman" w:cs="Times New Roman"/>
          <w:sz w:val="24"/>
          <w:szCs w:val="24"/>
        </w:rPr>
        <w:t>.</w:t>
      </w:r>
      <w:r w:rsidR="00E16FF3" w:rsidRPr="00E16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6FF3" w:rsidRPr="00783F92">
        <w:rPr>
          <w:rFonts w:ascii="Times New Roman" w:hAnsi="Times New Roman" w:cs="Times New Roman"/>
          <w:color w:val="000000" w:themeColor="text1"/>
          <w:sz w:val="24"/>
          <w:szCs w:val="24"/>
        </w:rPr>
        <w:t>Узна</w:t>
      </w:r>
      <w:r w:rsidR="00E16FF3">
        <w:rPr>
          <w:rFonts w:ascii="Times New Roman" w:hAnsi="Times New Roman" w:cs="Times New Roman"/>
          <w:color w:val="000000" w:themeColor="text1"/>
          <w:sz w:val="24"/>
          <w:szCs w:val="24"/>
        </w:rPr>
        <w:t>ете</w:t>
      </w:r>
      <w:r w:rsidR="00E16FF3" w:rsidRPr="00783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давал лес </w:t>
      </w:r>
      <w:proofErr w:type="spellStart"/>
      <w:r w:rsidR="00E16FF3" w:rsidRPr="00783F92">
        <w:rPr>
          <w:rFonts w:ascii="Times New Roman" w:hAnsi="Times New Roman" w:cs="Times New Roman"/>
          <w:color w:val="000000" w:themeColor="text1"/>
          <w:sz w:val="24"/>
          <w:szCs w:val="24"/>
        </w:rPr>
        <w:t>ставропольчанам</w:t>
      </w:r>
      <w:proofErr w:type="spellEnd"/>
      <w:r w:rsidR="00E16FF3">
        <w:rPr>
          <w:rFonts w:ascii="Times New Roman" w:hAnsi="Times New Roman" w:cs="Times New Roman"/>
          <w:sz w:val="24"/>
          <w:szCs w:val="24"/>
        </w:rPr>
        <w:t xml:space="preserve">. </w:t>
      </w:r>
      <w:r w:rsidR="00745B42">
        <w:rPr>
          <w:rFonts w:ascii="Times New Roman" w:hAnsi="Times New Roman" w:cs="Times New Roman"/>
          <w:sz w:val="24"/>
          <w:szCs w:val="24"/>
        </w:rPr>
        <w:t xml:space="preserve">Помним о тишине, правилах поведения в музее. </w:t>
      </w:r>
      <w:r w:rsidR="008F3354">
        <w:rPr>
          <w:rFonts w:ascii="Times New Roman" w:hAnsi="Times New Roman" w:cs="Times New Roman"/>
          <w:sz w:val="24"/>
          <w:szCs w:val="24"/>
        </w:rPr>
        <w:t>Предлагаю отдохнуть, пройти и поиграть в народную игру.</w:t>
      </w:r>
      <w:r w:rsidR="00420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99D" w:rsidRDefault="00420D2A" w:rsidP="00651B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20D2A">
        <w:rPr>
          <w:rFonts w:ascii="Times New Roman" w:hAnsi="Times New Roman" w:cs="Times New Roman"/>
          <w:i/>
          <w:sz w:val="24"/>
          <w:szCs w:val="24"/>
        </w:rPr>
        <w:t xml:space="preserve">Поиграв, учащиеся заходят в 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Pr="00420D2A">
        <w:rPr>
          <w:rFonts w:ascii="Times New Roman" w:hAnsi="Times New Roman" w:cs="Times New Roman"/>
          <w:i/>
          <w:sz w:val="24"/>
          <w:szCs w:val="24"/>
        </w:rPr>
        <w:t>узей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20D2A" w:rsidRPr="00783F92" w:rsidRDefault="00420D2A" w:rsidP="00420D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33C">
        <w:rPr>
          <w:rFonts w:ascii="Times New Roman" w:hAnsi="Times New Roman" w:cs="Times New Roman"/>
          <w:i/>
          <w:sz w:val="24"/>
          <w:szCs w:val="24"/>
        </w:rPr>
        <w:t>Учитель истории:</w:t>
      </w:r>
      <w:r>
        <w:rPr>
          <w:rFonts w:ascii="Times New Roman" w:hAnsi="Times New Roman" w:cs="Times New Roman"/>
          <w:b/>
          <w:sz w:val="24"/>
          <w:szCs w:val="24"/>
        </w:rPr>
        <w:t xml:space="preserve"> А знаете ли вы о Ставропольских промыслах?</w:t>
      </w:r>
    </w:p>
    <w:p w:rsidR="00420D2A" w:rsidRDefault="00420D2A" w:rsidP="00420D2A">
      <w:pPr>
        <w:jc w:val="both"/>
        <w:rPr>
          <w:rFonts w:ascii="Times New Roman" w:hAnsi="Times New Roman" w:cs="Times New Roman"/>
          <w:sz w:val="24"/>
          <w:szCs w:val="24"/>
        </w:rPr>
      </w:pPr>
      <w:r w:rsidRPr="00783F92">
        <w:rPr>
          <w:rFonts w:ascii="Times New Roman" w:hAnsi="Times New Roman" w:cs="Times New Roman"/>
          <w:sz w:val="24"/>
          <w:szCs w:val="24"/>
        </w:rPr>
        <w:t xml:space="preserve">На протяжении многих веков ставропольская земля была основным источником существования наших предков. Они растили хлеб, выращивали скот, занимались своим хозяйством, но не всегда сводили концы с концами в своем бюджете. Жизнь приучила сельского жителя уметь владеть навыками необходимых в быту профессий, многие умели это делать. Ни одного дня, </w:t>
      </w:r>
      <w:proofErr w:type="gramStart"/>
      <w:r w:rsidRPr="00783F92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783F92">
        <w:rPr>
          <w:rFonts w:ascii="Times New Roman" w:hAnsi="Times New Roman" w:cs="Times New Roman"/>
          <w:sz w:val="24"/>
          <w:szCs w:val="24"/>
        </w:rPr>
        <w:t xml:space="preserve"> праздничного, крестьяне не сидели без дела. «Соха кормит, ремесло поит, промыслы одевают», — мудро рассуждали крестьяне. «С ремеслом не пропадешь. Без ремесла — без рук».</w:t>
      </w:r>
    </w:p>
    <w:p w:rsidR="00420D2A" w:rsidRPr="00783F92" w:rsidRDefault="00420D2A" w:rsidP="00420D2A">
      <w:pPr>
        <w:jc w:val="both"/>
        <w:rPr>
          <w:rFonts w:ascii="Times New Roman" w:hAnsi="Times New Roman" w:cs="Times New Roman"/>
          <w:sz w:val="24"/>
          <w:szCs w:val="24"/>
        </w:rPr>
      </w:pPr>
      <w:r w:rsidRPr="00783F92">
        <w:rPr>
          <w:rFonts w:ascii="Times New Roman" w:hAnsi="Times New Roman" w:cs="Times New Roman"/>
          <w:sz w:val="24"/>
          <w:szCs w:val="24"/>
        </w:rPr>
        <w:t>Суровые условия климата, нехватка земельных площадей, возрастающая стоимость жизни постепенно ухудшали материальное положение крестьянина. Доходы от земли не всегда покрывали расходы крестьянина. Приходилось искать заработки вне сельского хозяйства.</w:t>
      </w:r>
    </w:p>
    <w:p w:rsidR="00420D2A" w:rsidRPr="00783F92" w:rsidRDefault="00420D2A" w:rsidP="00420D2A">
      <w:pPr>
        <w:jc w:val="both"/>
        <w:rPr>
          <w:rFonts w:ascii="Times New Roman" w:hAnsi="Times New Roman" w:cs="Times New Roman"/>
          <w:sz w:val="24"/>
          <w:szCs w:val="24"/>
        </w:rPr>
      </w:pPr>
      <w:r w:rsidRPr="00783F92">
        <w:rPr>
          <w:rFonts w:ascii="Times New Roman" w:hAnsi="Times New Roman" w:cs="Times New Roman"/>
          <w:sz w:val="24"/>
          <w:szCs w:val="24"/>
        </w:rPr>
        <w:t xml:space="preserve">В этих условиях стало выручать умение владеть каким-либо ремеслом. В народе говорили: «и то ремесло, коли умеешь делать весло». </w:t>
      </w:r>
    </w:p>
    <w:p w:rsidR="00420D2A" w:rsidRPr="00783F92" w:rsidRDefault="00420D2A" w:rsidP="00420D2A">
      <w:pPr>
        <w:jc w:val="both"/>
        <w:rPr>
          <w:rFonts w:ascii="Times New Roman" w:hAnsi="Times New Roman" w:cs="Times New Roman"/>
          <w:sz w:val="24"/>
          <w:szCs w:val="24"/>
        </w:rPr>
      </w:pPr>
      <w:r w:rsidRPr="00783F92">
        <w:rPr>
          <w:rFonts w:ascii="Times New Roman" w:hAnsi="Times New Roman" w:cs="Times New Roman"/>
          <w:sz w:val="24"/>
          <w:szCs w:val="24"/>
        </w:rPr>
        <w:t xml:space="preserve">Уже в первый год основания города 24 декабря 1737 года комендант крепости Андрей Змеев, заботясь о развитии ремесел в строящемся городе, просит власти Петербурга: «надлежит к содержанию той крепости вечно определить мастеровых людей, а именно: кузнецов — 4, слесарей — 2, столяров — 4, токарей — 2, </w:t>
      </w:r>
      <w:proofErr w:type="spellStart"/>
      <w:r w:rsidRPr="00783F92">
        <w:rPr>
          <w:rFonts w:ascii="Times New Roman" w:hAnsi="Times New Roman" w:cs="Times New Roman"/>
          <w:sz w:val="24"/>
          <w:szCs w:val="24"/>
        </w:rPr>
        <w:t>пешнаков</w:t>
      </w:r>
      <w:proofErr w:type="spellEnd"/>
      <w:r w:rsidRPr="00783F92">
        <w:rPr>
          <w:rFonts w:ascii="Times New Roman" w:hAnsi="Times New Roman" w:cs="Times New Roman"/>
          <w:sz w:val="24"/>
          <w:szCs w:val="24"/>
        </w:rPr>
        <w:t xml:space="preserve"> (печников) — 4, кирпичников — 2, плотников — 6. А без оных мастеровых людей при той крепости во всяких случающихся поделках никак пробыть невозможно».</w:t>
      </w:r>
    </w:p>
    <w:p w:rsidR="00420D2A" w:rsidRPr="00783F92" w:rsidRDefault="00420D2A" w:rsidP="00420D2A">
      <w:pPr>
        <w:jc w:val="both"/>
        <w:rPr>
          <w:rFonts w:ascii="Times New Roman" w:hAnsi="Times New Roman" w:cs="Times New Roman"/>
          <w:sz w:val="24"/>
          <w:szCs w:val="24"/>
        </w:rPr>
      </w:pPr>
      <w:r w:rsidRPr="00783F92">
        <w:rPr>
          <w:rFonts w:ascii="Times New Roman" w:hAnsi="Times New Roman" w:cs="Times New Roman"/>
          <w:sz w:val="24"/>
          <w:szCs w:val="24"/>
        </w:rPr>
        <w:t>В конце 1883 года согласно проведенной переписи 15.833 крестьянских хозяй</w:t>
      </w:r>
      <w:proofErr w:type="gramStart"/>
      <w:r w:rsidRPr="00783F92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783F92">
        <w:rPr>
          <w:rFonts w:ascii="Times New Roman" w:hAnsi="Times New Roman" w:cs="Times New Roman"/>
          <w:sz w:val="24"/>
          <w:szCs w:val="24"/>
        </w:rPr>
        <w:t xml:space="preserve">авропольского уезда занимались различными промыслами. Одни промыслы были тесно связаны с сельским хозяйством: маслобойщики, </w:t>
      </w:r>
      <w:proofErr w:type="gramStart"/>
      <w:r w:rsidRPr="00783F92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783F92">
        <w:rPr>
          <w:rFonts w:ascii="Times New Roman" w:hAnsi="Times New Roman" w:cs="Times New Roman"/>
          <w:sz w:val="24"/>
          <w:szCs w:val="24"/>
        </w:rPr>
        <w:t xml:space="preserve"> родники, пасечники, садовники</w:t>
      </w:r>
      <w:r>
        <w:rPr>
          <w:rFonts w:ascii="Times New Roman" w:hAnsi="Times New Roman" w:cs="Times New Roman"/>
          <w:sz w:val="24"/>
          <w:szCs w:val="24"/>
        </w:rPr>
        <w:t>. Д</w:t>
      </w:r>
      <w:r w:rsidRPr="00783F92">
        <w:rPr>
          <w:rFonts w:ascii="Times New Roman" w:hAnsi="Times New Roman" w:cs="Times New Roman"/>
          <w:sz w:val="24"/>
          <w:szCs w:val="24"/>
        </w:rPr>
        <w:t xml:space="preserve">ругие  превращали крестьян в каменщиков, </w:t>
      </w:r>
      <w:proofErr w:type="spellStart"/>
      <w:r w:rsidRPr="00783F92">
        <w:rPr>
          <w:rFonts w:ascii="Times New Roman" w:hAnsi="Times New Roman" w:cs="Times New Roman"/>
          <w:sz w:val="24"/>
          <w:szCs w:val="24"/>
        </w:rPr>
        <w:t>колодезников</w:t>
      </w:r>
      <w:proofErr w:type="spellEnd"/>
      <w:r w:rsidRPr="00783F92">
        <w:rPr>
          <w:rFonts w:ascii="Times New Roman" w:hAnsi="Times New Roman" w:cs="Times New Roman"/>
          <w:sz w:val="24"/>
          <w:szCs w:val="24"/>
        </w:rPr>
        <w:t>, кровельщиков, маляров, кирпичников, пильщиков, печников.</w:t>
      </w:r>
    </w:p>
    <w:p w:rsidR="00420D2A" w:rsidRPr="00783F92" w:rsidRDefault="00420D2A" w:rsidP="00420D2A">
      <w:pPr>
        <w:jc w:val="both"/>
        <w:rPr>
          <w:rFonts w:ascii="Times New Roman" w:hAnsi="Times New Roman" w:cs="Times New Roman"/>
          <w:sz w:val="24"/>
          <w:szCs w:val="24"/>
        </w:rPr>
      </w:pPr>
      <w:r w:rsidRPr="00783F92">
        <w:rPr>
          <w:rFonts w:ascii="Times New Roman" w:hAnsi="Times New Roman" w:cs="Times New Roman"/>
          <w:sz w:val="24"/>
          <w:szCs w:val="24"/>
        </w:rPr>
        <w:t xml:space="preserve">Были среди крестьян Ставропольского уезда и бондари, </w:t>
      </w:r>
      <w:proofErr w:type="spellStart"/>
      <w:r w:rsidRPr="00783F92">
        <w:rPr>
          <w:rFonts w:ascii="Times New Roman" w:hAnsi="Times New Roman" w:cs="Times New Roman"/>
          <w:sz w:val="24"/>
          <w:szCs w:val="24"/>
        </w:rPr>
        <w:t>ведерники</w:t>
      </w:r>
      <w:proofErr w:type="spellEnd"/>
      <w:r w:rsidRPr="00783F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3F92">
        <w:rPr>
          <w:rFonts w:ascii="Times New Roman" w:hAnsi="Times New Roman" w:cs="Times New Roman"/>
          <w:sz w:val="24"/>
          <w:szCs w:val="24"/>
        </w:rPr>
        <w:t>гармонщики</w:t>
      </w:r>
      <w:proofErr w:type="spellEnd"/>
      <w:r w:rsidRPr="00783F92">
        <w:rPr>
          <w:rFonts w:ascii="Times New Roman" w:hAnsi="Times New Roman" w:cs="Times New Roman"/>
          <w:sz w:val="24"/>
          <w:szCs w:val="24"/>
        </w:rPr>
        <w:t xml:space="preserve">, колесники, </w:t>
      </w:r>
      <w:proofErr w:type="gramStart"/>
      <w:r w:rsidRPr="00783F92">
        <w:rPr>
          <w:rFonts w:ascii="Times New Roman" w:hAnsi="Times New Roman" w:cs="Times New Roman"/>
          <w:sz w:val="24"/>
          <w:szCs w:val="24"/>
        </w:rPr>
        <w:t>лапотники</w:t>
      </w:r>
      <w:proofErr w:type="gramEnd"/>
      <w:r w:rsidRPr="00783F92">
        <w:rPr>
          <w:rFonts w:ascii="Times New Roman" w:hAnsi="Times New Roman" w:cs="Times New Roman"/>
          <w:sz w:val="24"/>
          <w:szCs w:val="24"/>
        </w:rPr>
        <w:t xml:space="preserve">. Требовали своих умельцев и промысла и ремесла, связанные с изготовлением одежды и обуви для человека: башмачники, овчинники, сапожники, сыромятники, портные, шерстобиты, шапочники, женщины всю зиму сидели за ткацкими </w:t>
      </w:r>
      <w:r w:rsidRPr="00783F92">
        <w:rPr>
          <w:rFonts w:ascii="Times New Roman" w:hAnsi="Times New Roman" w:cs="Times New Roman"/>
          <w:sz w:val="24"/>
          <w:szCs w:val="24"/>
        </w:rPr>
        <w:lastRenderedPageBreak/>
        <w:t>станами — ткали холсты. Зимой их отбеливали на морозе, по насту, а 1 мая, сельские ткачихи выносили первые холсты на первое весеннее солнышко. Проветренные и прогретые холсты, готовя к ярмарке, сворачивали в «трубки». Так и торговали на ярмарке — «трубками». Немного, но были и промыслы, связанные работой с металлом: кузнецы, медники, слесаря.</w:t>
      </w:r>
    </w:p>
    <w:p w:rsidR="00420D2A" w:rsidRPr="00783F92" w:rsidRDefault="00420D2A" w:rsidP="00420D2A">
      <w:pPr>
        <w:jc w:val="both"/>
        <w:rPr>
          <w:rFonts w:ascii="Times New Roman" w:hAnsi="Times New Roman" w:cs="Times New Roman"/>
          <w:sz w:val="24"/>
          <w:szCs w:val="24"/>
        </w:rPr>
      </w:pPr>
      <w:r w:rsidRPr="00783F92">
        <w:rPr>
          <w:rFonts w:ascii="Times New Roman" w:hAnsi="Times New Roman" w:cs="Times New Roman"/>
          <w:sz w:val="24"/>
          <w:szCs w:val="24"/>
        </w:rPr>
        <w:t xml:space="preserve">Если был спрос, то  вся деревня  занималась плетением рогож, то изделиями из бересты, то лук выращивать. </w:t>
      </w:r>
    </w:p>
    <w:p w:rsidR="00420D2A" w:rsidRPr="00783F92" w:rsidRDefault="00420D2A" w:rsidP="00420D2A">
      <w:pPr>
        <w:jc w:val="both"/>
        <w:rPr>
          <w:rFonts w:ascii="Times New Roman" w:hAnsi="Times New Roman" w:cs="Times New Roman"/>
          <w:sz w:val="24"/>
          <w:szCs w:val="24"/>
        </w:rPr>
      </w:pPr>
      <w:r w:rsidRPr="00783F92">
        <w:rPr>
          <w:rFonts w:ascii="Times New Roman" w:hAnsi="Times New Roman" w:cs="Times New Roman"/>
          <w:sz w:val="24"/>
          <w:szCs w:val="24"/>
        </w:rPr>
        <w:t xml:space="preserve">В конце прошлого века среди населения Ставропольского уезда была масса различных и нужных людям ремесел. </w:t>
      </w:r>
      <w:proofErr w:type="gramStart"/>
      <w:r w:rsidRPr="00783F92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783F92">
        <w:rPr>
          <w:rFonts w:ascii="Times New Roman" w:hAnsi="Times New Roman" w:cs="Times New Roman"/>
          <w:sz w:val="24"/>
          <w:szCs w:val="24"/>
        </w:rPr>
        <w:t xml:space="preserve"> только не было. Было 44 человека калачника, которые выпекали калачи, 230 — дровосеков, 38 — </w:t>
      </w:r>
      <w:proofErr w:type="gramStart"/>
      <w:r w:rsidRPr="00783F92">
        <w:rPr>
          <w:rFonts w:ascii="Times New Roman" w:hAnsi="Times New Roman" w:cs="Times New Roman"/>
          <w:sz w:val="24"/>
          <w:szCs w:val="24"/>
        </w:rPr>
        <w:t>лапотников</w:t>
      </w:r>
      <w:proofErr w:type="gramEnd"/>
      <w:r w:rsidRPr="00783F92">
        <w:rPr>
          <w:rFonts w:ascii="Times New Roman" w:hAnsi="Times New Roman" w:cs="Times New Roman"/>
          <w:sz w:val="24"/>
          <w:szCs w:val="24"/>
        </w:rPr>
        <w:t xml:space="preserve">, 48 — </w:t>
      </w:r>
      <w:proofErr w:type="spellStart"/>
      <w:r w:rsidRPr="00783F92">
        <w:rPr>
          <w:rFonts w:ascii="Times New Roman" w:hAnsi="Times New Roman" w:cs="Times New Roman"/>
          <w:sz w:val="24"/>
          <w:szCs w:val="24"/>
        </w:rPr>
        <w:t>рогожников</w:t>
      </w:r>
      <w:proofErr w:type="spellEnd"/>
      <w:r w:rsidRPr="00783F92">
        <w:rPr>
          <w:rFonts w:ascii="Times New Roman" w:hAnsi="Times New Roman" w:cs="Times New Roman"/>
          <w:sz w:val="24"/>
          <w:szCs w:val="24"/>
        </w:rPr>
        <w:t xml:space="preserve">, 342 — портных, 4 — гребенщика, 27 — </w:t>
      </w:r>
      <w:proofErr w:type="spellStart"/>
      <w:r w:rsidRPr="00783F92">
        <w:rPr>
          <w:rFonts w:ascii="Times New Roman" w:hAnsi="Times New Roman" w:cs="Times New Roman"/>
          <w:sz w:val="24"/>
          <w:szCs w:val="24"/>
        </w:rPr>
        <w:t>колодезников</w:t>
      </w:r>
      <w:proofErr w:type="spellEnd"/>
      <w:r w:rsidRPr="00783F92">
        <w:rPr>
          <w:rFonts w:ascii="Times New Roman" w:hAnsi="Times New Roman" w:cs="Times New Roman"/>
          <w:sz w:val="24"/>
          <w:szCs w:val="24"/>
        </w:rPr>
        <w:t xml:space="preserve"> и т. д.</w:t>
      </w:r>
    </w:p>
    <w:p w:rsidR="00420D2A" w:rsidRPr="00783F92" w:rsidRDefault="00420D2A" w:rsidP="00420D2A">
      <w:pPr>
        <w:jc w:val="both"/>
        <w:rPr>
          <w:rFonts w:ascii="Times New Roman" w:hAnsi="Times New Roman" w:cs="Times New Roman"/>
          <w:sz w:val="24"/>
          <w:szCs w:val="24"/>
        </w:rPr>
      </w:pPr>
      <w:r w:rsidRPr="00783F92">
        <w:rPr>
          <w:rFonts w:ascii="Times New Roman" w:hAnsi="Times New Roman" w:cs="Times New Roman"/>
          <w:sz w:val="24"/>
          <w:szCs w:val="24"/>
        </w:rPr>
        <w:t>Часть ремесел, распространенных ранее в Ставропольском уезде, сейчас исчезла из нашей жизни: один истерически угасли (кучера, лакеи), другие сменили название (красильщики, повитухи), третьи, — современная технология отодвинула с переднего края и многие постепенно забываются.</w:t>
      </w:r>
    </w:p>
    <w:p w:rsidR="00420D2A" w:rsidRPr="00783F92" w:rsidRDefault="00420D2A" w:rsidP="00420D2A">
      <w:pPr>
        <w:jc w:val="both"/>
        <w:rPr>
          <w:rFonts w:ascii="Times New Roman" w:hAnsi="Times New Roman" w:cs="Times New Roman"/>
          <w:sz w:val="24"/>
          <w:szCs w:val="24"/>
        </w:rPr>
      </w:pPr>
      <w:r w:rsidRPr="00783F92">
        <w:rPr>
          <w:rFonts w:ascii="Times New Roman" w:hAnsi="Times New Roman" w:cs="Times New Roman"/>
          <w:sz w:val="24"/>
          <w:szCs w:val="24"/>
        </w:rPr>
        <w:t>Сегодня речь пойдет об одном промысле,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F92">
        <w:rPr>
          <w:rFonts w:ascii="Times New Roman" w:hAnsi="Times New Roman" w:cs="Times New Roman"/>
          <w:sz w:val="24"/>
          <w:szCs w:val="24"/>
        </w:rPr>
        <w:t xml:space="preserve">который кормил многих </w:t>
      </w:r>
      <w:proofErr w:type="spellStart"/>
      <w:r w:rsidRPr="00783F92">
        <w:rPr>
          <w:rFonts w:ascii="Times New Roman" w:hAnsi="Times New Roman" w:cs="Times New Roman"/>
          <w:sz w:val="24"/>
          <w:szCs w:val="24"/>
        </w:rPr>
        <w:t>ставропольчан</w:t>
      </w:r>
      <w:proofErr w:type="spellEnd"/>
      <w:r w:rsidRPr="00783F92">
        <w:rPr>
          <w:rFonts w:ascii="Times New Roman" w:hAnsi="Times New Roman" w:cs="Times New Roman"/>
          <w:sz w:val="24"/>
          <w:szCs w:val="24"/>
        </w:rPr>
        <w:t xml:space="preserve">, без изделий этого промысла и сегодня мы обойтись не </w:t>
      </w:r>
      <w:proofErr w:type="gramStart"/>
      <w:r w:rsidRPr="00783F92">
        <w:rPr>
          <w:rFonts w:ascii="Times New Roman" w:hAnsi="Times New Roman" w:cs="Times New Roman"/>
          <w:sz w:val="24"/>
          <w:szCs w:val="24"/>
        </w:rPr>
        <w:t>можем-это</w:t>
      </w:r>
      <w:proofErr w:type="gramEnd"/>
      <w:r w:rsidRPr="00783F92">
        <w:rPr>
          <w:rFonts w:ascii="Times New Roman" w:hAnsi="Times New Roman" w:cs="Times New Roman"/>
          <w:sz w:val="24"/>
          <w:szCs w:val="24"/>
        </w:rPr>
        <w:t xml:space="preserve"> лесной промысел.</w:t>
      </w:r>
    </w:p>
    <w:p w:rsidR="00420D2A" w:rsidRPr="00783F92" w:rsidRDefault="00420D2A" w:rsidP="00420D2A">
      <w:pPr>
        <w:tabs>
          <w:tab w:val="left" w:pos="104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F92">
        <w:rPr>
          <w:rFonts w:ascii="Times New Roman" w:hAnsi="Times New Roman" w:cs="Times New Roman"/>
          <w:b/>
          <w:sz w:val="24"/>
          <w:szCs w:val="24"/>
        </w:rPr>
        <w:t>Лесной промысел</w:t>
      </w:r>
    </w:p>
    <w:p w:rsidR="00420D2A" w:rsidRPr="00783F92" w:rsidRDefault="00420D2A" w:rsidP="00420D2A">
      <w:pPr>
        <w:tabs>
          <w:tab w:val="left" w:pos="10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3F92">
        <w:rPr>
          <w:rFonts w:ascii="Times New Roman" w:hAnsi="Times New Roman" w:cs="Times New Roman"/>
          <w:sz w:val="24"/>
          <w:szCs w:val="24"/>
        </w:rPr>
        <w:t xml:space="preserve">В жизни человека лес играл и играет огромную роль, давая работу, изделия лесного промысла всегда сопутствовали человеку. Замечательный русский писатель К. Г. Паустовский как-то заметил, что «леса не только приносят великую пользу человеку, украшают и </w:t>
      </w:r>
      <w:proofErr w:type="spellStart"/>
      <w:r w:rsidRPr="00783F92">
        <w:rPr>
          <w:rFonts w:ascii="Times New Roman" w:hAnsi="Times New Roman" w:cs="Times New Roman"/>
          <w:sz w:val="24"/>
          <w:szCs w:val="24"/>
        </w:rPr>
        <w:t>оздоравливают</w:t>
      </w:r>
      <w:proofErr w:type="spellEnd"/>
      <w:r w:rsidRPr="00783F92">
        <w:rPr>
          <w:rFonts w:ascii="Times New Roman" w:hAnsi="Times New Roman" w:cs="Times New Roman"/>
          <w:sz w:val="24"/>
          <w:szCs w:val="24"/>
        </w:rPr>
        <w:t xml:space="preserve"> землю, но и поддерживают самую жизнь на земле».</w:t>
      </w:r>
    </w:p>
    <w:p w:rsidR="00420D2A" w:rsidRPr="00783F92" w:rsidRDefault="00420D2A" w:rsidP="00420D2A">
      <w:pPr>
        <w:tabs>
          <w:tab w:val="left" w:pos="10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3F92">
        <w:rPr>
          <w:rFonts w:ascii="Times New Roman" w:hAnsi="Times New Roman" w:cs="Times New Roman"/>
          <w:sz w:val="24"/>
          <w:szCs w:val="24"/>
        </w:rPr>
        <w:t xml:space="preserve">Леса в Ставропольском уезде были в основном в северной и южной частях уезда: в </w:t>
      </w:r>
      <w:proofErr w:type="spellStart"/>
      <w:r w:rsidRPr="00783F92">
        <w:rPr>
          <w:rFonts w:ascii="Times New Roman" w:hAnsi="Times New Roman" w:cs="Times New Roman"/>
          <w:sz w:val="24"/>
          <w:szCs w:val="24"/>
        </w:rPr>
        <w:t>Бряндинской</w:t>
      </w:r>
      <w:proofErr w:type="spellEnd"/>
      <w:r w:rsidRPr="00783F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3F92">
        <w:rPr>
          <w:rFonts w:ascii="Times New Roman" w:hAnsi="Times New Roman" w:cs="Times New Roman"/>
          <w:sz w:val="24"/>
          <w:szCs w:val="24"/>
        </w:rPr>
        <w:t>Мулловской</w:t>
      </w:r>
      <w:proofErr w:type="spellEnd"/>
      <w:r w:rsidRPr="00783F92">
        <w:rPr>
          <w:rFonts w:ascii="Times New Roman" w:hAnsi="Times New Roman" w:cs="Times New Roman"/>
          <w:sz w:val="24"/>
          <w:szCs w:val="24"/>
        </w:rPr>
        <w:t>, Старо-</w:t>
      </w:r>
      <w:proofErr w:type="spellStart"/>
      <w:r w:rsidRPr="00783F92">
        <w:rPr>
          <w:rFonts w:ascii="Times New Roman" w:hAnsi="Times New Roman" w:cs="Times New Roman"/>
          <w:sz w:val="24"/>
          <w:szCs w:val="24"/>
        </w:rPr>
        <w:t>Бенарадской</w:t>
      </w:r>
      <w:proofErr w:type="spellEnd"/>
      <w:r w:rsidRPr="00783F92">
        <w:rPr>
          <w:rFonts w:ascii="Times New Roman" w:hAnsi="Times New Roman" w:cs="Times New Roman"/>
          <w:sz w:val="24"/>
          <w:szCs w:val="24"/>
        </w:rPr>
        <w:t xml:space="preserve"> и Федоровской волостях. Здесь жили крестьяне, для которых работа в лесу являлась промыслом, в дополнении к хлебопашеству. 230 крестьянских дворов этих волостей являлись дроворубами. Крестьяне деревни </w:t>
      </w:r>
      <w:proofErr w:type="spellStart"/>
      <w:r w:rsidRPr="00783F92">
        <w:rPr>
          <w:rFonts w:ascii="Times New Roman" w:hAnsi="Times New Roman" w:cs="Times New Roman"/>
          <w:sz w:val="24"/>
          <w:szCs w:val="24"/>
        </w:rPr>
        <w:t>Кунеевка</w:t>
      </w:r>
      <w:proofErr w:type="spellEnd"/>
      <w:r w:rsidRPr="00783F92">
        <w:rPr>
          <w:rFonts w:ascii="Times New Roman" w:hAnsi="Times New Roman" w:cs="Times New Roman"/>
          <w:sz w:val="24"/>
          <w:szCs w:val="24"/>
        </w:rPr>
        <w:t xml:space="preserve"> (на месте этой деревни сейчас располагается пос. Комсомольский) традиционно в зимнее время нанимались рубить и возить лес в экономию графа Орлова-Давыдова. Для этого крестьяне переселялись на 2—3 недели в лес, где устраивали себе холодные землянки. Нетрудно догадаться, что работать приходилось по пояс в снегу. </w:t>
      </w:r>
      <w:proofErr w:type="gramStart"/>
      <w:r w:rsidRPr="00783F92">
        <w:rPr>
          <w:rFonts w:ascii="Times New Roman" w:hAnsi="Times New Roman" w:cs="Times New Roman"/>
          <w:sz w:val="24"/>
          <w:szCs w:val="24"/>
        </w:rPr>
        <w:t xml:space="preserve">В Старой </w:t>
      </w:r>
      <w:proofErr w:type="spellStart"/>
      <w:r w:rsidRPr="00783F92">
        <w:rPr>
          <w:rFonts w:ascii="Times New Roman" w:hAnsi="Times New Roman" w:cs="Times New Roman"/>
          <w:sz w:val="24"/>
          <w:szCs w:val="24"/>
        </w:rPr>
        <w:t>Бинарадке</w:t>
      </w:r>
      <w:proofErr w:type="spellEnd"/>
      <w:r w:rsidRPr="00783F92">
        <w:rPr>
          <w:rFonts w:ascii="Times New Roman" w:hAnsi="Times New Roman" w:cs="Times New Roman"/>
          <w:sz w:val="24"/>
          <w:szCs w:val="24"/>
        </w:rPr>
        <w:t xml:space="preserve"> этим промыслом занималась почти половина деревни.</w:t>
      </w:r>
      <w:proofErr w:type="gramEnd"/>
      <w:r w:rsidRPr="00783F92">
        <w:rPr>
          <w:rFonts w:ascii="Times New Roman" w:hAnsi="Times New Roman" w:cs="Times New Roman"/>
          <w:sz w:val="24"/>
          <w:szCs w:val="24"/>
        </w:rPr>
        <w:t xml:space="preserve">  Лес рубили  и возили   к Волге за 12 верст от села, получая по 28 копеек за каждый доставленный воз. Здесь его готовили к продаже в других местах, собирали плоты или готовили к погрузке баржу. Часть привезенного леса оставалась для переработки на местных предприятиях. </w:t>
      </w:r>
      <w:proofErr w:type="gramStart"/>
      <w:r w:rsidRPr="00783F92">
        <w:rPr>
          <w:rFonts w:ascii="Times New Roman" w:hAnsi="Times New Roman" w:cs="Times New Roman"/>
          <w:sz w:val="24"/>
          <w:szCs w:val="24"/>
        </w:rPr>
        <w:t>Зачастую дроворубный промысел комбинировался с другими, непосредственно с ним связанными — мочальным и лубочным.</w:t>
      </w:r>
      <w:proofErr w:type="gramEnd"/>
      <w:r w:rsidRPr="00783F92">
        <w:rPr>
          <w:rFonts w:ascii="Times New Roman" w:hAnsi="Times New Roman" w:cs="Times New Roman"/>
          <w:sz w:val="24"/>
          <w:szCs w:val="24"/>
        </w:rPr>
        <w:t xml:space="preserve"> А лыко и мочало являлись тем сырьем, которое требовалось многим. Из лыка плели рогожи, из которых делали кули для сыпучих продуктов, циновки на пол. </w:t>
      </w:r>
      <w:proofErr w:type="gramStart"/>
      <w:r w:rsidRPr="00783F92">
        <w:rPr>
          <w:rFonts w:ascii="Times New Roman" w:hAnsi="Times New Roman" w:cs="Times New Roman"/>
          <w:sz w:val="24"/>
          <w:szCs w:val="24"/>
        </w:rPr>
        <w:t>В Ставропольском уезде работало 48 мастеров-</w:t>
      </w:r>
      <w:proofErr w:type="spellStart"/>
      <w:r w:rsidRPr="00783F92">
        <w:rPr>
          <w:rFonts w:ascii="Times New Roman" w:hAnsi="Times New Roman" w:cs="Times New Roman"/>
          <w:sz w:val="24"/>
          <w:szCs w:val="24"/>
        </w:rPr>
        <w:t>рогожников</w:t>
      </w:r>
      <w:proofErr w:type="spellEnd"/>
      <w:r w:rsidRPr="00783F92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420D2A" w:rsidRPr="00783F92" w:rsidRDefault="00420D2A" w:rsidP="00420D2A">
      <w:pPr>
        <w:tabs>
          <w:tab w:val="left" w:pos="10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3F92">
        <w:rPr>
          <w:rFonts w:ascii="Times New Roman" w:hAnsi="Times New Roman" w:cs="Times New Roman"/>
          <w:sz w:val="24"/>
          <w:szCs w:val="24"/>
        </w:rPr>
        <w:t xml:space="preserve">Но главное, для чего использовалось лыко — это лапти — самая массовая, самая дешевая и самая популярная старинная русская обувь. Лапти были хороши всем — легкие, </w:t>
      </w:r>
      <w:r w:rsidRPr="00783F92">
        <w:rPr>
          <w:rFonts w:ascii="Times New Roman" w:hAnsi="Times New Roman" w:cs="Times New Roman"/>
          <w:sz w:val="24"/>
          <w:szCs w:val="24"/>
        </w:rPr>
        <w:lastRenderedPageBreak/>
        <w:t xml:space="preserve">удобные, дешевые, теплые зимой и прохладные летом. Один недостаток был у лаптей — быстро снашивались: до 20 пар снашивалось за сезон. В народе не зря говорили: «в дорогу идти, пятеро лаптей сплести».  </w:t>
      </w:r>
    </w:p>
    <w:p w:rsidR="00420D2A" w:rsidRPr="00783F92" w:rsidRDefault="00420D2A" w:rsidP="00420D2A">
      <w:pPr>
        <w:tabs>
          <w:tab w:val="left" w:pos="10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3F92">
        <w:rPr>
          <w:rFonts w:ascii="Times New Roman" w:hAnsi="Times New Roman" w:cs="Times New Roman"/>
          <w:sz w:val="24"/>
          <w:szCs w:val="24"/>
        </w:rPr>
        <w:t xml:space="preserve">Делали для «шлепанья» по домашнему хозяйству с завышенными бортиками — их называли </w:t>
      </w:r>
      <w:proofErr w:type="spellStart"/>
      <w:r w:rsidRPr="00783F92">
        <w:rPr>
          <w:rFonts w:ascii="Times New Roman" w:hAnsi="Times New Roman" w:cs="Times New Roman"/>
          <w:sz w:val="24"/>
          <w:szCs w:val="24"/>
        </w:rPr>
        <w:t>бахилки</w:t>
      </w:r>
      <w:proofErr w:type="spellEnd"/>
      <w:r w:rsidRPr="00783F92">
        <w:rPr>
          <w:rFonts w:ascii="Times New Roman" w:hAnsi="Times New Roman" w:cs="Times New Roman"/>
          <w:sz w:val="24"/>
          <w:szCs w:val="24"/>
        </w:rPr>
        <w:t xml:space="preserve">. Почти без сомненья можно говорить, что известная всем </w:t>
      </w:r>
      <w:proofErr w:type="spellStart"/>
      <w:r w:rsidRPr="00783F92">
        <w:rPr>
          <w:rFonts w:ascii="Times New Roman" w:hAnsi="Times New Roman" w:cs="Times New Roman"/>
          <w:sz w:val="24"/>
          <w:szCs w:val="24"/>
        </w:rPr>
        <w:t>Бахилова</w:t>
      </w:r>
      <w:proofErr w:type="spellEnd"/>
      <w:r w:rsidRPr="00783F92">
        <w:rPr>
          <w:rFonts w:ascii="Times New Roman" w:hAnsi="Times New Roman" w:cs="Times New Roman"/>
          <w:sz w:val="24"/>
          <w:szCs w:val="24"/>
        </w:rPr>
        <w:t xml:space="preserve"> поляна наверняка связана с этим промыслом</w:t>
      </w:r>
      <w:proofErr w:type="gramStart"/>
      <w:r w:rsidRPr="00783F9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20D2A" w:rsidRPr="00783F92" w:rsidRDefault="00420D2A" w:rsidP="00420D2A">
      <w:pPr>
        <w:tabs>
          <w:tab w:val="left" w:pos="10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3F92">
        <w:rPr>
          <w:rFonts w:ascii="Times New Roman" w:hAnsi="Times New Roman" w:cs="Times New Roman"/>
          <w:sz w:val="24"/>
          <w:szCs w:val="24"/>
        </w:rPr>
        <w:t>А из мочала делали швабры, кисти, веревки, канаты, упряжь для лошадей. Использовалось лыко для набивки тюфяков и мягкой мебели. Наконец, никто не обходился без обыкновенной банной мочалки.</w:t>
      </w:r>
    </w:p>
    <w:p w:rsidR="00420D2A" w:rsidRPr="001A4D0A" w:rsidRDefault="00420D2A" w:rsidP="00420D2A">
      <w:pPr>
        <w:tabs>
          <w:tab w:val="left" w:pos="10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D0A">
        <w:rPr>
          <w:rFonts w:ascii="Times New Roman" w:hAnsi="Times New Roman" w:cs="Times New Roman"/>
          <w:sz w:val="24"/>
          <w:szCs w:val="24"/>
        </w:rPr>
        <w:t>Собираясь в лес на зимний промысел, крестьяне брали с собой и несколько «кружков» замороженных щей, различные каш</w:t>
      </w:r>
      <w:proofErr w:type="gramStart"/>
      <w:r w:rsidRPr="001A4D0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A4D0A">
        <w:rPr>
          <w:rFonts w:ascii="Times New Roman" w:hAnsi="Times New Roman" w:cs="Times New Roman"/>
          <w:sz w:val="24"/>
          <w:szCs w:val="24"/>
        </w:rPr>
        <w:t>каши для дальней дороги запаривались в печи на воде) — основная и редко сменяемая пища. «Щи да каша — пища наша», — гласила каждодневная поговорка. Щи никогда не приедались. Говорили: «отец родной надоест, а щи не надоедят». В лесу на костре замороженные «кружки» щей легко было разогреть и, пожалуйста, домашняя еда</w:t>
      </w:r>
    </w:p>
    <w:p w:rsidR="00420D2A" w:rsidRPr="001A4D0A" w:rsidRDefault="00420D2A" w:rsidP="00420D2A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A4D0A">
        <w:rPr>
          <w:rFonts w:ascii="Times New Roman" w:hAnsi="Times New Roman" w:cs="Times New Roman"/>
          <w:sz w:val="24"/>
          <w:szCs w:val="24"/>
        </w:rPr>
        <w:t xml:space="preserve">А, кстати, чем в лесу щи да каши есть будете? </w:t>
      </w:r>
      <w:proofErr w:type="gramStart"/>
      <w:r w:rsidRPr="001A4D0A">
        <w:rPr>
          <w:rFonts w:ascii="Times New Roman" w:hAnsi="Times New Roman" w:cs="Times New Roman"/>
          <w:sz w:val="24"/>
          <w:szCs w:val="24"/>
        </w:rPr>
        <w:t>Конечно, ложками, но какими?</w:t>
      </w:r>
      <w:r w:rsidR="000936F4">
        <w:rPr>
          <w:rFonts w:ascii="Times New Roman" w:hAnsi="Times New Roman" w:cs="Times New Roman"/>
          <w:sz w:val="24"/>
          <w:szCs w:val="24"/>
        </w:rPr>
        <w:t xml:space="preserve"> </w:t>
      </w:r>
      <w:r w:rsidRPr="001A4D0A">
        <w:rPr>
          <w:rFonts w:ascii="Times New Roman" w:hAnsi="Times New Roman" w:cs="Times New Roman"/>
          <w:sz w:val="24"/>
          <w:szCs w:val="24"/>
        </w:rPr>
        <w:t>(разговор о деревянной ложке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D0A">
        <w:rPr>
          <w:rFonts w:ascii="Times New Roman" w:hAnsi="Times New Roman" w:cs="Times New Roman"/>
          <w:sz w:val="24"/>
          <w:szCs w:val="24"/>
        </w:rPr>
        <w:t>Почему именно деревянная ложка, почему деревянная ложка более глубокая,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D0A">
        <w:rPr>
          <w:rFonts w:ascii="Times New Roman" w:hAnsi="Times New Roman" w:cs="Times New Roman"/>
          <w:sz w:val="24"/>
          <w:szCs w:val="24"/>
        </w:rPr>
        <w:t xml:space="preserve">почему ложки раскрашивали). </w:t>
      </w:r>
      <w:r w:rsidRPr="001A4D0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420D2A" w:rsidRPr="00887D05" w:rsidRDefault="00420D2A" w:rsidP="00420D2A">
      <w:pPr>
        <w:jc w:val="both"/>
        <w:rPr>
          <w:rFonts w:ascii="Times New Roman" w:hAnsi="Times New Roman" w:cs="Times New Roman"/>
          <w:sz w:val="24"/>
          <w:szCs w:val="24"/>
        </w:rPr>
      </w:pPr>
      <w:r w:rsidRPr="00887D05">
        <w:rPr>
          <w:rFonts w:ascii="Times New Roman" w:hAnsi="Times New Roman" w:cs="Times New Roman"/>
          <w:noProof/>
          <w:sz w:val="24"/>
          <w:szCs w:val="24"/>
          <w:lang w:eastAsia="ru-RU"/>
        </w:rPr>
        <w:t>Учащимся предлагается отведать кашу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из чугунка с хлебом</w:t>
      </w:r>
      <w:r w:rsidRPr="00887D05">
        <w:rPr>
          <w:rFonts w:ascii="Times New Roman" w:hAnsi="Times New Roman" w:cs="Times New Roman"/>
          <w:noProof/>
          <w:sz w:val="24"/>
          <w:szCs w:val="24"/>
          <w:lang w:eastAsia="ru-RU"/>
        </w:rPr>
        <w:t>. Затем группа учащихся отправляется в художественную мастерскую, а учитель истории встречает группу из художественной мастерской.</w:t>
      </w:r>
    </w:p>
    <w:p w:rsidR="00420D2A" w:rsidRPr="00420D2A" w:rsidRDefault="00420D2A" w:rsidP="00651BE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5594" w:rsidRPr="000A7CB6" w:rsidRDefault="004F7F92" w:rsidP="00651B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CB6">
        <w:rPr>
          <w:rFonts w:ascii="Times New Roman" w:hAnsi="Times New Roman" w:cs="Times New Roman"/>
          <w:b/>
          <w:sz w:val="24"/>
          <w:szCs w:val="24"/>
        </w:rPr>
        <w:t>Источники:</w:t>
      </w:r>
    </w:p>
    <w:p w:rsidR="004F7F92" w:rsidRDefault="00C57975" w:rsidP="00651BE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F7F92" w:rsidRPr="00C5296F">
          <w:rPr>
            <w:rStyle w:val="a3"/>
            <w:rFonts w:ascii="Times New Roman" w:hAnsi="Times New Roman" w:cs="Times New Roman"/>
            <w:sz w:val="24"/>
            <w:szCs w:val="24"/>
          </w:rPr>
          <w:t>http://www.ya-zemlyak.ru/np_hoh.asp</w:t>
        </w:r>
      </w:hyperlink>
    </w:p>
    <w:p w:rsidR="000A7CB6" w:rsidRDefault="00C57975" w:rsidP="00651BE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A7CB6" w:rsidRPr="00C5296F">
          <w:rPr>
            <w:rStyle w:val="a3"/>
            <w:rFonts w:ascii="Times New Roman" w:hAnsi="Times New Roman" w:cs="Times New Roman"/>
            <w:sz w:val="24"/>
            <w:szCs w:val="24"/>
          </w:rPr>
          <w:t>http://stavropol63.hut2.ru/2-3_index.html</w:t>
        </w:r>
      </w:hyperlink>
    </w:p>
    <w:p w:rsidR="009D1880" w:rsidRDefault="00C57975" w:rsidP="00651BE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D1880" w:rsidRPr="00C5296F">
          <w:rPr>
            <w:rStyle w:val="a3"/>
            <w:rFonts w:ascii="Times New Roman" w:hAnsi="Times New Roman" w:cs="Times New Roman"/>
            <w:sz w:val="24"/>
            <w:szCs w:val="24"/>
          </w:rPr>
          <w:t>http://www.owoman.ru/dom/slovo_mochalo.html</w:t>
        </w:r>
      </w:hyperlink>
    </w:p>
    <w:p w:rsidR="009D1880" w:rsidRDefault="009D1880" w:rsidP="00651B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CB6" w:rsidRDefault="000A7CB6" w:rsidP="00651B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F92" w:rsidRPr="001D25DA" w:rsidRDefault="004F7F92" w:rsidP="00651B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7F92" w:rsidRPr="001D25D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975" w:rsidRDefault="00C57975" w:rsidP="00820962">
      <w:pPr>
        <w:spacing w:after="0" w:line="240" w:lineRule="auto"/>
      </w:pPr>
      <w:r>
        <w:separator/>
      </w:r>
    </w:p>
  </w:endnote>
  <w:endnote w:type="continuationSeparator" w:id="0">
    <w:p w:rsidR="00C57975" w:rsidRDefault="00C57975" w:rsidP="0082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624037"/>
      <w:docPartObj>
        <w:docPartGallery w:val="Page Numbers (Bottom of Page)"/>
        <w:docPartUnique/>
      </w:docPartObj>
    </w:sdtPr>
    <w:sdtEndPr/>
    <w:sdtContent>
      <w:p w:rsidR="00820962" w:rsidRDefault="008209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B56">
          <w:rPr>
            <w:noProof/>
          </w:rPr>
          <w:t>1</w:t>
        </w:r>
        <w:r>
          <w:fldChar w:fldCharType="end"/>
        </w:r>
      </w:p>
    </w:sdtContent>
  </w:sdt>
  <w:p w:rsidR="00820962" w:rsidRDefault="008209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975" w:rsidRDefault="00C57975" w:rsidP="00820962">
      <w:pPr>
        <w:spacing w:after="0" w:line="240" w:lineRule="auto"/>
      </w:pPr>
      <w:r>
        <w:separator/>
      </w:r>
    </w:p>
  </w:footnote>
  <w:footnote w:type="continuationSeparator" w:id="0">
    <w:p w:rsidR="00C57975" w:rsidRDefault="00C57975" w:rsidP="00820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27EF5"/>
    <w:multiLevelType w:val="hybridMultilevel"/>
    <w:tmpl w:val="0188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81"/>
    <w:rsid w:val="00026F82"/>
    <w:rsid w:val="0003018F"/>
    <w:rsid w:val="000421A5"/>
    <w:rsid w:val="00045BDB"/>
    <w:rsid w:val="0005413D"/>
    <w:rsid w:val="000903D2"/>
    <w:rsid w:val="000936F4"/>
    <w:rsid w:val="000A0035"/>
    <w:rsid w:val="000A7CB6"/>
    <w:rsid w:val="000B603E"/>
    <w:rsid w:val="000C3371"/>
    <w:rsid w:val="000F5BB0"/>
    <w:rsid w:val="00104C1B"/>
    <w:rsid w:val="00113E14"/>
    <w:rsid w:val="001528F1"/>
    <w:rsid w:val="00160F05"/>
    <w:rsid w:val="00175612"/>
    <w:rsid w:val="00183F74"/>
    <w:rsid w:val="00185214"/>
    <w:rsid w:val="00195B99"/>
    <w:rsid w:val="001A4D0A"/>
    <w:rsid w:val="001A5ADA"/>
    <w:rsid w:val="001D25DA"/>
    <w:rsid w:val="001D406D"/>
    <w:rsid w:val="001D7A36"/>
    <w:rsid w:val="001F0FBE"/>
    <w:rsid w:val="002316A6"/>
    <w:rsid w:val="00234DDE"/>
    <w:rsid w:val="00264A39"/>
    <w:rsid w:val="00270BB3"/>
    <w:rsid w:val="00277E5C"/>
    <w:rsid w:val="002C30B4"/>
    <w:rsid w:val="002C7004"/>
    <w:rsid w:val="002D3ED5"/>
    <w:rsid w:val="002D7DCE"/>
    <w:rsid w:val="002F0F14"/>
    <w:rsid w:val="002F4A90"/>
    <w:rsid w:val="00302006"/>
    <w:rsid w:val="00323E8B"/>
    <w:rsid w:val="00326A92"/>
    <w:rsid w:val="00353278"/>
    <w:rsid w:val="003A3D85"/>
    <w:rsid w:val="003B359D"/>
    <w:rsid w:val="003E34DF"/>
    <w:rsid w:val="003E5594"/>
    <w:rsid w:val="003F6F37"/>
    <w:rsid w:val="004002A1"/>
    <w:rsid w:val="00420D2A"/>
    <w:rsid w:val="00424FA6"/>
    <w:rsid w:val="0044010D"/>
    <w:rsid w:val="00484C94"/>
    <w:rsid w:val="004974AB"/>
    <w:rsid w:val="004C4E3D"/>
    <w:rsid w:val="004D1476"/>
    <w:rsid w:val="004D256D"/>
    <w:rsid w:val="004E65BF"/>
    <w:rsid w:val="004F7BBD"/>
    <w:rsid w:val="004F7F92"/>
    <w:rsid w:val="005257E1"/>
    <w:rsid w:val="00596E40"/>
    <w:rsid w:val="005C6732"/>
    <w:rsid w:val="005E049B"/>
    <w:rsid w:val="005E642B"/>
    <w:rsid w:val="005F4420"/>
    <w:rsid w:val="005F5655"/>
    <w:rsid w:val="00620285"/>
    <w:rsid w:val="00632EC0"/>
    <w:rsid w:val="00651BE0"/>
    <w:rsid w:val="00654B56"/>
    <w:rsid w:val="0069433B"/>
    <w:rsid w:val="00694815"/>
    <w:rsid w:val="006B3506"/>
    <w:rsid w:val="006D4775"/>
    <w:rsid w:val="006E72E5"/>
    <w:rsid w:val="00722FD6"/>
    <w:rsid w:val="00743AE7"/>
    <w:rsid w:val="00745B42"/>
    <w:rsid w:val="00751E68"/>
    <w:rsid w:val="007528F2"/>
    <w:rsid w:val="00762864"/>
    <w:rsid w:val="007654D9"/>
    <w:rsid w:val="00770FCD"/>
    <w:rsid w:val="0077575A"/>
    <w:rsid w:val="00780743"/>
    <w:rsid w:val="00783F92"/>
    <w:rsid w:val="00793004"/>
    <w:rsid w:val="007D4656"/>
    <w:rsid w:val="007E36F3"/>
    <w:rsid w:val="007F3901"/>
    <w:rsid w:val="00811353"/>
    <w:rsid w:val="00820962"/>
    <w:rsid w:val="00836DE5"/>
    <w:rsid w:val="008370A2"/>
    <w:rsid w:val="00846488"/>
    <w:rsid w:val="00857BA4"/>
    <w:rsid w:val="00882C05"/>
    <w:rsid w:val="00887D05"/>
    <w:rsid w:val="0089319F"/>
    <w:rsid w:val="008962FC"/>
    <w:rsid w:val="008A547F"/>
    <w:rsid w:val="008B11E8"/>
    <w:rsid w:val="008C044E"/>
    <w:rsid w:val="008D1906"/>
    <w:rsid w:val="008E20BA"/>
    <w:rsid w:val="008F3354"/>
    <w:rsid w:val="00911CF2"/>
    <w:rsid w:val="00927A2D"/>
    <w:rsid w:val="00935BD5"/>
    <w:rsid w:val="00960895"/>
    <w:rsid w:val="0098344D"/>
    <w:rsid w:val="009B6915"/>
    <w:rsid w:val="009C2674"/>
    <w:rsid w:val="009C32D5"/>
    <w:rsid w:val="009C7201"/>
    <w:rsid w:val="009D1880"/>
    <w:rsid w:val="009D497E"/>
    <w:rsid w:val="009F1C2C"/>
    <w:rsid w:val="00A0168D"/>
    <w:rsid w:val="00A1633C"/>
    <w:rsid w:val="00A165AB"/>
    <w:rsid w:val="00A326A5"/>
    <w:rsid w:val="00A558D3"/>
    <w:rsid w:val="00A66D31"/>
    <w:rsid w:val="00A815E8"/>
    <w:rsid w:val="00A87E0C"/>
    <w:rsid w:val="00AA18CA"/>
    <w:rsid w:val="00AB12A0"/>
    <w:rsid w:val="00AB39C9"/>
    <w:rsid w:val="00AE22CE"/>
    <w:rsid w:val="00B15256"/>
    <w:rsid w:val="00B25275"/>
    <w:rsid w:val="00B51742"/>
    <w:rsid w:val="00B67DD6"/>
    <w:rsid w:val="00B815F5"/>
    <w:rsid w:val="00B93459"/>
    <w:rsid w:val="00BE0AD8"/>
    <w:rsid w:val="00C27D36"/>
    <w:rsid w:val="00C40C8A"/>
    <w:rsid w:val="00C4239E"/>
    <w:rsid w:val="00C507D8"/>
    <w:rsid w:val="00C577F0"/>
    <w:rsid w:val="00C57975"/>
    <w:rsid w:val="00C71BFA"/>
    <w:rsid w:val="00CC16CF"/>
    <w:rsid w:val="00CC2BAF"/>
    <w:rsid w:val="00CC7041"/>
    <w:rsid w:val="00CE5338"/>
    <w:rsid w:val="00D16BDC"/>
    <w:rsid w:val="00D302D4"/>
    <w:rsid w:val="00D405F6"/>
    <w:rsid w:val="00D461AF"/>
    <w:rsid w:val="00D54345"/>
    <w:rsid w:val="00D612BD"/>
    <w:rsid w:val="00D61EDD"/>
    <w:rsid w:val="00D632CA"/>
    <w:rsid w:val="00D77EEE"/>
    <w:rsid w:val="00D85081"/>
    <w:rsid w:val="00D95724"/>
    <w:rsid w:val="00D95BAC"/>
    <w:rsid w:val="00DA3C1B"/>
    <w:rsid w:val="00DB03C2"/>
    <w:rsid w:val="00DB0831"/>
    <w:rsid w:val="00DC14FE"/>
    <w:rsid w:val="00DC2AE5"/>
    <w:rsid w:val="00DC4837"/>
    <w:rsid w:val="00DE6899"/>
    <w:rsid w:val="00E0769E"/>
    <w:rsid w:val="00E16FF3"/>
    <w:rsid w:val="00E265A6"/>
    <w:rsid w:val="00E643DD"/>
    <w:rsid w:val="00E81FBC"/>
    <w:rsid w:val="00E84D96"/>
    <w:rsid w:val="00ED75BA"/>
    <w:rsid w:val="00EF6100"/>
    <w:rsid w:val="00F06CC8"/>
    <w:rsid w:val="00F0742C"/>
    <w:rsid w:val="00F21C74"/>
    <w:rsid w:val="00F35820"/>
    <w:rsid w:val="00F51C36"/>
    <w:rsid w:val="00F60B1F"/>
    <w:rsid w:val="00F877F3"/>
    <w:rsid w:val="00FA6550"/>
    <w:rsid w:val="00FA6CCA"/>
    <w:rsid w:val="00FB2F43"/>
    <w:rsid w:val="00FC1581"/>
    <w:rsid w:val="00FC4C90"/>
    <w:rsid w:val="00FD2C4F"/>
    <w:rsid w:val="00FD70EA"/>
    <w:rsid w:val="00FE4357"/>
    <w:rsid w:val="00FE6974"/>
    <w:rsid w:val="00FF6945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36F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1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D1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927A2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927A2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9">
    <w:name w:val="c9"/>
    <w:basedOn w:val="a"/>
    <w:rsid w:val="00D3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02D4"/>
  </w:style>
  <w:style w:type="paragraph" w:styleId="a5">
    <w:name w:val="Balloon Text"/>
    <w:basedOn w:val="a"/>
    <w:link w:val="a6"/>
    <w:uiPriority w:val="99"/>
    <w:semiHidden/>
    <w:unhideWhenUsed/>
    <w:rsid w:val="0048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C9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434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20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0962"/>
  </w:style>
  <w:style w:type="paragraph" w:styleId="aa">
    <w:name w:val="footer"/>
    <w:basedOn w:val="a"/>
    <w:link w:val="ab"/>
    <w:uiPriority w:val="99"/>
    <w:unhideWhenUsed/>
    <w:rsid w:val="00820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0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36F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1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D1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927A2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927A2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9">
    <w:name w:val="c9"/>
    <w:basedOn w:val="a"/>
    <w:rsid w:val="00D3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02D4"/>
  </w:style>
  <w:style w:type="paragraph" w:styleId="a5">
    <w:name w:val="Balloon Text"/>
    <w:basedOn w:val="a"/>
    <w:link w:val="a6"/>
    <w:uiPriority w:val="99"/>
    <w:semiHidden/>
    <w:unhideWhenUsed/>
    <w:rsid w:val="0048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C9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434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20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0962"/>
  </w:style>
  <w:style w:type="paragraph" w:styleId="aa">
    <w:name w:val="footer"/>
    <w:basedOn w:val="a"/>
    <w:link w:val="ab"/>
    <w:uiPriority w:val="99"/>
    <w:unhideWhenUsed/>
    <w:rsid w:val="00820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0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-zemlyak.ru/np_hoh.as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woman.ru/dom/slovo_mochal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vropol63.hut2.ru/2-3_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2237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s_v_fedina</dc:creator>
  <cp:lastModifiedBy>s_v_fedina</cp:lastModifiedBy>
  <cp:revision>58</cp:revision>
  <cp:lastPrinted>2014-04-05T12:46:00Z</cp:lastPrinted>
  <dcterms:created xsi:type="dcterms:W3CDTF">2014-04-06T18:44:00Z</dcterms:created>
  <dcterms:modified xsi:type="dcterms:W3CDTF">2014-04-13T15:38:00Z</dcterms:modified>
</cp:coreProperties>
</file>