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62" w:rsidRPr="00090C88" w:rsidRDefault="00187862" w:rsidP="00090C88">
      <w:pPr>
        <w:pStyle w:val="c5"/>
        <w:shd w:val="clear" w:color="auto" w:fill="FFFFFF"/>
        <w:spacing w:line="276" w:lineRule="auto"/>
        <w:rPr>
          <w:rStyle w:val="c2"/>
          <w:b/>
          <w:sz w:val="28"/>
          <w:szCs w:val="28"/>
        </w:rPr>
      </w:pPr>
    </w:p>
    <w:p w:rsidR="00187862" w:rsidRPr="00090C88" w:rsidRDefault="00187862" w:rsidP="00090C88">
      <w:pPr>
        <w:pStyle w:val="c5"/>
        <w:shd w:val="clear" w:color="auto" w:fill="FFFFFF"/>
        <w:spacing w:line="276" w:lineRule="auto"/>
        <w:rPr>
          <w:rStyle w:val="c2"/>
          <w:b/>
          <w:sz w:val="28"/>
          <w:szCs w:val="28"/>
        </w:rPr>
      </w:pPr>
    </w:p>
    <w:p w:rsidR="00090C88" w:rsidRDefault="00090C88" w:rsidP="00090C88">
      <w:pPr>
        <w:pStyle w:val="c5"/>
        <w:shd w:val="clear" w:color="auto" w:fill="FFFFFF"/>
        <w:spacing w:line="276" w:lineRule="auto"/>
        <w:jc w:val="center"/>
        <w:rPr>
          <w:rStyle w:val="c2"/>
          <w:b/>
          <w:sz w:val="40"/>
          <w:szCs w:val="40"/>
        </w:rPr>
      </w:pPr>
    </w:p>
    <w:p w:rsidR="00090C88" w:rsidRDefault="00090C88" w:rsidP="00090C88">
      <w:pPr>
        <w:pStyle w:val="c5"/>
        <w:shd w:val="clear" w:color="auto" w:fill="FFFFFF"/>
        <w:spacing w:line="276" w:lineRule="auto"/>
        <w:jc w:val="center"/>
        <w:rPr>
          <w:rStyle w:val="c2"/>
          <w:b/>
          <w:sz w:val="40"/>
          <w:szCs w:val="40"/>
        </w:rPr>
      </w:pPr>
    </w:p>
    <w:p w:rsidR="00A82298" w:rsidRDefault="00A82298" w:rsidP="00090C88">
      <w:pPr>
        <w:pStyle w:val="c5"/>
        <w:shd w:val="clear" w:color="auto" w:fill="FFFFFF"/>
        <w:spacing w:line="276" w:lineRule="auto"/>
        <w:jc w:val="center"/>
        <w:rPr>
          <w:b/>
          <w:sz w:val="40"/>
          <w:szCs w:val="40"/>
        </w:rPr>
      </w:pPr>
      <w:r w:rsidRPr="00A82298">
        <w:rPr>
          <w:b/>
          <w:sz w:val="40"/>
          <w:szCs w:val="40"/>
        </w:rPr>
        <w:t xml:space="preserve">Проектные методы обучения </w:t>
      </w:r>
    </w:p>
    <w:p w:rsidR="00187862" w:rsidRDefault="00A82298" w:rsidP="00090C88">
      <w:pPr>
        <w:pStyle w:val="c5"/>
        <w:shd w:val="clear" w:color="auto" w:fill="FFFFFF"/>
        <w:spacing w:line="276" w:lineRule="auto"/>
        <w:jc w:val="center"/>
        <w:rPr>
          <w:rStyle w:val="c2"/>
          <w:b/>
          <w:sz w:val="40"/>
          <w:szCs w:val="40"/>
        </w:rPr>
      </w:pPr>
      <w:r w:rsidRPr="00A82298">
        <w:rPr>
          <w:b/>
          <w:sz w:val="40"/>
          <w:szCs w:val="40"/>
        </w:rPr>
        <w:t>на уроках и внеурочной деятельности</w:t>
      </w:r>
      <w:r w:rsidRPr="00A82298">
        <w:rPr>
          <w:rStyle w:val="c2"/>
          <w:b/>
          <w:sz w:val="40"/>
          <w:szCs w:val="40"/>
        </w:rPr>
        <w:t xml:space="preserve"> </w:t>
      </w:r>
    </w:p>
    <w:p w:rsidR="000F35E6" w:rsidRPr="00A82298" w:rsidRDefault="000F35E6" w:rsidP="00090C88">
      <w:pPr>
        <w:pStyle w:val="c5"/>
        <w:shd w:val="clear" w:color="auto" w:fill="FFFFFF"/>
        <w:spacing w:line="276" w:lineRule="auto"/>
        <w:jc w:val="center"/>
        <w:rPr>
          <w:rStyle w:val="c2"/>
          <w:b/>
          <w:sz w:val="40"/>
          <w:szCs w:val="40"/>
        </w:rPr>
      </w:pPr>
    </w:p>
    <w:p w:rsidR="000F35E6" w:rsidRDefault="000F35E6" w:rsidP="00090C88">
      <w:pPr>
        <w:pStyle w:val="c5"/>
        <w:shd w:val="clear" w:color="auto" w:fill="FFFFFF"/>
        <w:spacing w:line="276" w:lineRule="auto"/>
        <w:jc w:val="center"/>
        <w:rPr>
          <w:sz w:val="28"/>
          <w:szCs w:val="28"/>
        </w:rPr>
      </w:pPr>
      <w:r w:rsidRPr="000F35E6">
        <w:rPr>
          <w:sz w:val="28"/>
          <w:szCs w:val="28"/>
        </w:rPr>
        <w:t xml:space="preserve">выступление на педагогическом совете МОУ лицей № 14 </w:t>
      </w:r>
    </w:p>
    <w:p w:rsidR="00187862" w:rsidRPr="000F35E6" w:rsidRDefault="000F35E6" w:rsidP="00090C88">
      <w:pPr>
        <w:pStyle w:val="c5"/>
        <w:shd w:val="clear" w:color="auto" w:fill="FFFFFF"/>
        <w:spacing w:line="276" w:lineRule="auto"/>
        <w:jc w:val="center"/>
        <w:rPr>
          <w:rStyle w:val="c2"/>
          <w:b/>
          <w:sz w:val="28"/>
          <w:szCs w:val="28"/>
        </w:rPr>
      </w:pPr>
      <w:r w:rsidRPr="000F35E6">
        <w:rPr>
          <w:sz w:val="28"/>
          <w:szCs w:val="28"/>
        </w:rPr>
        <w:t>10.01.2011</w:t>
      </w:r>
    </w:p>
    <w:p w:rsidR="00187862" w:rsidRPr="00090C88" w:rsidRDefault="00187862" w:rsidP="00090C88">
      <w:pPr>
        <w:pStyle w:val="c5"/>
        <w:shd w:val="clear" w:color="auto" w:fill="FFFFFF"/>
        <w:spacing w:line="276" w:lineRule="auto"/>
        <w:jc w:val="center"/>
        <w:rPr>
          <w:rStyle w:val="c2"/>
          <w:b/>
          <w:sz w:val="28"/>
          <w:szCs w:val="28"/>
        </w:rPr>
      </w:pPr>
    </w:p>
    <w:p w:rsidR="00090C88" w:rsidRDefault="00090C88" w:rsidP="00090C88">
      <w:pPr>
        <w:jc w:val="right"/>
        <w:rPr>
          <w:rStyle w:val="c2"/>
          <w:rFonts w:ascii="Times New Roman" w:hAnsi="Times New Roman" w:cs="Times New Roman"/>
          <w:sz w:val="28"/>
          <w:szCs w:val="28"/>
        </w:rPr>
      </w:pPr>
    </w:p>
    <w:p w:rsidR="00090C88" w:rsidRDefault="00090C88" w:rsidP="00090C88">
      <w:pPr>
        <w:jc w:val="right"/>
        <w:rPr>
          <w:rStyle w:val="c2"/>
          <w:rFonts w:ascii="Times New Roman" w:hAnsi="Times New Roman" w:cs="Times New Roman"/>
          <w:sz w:val="28"/>
          <w:szCs w:val="28"/>
        </w:rPr>
      </w:pPr>
    </w:p>
    <w:p w:rsidR="00090C88" w:rsidRDefault="00090C88" w:rsidP="00090C88">
      <w:pPr>
        <w:jc w:val="right"/>
        <w:rPr>
          <w:rStyle w:val="c2"/>
          <w:rFonts w:ascii="Times New Roman" w:hAnsi="Times New Roman" w:cs="Times New Roman"/>
          <w:sz w:val="28"/>
          <w:szCs w:val="28"/>
        </w:rPr>
      </w:pPr>
    </w:p>
    <w:p w:rsidR="00090C88" w:rsidRDefault="00090C88" w:rsidP="00090C88">
      <w:pPr>
        <w:jc w:val="right"/>
        <w:rPr>
          <w:rStyle w:val="c2"/>
          <w:rFonts w:ascii="Times New Roman" w:hAnsi="Times New Roman" w:cs="Times New Roman"/>
          <w:sz w:val="28"/>
          <w:szCs w:val="28"/>
        </w:rPr>
      </w:pPr>
    </w:p>
    <w:p w:rsidR="00090C88" w:rsidRDefault="00090C88" w:rsidP="00090C88">
      <w:pPr>
        <w:jc w:val="right"/>
        <w:rPr>
          <w:rStyle w:val="c2"/>
          <w:rFonts w:ascii="Times New Roman" w:hAnsi="Times New Roman" w:cs="Times New Roman"/>
          <w:sz w:val="28"/>
          <w:szCs w:val="28"/>
        </w:rPr>
      </w:pPr>
    </w:p>
    <w:p w:rsidR="00187862" w:rsidRDefault="00090C88" w:rsidP="00090C88">
      <w:pPr>
        <w:jc w:val="right"/>
        <w:rPr>
          <w:rStyle w:val="c2"/>
          <w:rFonts w:ascii="Times New Roman" w:hAnsi="Times New Roman" w:cs="Times New Roman"/>
          <w:sz w:val="28"/>
          <w:szCs w:val="28"/>
        </w:rPr>
      </w:pPr>
      <w:r w:rsidRPr="00090C88">
        <w:rPr>
          <w:rStyle w:val="c2"/>
          <w:rFonts w:ascii="Times New Roman" w:hAnsi="Times New Roman" w:cs="Times New Roman"/>
          <w:sz w:val="28"/>
          <w:szCs w:val="28"/>
        </w:rPr>
        <w:t>Хибученко Анна Владимировна</w:t>
      </w:r>
      <w:r w:rsidR="00A82298">
        <w:rPr>
          <w:rStyle w:val="c2"/>
          <w:rFonts w:ascii="Times New Roman" w:hAnsi="Times New Roman" w:cs="Times New Roman"/>
          <w:sz w:val="28"/>
          <w:szCs w:val="28"/>
        </w:rPr>
        <w:t>,</w:t>
      </w:r>
    </w:p>
    <w:p w:rsidR="00A82298" w:rsidRDefault="00A82298" w:rsidP="00090C88">
      <w:pPr>
        <w:jc w:val="right"/>
        <w:rPr>
          <w:rStyle w:val="c2"/>
          <w:rFonts w:ascii="Times New Roman" w:hAnsi="Times New Roman" w:cs="Times New Roman"/>
          <w:sz w:val="28"/>
          <w:szCs w:val="28"/>
        </w:rPr>
      </w:pPr>
      <w:r>
        <w:rPr>
          <w:rStyle w:val="c2"/>
          <w:rFonts w:ascii="Times New Roman" w:hAnsi="Times New Roman" w:cs="Times New Roman"/>
          <w:sz w:val="28"/>
          <w:szCs w:val="28"/>
        </w:rPr>
        <w:t>учитель английского языка</w:t>
      </w:r>
    </w:p>
    <w:p w:rsidR="00A82298" w:rsidRPr="00A82298" w:rsidRDefault="00A82298" w:rsidP="00090C88">
      <w:pPr>
        <w:jc w:val="right"/>
        <w:rPr>
          <w:rStyle w:val="c2"/>
          <w:rFonts w:ascii="Times New Roman" w:hAnsi="Times New Roman" w:cs="Times New Roman"/>
          <w:sz w:val="28"/>
          <w:szCs w:val="28"/>
        </w:rPr>
      </w:pPr>
      <w:r w:rsidRPr="00A82298">
        <w:rPr>
          <w:rFonts w:ascii="Times New Roman" w:hAnsi="Times New Roman" w:cs="Times New Roman"/>
          <w:sz w:val="28"/>
          <w:szCs w:val="28"/>
        </w:rPr>
        <w:t>МОУ лицей № 14</w:t>
      </w:r>
    </w:p>
    <w:p w:rsidR="00187862" w:rsidRPr="00090C88" w:rsidRDefault="00187862" w:rsidP="00090C88">
      <w:pPr>
        <w:jc w:val="right"/>
        <w:rPr>
          <w:rStyle w:val="c2"/>
          <w:rFonts w:ascii="Times New Roman" w:hAnsi="Times New Roman" w:cs="Times New Roman"/>
          <w:sz w:val="28"/>
          <w:szCs w:val="28"/>
        </w:rPr>
      </w:pPr>
    </w:p>
    <w:p w:rsidR="00187862" w:rsidRPr="00090C88" w:rsidRDefault="00187862" w:rsidP="00090C88">
      <w:pPr>
        <w:jc w:val="right"/>
        <w:rPr>
          <w:rStyle w:val="c2"/>
          <w:rFonts w:ascii="Times New Roman" w:hAnsi="Times New Roman" w:cs="Times New Roman"/>
          <w:sz w:val="28"/>
          <w:szCs w:val="28"/>
        </w:rPr>
      </w:pPr>
    </w:p>
    <w:p w:rsidR="00187862" w:rsidRPr="00090C88" w:rsidRDefault="00187862" w:rsidP="00090C88">
      <w:pPr>
        <w:jc w:val="right"/>
        <w:rPr>
          <w:rStyle w:val="c2"/>
          <w:rFonts w:ascii="Times New Roman" w:hAnsi="Times New Roman" w:cs="Times New Roman"/>
          <w:sz w:val="28"/>
          <w:szCs w:val="28"/>
        </w:rPr>
      </w:pPr>
    </w:p>
    <w:p w:rsidR="00187862" w:rsidRPr="00090C88" w:rsidRDefault="00187862" w:rsidP="00090C88">
      <w:pPr>
        <w:jc w:val="right"/>
        <w:rPr>
          <w:rStyle w:val="c2"/>
          <w:rFonts w:ascii="Times New Roman" w:hAnsi="Times New Roman" w:cs="Times New Roman"/>
          <w:sz w:val="28"/>
          <w:szCs w:val="28"/>
        </w:rPr>
      </w:pPr>
    </w:p>
    <w:p w:rsidR="00187862" w:rsidRPr="00090C88" w:rsidRDefault="00187862" w:rsidP="00090C88">
      <w:pPr>
        <w:jc w:val="right"/>
        <w:rPr>
          <w:rStyle w:val="c2"/>
          <w:rFonts w:ascii="Times New Roman" w:hAnsi="Times New Roman" w:cs="Times New Roman"/>
          <w:sz w:val="28"/>
          <w:szCs w:val="28"/>
        </w:rPr>
      </w:pPr>
    </w:p>
    <w:p w:rsidR="00187862" w:rsidRPr="00090C88" w:rsidRDefault="00187862" w:rsidP="00090C88">
      <w:pPr>
        <w:jc w:val="right"/>
        <w:rPr>
          <w:rStyle w:val="c2"/>
          <w:rFonts w:ascii="Times New Roman" w:hAnsi="Times New Roman" w:cs="Times New Roman"/>
          <w:sz w:val="28"/>
          <w:szCs w:val="28"/>
        </w:rPr>
      </w:pPr>
    </w:p>
    <w:p w:rsidR="000F35E6" w:rsidRPr="000F35E6" w:rsidRDefault="00187862" w:rsidP="00090C88">
      <w:pPr>
        <w:jc w:val="center"/>
        <w:rPr>
          <w:rStyle w:val="c2"/>
          <w:rFonts w:ascii="Times New Roman" w:hAnsi="Times New Roman" w:cs="Times New Roman"/>
          <w:sz w:val="28"/>
          <w:szCs w:val="28"/>
        </w:rPr>
      </w:pPr>
      <w:r w:rsidRPr="000F35E6">
        <w:rPr>
          <w:rStyle w:val="c2"/>
          <w:rFonts w:ascii="Times New Roman" w:hAnsi="Times New Roman" w:cs="Times New Roman"/>
          <w:sz w:val="28"/>
          <w:szCs w:val="28"/>
        </w:rPr>
        <w:t>г.о. Жуковский</w:t>
      </w:r>
    </w:p>
    <w:p w:rsidR="00187862" w:rsidRPr="00090C88" w:rsidRDefault="00187862" w:rsidP="00090C88">
      <w:pPr>
        <w:jc w:val="center"/>
        <w:rPr>
          <w:rStyle w:val="c2"/>
          <w:rFonts w:ascii="Times New Roman" w:eastAsia="Times New Roman" w:hAnsi="Times New Roman" w:cs="Times New Roman"/>
          <w:sz w:val="28"/>
          <w:szCs w:val="28"/>
        </w:rPr>
      </w:pPr>
      <w:r w:rsidRPr="00090C88">
        <w:rPr>
          <w:rStyle w:val="c2"/>
          <w:rFonts w:ascii="Times New Roman" w:hAnsi="Times New Roman" w:cs="Times New Roman"/>
          <w:sz w:val="28"/>
          <w:szCs w:val="28"/>
        </w:rPr>
        <w:br w:type="page"/>
      </w:r>
    </w:p>
    <w:p w:rsidR="00A1431F" w:rsidRDefault="008F459B" w:rsidP="00090C88">
      <w:pPr>
        <w:spacing w:before="100" w:beforeAutospacing="1" w:after="100" w:afterAutospacing="1"/>
        <w:contextualSpacing/>
        <w:jc w:val="both"/>
        <w:rPr>
          <w:rFonts w:ascii="Times New Roman" w:eastAsia="Times New Roman" w:hAnsi="Times New Roman" w:cs="Times New Roman"/>
          <w:color w:val="000000"/>
          <w:sz w:val="28"/>
          <w:szCs w:val="28"/>
        </w:rPr>
      </w:pPr>
      <w:r w:rsidRPr="00090C88">
        <w:rPr>
          <w:rStyle w:val="c3"/>
          <w:rFonts w:ascii="Times New Roman" w:hAnsi="Times New Roman" w:cs="Times New Roman"/>
          <w:sz w:val="28"/>
          <w:szCs w:val="28"/>
        </w:rPr>
        <w:lastRenderedPageBreak/>
        <w:t>        </w:t>
      </w:r>
      <w:r w:rsidR="00A1431F" w:rsidRPr="00090C88">
        <w:rPr>
          <w:rFonts w:ascii="Times New Roman" w:eastAsia="Times New Roman" w:hAnsi="Times New Roman" w:cs="Times New Roman"/>
          <w:color w:val="000000"/>
          <w:sz w:val="28"/>
          <w:szCs w:val="28"/>
        </w:rPr>
        <w:t>Научно-техническая революция, повлекшая за собой мощный поток информации, предъявила свои требования к характеру владения иностранным языком и, тем самым, определила новые принципы методов обучения иностранным языкам.</w:t>
      </w:r>
    </w:p>
    <w:p w:rsidR="00061455" w:rsidRDefault="008F459B"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3"/>
          <w:rFonts w:ascii="Times New Roman" w:hAnsi="Times New Roman" w:cs="Times New Roman"/>
          <w:sz w:val="28"/>
          <w:szCs w:val="28"/>
        </w:rPr>
        <w:t>С появлением новых общеобразовательных стандартов методика преподавания иностранных языков ставит в основу обучения формирование универсальных учебных действий и специфических способов для изучаемых предметов. В этой связи методисты и учителя иностранного языка уделяют пристальное внимание поиску эффективных способов и приемов обучения для достижения вышеперечисленных задач.</w:t>
      </w:r>
    </w:p>
    <w:p w:rsid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Такой  инновационной технологией является проектная деятельность. Познавательные универсальные действия являются одним из ведущих компонентов образовательного стандарта. Это объясняется тем, что одной из составляющих психического развития ребенка является его познание, подразумевающее </w:t>
      </w:r>
      <w:proofErr w:type="spellStart"/>
      <w:r w:rsidRPr="00584722">
        <w:rPr>
          <w:rFonts w:ascii="Times New Roman" w:hAnsi="Times New Roman" w:cs="Times New Roman"/>
          <w:sz w:val="28"/>
          <w:szCs w:val="28"/>
        </w:rPr>
        <w:t>сформированность</w:t>
      </w:r>
      <w:proofErr w:type="spellEnd"/>
      <w:r w:rsidRPr="00584722">
        <w:rPr>
          <w:rFonts w:ascii="Times New Roman" w:hAnsi="Times New Roman" w:cs="Times New Roman"/>
          <w:sz w:val="28"/>
          <w:szCs w:val="28"/>
        </w:rPr>
        <w:t xml:space="preserve"> научной картины мира, способности управлять своей интеллектуальной деятельностью, овладение методологией, стратегиями и способами обучения, развитие репрезентативного, символического, логического, творческого мышления, продуктивного воображения, памяти, внимания, рефлексии. В связи с этим, познавательные универсальные действия включают:</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действия по извлечению информации;</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 способность ориентироваться в системе знаний и осознавать необходимость нового знания;  </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 способность делать предварительный отбор источников информации для поиска нового знания. </w:t>
      </w:r>
    </w:p>
    <w:p w:rsidR="00584722" w:rsidRPr="00090C88"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061455" w:rsidRPr="00090C88" w:rsidRDefault="009B7DBD"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0"/>
          <w:rFonts w:ascii="Times New Roman" w:hAnsi="Times New Roman" w:cs="Times New Roman"/>
          <w:sz w:val="28"/>
          <w:szCs w:val="28"/>
        </w:rPr>
        <w:t>Проектная</w:t>
      </w:r>
      <w:r w:rsidR="008F459B" w:rsidRPr="00090C88">
        <w:rPr>
          <w:rStyle w:val="c0"/>
          <w:rFonts w:ascii="Times New Roman" w:hAnsi="Times New Roman" w:cs="Times New Roman"/>
          <w:sz w:val="28"/>
          <w:szCs w:val="28"/>
        </w:rPr>
        <w:t xml:space="preserve"> технологи</w:t>
      </w:r>
      <w:r w:rsidRPr="00090C88">
        <w:rPr>
          <w:rStyle w:val="c0"/>
          <w:rFonts w:ascii="Times New Roman" w:hAnsi="Times New Roman" w:cs="Times New Roman"/>
          <w:sz w:val="28"/>
          <w:szCs w:val="28"/>
        </w:rPr>
        <w:t>я</w:t>
      </w:r>
      <w:r w:rsidR="008F459B" w:rsidRPr="00090C88">
        <w:rPr>
          <w:rStyle w:val="c3"/>
          <w:rFonts w:ascii="Times New Roman" w:hAnsi="Times New Roman" w:cs="Times New Roman"/>
          <w:sz w:val="28"/>
          <w:szCs w:val="28"/>
        </w:rPr>
        <w:t xml:space="preserve"> как </w:t>
      </w:r>
      <w:r w:rsidRPr="00090C88">
        <w:rPr>
          <w:rStyle w:val="c3"/>
          <w:rFonts w:ascii="Times New Roman" w:hAnsi="Times New Roman" w:cs="Times New Roman"/>
          <w:sz w:val="28"/>
          <w:szCs w:val="28"/>
        </w:rPr>
        <w:t xml:space="preserve">является </w:t>
      </w:r>
      <w:r w:rsidR="008F459B" w:rsidRPr="00090C88">
        <w:rPr>
          <w:rStyle w:val="c3"/>
          <w:rFonts w:ascii="Times New Roman" w:hAnsi="Times New Roman" w:cs="Times New Roman"/>
          <w:sz w:val="28"/>
          <w:szCs w:val="28"/>
        </w:rPr>
        <w:t xml:space="preserve">наиболее эффективной в организации образовательной деятельности по предмету «Иностранный язык». Выбор проектной технологии обусловлен, прежде всего, ее теоретическими позициями, такими, как: </w:t>
      </w:r>
      <w:r w:rsidR="008F459B" w:rsidRPr="00090C88">
        <w:rPr>
          <w:rStyle w:val="c4"/>
          <w:rFonts w:ascii="Times New Roman" w:hAnsi="Times New Roman" w:cs="Times New Roman"/>
          <w:sz w:val="28"/>
          <w:szCs w:val="28"/>
        </w:rPr>
        <w:t>лично-деятельностный</w:t>
      </w:r>
      <w:r w:rsidR="008F459B" w:rsidRPr="00090C88">
        <w:rPr>
          <w:rStyle w:val="c3"/>
          <w:rFonts w:ascii="Times New Roman" w:hAnsi="Times New Roman" w:cs="Times New Roman"/>
          <w:sz w:val="28"/>
          <w:szCs w:val="28"/>
        </w:rPr>
        <w:t xml:space="preserve"> и </w:t>
      </w:r>
      <w:r w:rsidR="008F459B" w:rsidRPr="00090C88">
        <w:rPr>
          <w:rStyle w:val="c4"/>
          <w:rFonts w:ascii="Times New Roman" w:hAnsi="Times New Roman" w:cs="Times New Roman"/>
          <w:sz w:val="28"/>
          <w:szCs w:val="28"/>
        </w:rPr>
        <w:t>личностно-ориентированный подход</w:t>
      </w:r>
      <w:r w:rsidR="008F459B" w:rsidRPr="00090C88">
        <w:rPr>
          <w:rStyle w:val="c3"/>
          <w:rFonts w:ascii="Times New Roman" w:hAnsi="Times New Roman" w:cs="Times New Roman"/>
          <w:sz w:val="28"/>
          <w:szCs w:val="28"/>
        </w:rPr>
        <w:t xml:space="preserve">  к учащимся, </w:t>
      </w:r>
      <w:r w:rsidR="008F459B" w:rsidRPr="00090C88">
        <w:rPr>
          <w:rStyle w:val="c4"/>
          <w:rFonts w:ascii="Times New Roman" w:hAnsi="Times New Roman" w:cs="Times New Roman"/>
          <w:sz w:val="28"/>
          <w:szCs w:val="28"/>
        </w:rPr>
        <w:t>комплексный</w:t>
      </w:r>
      <w:r w:rsidR="008F459B" w:rsidRPr="00090C88">
        <w:rPr>
          <w:rStyle w:val="c3"/>
          <w:rFonts w:ascii="Times New Roman" w:hAnsi="Times New Roman" w:cs="Times New Roman"/>
          <w:sz w:val="28"/>
          <w:szCs w:val="28"/>
        </w:rPr>
        <w:t> </w:t>
      </w:r>
      <w:r w:rsidR="008F459B" w:rsidRPr="00090C88">
        <w:rPr>
          <w:rStyle w:val="c4"/>
          <w:rFonts w:ascii="Times New Roman" w:hAnsi="Times New Roman" w:cs="Times New Roman"/>
          <w:sz w:val="28"/>
          <w:szCs w:val="28"/>
        </w:rPr>
        <w:t>подход</w:t>
      </w:r>
      <w:r w:rsidR="008F459B" w:rsidRPr="00090C88">
        <w:rPr>
          <w:rStyle w:val="c3"/>
          <w:rFonts w:ascii="Times New Roman" w:hAnsi="Times New Roman" w:cs="Times New Roman"/>
          <w:sz w:val="28"/>
          <w:szCs w:val="28"/>
        </w:rPr>
        <w:t xml:space="preserve"> в преподавании </w:t>
      </w:r>
      <w:r w:rsidRPr="00090C88">
        <w:rPr>
          <w:rStyle w:val="c3"/>
          <w:rFonts w:ascii="Times New Roman" w:hAnsi="Times New Roman" w:cs="Times New Roman"/>
          <w:sz w:val="28"/>
          <w:szCs w:val="28"/>
        </w:rPr>
        <w:t xml:space="preserve"> </w:t>
      </w:r>
      <w:r w:rsidR="009C5883" w:rsidRPr="00090C88">
        <w:rPr>
          <w:rStyle w:val="c3"/>
          <w:rFonts w:ascii="Times New Roman" w:hAnsi="Times New Roman" w:cs="Times New Roman"/>
          <w:sz w:val="28"/>
          <w:szCs w:val="28"/>
        </w:rPr>
        <w:t>иностранного языка</w:t>
      </w:r>
      <w:r w:rsidR="008F459B" w:rsidRPr="00090C88">
        <w:rPr>
          <w:rStyle w:val="c3"/>
          <w:rFonts w:ascii="Times New Roman" w:hAnsi="Times New Roman" w:cs="Times New Roman"/>
          <w:sz w:val="28"/>
          <w:szCs w:val="28"/>
        </w:rPr>
        <w:t xml:space="preserve">, </w:t>
      </w:r>
      <w:r w:rsidR="008F459B" w:rsidRPr="00090C88">
        <w:rPr>
          <w:rStyle w:val="c4"/>
          <w:rFonts w:ascii="Times New Roman" w:hAnsi="Times New Roman" w:cs="Times New Roman"/>
          <w:sz w:val="28"/>
          <w:szCs w:val="28"/>
        </w:rPr>
        <w:t>связь обучения с жизнью</w:t>
      </w:r>
      <w:r w:rsidR="008F459B" w:rsidRPr="00090C88">
        <w:rPr>
          <w:rStyle w:val="c3"/>
          <w:rFonts w:ascii="Times New Roman" w:hAnsi="Times New Roman" w:cs="Times New Roman"/>
          <w:sz w:val="28"/>
          <w:szCs w:val="28"/>
        </w:rPr>
        <w:t xml:space="preserve">. Кроме того, еще одной составляющей учебного процесса мы выделили </w:t>
      </w:r>
      <w:r w:rsidR="008F459B" w:rsidRPr="00090C88">
        <w:rPr>
          <w:rStyle w:val="c0"/>
          <w:rFonts w:ascii="Times New Roman" w:hAnsi="Times New Roman" w:cs="Times New Roman"/>
          <w:sz w:val="28"/>
          <w:szCs w:val="28"/>
        </w:rPr>
        <w:t>творческий компонент</w:t>
      </w:r>
      <w:r w:rsidR="008F459B" w:rsidRPr="00090C88">
        <w:rPr>
          <w:rStyle w:val="c3"/>
          <w:rFonts w:ascii="Times New Roman" w:hAnsi="Times New Roman" w:cs="Times New Roman"/>
          <w:sz w:val="28"/>
          <w:szCs w:val="28"/>
        </w:rPr>
        <w:t>, и наша формула образовательной среды стала выглядеть таким образом:</w:t>
      </w:r>
    </w:p>
    <w:p w:rsidR="00061455" w:rsidRPr="00090C88" w:rsidRDefault="008F459B" w:rsidP="00090C88">
      <w:pPr>
        <w:spacing w:before="100" w:beforeAutospacing="1" w:after="100" w:afterAutospacing="1"/>
        <w:ind w:firstLine="708"/>
        <w:contextualSpacing/>
        <w:jc w:val="both"/>
        <w:rPr>
          <w:rStyle w:val="c2"/>
          <w:rFonts w:ascii="Times New Roman" w:hAnsi="Times New Roman" w:cs="Times New Roman"/>
          <w:sz w:val="28"/>
          <w:szCs w:val="28"/>
        </w:rPr>
      </w:pPr>
      <w:r w:rsidRPr="00090C88">
        <w:rPr>
          <w:rStyle w:val="c2"/>
          <w:rFonts w:ascii="Times New Roman" w:hAnsi="Times New Roman" w:cs="Times New Roman"/>
          <w:sz w:val="28"/>
          <w:szCs w:val="28"/>
        </w:rPr>
        <w:t>Основа     +     творческое решение     =      новый уровень знаний</w:t>
      </w:r>
    </w:p>
    <w:p w:rsid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lastRenderedPageBreak/>
        <w:t xml:space="preserve">Технология проектного обучения предполагает самостоятельное решение познавательных и творческих задач через критическое переосмысление и приумножение знаний и умений; и позволяет реализовать условия формирования у учащихся познавательных универсальных действий: создание атмосферы сотворчества в общении, включение эмоциональной сферы ребенка, личная заинтересованность ученика, совместный поиск истины, </w:t>
      </w:r>
      <w:proofErr w:type="spellStart"/>
      <w:r w:rsidRPr="00584722">
        <w:rPr>
          <w:rFonts w:ascii="Times New Roman" w:hAnsi="Times New Roman" w:cs="Times New Roman"/>
          <w:sz w:val="28"/>
          <w:szCs w:val="28"/>
        </w:rPr>
        <w:t>самооценивание</w:t>
      </w:r>
      <w:proofErr w:type="spellEnd"/>
      <w:r w:rsidRPr="00584722">
        <w:rPr>
          <w:rFonts w:ascii="Times New Roman" w:hAnsi="Times New Roman" w:cs="Times New Roman"/>
          <w:sz w:val="28"/>
          <w:szCs w:val="28"/>
        </w:rPr>
        <w:t xml:space="preserve">, </w:t>
      </w:r>
      <w:proofErr w:type="spellStart"/>
      <w:r w:rsidRPr="00584722">
        <w:rPr>
          <w:rFonts w:ascii="Times New Roman" w:hAnsi="Times New Roman" w:cs="Times New Roman"/>
          <w:sz w:val="28"/>
          <w:szCs w:val="28"/>
        </w:rPr>
        <w:t>самокоррекция</w:t>
      </w:r>
      <w:proofErr w:type="spellEnd"/>
      <w:r w:rsidRPr="00584722">
        <w:rPr>
          <w:rFonts w:ascii="Times New Roman" w:hAnsi="Times New Roman" w:cs="Times New Roman"/>
          <w:sz w:val="28"/>
          <w:szCs w:val="28"/>
        </w:rPr>
        <w:t xml:space="preserve">, самодостаточность. </w:t>
      </w:r>
    </w:p>
    <w:p w:rsid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061455" w:rsidRPr="00090C88" w:rsidRDefault="008F459B"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3"/>
          <w:rFonts w:ascii="Times New Roman" w:hAnsi="Times New Roman" w:cs="Times New Roman"/>
          <w:sz w:val="28"/>
          <w:szCs w:val="28"/>
        </w:rPr>
        <w:t xml:space="preserve">Чтобы сделать процесс получения знаний, т.е. выполнения проектов более плодотворным и значимым для учащихся </w:t>
      </w:r>
      <w:r w:rsidR="009C5883" w:rsidRPr="00090C88">
        <w:rPr>
          <w:rStyle w:val="c3"/>
          <w:rFonts w:ascii="Times New Roman" w:hAnsi="Times New Roman" w:cs="Times New Roman"/>
          <w:sz w:val="28"/>
          <w:szCs w:val="28"/>
        </w:rPr>
        <w:t>необходимо</w:t>
      </w:r>
      <w:r w:rsidRPr="00090C88">
        <w:rPr>
          <w:rStyle w:val="c3"/>
          <w:rFonts w:ascii="Times New Roman" w:hAnsi="Times New Roman" w:cs="Times New Roman"/>
          <w:sz w:val="28"/>
          <w:szCs w:val="28"/>
        </w:rPr>
        <w:t xml:space="preserve"> создать </w:t>
      </w:r>
      <w:r w:rsidRPr="00090C88">
        <w:rPr>
          <w:rStyle w:val="c4"/>
          <w:rFonts w:ascii="Times New Roman" w:hAnsi="Times New Roman" w:cs="Times New Roman"/>
          <w:sz w:val="28"/>
          <w:szCs w:val="28"/>
        </w:rPr>
        <w:t>условия для повышения заинтересованност</w:t>
      </w:r>
      <w:r w:rsidRPr="00090C88">
        <w:rPr>
          <w:rStyle w:val="c3"/>
          <w:rFonts w:ascii="Times New Roman" w:hAnsi="Times New Roman" w:cs="Times New Roman"/>
          <w:sz w:val="28"/>
          <w:szCs w:val="28"/>
        </w:rPr>
        <w:t xml:space="preserve">и и </w:t>
      </w:r>
      <w:r w:rsidRPr="00090C88">
        <w:rPr>
          <w:rStyle w:val="c4"/>
          <w:rFonts w:ascii="Times New Roman" w:hAnsi="Times New Roman" w:cs="Times New Roman"/>
          <w:sz w:val="28"/>
          <w:szCs w:val="28"/>
        </w:rPr>
        <w:t>личной уверенности</w:t>
      </w:r>
      <w:r w:rsidRPr="00090C88">
        <w:rPr>
          <w:rStyle w:val="c3"/>
          <w:rFonts w:ascii="Times New Roman" w:hAnsi="Times New Roman" w:cs="Times New Roman"/>
          <w:sz w:val="28"/>
          <w:szCs w:val="28"/>
        </w:rPr>
        <w:t xml:space="preserve">  у каждого учащегося через поощрение их стремлений браться за выполнение проектов разных уровней сложности, как самостоятельных, так и в составе творческих групп. </w:t>
      </w:r>
    </w:p>
    <w:p w:rsidR="00584722" w:rsidRDefault="009C5883"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3"/>
          <w:rFonts w:ascii="Times New Roman" w:hAnsi="Times New Roman" w:cs="Times New Roman"/>
          <w:sz w:val="28"/>
          <w:szCs w:val="28"/>
        </w:rPr>
        <w:t> </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Учебный проект – это комплекс поисковых, исследовательских, расчетных, графических и других видов работы, выполняемых учащимися самостоятельно с целью практического или теоретического решения значимой проблемы. </w:t>
      </w:r>
    </w:p>
    <w:p w:rsidR="00584722" w:rsidRDefault="00584722" w:rsidP="00584722">
      <w:pPr>
        <w:spacing w:before="100" w:beforeAutospacing="1" w:after="270"/>
        <w:ind w:firstLine="708"/>
        <w:contextualSpacing/>
        <w:jc w:val="both"/>
        <w:textAlignment w:val="top"/>
        <w:rPr>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В современном понимании учебный проект</w:t>
      </w:r>
      <w:r>
        <w:rPr>
          <w:rFonts w:ascii="Times New Roman" w:hAnsi="Times New Roman" w:cs="Times New Roman"/>
          <w:sz w:val="28"/>
          <w:szCs w:val="28"/>
        </w:rPr>
        <w:t xml:space="preserve"> </w:t>
      </w:r>
      <w:r w:rsidRPr="00584722">
        <w:rPr>
          <w:rFonts w:ascii="Times New Roman" w:hAnsi="Times New Roman" w:cs="Times New Roman"/>
          <w:sz w:val="28"/>
          <w:szCs w:val="28"/>
        </w:rPr>
        <w:t>-</w:t>
      </w:r>
      <w:r>
        <w:rPr>
          <w:rFonts w:ascii="Times New Roman" w:hAnsi="Times New Roman" w:cs="Times New Roman"/>
          <w:sz w:val="28"/>
          <w:szCs w:val="28"/>
        </w:rPr>
        <w:t xml:space="preserve"> </w:t>
      </w:r>
      <w:r w:rsidRPr="00584722">
        <w:rPr>
          <w:rFonts w:ascii="Times New Roman" w:hAnsi="Times New Roman" w:cs="Times New Roman"/>
          <w:sz w:val="28"/>
          <w:szCs w:val="28"/>
        </w:rPr>
        <w:t xml:space="preserve">это интегрированное дидактическое средство развития, обучения и воспитания, которое позволяет вырабатывать и развивать специфические умения и навыки: </w:t>
      </w:r>
    </w:p>
    <w:p w:rsidR="00584722" w:rsidRPr="00584722" w:rsidRDefault="00584722" w:rsidP="00584722">
      <w:pPr>
        <w:numPr>
          <w:ilvl w:val="0"/>
          <w:numId w:val="9"/>
        </w:numPr>
        <w:spacing w:before="100" w:beforeAutospacing="1" w:after="270"/>
        <w:contextualSpacing/>
        <w:jc w:val="both"/>
        <w:textAlignment w:val="top"/>
        <w:rPr>
          <w:rFonts w:ascii="Times New Roman" w:hAnsi="Times New Roman" w:cs="Times New Roman"/>
          <w:sz w:val="28"/>
          <w:szCs w:val="28"/>
        </w:rPr>
      </w:pPr>
      <w:proofErr w:type="spellStart"/>
      <w:r w:rsidRPr="00584722">
        <w:rPr>
          <w:rFonts w:ascii="Times New Roman" w:hAnsi="Times New Roman" w:cs="Times New Roman"/>
          <w:sz w:val="28"/>
          <w:szCs w:val="28"/>
        </w:rPr>
        <w:t>проблематизации</w:t>
      </w:r>
      <w:proofErr w:type="spellEnd"/>
      <w:r w:rsidRPr="00584722">
        <w:rPr>
          <w:rFonts w:ascii="Times New Roman" w:hAnsi="Times New Roman" w:cs="Times New Roman"/>
          <w:sz w:val="28"/>
          <w:szCs w:val="28"/>
        </w:rPr>
        <w:t xml:space="preserve">,                           </w:t>
      </w:r>
    </w:p>
    <w:p w:rsidR="00584722" w:rsidRPr="00584722" w:rsidRDefault="00584722" w:rsidP="00584722">
      <w:pPr>
        <w:numPr>
          <w:ilvl w:val="0"/>
          <w:numId w:val="9"/>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планирования,                                                                                                                            </w:t>
      </w:r>
    </w:p>
    <w:p w:rsidR="00584722" w:rsidRPr="00584722" w:rsidRDefault="00584722" w:rsidP="00584722">
      <w:pPr>
        <w:numPr>
          <w:ilvl w:val="0"/>
          <w:numId w:val="9"/>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самоанализа и рефлексии,                                                                                                  </w:t>
      </w:r>
    </w:p>
    <w:p w:rsidR="00584722" w:rsidRPr="00584722" w:rsidRDefault="00584722" w:rsidP="00584722">
      <w:pPr>
        <w:numPr>
          <w:ilvl w:val="0"/>
          <w:numId w:val="9"/>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презентации,                                                                                                          </w:t>
      </w:r>
    </w:p>
    <w:p w:rsidR="00584722" w:rsidRPr="00584722" w:rsidRDefault="00584722" w:rsidP="00584722">
      <w:pPr>
        <w:numPr>
          <w:ilvl w:val="0"/>
          <w:numId w:val="9"/>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исследовательской работы. </w:t>
      </w:r>
    </w:p>
    <w:p w:rsidR="00584722" w:rsidRDefault="00584722" w:rsidP="00584722">
      <w:pPr>
        <w:spacing w:before="100" w:beforeAutospacing="1" w:after="270"/>
        <w:ind w:firstLine="708"/>
        <w:contextualSpacing/>
        <w:jc w:val="both"/>
        <w:textAlignment w:val="top"/>
        <w:rPr>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Основными целями проектной методики являются:  </w:t>
      </w:r>
    </w:p>
    <w:p w:rsidR="00584722" w:rsidRPr="00584722" w:rsidRDefault="00584722" w:rsidP="00584722">
      <w:pPr>
        <w:numPr>
          <w:ilvl w:val="0"/>
          <w:numId w:val="8"/>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самовыражение и самосовершенствование учащихся, повышение мотивации обучения, формирование познавательного интереса;  </w:t>
      </w:r>
    </w:p>
    <w:p w:rsidR="00584722" w:rsidRPr="00584722" w:rsidRDefault="00584722" w:rsidP="00584722">
      <w:pPr>
        <w:numPr>
          <w:ilvl w:val="0"/>
          <w:numId w:val="8"/>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реализация на практике приобретённых умений и навыков, развитие речи, умение грамотно и аргументировано преподнести исследуемый материал, вести дискуссионную полемику;   </w:t>
      </w:r>
    </w:p>
    <w:p w:rsidR="00584722" w:rsidRPr="00584722" w:rsidRDefault="00584722" w:rsidP="00584722">
      <w:pPr>
        <w:numPr>
          <w:ilvl w:val="0"/>
          <w:numId w:val="8"/>
        </w:num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продемонстрировать уровень культуры, образованности, социальной зрелости. </w:t>
      </w:r>
    </w:p>
    <w:p w:rsid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lastRenderedPageBreak/>
        <w:t>Виды проектов:</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proofErr w:type="gramStart"/>
      <w:r w:rsidRPr="00584722">
        <w:rPr>
          <w:rFonts w:ascii="Times New Roman" w:hAnsi="Times New Roman" w:cs="Times New Roman"/>
          <w:sz w:val="28"/>
          <w:szCs w:val="28"/>
        </w:rPr>
        <w:t>1) драматизации, инсценировки (сказки, телешоу, праздники, музыкальные представления и т.д.;</w:t>
      </w:r>
      <w:proofErr w:type="gramEnd"/>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2) </w:t>
      </w:r>
      <w:proofErr w:type="gramStart"/>
      <w:r w:rsidRPr="00584722">
        <w:rPr>
          <w:rFonts w:ascii="Times New Roman" w:hAnsi="Times New Roman" w:cs="Times New Roman"/>
          <w:sz w:val="28"/>
          <w:szCs w:val="28"/>
        </w:rPr>
        <w:t>исследовательские</w:t>
      </w:r>
      <w:proofErr w:type="gramEnd"/>
      <w:r w:rsidRPr="00584722">
        <w:rPr>
          <w:rFonts w:ascii="Times New Roman" w:hAnsi="Times New Roman" w:cs="Times New Roman"/>
          <w:sz w:val="28"/>
          <w:szCs w:val="28"/>
        </w:rPr>
        <w:t xml:space="preserve"> (страноведение, обобщение научных знаний, исторические, экологические); </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3)</w:t>
      </w:r>
      <w:r>
        <w:rPr>
          <w:rFonts w:ascii="Times New Roman" w:hAnsi="Times New Roman" w:cs="Times New Roman"/>
          <w:sz w:val="28"/>
          <w:szCs w:val="28"/>
        </w:rPr>
        <w:t xml:space="preserve"> </w:t>
      </w:r>
      <w:r w:rsidRPr="00584722">
        <w:rPr>
          <w:rFonts w:ascii="Times New Roman" w:hAnsi="Times New Roman" w:cs="Times New Roman"/>
          <w:sz w:val="28"/>
          <w:szCs w:val="28"/>
        </w:rPr>
        <w:t>творческие (сочинения, перевод, сценарии, стенгазеты и т.д.);</w:t>
      </w: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Pr="00584722">
        <w:rPr>
          <w:rFonts w:ascii="Times New Roman" w:hAnsi="Times New Roman" w:cs="Times New Roman"/>
          <w:sz w:val="28"/>
          <w:szCs w:val="28"/>
        </w:rPr>
        <w:t>мультимедийные</w:t>
      </w:r>
      <w:proofErr w:type="spellEnd"/>
      <w:r w:rsidRPr="00584722">
        <w:rPr>
          <w:rFonts w:ascii="Times New Roman" w:hAnsi="Times New Roman" w:cs="Times New Roman"/>
          <w:sz w:val="28"/>
          <w:szCs w:val="28"/>
        </w:rPr>
        <w:t xml:space="preserve"> презентации. </w:t>
      </w:r>
    </w:p>
    <w:p w:rsidR="00584722" w:rsidRPr="00584722" w:rsidRDefault="00584722" w:rsidP="00090C88">
      <w:pPr>
        <w:spacing w:before="100" w:beforeAutospacing="1" w:after="100" w:afterAutospacing="1"/>
        <w:ind w:firstLine="708"/>
        <w:contextualSpacing/>
        <w:jc w:val="both"/>
        <w:rPr>
          <w:rStyle w:val="c3"/>
          <w:rFonts w:ascii="Times New Roman" w:hAnsi="Times New Roman" w:cs="Times New Roman"/>
          <w:sz w:val="28"/>
          <w:szCs w:val="28"/>
        </w:rPr>
      </w:pPr>
    </w:p>
    <w:p w:rsidR="009C5883" w:rsidRPr="00090C88" w:rsidRDefault="008F459B"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3"/>
          <w:rFonts w:ascii="Times New Roman" w:hAnsi="Times New Roman" w:cs="Times New Roman"/>
          <w:sz w:val="28"/>
          <w:szCs w:val="28"/>
        </w:rPr>
        <w:t xml:space="preserve">Основные формы проектного творчества – это, прежде всего, </w:t>
      </w:r>
      <w:r w:rsidRPr="00090C88">
        <w:rPr>
          <w:rStyle w:val="c4"/>
          <w:rFonts w:ascii="Times New Roman" w:hAnsi="Times New Roman" w:cs="Times New Roman"/>
          <w:sz w:val="28"/>
          <w:szCs w:val="28"/>
        </w:rPr>
        <w:t>устные</w:t>
      </w:r>
      <w:r w:rsidRPr="00090C88">
        <w:rPr>
          <w:rStyle w:val="c3"/>
          <w:rFonts w:ascii="Times New Roman" w:hAnsi="Times New Roman" w:cs="Times New Roman"/>
          <w:sz w:val="28"/>
          <w:szCs w:val="28"/>
        </w:rPr>
        <w:t xml:space="preserve"> и письменные работы. </w:t>
      </w:r>
      <w:r w:rsidRPr="00090C88">
        <w:rPr>
          <w:rStyle w:val="c2"/>
          <w:rFonts w:ascii="Times New Roman" w:hAnsi="Times New Roman" w:cs="Times New Roman"/>
          <w:sz w:val="28"/>
          <w:szCs w:val="28"/>
        </w:rPr>
        <w:t>Устная форма</w:t>
      </w:r>
      <w:r w:rsidRPr="00090C88">
        <w:rPr>
          <w:rStyle w:val="c3"/>
          <w:rFonts w:ascii="Times New Roman" w:hAnsi="Times New Roman" w:cs="Times New Roman"/>
          <w:sz w:val="28"/>
          <w:szCs w:val="28"/>
        </w:rPr>
        <w:t xml:space="preserve">, позволяет </w:t>
      </w:r>
      <w:r w:rsidRPr="00090C88">
        <w:rPr>
          <w:rStyle w:val="c4"/>
          <w:rFonts w:ascii="Times New Roman" w:hAnsi="Times New Roman" w:cs="Times New Roman"/>
          <w:sz w:val="28"/>
          <w:szCs w:val="28"/>
        </w:rPr>
        <w:t>формировать комплексный подход</w:t>
      </w:r>
      <w:r w:rsidRPr="00090C88">
        <w:rPr>
          <w:rStyle w:val="c3"/>
          <w:rFonts w:ascii="Times New Roman" w:hAnsi="Times New Roman" w:cs="Times New Roman"/>
          <w:sz w:val="28"/>
          <w:szCs w:val="28"/>
        </w:rPr>
        <w:t xml:space="preserve"> к изучению или повторению лексического и грамматического материала, дает возможность учащимся сознательно выбирать грамматические средства в зависимости от своей коммуникативной задачи. На уроках также часто используются такие виды устной работы как </w:t>
      </w:r>
      <w:r w:rsidRPr="00090C88">
        <w:rPr>
          <w:rStyle w:val="c4"/>
          <w:rFonts w:ascii="Times New Roman" w:hAnsi="Times New Roman" w:cs="Times New Roman"/>
          <w:sz w:val="28"/>
          <w:szCs w:val="28"/>
        </w:rPr>
        <w:t>рассказ-экскурсия, рассказ-презентация, ситуативное</w:t>
      </w:r>
      <w:r w:rsidRPr="00090C88">
        <w:rPr>
          <w:rStyle w:val="c3"/>
          <w:rFonts w:ascii="Times New Roman" w:hAnsi="Times New Roman" w:cs="Times New Roman"/>
          <w:sz w:val="28"/>
          <w:szCs w:val="28"/>
        </w:rPr>
        <w:t> </w:t>
      </w:r>
      <w:r w:rsidRPr="00090C88">
        <w:rPr>
          <w:rStyle w:val="c4"/>
          <w:rFonts w:ascii="Times New Roman" w:hAnsi="Times New Roman" w:cs="Times New Roman"/>
          <w:sz w:val="28"/>
          <w:szCs w:val="28"/>
        </w:rPr>
        <w:t>повествование</w:t>
      </w:r>
      <w:r w:rsidRPr="00090C88">
        <w:rPr>
          <w:rStyle w:val="c3"/>
          <w:rFonts w:ascii="Times New Roman" w:hAnsi="Times New Roman" w:cs="Times New Roman"/>
          <w:sz w:val="28"/>
          <w:szCs w:val="28"/>
        </w:rPr>
        <w:t>. На раннем этапе обучения также</w:t>
      </w:r>
      <w:r w:rsidR="009C5883" w:rsidRPr="00090C88">
        <w:rPr>
          <w:rStyle w:val="c3"/>
          <w:rFonts w:ascii="Times New Roman" w:hAnsi="Times New Roman" w:cs="Times New Roman"/>
          <w:sz w:val="28"/>
          <w:szCs w:val="28"/>
        </w:rPr>
        <w:t xml:space="preserve"> используются</w:t>
      </w:r>
      <w:r w:rsidRPr="00090C88">
        <w:rPr>
          <w:rStyle w:val="c3"/>
          <w:rFonts w:ascii="Times New Roman" w:hAnsi="Times New Roman" w:cs="Times New Roman"/>
          <w:sz w:val="28"/>
          <w:szCs w:val="28"/>
        </w:rPr>
        <w:t xml:space="preserve"> </w:t>
      </w:r>
      <w:r w:rsidRPr="00090C88">
        <w:rPr>
          <w:rStyle w:val="c4"/>
          <w:rFonts w:ascii="Times New Roman" w:hAnsi="Times New Roman" w:cs="Times New Roman"/>
          <w:sz w:val="28"/>
          <w:szCs w:val="28"/>
        </w:rPr>
        <w:t>ролевые дискуссии</w:t>
      </w:r>
      <w:r w:rsidRPr="00090C88">
        <w:rPr>
          <w:rStyle w:val="c3"/>
          <w:rFonts w:ascii="Times New Roman" w:hAnsi="Times New Roman" w:cs="Times New Roman"/>
          <w:sz w:val="28"/>
          <w:szCs w:val="28"/>
        </w:rPr>
        <w:t>, которые позволяют каждому участнику увеличить объем своей речевой практики, помогают спланировать свое высказывание, а в целом, развивают командный дух и чувство локтя.</w:t>
      </w:r>
    </w:p>
    <w:p w:rsidR="00061455" w:rsidRPr="00090C88" w:rsidRDefault="008F459B" w:rsidP="00090C88">
      <w:pPr>
        <w:spacing w:before="100" w:beforeAutospacing="1" w:after="100" w:afterAutospacing="1"/>
        <w:ind w:firstLine="708"/>
        <w:contextualSpacing/>
        <w:jc w:val="both"/>
        <w:rPr>
          <w:rStyle w:val="c3"/>
          <w:rFonts w:ascii="Times New Roman" w:hAnsi="Times New Roman" w:cs="Times New Roman"/>
          <w:sz w:val="28"/>
          <w:szCs w:val="28"/>
        </w:rPr>
      </w:pPr>
      <w:r w:rsidRPr="00090C88">
        <w:rPr>
          <w:rStyle w:val="c2"/>
          <w:rFonts w:ascii="Times New Roman" w:hAnsi="Times New Roman" w:cs="Times New Roman"/>
          <w:sz w:val="28"/>
          <w:szCs w:val="28"/>
        </w:rPr>
        <w:t>Письменные проекты</w:t>
      </w:r>
      <w:r w:rsidRPr="00090C88">
        <w:rPr>
          <w:rStyle w:val="c3"/>
          <w:rFonts w:ascii="Times New Roman" w:hAnsi="Times New Roman" w:cs="Times New Roman"/>
          <w:sz w:val="28"/>
          <w:szCs w:val="28"/>
        </w:rPr>
        <w:t> включают в себя различные виды творческих работ, это  </w:t>
      </w:r>
      <w:r w:rsidRPr="00090C88">
        <w:rPr>
          <w:rStyle w:val="c4"/>
          <w:rFonts w:ascii="Times New Roman" w:hAnsi="Times New Roman" w:cs="Times New Roman"/>
          <w:sz w:val="28"/>
          <w:szCs w:val="28"/>
        </w:rPr>
        <w:t>стихотворные переводы</w:t>
      </w:r>
      <w:r w:rsidRPr="00090C88">
        <w:rPr>
          <w:rStyle w:val="c3"/>
          <w:rFonts w:ascii="Times New Roman" w:hAnsi="Times New Roman" w:cs="Times New Roman"/>
          <w:sz w:val="28"/>
          <w:szCs w:val="28"/>
        </w:rPr>
        <w:t xml:space="preserve">, </w:t>
      </w:r>
      <w:r w:rsidRPr="00090C88">
        <w:rPr>
          <w:rStyle w:val="c4"/>
          <w:rFonts w:ascii="Times New Roman" w:hAnsi="Times New Roman" w:cs="Times New Roman"/>
          <w:sz w:val="28"/>
          <w:szCs w:val="28"/>
        </w:rPr>
        <w:t>тематические открытки,  семантические карты,  мини-изложения или мини-сочинения.</w:t>
      </w:r>
      <w:r w:rsidRPr="00090C88">
        <w:rPr>
          <w:rStyle w:val="c3"/>
          <w:rFonts w:ascii="Times New Roman" w:hAnsi="Times New Roman" w:cs="Times New Roman"/>
          <w:sz w:val="28"/>
          <w:szCs w:val="28"/>
        </w:rPr>
        <w:t xml:space="preserve"> Они могут выполняться как в урочное время (в ограниченных рамках), так и в результате  выполнения домашнего задания. Разнообразные формулировки заданий способствуют развитию механизма </w:t>
      </w:r>
      <w:r w:rsidRPr="00090C88">
        <w:rPr>
          <w:rStyle w:val="c4"/>
          <w:rFonts w:ascii="Times New Roman" w:hAnsi="Times New Roman" w:cs="Times New Roman"/>
          <w:sz w:val="28"/>
          <w:szCs w:val="28"/>
        </w:rPr>
        <w:t>критического мышления</w:t>
      </w:r>
      <w:r w:rsidRPr="00090C88">
        <w:rPr>
          <w:rStyle w:val="c3"/>
          <w:rFonts w:ascii="Times New Roman" w:hAnsi="Times New Roman" w:cs="Times New Roman"/>
          <w:sz w:val="28"/>
          <w:szCs w:val="28"/>
        </w:rPr>
        <w:t>, развивают умения исследовать, строить гипотезы, обобщать и анализировать.</w:t>
      </w:r>
    </w:p>
    <w:p w:rsidR="00061455" w:rsidRPr="00090C88" w:rsidRDefault="00061455"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 xml:space="preserve">Суть </w:t>
      </w:r>
      <w:r w:rsidRPr="00090C88">
        <w:rPr>
          <w:rFonts w:ascii="Times New Roman" w:eastAsia="Times New Roman" w:hAnsi="Times New Roman" w:cs="Times New Roman"/>
          <w:b/>
          <w:bCs/>
          <w:color w:val="000000"/>
          <w:sz w:val="28"/>
          <w:szCs w:val="28"/>
        </w:rPr>
        <w:t>проектного подхода</w:t>
      </w:r>
      <w:r w:rsidRPr="00090C88">
        <w:rPr>
          <w:rFonts w:ascii="Times New Roman" w:eastAsia="Times New Roman" w:hAnsi="Times New Roman" w:cs="Times New Roman"/>
          <w:color w:val="000000"/>
          <w:sz w:val="28"/>
          <w:szCs w:val="28"/>
        </w:rPr>
        <w:t xml:space="preserve"> в том, что обучаемый открывает новые для себя факты и осмысливает новые понятия, а не получает их </w:t>
      </w:r>
      <w:proofErr w:type="gramStart"/>
      <w:r w:rsidRPr="00090C88">
        <w:rPr>
          <w:rFonts w:ascii="Times New Roman" w:eastAsia="Times New Roman" w:hAnsi="Times New Roman" w:cs="Times New Roman"/>
          <w:color w:val="000000"/>
          <w:sz w:val="28"/>
          <w:szCs w:val="28"/>
        </w:rPr>
        <w:t>готовыми</w:t>
      </w:r>
      <w:proofErr w:type="gramEnd"/>
      <w:r w:rsidRPr="00090C88">
        <w:rPr>
          <w:rFonts w:ascii="Times New Roman" w:eastAsia="Times New Roman" w:hAnsi="Times New Roman" w:cs="Times New Roman"/>
          <w:color w:val="000000"/>
          <w:sz w:val="28"/>
          <w:szCs w:val="28"/>
        </w:rPr>
        <w:t xml:space="preserve"> от преподавателя (принцип </w:t>
      </w:r>
      <w:r w:rsidRPr="00090C88">
        <w:rPr>
          <w:rFonts w:ascii="Times New Roman" w:eastAsia="Times New Roman" w:hAnsi="Times New Roman" w:cs="Times New Roman"/>
          <w:b/>
          <w:bCs/>
          <w:color w:val="000000"/>
          <w:sz w:val="28"/>
          <w:szCs w:val="28"/>
        </w:rPr>
        <w:t>конструктивизма</w:t>
      </w:r>
      <w:r w:rsidRPr="00090C88">
        <w:rPr>
          <w:rFonts w:ascii="Times New Roman" w:eastAsia="Times New Roman" w:hAnsi="Times New Roman" w:cs="Times New Roman"/>
          <w:color w:val="000000"/>
          <w:sz w:val="28"/>
          <w:szCs w:val="28"/>
        </w:rPr>
        <w:t xml:space="preserve">). Следовательно, меняется роль преподавателя: он переходит из состояния инструктора в более компетентного коллегу, наставника. </w:t>
      </w:r>
    </w:p>
    <w:p w:rsidR="00584722" w:rsidRDefault="00584722"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Какими источниками информации обычно пользуются при подготовке проекта?</w:t>
      </w:r>
      <w:r w:rsidRPr="00584722">
        <w:rPr>
          <w:rFonts w:ascii="Times New Roman" w:hAnsi="Times New Roman" w:cs="Times New Roman"/>
          <w:sz w:val="28"/>
          <w:szCs w:val="28"/>
        </w:rPr>
        <w:br/>
        <w:t xml:space="preserve">а) Книги; </w:t>
      </w:r>
    </w:p>
    <w:p w:rsidR="00584722" w:rsidRPr="00584722" w:rsidRDefault="00584722" w:rsidP="00584722">
      <w:p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б) Периодическая печать;</w:t>
      </w:r>
    </w:p>
    <w:p w:rsidR="00584722" w:rsidRPr="00584722" w:rsidRDefault="00584722" w:rsidP="00584722">
      <w:p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в) Интернет; </w:t>
      </w:r>
    </w:p>
    <w:p w:rsidR="00584722" w:rsidRPr="00584722" w:rsidRDefault="00584722" w:rsidP="00584722">
      <w:p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г) Учитель; </w:t>
      </w:r>
    </w:p>
    <w:p w:rsidR="00584722" w:rsidRPr="00584722" w:rsidRDefault="00584722" w:rsidP="00584722">
      <w:pPr>
        <w:spacing w:before="100" w:beforeAutospacing="1" w:after="270"/>
        <w:contextualSpacing/>
        <w:jc w:val="both"/>
        <w:textAlignment w:val="top"/>
        <w:rPr>
          <w:rFonts w:ascii="Times New Roman" w:hAnsi="Times New Roman" w:cs="Times New Roman"/>
          <w:sz w:val="28"/>
          <w:szCs w:val="28"/>
        </w:rPr>
      </w:pPr>
      <w:proofErr w:type="spellStart"/>
      <w:r w:rsidRPr="00584722">
        <w:rPr>
          <w:rFonts w:ascii="Times New Roman" w:hAnsi="Times New Roman" w:cs="Times New Roman"/>
          <w:sz w:val="28"/>
          <w:szCs w:val="28"/>
        </w:rPr>
        <w:t>д</w:t>
      </w:r>
      <w:proofErr w:type="spellEnd"/>
      <w:r w:rsidRPr="00584722">
        <w:rPr>
          <w:rFonts w:ascii="Times New Roman" w:hAnsi="Times New Roman" w:cs="Times New Roman"/>
          <w:sz w:val="28"/>
          <w:szCs w:val="28"/>
        </w:rPr>
        <w:t xml:space="preserve">) Другие </w:t>
      </w:r>
    </w:p>
    <w:p w:rsidR="00584722" w:rsidRPr="00584722" w:rsidRDefault="00584722" w:rsidP="00584722">
      <w:pPr>
        <w:spacing w:before="100" w:beforeAutospacing="1" w:after="270"/>
        <w:contextualSpacing/>
        <w:jc w:val="both"/>
        <w:textAlignment w:val="top"/>
        <w:rPr>
          <w:rFonts w:ascii="Times New Roman" w:hAnsi="Times New Roman" w:cs="Times New Roman"/>
          <w:sz w:val="28"/>
          <w:szCs w:val="28"/>
        </w:rPr>
      </w:pPr>
      <w:r w:rsidRPr="00584722">
        <w:rPr>
          <w:rFonts w:ascii="Times New Roman" w:hAnsi="Times New Roman" w:cs="Times New Roman"/>
          <w:noProof/>
          <w:sz w:val="28"/>
          <w:szCs w:val="28"/>
        </w:rPr>
        <w:lastRenderedPageBreak/>
        <w:drawing>
          <wp:inline distT="0" distB="0" distL="0" distR="0">
            <wp:extent cx="3476625" cy="2066925"/>
            <wp:effectExtent l="19050" t="0" r="9525" b="0"/>
            <wp:docPr id="1" name="Рисунок 1" descr="m44037c28">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4037c28"/>
                    <pic:cNvPicPr>
                      <a:picLocks noChangeAspect="1" noChangeArrowheads="1"/>
                    </pic:cNvPicPr>
                  </pic:nvPicPr>
                  <pic:blipFill>
                    <a:blip r:embed="rId8" cstate="print"/>
                    <a:srcRect/>
                    <a:stretch>
                      <a:fillRect/>
                    </a:stretch>
                  </pic:blipFill>
                  <pic:spPr bwMode="auto">
                    <a:xfrm>
                      <a:off x="0" y="0"/>
                      <a:ext cx="3476625" cy="2066925"/>
                    </a:xfrm>
                    <a:prstGeom prst="rect">
                      <a:avLst/>
                    </a:prstGeom>
                    <a:noFill/>
                    <a:ln w="9525">
                      <a:noFill/>
                      <a:miter lim="800000"/>
                      <a:headEnd/>
                      <a:tailEnd/>
                    </a:ln>
                  </pic:spPr>
                </pic:pic>
              </a:graphicData>
            </a:graphic>
          </wp:inline>
        </w:drawing>
      </w:r>
    </w:p>
    <w:p w:rsid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p>
    <w:p w:rsidR="00584722" w:rsidRPr="00584722" w:rsidRDefault="00584722" w:rsidP="00584722">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Проектный метод помогает развивать языковые и интеллектуальные способности, устойчивый интерес к изучению языка, потребность в самообразовании. В конечном итоге предполагается достижение коммуникативной компетенции, т. е., определенного уровня языковых, страноведческих, </w:t>
      </w:r>
      <w:proofErr w:type="spellStart"/>
      <w:r w:rsidRPr="00584722">
        <w:rPr>
          <w:rFonts w:ascii="Times New Roman" w:hAnsi="Times New Roman" w:cs="Times New Roman"/>
          <w:sz w:val="28"/>
          <w:szCs w:val="28"/>
        </w:rPr>
        <w:t>социокультурных</w:t>
      </w:r>
      <w:proofErr w:type="spellEnd"/>
      <w:r w:rsidRPr="00584722">
        <w:rPr>
          <w:rFonts w:ascii="Times New Roman" w:hAnsi="Times New Roman" w:cs="Times New Roman"/>
          <w:sz w:val="28"/>
          <w:szCs w:val="28"/>
        </w:rPr>
        <w:t xml:space="preserve"> знаний, коммуникативных умений и речевых навыков, позволяющих осуществлять иноязычное общение. </w:t>
      </w:r>
    </w:p>
    <w:p w:rsidR="00584722" w:rsidRPr="00584722" w:rsidRDefault="00584722"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p>
    <w:p w:rsidR="00061455" w:rsidRPr="00090C88" w:rsidRDefault="00061455"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 xml:space="preserve">Применение новых форм обучения позволяет обеспечить высокое качество образования, если пользоваться ими грамотно. Таким образом, применяя принципы проектного подхода в процессе обучения происходит комплексное воздействие на обучаемого, т. к. здесь сочетаются такие составляющие как: </w:t>
      </w:r>
      <w:proofErr w:type="gramStart"/>
      <w:r w:rsidRPr="00090C88">
        <w:rPr>
          <w:rFonts w:ascii="Times New Roman" w:eastAsia="Times New Roman" w:hAnsi="Times New Roman" w:cs="Times New Roman"/>
          <w:color w:val="000000"/>
          <w:sz w:val="28"/>
          <w:szCs w:val="28"/>
        </w:rPr>
        <w:t>концептуальная</w:t>
      </w:r>
      <w:proofErr w:type="gramEnd"/>
      <w:r w:rsidRPr="00090C88">
        <w:rPr>
          <w:rFonts w:ascii="Times New Roman" w:eastAsia="Times New Roman" w:hAnsi="Times New Roman" w:cs="Times New Roman"/>
          <w:color w:val="000000"/>
          <w:sz w:val="28"/>
          <w:szCs w:val="28"/>
        </w:rPr>
        <w:t>, иллюстративная, тренажерная, контролирующая части пр. Здесь же могут присутствовать игровые компоненты, облегчающие понимание и усвоение представленного материала.</w:t>
      </w:r>
    </w:p>
    <w:p w:rsidR="00061455" w:rsidRPr="00090C88" w:rsidRDefault="00061455"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 xml:space="preserve">При наличии специально оборудованных (компьютерных) </w:t>
      </w:r>
      <w:r w:rsidR="00C42FA4" w:rsidRPr="00090C88">
        <w:rPr>
          <w:rFonts w:ascii="Times New Roman" w:eastAsia="Times New Roman" w:hAnsi="Times New Roman" w:cs="Times New Roman"/>
          <w:color w:val="000000"/>
          <w:sz w:val="28"/>
          <w:szCs w:val="28"/>
        </w:rPr>
        <w:t>классов</w:t>
      </w:r>
      <w:r w:rsidRPr="00090C88">
        <w:rPr>
          <w:rFonts w:ascii="Times New Roman" w:eastAsia="Times New Roman" w:hAnsi="Times New Roman" w:cs="Times New Roman"/>
          <w:color w:val="000000"/>
          <w:sz w:val="28"/>
          <w:szCs w:val="28"/>
        </w:rPr>
        <w:t xml:space="preserve"> проектный подход вполне органично вписывается в процесс преподавания, не затрагивая при этом содержание образования. Это позволяет наиболее эффективно достигать прогнозируемых результатов обучения и </w:t>
      </w:r>
      <w:r w:rsidRPr="00090C88">
        <w:rPr>
          <w:rFonts w:ascii="Times New Roman" w:eastAsia="Times New Roman" w:hAnsi="Times New Roman" w:cs="Times New Roman"/>
          <w:i/>
          <w:iCs/>
          <w:color w:val="000000"/>
          <w:sz w:val="28"/>
          <w:szCs w:val="28"/>
        </w:rPr>
        <w:t>раскрывать</w:t>
      </w:r>
      <w:r w:rsidRPr="00090C88">
        <w:rPr>
          <w:rFonts w:ascii="Times New Roman" w:eastAsia="Times New Roman" w:hAnsi="Times New Roman" w:cs="Times New Roman"/>
          <w:color w:val="000000"/>
          <w:sz w:val="28"/>
          <w:szCs w:val="28"/>
        </w:rPr>
        <w:t xml:space="preserve"> </w:t>
      </w:r>
      <w:r w:rsidRPr="00090C88">
        <w:rPr>
          <w:rFonts w:ascii="Times New Roman" w:eastAsia="Times New Roman" w:hAnsi="Times New Roman" w:cs="Times New Roman"/>
          <w:i/>
          <w:iCs/>
          <w:color w:val="000000"/>
          <w:sz w:val="28"/>
          <w:szCs w:val="28"/>
        </w:rPr>
        <w:t>потенциальные возможности</w:t>
      </w:r>
      <w:r w:rsidRPr="00090C88">
        <w:rPr>
          <w:rFonts w:ascii="Times New Roman" w:eastAsia="Times New Roman" w:hAnsi="Times New Roman" w:cs="Times New Roman"/>
          <w:color w:val="000000"/>
          <w:sz w:val="28"/>
          <w:szCs w:val="28"/>
        </w:rPr>
        <w:t xml:space="preserve"> каждого студента. Учитывая специфику предмета «иностранный язык», подобная технология может обеспечить необходимые условия для активизации познавательной и речевой деятельности каждого студента, тем самым, предоставляя ему возможность осознать, осмыслить новый языковой материал, получить достаточную практику для формирования необходимых навыков и умений. Здесь, как ни в одной другой дисциплине огромное значение приобретает самостоятельная работа студента, направляемая преподавателем и формирующая речевые навыки, требующие систематической, непрерывной повседневной работы.</w:t>
      </w:r>
    </w:p>
    <w:p w:rsidR="00061455" w:rsidRPr="00090C88" w:rsidRDefault="00061455" w:rsidP="00090C88">
      <w:pPr>
        <w:spacing w:before="100" w:beforeAutospacing="1" w:after="100" w:afterAutospacing="1"/>
        <w:ind w:firstLine="708"/>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lastRenderedPageBreak/>
        <w:t>Такая форма обучения имеет большие преимущества перед традиционными методами обучения, в том числе:</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развивает креативную компетенцию как показатель коммуникативного владения иностранным языком на определенном уровне;</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позволяет тренировать различные виды речевой деятельности и сочетать их в разных комбинациях;</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помогает осознать языковые явления;</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помогает сформировать лингвистические способности;</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создает коммуникативные ситуации;</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способствует автоматизированию языковых и речевых действий;</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способствует реализации индивидуального подхода;</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интенсифицирует самостоятельную работу студента;</w:t>
      </w:r>
    </w:p>
    <w:p w:rsidR="00061455" w:rsidRPr="00090C88" w:rsidRDefault="00061455" w:rsidP="00090C88">
      <w:pPr>
        <w:pStyle w:val="a4"/>
        <w:numPr>
          <w:ilvl w:val="0"/>
          <w:numId w:val="4"/>
        </w:numPr>
        <w:spacing w:before="100" w:beforeAutospacing="1" w:after="100" w:afterAutospacing="1"/>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позволяет колоссально экономить время;</w:t>
      </w:r>
    </w:p>
    <w:p w:rsidR="00061455" w:rsidRPr="00090C88" w:rsidRDefault="00061455" w:rsidP="00090C88">
      <w:pPr>
        <w:spacing w:before="100" w:beforeAutospacing="1" w:after="100" w:afterAutospacing="1"/>
        <w:ind w:firstLine="709"/>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 xml:space="preserve">Чтобы эффективно организовать процесс работы с использованием ИКТ, преподаватель должен </w:t>
      </w:r>
      <w:r w:rsidRPr="00090C88">
        <w:rPr>
          <w:rFonts w:ascii="Times New Roman" w:eastAsia="Times New Roman" w:hAnsi="Times New Roman" w:cs="Times New Roman"/>
          <w:b/>
          <w:bCs/>
          <w:color w:val="000000"/>
          <w:sz w:val="28"/>
          <w:szCs w:val="28"/>
        </w:rPr>
        <w:t>заранее</w:t>
      </w:r>
      <w:r w:rsidRPr="00090C88">
        <w:rPr>
          <w:rFonts w:ascii="Times New Roman" w:eastAsia="Times New Roman" w:hAnsi="Times New Roman" w:cs="Times New Roman"/>
          <w:color w:val="000000"/>
          <w:sz w:val="28"/>
          <w:szCs w:val="28"/>
        </w:rPr>
        <w:t xml:space="preserve"> подготовить презентацию, дать список web-страниц и других источников, которые должны помочь в решении вопроса (задачи), а также подобрать вопросы или сформулировать проблему, причем необходимо ставить такие проблемы, которые обязательно должны быть решаемыми и комплексными. Чем точнее и конкретнее будут сформулированы задания, тем качественнее будет результат. Важно также обговорить итоговую презентацию, результат работы (оформление, вид, размещение на сайте и др.).</w:t>
      </w:r>
    </w:p>
    <w:p w:rsidR="00061455" w:rsidRPr="00090C88" w:rsidRDefault="00061455" w:rsidP="00090C88">
      <w:pPr>
        <w:spacing w:before="100" w:beforeAutospacing="1" w:after="100" w:afterAutospacing="1"/>
        <w:ind w:firstLine="709"/>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Успех в значительной степени зависит от того, насколько грамотно методически организовано занятие с использованием ИКТ, а текущий контроль можно осуществлять с помощью тестирующей системы.</w:t>
      </w:r>
    </w:p>
    <w:p w:rsidR="00061455" w:rsidRPr="00090C88" w:rsidRDefault="00061455" w:rsidP="00090C88">
      <w:pPr>
        <w:spacing w:before="100" w:beforeAutospacing="1" w:after="100" w:afterAutospacing="1"/>
        <w:ind w:firstLine="709"/>
        <w:contextualSpacing/>
        <w:jc w:val="both"/>
        <w:rPr>
          <w:rFonts w:ascii="Times New Roman" w:eastAsia="Times New Roman" w:hAnsi="Times New Roman" w:cs="Times New Roman"/>
          <w:color w:val="000000"/>
          <w:sz w:val="28"/>
          <w:szCs w:val="28"/>
        </w:rPr>
      </w:pPr>
      <w:r w:rsidRPr="00090C88">
        <w:rPr>
          <w:rFonts w:ascii="Times New Roman" w:eastAsia="Times New Roman" w:hAnsi="Times New Roman" w:cs="Times New Roman"/>
          <w:color w:val="000000"/>
          <w:sz w:val="28"/>
          <w:szCs w:val="28"/>
        </w:rPr>
        <w:t xml:space="preserve">В данном случае, </w:t>
      </w:r>
      <w:proofErr w:type="spellStart"/>
      <w:r w:rsidRPr="00090C88">
        <w:rPr>
          <w:rFonts w:ascii="Times New Roman" w:eastAsia="Times New Roman" w:hAnsi="Times New Roman" w:cs="Times New Roman"/>
          <w:color w:val="000000"/>
          <w:sz w:val="28"/>
          <w:szCs w:val="28"/>
        </w:rPr>
        <w:t>Internet</w:t>
      </w:r>
      <w:proofErr w:type="spellEnd"/>
      <w:r w:rsidRPr="00090C88">
        <w:rPr>
          <w:rFonts w:ascii="Times New Roman" w:eastAsia="Times New Roman" w:hAnsi="Times New Roman" w:cs="Times New Roman"/>
          <w:color w:val="000000"/>
          <w:sz w:val="28"/>
          <w:szCs w:val="28"/>
        </w:rPr>
        <w:t xml:space="preserve"> выступает не целью, а </w:t>
      </w:r>
      <w:r w:rsidRPr="00090C88">
        <w:rPr>
          <w:rFonts w:ascii="Times New Roman" w:eastAsia="Times New Roman" w:hAnsi="Times New Roman" w:cs="Times New Roman"/>
          <w:i/>
          <w:iCs/>
          <w:color w:val="000000"/>
          <w:sz w:val="28"/>
          <w:szCs w:val="28"/>
        </w:rPr>
        <w:t>средством</w:t>
      </w:r>
      <w:r w:rsidRPr="00090C88">
        <w:rPr>
          <w:rFonts w:ascii="Times New Roman" w:eastAsia="Times New Roman" w:hAnsi="Times New Roman" w:cs="Times New Roman"/>
          <w:color w:val="000000"/>
          <w:sz w:val="28"/>
          <w:szCs w:val="28"/>
        </w:rPr>
        <w:t xml:space="preserve"> обучения.</w:t>
      </w:r>
    </w:p>
    <w:p w:rsidR="00584722" w:rsidRDefault="00584722" w:rsidP="00090C88">
      <w:pPr>
        <w:spacing w:before="100" w:beforeAutospacing="1" w:after="100" w:afterAutospacing="1"/>
        <w:ind w:firstLine="709"/>
        <w:contextualSpacing/>
        <w:jc w:val="both"/>
        <w:rPr>
          <w:rStyle w:val="c3"/>
          <w:rFonts w:ascii="Times New Roman" w:hAnsi="Times New Roman" w:cs="Times New Roman"/>
          <w:sz w:val="28"/>
          <w:szCs w:val="28"/>
        </w:rPr>
      </w:pPr>
    </w:p>
    <w:p w:rsidR="002561B4" w:rsidRDefault="00584722" w:rsidP="002561B4">
      <w:pPr>
        <w:spacing w:before="100" w:beforeAutospacing="1" w:after="270"/>
        <w:ind w:firstLine="708"/>
        <w:contextualSpacing/>
        <w:jc w:val="both"/>
        <w:textAlignment w:val="top"/>
        <w:rPr>
          <w:rFonts w:ascii="Times New Roman" w:hAnsi="Times New Roman" w:cs="Times New Roman"/>
          <w:sz w:val="28"/>
          <w:szCs w:val="28"/>
        </w:rPr>
      </w:pPr>
      <w:r w:rsidRPr="00584722">
        <w:rPr>
          <w:rFonts w:ascii="Times New Roman" w:hAnsi="Times New Roman" w:cs="Times New Roman"/>
          <w:sz w:val="28"/>
          <w:szCs w:val="28"/>
        </w:rPr>
        <w:t xml:space="preserve">Реализация проектного и исследовательского методов на практике ведет к изменению позиции учителя. Из носителя готовых знаний он превращается в организатора познавательной деятельности, как показано на схеме. Из авторитетного источника информации преподаватель становится соучастником исследовательского, творческого познавательного процесса, наставником, консультантом, организатором самостоятельной деятельности учащихся. Анализируя применение метода проектов в современной школе, я считаю, что это один из самых мощных стимулов мотивации изучения иностранных языков, самый творческий вид деятельности, так как в работу над проектом вовлечены все учащиеся, независимо от способностей и уровня </w:t>
      </w:r>
      <w:r w:rsidRPr="00584722">
        <w:rPr>
          <w:rFonts w:ascii="Times New Roman" w:hAnsi="Times New Roman" w:cs="Times New Roman"/>
          <w:sz w:val="28"/>
          <w:szCs w:val="28"/>
        </w:rPr>
        <w:lastRenderedPageBreak/>
        <w:t xml:space="preserve">языковой подготовки. Они применяют на практике приобретённые знания и сформированные речевые навыки и умения, творчески переосмысливая и приумножая. Кроме того, </w:t>
      </w:r>
      <w:proofErr w:type="spellStart"/>
      <w:r w:rsidRPr="00584722">
        <w:rPr>
          <w:rFonts w:ascii="Times New Roman" w:hAnsi="Times New Roman" w:cs="Times New Roman"/>
          <w:sz w:val="28"/>
          <w:szCs w:val="28"/>
        </w:rPr>
        <w:t>проблемность</w:t>
      </w:r>
      <w:proofErr w:type="spellEnd"/>
      <w:r w:rsidRPr="00584722">
        <w:rPr>
          <w:rFonts w:ascii="Times New Roman" w:hAnsi="Times New Roman" w:cs="Times New Roman"/>
          <w:sz w:val="28"/>
          <w:szCs w:val="28"/>
        </w:rPr>
        <w:t xml:space="preserve"> и разнообразие форм и видов данной технологии предполагает наличие </w:t>
      </w:r>
      <w:proofErr w:type="spellStart"/>
      <w:r w:rsidRPr="00584722">
        <w:rPr>
          <w:rFonts w:ascii="Times New Roman" w:hAnsi="Times New Roman" w:cs="Times New Roman"/>
          <w:sz w:val="28"/>
          <w:szCs w:val="28"/>
        </w:rPr>
        <w:t>межпредметных</w:t>
      </w:r>
      <w:proofErr w:type="spellEnd"/>
      <w:r w:rsidRPr="00584722">
        <w:rPr>
          <w:rFonts w:ascii="Times New Roman" w:hAnsi="Times New Roman" w:cs="Times New Roman"/>
          <w:sz w:val="28"/>
          <w:szCs w:val="28"/>
        </w:rPr>
        <w:t xml:space="preserve"> связей, что позволяет дать ученику яркое представление о мире, в котором он живёт, о взаимосвязи явлений и предметов, о взаимопомощи, о многообразии материальной и художественной культуры. Основной акцент делается на развитие образного мышления, на понимание причинно-следственных связей и логики событий, на самореализацию и самовыражение не только учеников, но и учителя. Проектная методика требует от учителя тщательной подготовки, профессионального маст</w:t>
      </w:r>
      <w:r>
        <w:rPr>
          <w:rFonts w:ascii="Times New Roman" w:hAnsi="Times New Roman" w:cs="Times New Roman"/>
          <w:sz w:val="28"/>
          <w:szCs w:val="28"/>
        </w:rPr>
        <w:t>ерства, эрудиции.</w:t>
      </w:r>
    </w:p>
    <w:p w:rsidR="002561B4" w:rsidRDefault="002561B4" w:rsidP="002561B4">
      <w:pPr>
        <w:spacing w:before="100" w:beforeAutospacing="1" w:after="270"/>
        <w:ind w:firstLine="708"/>
        <w:contextualSpacing/>
        <w:jc w:val="both"/>
        <w:textAlignment w:val="top"/>
        <w:rPr>
          <w:rFonts w:ascii="Times New Roman" w:hAnsi="Times New Roman" w:cs="Times New Roman"/>
          <w:sz w:val="28"/>
          <w:szCs w:val="28"/>
        </w:rPr>
      </w:pPr>
    </w:p>
    <w:p w:rsidR="002561B4" w:rsidRPr="002561B4" w:rsidRDefault="002561B4" w:rsidP="002561B4">
      <w:pPr>
        <w:spacing w:before="100" w:beforeAutospacing="1" w:after="270"/>
        <w:ind w:firstLine="708"/>
        <w:contextualSpacing/>
        <w:jc w:val="both"/>
        <w:textAlignment w:val="top"/>
        <w:rPr>
          <w:rFonts w:ascii="Times New Roman" w:hAnsi="Times New Roman" w:cs="Times New Roman"/>
          <w:sz w:val="28"/>
          <w:szCs w:val="28"/>
        </w:rPr>
      </w:pPr>
      <w:r w:rsidRPr="002561B4">
        <w:rPr>
          <w:rFonts w:ascii="Times New Roman" w:hAnsi="Times New Roman"/>
          <w:sz w:val="28"/>
          <w:szCs w:val="28"/>
        </w:rPr>
        <w:t xml:space="preserve">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вокруг решения одной проблемы, дает возможность применить полученные знания на практике, генерируя при этом новые идеи. </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Зачем нужен </w:t>
      </w:r>
      <w:r w:rsidRPr="007D7A3B">
        <w:rPr>
          <w:rFonts w:ascii="Times New Roman" w:hAnsi="Times New Roman"/>
          <w:b/>
          <w:bCs/>
          <w:i w:val="0"/>
          <w:sz w:val="28"/>
          <w:szCs w:val="28"/>
        </w:rPr>
        <w:t>метод проектов в преподавании английского языка</w:t>
      </w:r>
      <w:r w:rsidRPr="007D7A3B">
        <w:rPr>
          <w:rFonts w:ascii="Times New Roman" w:hAnsi="Times New Roman"/>
          <w:i w:val="0"/>
          <w:sz w:val="28"/>
          <w:szCs w:val="28"/>
        </w:rPr>
        <w:t xml:space="preserve"> и как он может быть использован с учетом специфики предмета? Какие проблемы можно решать доступными учащимся языковыми средствами?</w:t>
      </w:r>
    </w:p>
    <w:p w:rsidR="002561B4" w:rsidRDefault="002561B4" w:rsidP="002561B4">
      <w:pPr>
        <w:pStyle w:val="ac"/>
        <w:spacing w:line="276" w:lineRule="auto"/>
        <w:contextualSpacing/>
        <w:jc w:val="both"/>
        <w:rPr>
          <w:rFonts w:ascii="Times New Roman" w:hAnsi="Times New Roman"/>
          <w:i w:val="0"/>
          <w:sz w:val="28"/>
          <w:szCs w:val="28"/>
        </w:rPr>
      </w:pPr>
      <w:r w:rsidRPr="007D7A3B">
        <w:rPr>
          <w:rFonts w:ascii="Times New Roman" w:hAnsi="Times New Roman"/>
          <w:i w:val="0"/>
          <w:sz w:val="28"/>
          <w:szCs w:val="28"/>
        </w:rPr>
        <w:t xml:space="preserve">Необходимо говорить о коммуникативной компетенции как одной из основных целей обучения английскому языку. Целью обучения во всех типах школ является не система английского языка, а </w:t>
      </w:r>
      <w:r w:rsidRPr="007D7A3B">
        <w:rPr>
          <w:rFonts w:ascii="Times New Roman" w:hAnsi="Times New Roman"/>
          <w:b/>
          <w:bCs/>
          <w:i w:val="0"/>
          <w:sz w:val="28"/>
          <w:szCs w:val="28"/>
        </w:rPr>
        <w:t>иноязычная речевая деятельность</w:t>
      </w:r>
      <w:r w:rsidRPr="007D7A3B">
        <w:rPr>
          <w:rFonts w:ascii="Times New Roman" w:hAnsi="Times New Roman"/>
          <w:i w:val="0"/>
          <w:sz w:val="28"/>
          <w:szCs w:val="28"/>
        </w:rPr>
        <w:t>. </w:t>
      </w:r>
    </w:p>
    <w:p w:rsidR="002561B4" w:rsidRDefault="002561B4" w:rsidP="002561B4">
      <w:pPr>
        <w:pStyle w:val="ac"/>
        <w:spacing w:line="276" w:lineRule="auto"/>
        <w:contextualSpacing/>
        <w:jc w:val="both"/>
        <w:rPr>
          <w:rFonts w:ascii="Times New Roman" w:hAnsi="Times New Roman"/>
          <w:i w:val="0"/>
          <w:sz w:val="28"/>
          <w:szCs w:val="28"/>
        </w:rPr>
      </w:pP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8A0D5C">
        <w:rPr>
          <w:rFonts w:ascii="Times New Roman" w:hAnsi="Times New Roman"/>
          <w:b/>
          <w:bCs/>
          <w:i w:val="0"/>
          <w:sz w:val="28"/>
          <w:szCs w:val="28"/>
        </w:rPr>
        <w:t>Английский язык - элемент культуры</w:t>
      </w:r>
      <w:r w:rsidRPr="007D7A3B">
        <w:rPr>
          <w:rFonts w:ascii="Times New Roman" w:hAnsi="Times New Roman"/>
          <w:i w:val="0"/>
          <w:sz w:val="28"/>
          <w:szCs w:val="28"/>
        </w:rPr>
        <w:t xml:space="preserve">. Он функционирует в рамках определенной культуры, следовательно, мы должны быть знакомы с особенностями этой культуры, с особенностями функционирования английского языка в этой культуре, то есть речь идет о необходимости формирования страноведческой компетенции. </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Предметом речевой деятельности является мысль. Язык же - средство формирования и формулирования мысли. Отсюда следуют методические выводы:</w:t>
      </w:r>
    </w:p>
    <w:p w:rsidR="002561B4" w:rsidRDefault="002561B4" w:rsidP="002561B4">
      <w:pPr>
        <w:pStyle w:val="ac"/>
        <w:spacing w:line="276" w:lineRule="auto"/>
        <w:contextualSpacing/>
        <w:jc w:val="both"/>
        <w:rPr>
          <w:rFonts w:ascii="Times New Roman" w:hAnsi="Times New Roman"/>
          <w:i w:val="0"/>
          <w:sz w:val="28"/>
          <w:szCs w:val="28"/>
        </w:rPr>
      </w:pPr>
      <w:r w:rsidRPr="007D7A3B">
        <w:rPr>
          <w:rFonts w:ascii="Times New Roman" w:hAnsi="Times New Roman"/>
          <w:i w:val="0"/>
          <w:sz w:val="28"/>
          <w:szCs w:val="28"/>
        </w:rPr>
        <w:t xml:space="preserve">       1. Чтобы сформировать у учащихся необходимые умения и навыки в том или ином виде речевой деятельности, сформировать лингвистическую компетенцию на уровне, определенном программой и стандартом, необходима </w:t>
      </w:r>
      <w:r w:rsidRPr="007D7A3B">
        <w:rPr>
          <w:rFonts w:ascii="Times New Roman" w:hAnsi="Times New Roman"/>
          <w:b/>
          <w:bCs/>
          <w:i w:val="0"/>
          <w:sz w:val="28"/>
          <w:szCs w:val="28"/>
          <w:u w:val="single"/>
        </w:rPr>
        <w:t>активная устная практика</w:t>
      </w:r>
      <w:r w:rsidRPr="007D7A3B">
        <w:rPr>
          <w:rFonts w:ascii="Times New Roman" w:hAnsi="Times New Roman"/>
          <w:i w:val="0"/>
          <w:sz w:val="28"/>
          <w:szCs w:val="28"/>
        </w:rPr>
        <w:t xml:space="preserve"> для каждого ученика группы английского языка. </w:t>
      </w:r>
    </w:p>
    <w:p w:rsidR="002561B4" w:rsidRPr="007D7A3B" w:rsidRDefault="002561B4" w:rsidP="002561B4">
      <w:pPr>
        <w:pStyle w:val="ac"/>
        <w:spacing w:line="276" w:lineRule="auto"/>
        <w:contextualSpacing/>
        <w:jc w:val="both"/>
        <w:rPr>
          <w:rFonts w:ascii="Times New Roman" w:hAnsi="Times New Roman"/>
          <w:i w:val="0"/>
          <w:sz w:val="28"/>
          <w:szCs w:val="28"/>
        </w:rPr>
      </w:pPr>
    </w:p>
    <w:p w:rsidR="002561B4" w:rsidRDefault="002561B4" w:rsidP="002561B4">
      <w:pPr>
        <w:pStyle w:val="ac"/>
        <w:spacing w:line="276" w:lineRule="auto"/>
        <w:contextualSpacing/>
        <w:jc w:val="both"/>
        <w:rPr>
          <w:rFonts w:ascii="Times New Roman" w:hAnsi="Times New Roman"/>
          <w:i w:val="0"/>
          <w:sz w:val="28"/>
          <w:szCs w:val="28"/>
        </w:rPr>
      </w:pPr>
      <w:r w:rsidRPr="007D7A3B">
        <w:rPr>
          <w:rFonts w:ascii="Times New Roman" w:hAnsi="Times New Roman"/>
          <w:i w:val="0"/>
          <w:sz w:val="28"/>
          <w:szCs w:val="28"/>
        </w:rPr>
        <w:t xml:space="preserve">       2.Чтобы сформировать у учащихся коммуникативную компетенцию вне языкового окружения, недостаточно насытить урок английского языка  условно-коммуникативными или коммуникативными упражнениями, позволяющими решать коммуникативные задачи. Важно предоставить им возможность мыслить, решать какие-то проблемы, которые порождают мысли, </w:t>
      </w:r>
      <w:r w:rsidRPr="008A0D5C">
        <w:rPr>
          <w:rFonts w:ascii="Times New Roman" w:hAnsi="Times New Roman"/>
          <w:i w:val="0"/>
          <w:sz w:val="28"/>
          <w:szCs w:val="28"/>
        </w:rPr>
        <w:t>рассуждать на английском языке</w:t>
      </w:r>
      <w:r w:rsidRPr="007D7A3B">
        <w:rPr>
          <w:rFonts w:ascii="Times New Roman" w:hAnsi="Times New Roman"/>
          <w:i w:val="0"/>
          <w:sz w:val="28"/>
          <w:szCs w:val="28"/>
        </w:rPr>
        <w:t xml:space="preserve"> над возможными путями решения этих проблем с тем, чтобы учащиеся акцентировали внимание на содержании своего высказывания, чтобы в центре внимания была мысль, а английский язык выступал в своей прямой функции - формирования и формулирования этих мыслей. </w:t>
      </w:r>
    </w:p>
    <w:p w:rsidR="002561B4" w:rsidRPr="007D7A3B" w:rsidRDefault="002561B4" w:rsidP="002561B4">
      <w:pPr>
        <w:pStyle w:val="ac"/>
        <w:spacing w:line="276" w:lineRule="auto"/>
        <w:contextualSpacing/>
        <w:jc w:val="both"/>
        <w:rPr>
          <w:rFonts w:ascii="Times New Roman" w:hAnsi="Times New Roman"/>
          <w:i w:val="0"/>
          <w:sz w:val="28"/>
          <w:szCs w:val="28"/>
        </w:rPr>
      </w:pPr>
    </w:p>
    <w:p w:rsidR="002561B4" w:rsidRDefault="002561B4" w:rsidP="002561B4">
      <w:pPr>
        <w:pStyle w:val="ac"/>
        <w:spacing w:line="276" w:lineRule="auto"/>
        <w:contextualSpacing/>
        <w:jc w:val="both"/>
        <w:rPr>
          <w:rFonts w:ascii="Times New Roman" w:hAnsi="Times New Roman"/>
          <w:i w:val="0"/>
          <w:sz w:val="28"/>
          <w:szCs w:val="28"/>
        </w:rPr>
      </w:pPr>
      <w:r w:rsidRPr="007D7A3B">
        <w:rPr>
          <w:rFonts w:ascii="Times New Roman" w:hAnsi="Times New Roman"/>
          <w:i w:val="0"/>
          <w:sz w:val="28"/>
          <w:szCs w:val="28"/>
        </w:rPr>
        <w:t>        3. Чтобы учащиеся воспринимали английский язык как средство межкультурного взаимодействия, необходимо не только знакомить их со страноведческой тематикой. Необходимо искать способы  включения их в активный диалог культур, чтобы они на практике могли познавать особенности функционирования английского языка в новой для них культуре.</w:t>
      </w:r>
      <w:r w:rsidRPr="00D269B0">
        <w:rPr>
          <w:rFonts w:ascii="Times New Roman" w:hAnsi="Times New Roman"/>
          <w:i w:val="0"/>
          <w:sz w:val="28"/>
          <w:szCs w:val="28"/>
        </w:rPr>
        <w:t xml:space="preserve"> </w:t>
      </w:r>
    </w:p>
    <w:p w:rsidR="002561B4" w:rsidRDefault="002561B4" w:rsidP="002561B4">
      <w:pPr>
        <w:pStyle w:val="ac"/>
        <w:spacing w:line="276" w:lineRule="auto"/>
        <w:ind w:firstLine="708"/>
        <w:contextualSpacing/>
        <w:jc w:val="both"/>
        <w:rPr>
          <w:rFonts w:ascii="Times New Roman" w:hAnsi="Times New Roman"/>
          <w:i w:val="0"/>
          <w:sz w:val="28"/>
          <w:szCs w:val="28"/>
        </w:rPr>
      </w:pP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Основная идея подобного подхода к </w:t>
      </w:r>
      <w:r w:rsidRPr="008A0D5C">
        <w:rPr>
          <w:rFonts w:ascii="Times New Roman" w:hAnsi="Times New Roman"/>
          <w:b/>
          <w:bCs/>
          <w:i w:val="0"/>
          <w:sz w:val="28"/>
          <w:szCs w:val="28"/>
        </w:rPr>
        <w:t>обучению английского языка</w:t>
      </w:r>
      <w:r w:rsidRPr="007D7A3B">
        <w:rPr>
          <w:rFonts w:ascii="Times New Roman" w:hAnsi="Times New Roman"/>
          <w:i w:val="0"/>
          <w:sz w:val="28"/>
          <w:szCs w:val="28"/>
        </w:rPr>
        <w:t>, таким образом, заключается в том, чтобы перенести акцент со всякого рода упражнений на активную мыслительную деятельность учащихся, требующую для своего оформления владения определенными языковыми средствами.</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Только метод проектов может позволить решить эту дидактическую задачу и соответственно превратить </w:t>
      </w:r>
      <w:r w:rsidRPr="007D7A3B">
        <w:rPr>
          <w:rFonts w:ascii="Times New Roman" w:hAnsi="Times New Roman"/>
          <w:b/>
          <w:bCs/>
          <w:i w:val="0"/>
          <w:sz w:val="28"/>
          <w:szCs w:val="28"/>
        </w:rPr>
        <w:t>уроки английского языка в дискуссионный, исследовательский клуб</w:t>
      </w:r>
      <w:r w:rsidRPr="007D7A3B">
        <w:rPr>
          <w:rFonts w:ascii="Times New Roman" w:hAnsi="Times New Roman"/>
          <w:i w:val="0"/>
          <w:sz w:val="28"/>
          <w:szCs w:val="28"/>
        </w:rPr>
        <w:t>, в котором решаются действительно интересные,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 На таких уроках английского языка всегда должен присутствовать предмет обсуждения.  </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Как уже говорилось, в основе проекта лежит какая-то проблема. Чтобы ее решить, учащимся требуется не только знание английского языка, но и владение большим объемом разнообразных предметных знаний, необходимых и достаточных для решения данной проблемы. Кроме того, учащиеся должны владеть определенными интеллектуальными, творческими, коммуникативными  умениями.</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К первым можно отнести умение работать с информацией, с  текстом на английском языке (выделять главную мысль, вести поиск нужной </w:t>
      </w:r>
      <w:r w:rsidRPr="007D7A3B">
        <w:rPr>
          <w:rFonts w:ascii="Times New Roman" w:hAnsi="Times New Roman"/>
          <w:i w:val="0"/>
          <w:sz w:val="28"/>
          <w:szCs w:val="28"/>
        </w:rPr>
        <w:lastRenderedPageBreak/>
        <w:t>информации в англоязычном тексте),  анализировать информацию, делать обобщения, выводы. </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Таким образом, для грамотного использования метода проектов требуется значительная подготовительная работа, которая осуществляется, разумеется, в целостной системе обучения в школе, не только в обучении английскому языку.</w:t>
      </w:r>
    </w:p>
    <w:p w:rsidR="002561B4"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Суммируем основные требования к использованию метода проектов: </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 </w:t>
      </w:r>
    </w:p>
    <w:p w:rsidR="002561B4" w:rsidRDefault="002561B4" w:rsidP="002561B4">
      <w:pPr>
        <w:pStyle w:val="ac"/>
        <w:numPr>
          <w:ilvl w:val="0"/>
          <w:numId w:val="10"/>
        </w:numPr>
        <w:spacing w:line="276" w:lineRule="auto"/>
        <w:ind w:left="0" w:firstLine="360"/>
        <w:contextualSpacing/>
        <w:jc w:val="both"/>
        <w:rPr>
          <w:rFonts w:ascii="Times New Roman" w:hAnsi="Times New Roman"/>
          <w:i w:val="0"/>
          <w:sz w:val="28"/>
          <w:szCs w:val="28"/>
        </w:rPr>
      </w:pPr>
      <w:proofErr w:type="gramStart"/>
      <w:r w:rsidRPr="007D7A3B">
        <w:rPr>
          <w:rFonts w:ascii="Times New Roman" w:hAnsi="Times New Roman"/>
          <w:i w:val="0"/>
          <w:sz w:val="28"/>
          <w:szCs w:val="28"/>
        </w:rPr>
        <w:t xml:space="preserve">Наличие значимой в исследовательском, творческом плане проблемы / задачи, требующей интегрированного знания, исследовательского поиска для ее решения (например, исследование истории возникновения празднования  различных праздников в англо-говорящих странах  - </w:t>
      </w:r>
      <w:proofErr w:type="spellStart"/>
      <w:r w:rsidRPr="007D7A3B">
        <w:rPr>
          <w:rFonts w:ascii="Times New Roman" w:hAnsi="Times New Roman"/>
          <w:i w:val="0"/>
          <w:sz w:val="28"/>
          <w:szCs w:val="28"/>
        </w:rPr>
        <w:t>St.Patrick's</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Day</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Thanksgiving</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Day</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Halloween</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Christmas</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Mothers</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Day</w:t>
      </w:r>
      <w:proofErr w:type="spellEnd"/>
      <w:r w:rsidRPr="007D7A3B">
        <w:rPr>
          <w:rFonts w:ascii="Times New Roman" w:hAnsi="Times New Roman"/>
          <w:i w:val="0"/>
          <w:sz w:val="28"/>
          <w:szCs w:val="28"/>
        </w:rPr>
        <w:t xml:space="preserve">, </w:t>
      </w:r>
      <w:proofErr w:type="spellStart"/>
      <w:r w:rsidRPr="007D7A3B">
        <w:rPr>
          <w:rFonts w:ascii="Times New Roman" w:hAnsi="Times New Roman"/>
          <w:i w:val="0"/>
          <w:sz w:val="28"/>
          <w:szCs w:val="28"/>
        </w:rPr>
        <w:t>etc</w:t>
      </w:r>
      <w:proofErr w:type="spellEnd"/>
      <w:r w:rsidRPr="007D7A3B">
        <w:rPr>
          <w:rFonts w:ascii="Times New Roman" w:hAnsi="Times New Roman"/>
          <w:i w:val="0"/>
          <w:sz w:val="28"/>
          <w:szCs w:val="28"/>
        </w:rPr>
        <w:t xml:space="preserve">; организация путешествий в разные страны; </w:t>
      </w:r>
      <w:r w:rsidRPr="008A0D5C">
        <w:rPr>
          <w:rFonts w:ascii="Times New Roman" w:hAnsi="Times New Roman"/>
          <w:i w:val="0"/>
          <w:sz w:val="28"/>
          <w:szCs w:val="28"/>
        </w:rPr>
        <w:t>просмотр видео на английском языке</w:t>
      </w:r>
      <w:r w:rsidRPr="007D7A3B">
        <w:rPr>
          <w:rFonts w:ascii="Times New Roman" w:hAnsi="Times New Roman"/>
          <w:i w:val="0"/>
          <w:sz w:val="28"/>
          <w:szCs w:val="28"/>
        </w:rPr>
        <w:t>; проблемы семьи, проблем</w:t>
      </w:r>
      <w:r>
        <w:rPr>
          <w:rFonts w:ascii="Times New Roman" w:hAnsi="Times New Roman"/>
          <w:i w:val="0"/>
          <w:sz w:val="28"/>
          <w:szCs w:val="28"/>
        </w:rPr>
        <w:t>а свободного времени у молодежи</w:t>
      </w:r>
      <w:r w:rsidRPr="007D7A3B">
        <w:rPr>
          <w:rFonts w:ascii="Times New Roman" w:hAnsi="Times New Roman"/>
          <w:i w:val="0"/>
          <w:sz w:val="28"/>
          <w:szCs w:val="28"/>
        </w:rPr>
        <w:t>);</w:t>
      </w:r>
      <w:proofErr w:type="gramEnd"/>
    </w:p>
    <w:p w:rsidR="002561B4" w:rsidRDefault="002561B4" w:rsidP="002561B4">
      <w:pPr>
        <w:pStyle w:val="ac"/>
        <w:spacing w:line="276" w:lineRule="auto"/>
        <w:ind w:firstLine="360"/>
        <w:contextualSpacing/>
        <w:jc w:val="both"/>
        <w:rPr>
          <w:rFonts w:ascii="Times New Roman" w:hAnsi="Times New Roman"/>
          <w:i w:val="0"/>
          <w:sz w:val="28"/>
          <w:szCs w:val="28"/>
        </w:rPr>
      </w:pPr>
    </w:p>
    <w:p w:rsidR="002561B4" w:rsidRDefault="002561B4" w:rsidP="002561B4">
      <w:pPr>
        <w:pStyle w:val="ac"/>
        <w:numPr>
          <w:ilvl w:val="0"/>
          <w:numId w:val="10"/>
        </w:numPr>
        <w:spacing w:line="276" w:lineRule="auto"/>
        <w:ind w:left="0" w:firstLine="360"/>
        <w:contextualSpacing/>
        <w:jc w:val="both"/>
        <w:rPr>
          <w:rFonts w:ascii="Times New Roman" w:hAnsi="Times New Roman"/>
          <w:i w:val="0"/>
          <w:sz w:val="28"/>
          <w:szCs w:val="28"/>
        </w:rPr>
      </w:pPr>
      <w:r w:rsidRPr="007D7A3B">
        <w:rPr>
          <w:rFonts w:ascii="Times New Roman" w:hAnsi="Times New Roman"/>
          <w:i w:val="0"/>
          <w:sz w:val="28"/>
          <w:szCs w:val="28"/>
        </w:rPr>
        <w:t>Практическая, теоретическая значимость предполагаемых результатов; </w:t>
      </w:r>
    </w:p>
    <w:p w:rsidR="002561B4" w:rsidRPr="007D7A3B" w:rsidRDefault="002561B4" w:rsidP="002561B4">
      <w:pPr>
        <w:pStyle w:val="ac"/>
        <w:spacing w:line="276" w:lineRule="auto"/>
        <w:ind w:firstLine="360"/>
        <w:contextualSpacing/>
        <w:jc w:val="both"/>
        <w:rPr>
          <w:rFonts w:ascii="Times New Roman" w:hAnsi="Times New Roman"/>
          <w:i w:val="0"/>
          <w:sz w:val="28"/>
          <w:szCs w:val="28"/>
        </w:rPr>
      </w:pPr>
    </w:p>
    <w:p w:rsidR="002561B4" w:rsidRDefault="002561B4" w:rsidP="002561B4">
      <w:pPr>
        <w:pStyle w:val="ac"/>
        <w:numPr>
          <w:ilvl w:val="0"/>
          <w:numId w:val="10"/>
        </w:numPr>
        <w:spacing w:line="276" w:lineRule="auto"/>
        <w:ind w:left="0" w:firstLine="360"/>
        <w:contextualSpacing/>
        <w:jc w:val="both"/>
        <w:rPr>
          <w:rFonts w:ascii="Times New Roman" w:hAnsi="Times New Roman"/>
          <w:i w:val="0"/>
          <w:sz w:val="28"/>
          <w:szCs w:val="28"/>
        </w:rPr>
      </w:pPr>
      <w:r w:rsidRPr="007D7A3B">
        <w:rPr>
          <w:rFonts w:ascii="Times New Roman" w:hAnsi="Times New Roman"/>
          <w:i w:val="0"/>
          <w:sz w:val="28"/>
          <w:szCs w:val="28"/>
        </w:rPr>
        <w:t>Самостоятельная (индивидуальная,  парная,  групповая) деятельность учащихся на уроке английского языка;</w:t>
      </w:r>
    </w:p>
    <w:p w:rsidR="002561B4" w:rsidRPr="007D7A3B" w:rsidRDefault="002561B4" w:rsidP="002561B4">
      <w:pPr>
        <w:pStyle w:val="ac"/>
        <w:spacing w:line="276" w:lineRule="auto"/>
        <w:ind w:firstLine="360"/>
        <w:contextualSpacing/>
        <w:jc w:val="both"/>
        <w:rPr>
          <w:rFonts w:ascii="Times New Roman" w:hAnsi="Times New Roman"/>
          <w:i w:val="0"/>
          <w:sz w:val="28"/>
          <w:szCs w:val="28"/>
        </w:rPr>
      </w:pPr>
    </w:p>
    <w:p w:rsidR="002561B4" w:rsidRDefault="002561B4" w:rsidP="002561B4">
      <w:pPr>
        <w:pStyle w:val="ac"/>
        <w:numPr>
          <w:ilvl w:val="0"/>
          <w:numId w:val="10"/>
        </w:numPr>
        <w:spacing w:line="276" w:lineRule="auto"/>
        <w:ind w:left="0" w:firstLine="360"/>
        <w:contextualSpacing/>
        <w:jc w:val="both"/>
        <w:rPr>
          <w:rFonts w:ascii="Times New Roman" w:hAnsi="Times New Roman"/>
          <w:i w:val="0"/>
          <w:sz w:val="28"/>
          <w:szCs w:val="28"/>
        </w:rPr>
      </w:pPr>
      <w:r w:rsidRPr="007D7A3B">
        <w:rPr>
          <w:rFonts w:ascii="Times New Roman" w:hAnsi="Times New Roman"/>
          <w:i w:val="0"/>
          <w:sz w:val="28"/>
          <w:szCs w:val="28"/>
        </w:rPr>
        <w:t xml:space="preserve">Структурирование содержательной части проекта; </w:t>
      </w:r>
    </w:p>
    <w:p w:rsidR="002561B4" w:rsidRPr="007D7A3B" w:rsidRDefault="002561B4" w:rsidP="002561B4">
      <w:pPr>
        <w:pStyle w:val="ac"/>
        <w:spacing w:line="276" w:lineRule="auto"/>
        <w:ind w:firstLine="360"/>
        <w:contextualSpacing/>
        <w:jc w:val="both"/>
        <w:rPr>
          <w:rFonts w:ascii="Times New Roman" w:hAnsi="Times New Roman"/>
          <w:i w:val="0"/>
          <w:sz w:val="28"/>
          <w:szCs w:val="28"/>
        </w:rPr>
      </w:pPr>
    </w:p>
    <w:p w:rsidR="002561B4" w:rsidRPr="007D7A3B" w:rsidRDefault="002561B4" w:rsidP="002561B4">
      <w:pPr>
        <w:pStyle w:val="ac"/>
        <w:numPr>
          <w:ilvl w:val="0"/>
          <w:numId w:val="10"/>
        </w:numPr>
        <w:spacing w:line="276" w:lineRule="auto"/>
        <w:ind w:left="0" w:firstLine="360"/>
        <w:contextualSpacing/>
        <w:jc w:val="both"/>
        <w:rPr>
          <w:rFonts w:ascii="Times New Roman" w:hAnsi="Times New Roman"/>
          <w:i w:val="0"/>
          <w:sz w:val="28"/>
          <w:szCs w:val="28"/>
        </w:rPr>
      </w:pPr>
      <w:r w:rsidRPr="007D7A3B">
        <w:rPr>
          <w:rFonts w:ascii="Times New Roman" w:hAnsi="Times New Roman"/>
          <w:i w:val="0"/>
          <w:sz w:val="28"/>
          <w:szCs w:val="28"/>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2561B4" w:rsidRDefault="002561B4" w:rsidP="002561B4">
      <w:pPr>
        <w:pStyle w:val="ac"/>
        <w:spacing w:line="276" w:lineRule="auto"/>
        <w:ind w:firstLine="708"/>
        <w:contextualSpacing/>
        <w:jc w:val="both"/>
        <w:rPr>
          <w:rFonts w:ascii="Times New Roman" w:hAnsi="Times New Roman"/>
          <w:i w:val="0"/>
          <w:sz w:val="28"/>
          <w:szCs w:val="28"/>
        </w:rPr>
      </w:pP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 xml:space="preserve">Выбор тематики  проектов  в разных ситуациях может быть различным. В </w:t>
      </w:r>
      <w:r w:rsidRPr="008A0D5C">
        <w:rPr>
          <w:rFonts w:ascii="Times New Roman" w:hAnsi="Times New Roman"/>
          <w:i w:val="0"/>
          <w:sz w:val="28"/>
          <w:szCs w:val="28"/>
        </w:rPr>
        <w:t>курсе английского языка</w:t>
      </w:r>
      <w:r w:rsidRPr="007D7A3B">
        <w:rPr>
          <w:rFonts w:ascii="Times New Roman" w:hAnsi="Times New Roman"/>
          <w:i w:val="0"/>
          <w:sz w:val="28"/>
          <w:szCs w:val="28"/>
        </w:rPr>
        <w:t xml:space="preserve"> метод проектов может использоваться в рамках программного материала практически по любой теме, поскольку отбор тематики проводился с учетом практической значимости </w:t>
      </w:r>
      <w:proofErr w:type="gramStart"/>
      <w:r w:rsidRPr="007D7A3B">
        <w:rPr>
          <w:rFonts w:ascii="Times New Roman" w:hAnsi="Times New Roman"/>
          <w:i w:val="0"/>
          <w:sz w:val="28"/>
          <w:szCs w:val="28"/>
        </w:rPr>
        <w:t>для</w:t>
      </w:r>
      <w:proofErr w:type="gramEnd"/>
      <w:r w:rsidRPr="007D7A3B">
        <w:rPr>
          <w:rFonts w:ascii="Times New Roman" w:hAnsi="Times New Roman"/>
          <w:i w:val="0"/>
          <w:sz w:val="28"/>
          <w:szCs w:val="28"/>
        </w:rPr>
        <w:t xml:space="preserve"> изучающего английский язык.</w:t>
      </w:r>
    </w:p>
    <w:p w:rsidR="002561B4" w:rsidRPr="007D7A3B"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Главное - это сформулировать проблему, над которой учащиеся будут работать в процессе работы над темой программы. </w:t>
      </w:r>
    </w:p>
    <w:p w:rsidR="002561B4"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Подготовка и представление проектных работ сегодня являются неотъемлемой частью учебных программ. Например, в учебнике “</w:t>
      </w:r>
      <w:r w:rsidRPr="007D7A3B">
        <w:rPr>
          <w:rFonts w:ascii="Times New Roman" w:hAnsi="Times New Roman"/>
          <w:i w:val="0"/>
          <w:sz w:val="28"/>
          <w:szCs w:val="28"/>
          <w:lang w:val="en-US"/>
        </w:rPr>
        <w:t>English</w:t>
      </w:r>
      <w:r w:rsidRPr="007D7A3B">
        <w:rPr>
          <w:rFonts w:ascii="Times New Roman" w:hAnsi="Times New Roman"/>
          <w:i w:val="0"/>
          <w:sz w:val="28"/>
          <w:szCs w:val="28"/>
        </w:rPr>
        <w:t xml:space="preserve"> </w:t>
      </w:r>
      <w:r w:rsidRPr="007D7A3B">
        <w:rPr>
          <w:rFonts w:ascii="Times New Roman" w:hAnsi="Times New Roman"/>
          <w:i w:val="0"/>
          <w:sz w:val="28"/>
          <w:szCs w:val="28"/>
          <w:lang w:val="en-US"/>
        </w:rPr>
        <w:t>IX</w:t>
      </w:r>
      <w:r w:rsidRPr="007D7A3B">
        <w:rPr>
          <w:rFonts w:ascii="Times New Roman" w:hAnsi="Times New Roman"/>
          <w:i w:val="0"/>
          <w:sz w:val="28"/>
          <w:szCs w:val="28"/>
        </w:rPr>
        <w:t xml:space="preserve">” О.В.Афанасьевой, И.В.Михеевой для школ с углубленным изучение </w:t>
      </w:r>
      <w:r w:rsidRPr="007D7A3B">
        <w:rPr>
          <w:rFonts w:ascii="Times New Roman" w:hAnsi="Times New Roman"/>
          <w:i w:val="0"/>
          <w:sz w:val="28"/>
          <w:szCs w:val="28"/>
        </w:rPr>
        <w:lastRenderedPageBreak/>
        <w:t xml:space="preserve">английского языка каждый из четырех уроков заканчивается предложением собрать материал и провести презентацию проектной работы по теме, изучаемой в данной четверти. Таким образом, ученики за год могут принять участие в выполнении проектов по темам «Событие большой исторической важности», «Человек, оставивший след в истории», «Молодежные организации», «Семейные традиции в истории и культурах разных народов».  Учебник  </w:t>
      </w:r>
      <w:r>
        <w:rPr>
          <w:rFonts w:ascii="Times New Roman" w:hAnsi="Times New Roman"/>
          <w:i w:val="0"/>
          <w:sz w:val="28"/>
          <w:szCs w:val="28"/>
        </w:rPr>
        <w:t>«</w:t>
      </w:r>
      <w:r w:rsidRPr="007D7A3B">
        <w:rPr>
          <w:rFonts w:ascii="Times New Roman" w:hAnsi="Times New Roman"/>
          <w:i w:val="0"/>
          <w:sz w:val="28"/>
          <w:szCs w:val="28"/>
          <w:lang w:val="en-US"/>
        </w:rPr>
        <w:t>English</w:t>
      </w:r>
      <w:r w:rsidRPr="007D7A3B">
        <w:rPr>
          <w:rFonts w:ascii="Times New Roman" w:hAnsi="Times New Roman"/>
          <w:i w:val="0"/>
          <w:sz w:val="28"/>
          <w:szCs w:val="28"/>
        </w:rPr>
        <w:t xml:space="preserve"> </w:t>
      </w:r>
      <w:r w:rsidRPr="007D7A3B">
        <w:rPr>
          <w:rFonts w:ascii="Times New Roman" w:hAnsi="Times New Roman"/>
          <w:i w:val="0"/>
          <w:sz w:val="28"/>
          <w:szCs w:val="28"/>
          <w:lang w:val="en-US"/>
        </w:rPr>
        <w:t>X</w:t>
      </w:r>
      <w:r>
        <w:rPr>
          <w:rFonts w:ascii="Times New Roman" w:hAnsi="Times New Roman"/>
          <w:i w:val="0"/>
          <w:sz w:val="28"/>
          <w:szCs w:val="28"/>
        </w:rPr>
        <w:t>»</w:t>
      </w:r>
      <w:r w:rsidRPr="007D7A3B">
        <w:rPr>
          <w:rFonts w:ascii="Times New Roman" w:hAnsi="Times New Roman"/>
          <w:i w:val="0"/>
          <w:sz w:val="28"/>
          <w:szCs w:val="28"/>
        </w:rPr>
        <w:t xml:space="preserve"> тех же авторов также дает учащимся возможность выполнить несколько проектных работ, например, по темам «Британские художники», «Греческая мифология». Примеры таких проектных работ приводятся далее. </w:t>
      </w:r>
    </w:p>
    <w:p w:rsidR="002561B4"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Однако работа над проектами может начаться и на более ранних этапах обучения. Например, в 6-м классе при работе над темой «Животные в опасности» (</w:t>
      </w:r>
      <w:r>
        <w:rPr>
          <w:rFonts w:ascii="Times New Roman" w:hAnsi="Times New Roman"/>
          <w:i w:val="0"/>
          <w:sz w:val="28"/>
          <w:szCs w:val="28"/>
        </w:rPr>
        <w:t>«</w:t>
      </w:r>
      <w:r w:rsidRPr="007D7A3B">
        <w:rPr>
          <w:rFonts w:ascii="Times New Roman" w:hAnsi="Times New Roman"/>
          <w:i w:val="0"/>
          <w:sz w:val="28"/>
          <w:szCs w:val="28"/>
          <w:lang w:val="en-US"/>
        </w:rPr>
        <w:t>English</w:t>
      </w:r>
      <w:r w:rsidRPr="007D7A3B">
        <w:rPr>
          <w:rFonts w:ascii="Times New Roman" w:hAnsi="Times New Roman"/>
          <w:i w:val="0"/>
          <w:sz w:val="28"/>
          <w:szCs w:val="28"/>
        </w:rPr>
        <w:t xml:space="preserve"> </w:t>
      </w:r>
      <w:r w:rsidRPr="007D7A3B">
        <w:rPr>
          <w:rFonts w:ascii="Times New Roman" w:hAnsi="Times New Roman"/>
          <w:i w:val="0"/>
          <w:sz w:val="28"/>
          <w:szCs w:val="28"/>
          <w:lang w:val="en-US"/>
        </w:rPr>
        <w:t>V</w:t>
      </w:r>
      <w:r>
        <w:rPr>
          <w:rFonts w:ascii="Times New Roman" w:hAnsi="Times New Roman"/>
          <w:i w:val="0"/>
          <w:sz w:val="28"/>
          <w:szCs w:val="28"/>
        </w:rPr>
        <w:t>»</w:t>
      </w:r>
      <w:r w:rsidRPr="007D7A3B">
        <w:rPr>
          <w:rFonts w:ascii="Times New Roman" w:hAnsi="Times New Roman"/>
          <w:i w:val="0"/>
          <w:sz w:val="28"/>
          <w:szCs w:val="28"/>
        </w:rPr>
        <w:t>, О.В.Афанасьева, И.В.Михеева) учащимся можно предложить подготовить небольшое сообщение о редких, вымирающих видах животных или растений. Учебник для 7-го класса (</w:t>
      </w:r>
      <w:r>
        <w:rPr>
          <w:rFonts w:ascii="Times New Roman" w:hAnsi="Times New Roman"/>
          <w:i w:val="0"/>
          <w:sz w:val="28"/>
          <w:szCs w:val="28"/>
        </w:rPr>
        <w:t>«</w:t>
      </w:r>
      <w:r w:rsidRPr="007D7A3B">
        <w:rPr>
          <w:rFonts w:ascii="Times New Roman" w:hAnsi="Times New Roman"/>
          <w:i w:val="0"/>
          <w:sz w:val="28"/>
          <w:szCs w:val="28"/>
          <w:lang w:val="en-US"/>
        </w:rPr>
        <w:t>English</w:t>
      </w:r>
      <w:r w:rsidRPr="007D7A3B">
        <w:rPr>
          <w:rFonts w:ascii="Times New Roman" w:hAnsi="Times New Roman"/>
          <w:i w:val="0"/>
          <w:sz w:val="28"/>
          <w:szCs w:val="28"/>
        </w:rPr>
        <w:t xml:space="preserve"> </w:t>
      </w:r>
      <w:r w:rsidRPr="007D7A3B">
        <w:rPr>
          <w:rFonts w:ascii="Times New Roman" w:hAnsi="Times New Roman"/>
          <w:i w:val="0"/>
          <w:sz w:val="28"/>
          <w:szCs w:val="28"/>
          <w:lang w:val="en-US"/>
        </w:rPr>
        <w:t>VI</w:t>
      </w:r>
      <w:r>
        <w:rPr>
          <w:rFonts w:ascii="Times New Roman" w:hAnsi="Times New Roman"/>
          <w:i w:val="0"/>
          <w:sz w:val="28"/>
          <w:szCs w:val="28"/>
        </w:rPr>
        <w:t>»</w:t>
      </w:r>
      <w:r w:rsidRPr="007D7A3B">
        <w:rPr>
          <w:rFonts w:ascii="Times New Roman" w:hAnsi="Times New Roman"/>
          <w:i w:val="0"/>
          <w:sz w:val="28"/>
          <w:szCs w:val="28"/>
        </w:rPr>
        <w:t xml:space="preserve">) включает в себя тему «Экология» (тексты «Природа в опасности», «Эта хрупкая планета»). Соответственно, учащиеся могут самостоятельно поработать над сообщением о крупнейших экологических катастрофах. Тема о британской монархии также дает возможность расширить знания учеников: им можно поручить найти материал о жизни любого из британских монархов (дело учителя, конечно, дать им соответствующие рекомендации).  </w:t>
      </w:r>
    </w:p>
    <w:p w:rsidR="002561B4" w:rsidRDefault="002561B4" w:rsidP="002561B4">
      <w:pPr>
        <w:pStyle w:val="ac"/>
        <w:spacing w:line="276" w:lineRule="auto"/>
        <w:ind w:firstLine="708"/>
        <w:contextualSpacing/>
        <w:jc w:val="both"/>
        <w:rPr>
          <w:rFonts w:ascii="Times New Roman" w:hAnsi="Times New Roman"/>
          <w:i w:val="0"/>
          <w:sz w:val="28"/>
          <w:szCs w:val="28"/>
        </w:rPr>
      </w:pPr>
      <w:r w:rsidRPr="007D7A3B">
        <w:rPr>
          <w:rFonts w:ascii="Times New Roman" w:hAnsi="Times New Roman"/>
          <w:i w:val="0"/>
          <w:sz w:val="28"/>
          <w:szCs w:val="28"/>
        </w:rPr>
        <w:t>Конечно,</w:t>
      </w:r>
      <w:r>
        <w:rPr>
          <w:rFonts w:ascii="Times New Roman" w:hAnsi="Times New Roman"/>
          <w:i w:val="0"/>
          <w:sz w:val="28"/>
          <w:szCs w:val="28"/>
        </w:rPr>
        <w:t xml:space="preserve"> </w:t>
      </w:r>
      <w:r w:rsidRPr="007D7A3B">
        <w:rPr>
          <w:rFonts w:ascii="Times New Roman" w:hAnsi="Times New Roman"/>
          <w:i w:val="0"/>
          <w:sz w:val="28"/>
          <w:szCs w:val="28"/>
        </w:rPr>
        <w:t>работа над проектами и даже небольшими сообщениями требует дополнительных усилий не только со стороны учащихся, но и прежде всего учителя. Выбор материала, рекомендации по выполнению работы, контроль на этапе подготовки сообщения – все это должен делать преподаватель. Завершающая часть работы над проектом – его представление или «защита». Самостоятельное представление подготовленных учениками работ –</w:t>
      </w:r>
      <w:r w:rsidRPr="004A6041">
        <w:rPr>
          <w:rFonts w:ascii="Times New Roman" w:hAnsi="Times New Roman"/>
          <w:i w:val="0"/>
          <w:sz w:val="28"/>
          <w:szCs w:val="28"/>
        </w:rPr>
        <w:t xml:space="preserve"> </w:t>
      </w:r>
      <w:r w:rsidRPr="007D7A3B">
        <w:rPr>
          <w:rFonts w:ascii="Times New Roman" w:hAnsi="Times New Roman"/>
          <w:i w:val="0"/>
          <w:sz w:val="28"/>
          <w:szCs w:val="28"/>
        </w:rPr>
        <w:t>ответственный этап, на котором они ощущают значимость своего труда, интерес к нему со стороны одноклассников, желание продолжить такую работу</w:t>
      </w:r>
    </w:p>
    <w:p w:rsidR="002561B4" w:rsidRPr="007D7A3B" w:rsidRDefault="002561B4" w:rsidP="002561B4">
      <w:pPr>
        <w:pStyle w:val="ac"/>
        <w:spacing w:line="276" w:lineRule="auto"/>
        <w:contextualSpacing/>
        <w:jc w:val="both"/>
        <w:rPr>
          <w:rFonts w:ascii="Times New Roman" w:hAnsi="Times New Roman"/>
          <w:i w:val="0"/>
          <w:sz w:val="28"/>
          <w:szCs w:val="28"/>
        </w:rPr>
      </w:pPr>
      <w:r w:rsidRPr="007D7A3B">
        <w:rPr>
          <w:rFonts w:ascii="Times New Roman" w:hAnsi="Times New Roman"/>
          <w:i w:val="0"/>
          <w:sz w:val="28"/>
          <w:szCs w:val="28"/>
        </w:rPr>
        <w:t xml:space="preserve"> </w:t>
      </w:r>
    </w:p>
    <w:p w:rsidR="00A1431F" w:rsidRPr="00090C88" w:rsidRDefault="008F459B" w:rsidP="00090C88">
      <w:pPr>
        <w:spacing w:before="100" w:beforeAutospacing="1" w:after="100" w:afterAutospacing="1"/>
        <w:ind w:firstLine="709"/>
        <w:contextualSpacing/>
        <w:jc w:val="both"/>
        <w:rPr>
          <w:rStyle w:val="c3"/>
          <w:rFonts w:ascii="Times New Roman" w:hAnsi="Times New Roman" w:cs="Times New Roman"/>
          <w:sz w:val="28"/>
          <w:szCs w:val="28"/>
        </w:rPr>
      </w:pPr>
      <w:r w:rsidRPr="00090C88">
        <w:rPr>
          <w:rStyle w:val="c3"/>
          <w:rFonts w:ascii="Times New Roman" w:hAnsi="Times New Roman" w:cs="Times New Roman"/>
          <w:sz w:val="28"/>
          <w:szCs w:val="28"/>
        </w:rPr>
        <w:t xml:space="preserve">Подводя итог вышесказанному, можно сделать вывод, что применение </w:t>
      </w:r>
      <w:r w:rsidRPr="00090C88">
        <w:rPr>
          <w:rStyle w:val="c4"/>
          <w:rFonts w:ascii="Times New Roman" w:hAnsi="Times New Roman" w:cs="Times New Roman"/>
          <w:sz w:val="28"/>
          <w:szCs w:val="28"/>
        </w:rPr>
        <w:t>разнообразных форм проектной деятельности</w:t>
      </w:r>
      <w:r w:rsidRPr="00090C88">
        <w:rPr>
          <w:rStyle w:val="c3"/>
          <w:rFonts w:ascii="Times New Roman" w:hAnsi="Times New Roman" w:cs="Times New Roman"/>
          <w:sz w:val="28"/>
          <w:szCs w:val="28"/>
        </w:rPr>
        <w:t xml:space="preserve"> помогает личностному развитию в рамках учебного процесса, т.е. </w:t>
      </w:r>
      <w:r w:rsidRPr="00090C88">
        <w:rPr>
          <w:rStyle w:val="c0"/>
          <w:rFonts w:ascii="Times New Roman" w:hAnsi="Times New Roman" w:cs="Times New Roman"/>
          <w:sz w:val="28"/>
          <w:szCs w:val="28"/>
        </w:rPr>
        <w:t>формирует умение учиться</w:t>
      </w:r>
      <w:r w:rsidRPr="00090C88">
        <w:rPr>
          <w:rStyle w:val="c3"/>
          <w:rFonts w:ascii="Times New Roman" w:hAnsi="Times New Roman" w:cs="Times New Roman"/>
          <w:sz w:val="28"/>
          <w:szCs w:val="28"/>
        </w:rPr>
        <w:t xml:space="preserve">. Использование проектных технологий на уроке способствует </w:t>
      </w:r>
      <w:r w:rsidRPr="00090C88">
        <w:rPr>
          <w:rStyle w:val="c0"/>
          <w:rFonts w:ascii="Times New Roman" w:hAnsi="Times New Roman" w:cs="Times New Roman"/>
          <w:sz w:val="28"/>
          <w:szCs w:val="28"/>
        </w:rPr>
        <w:t>достижению нового уровня</w:t>
      </w:r>
      <w:r w:rsidRPr="00090C88">
        <w:rPr>
          <w:rStyle w:val="c3"/>
          <w:rFonts w:ascii="Times New Roman" w:hAnsi="Times New Roman" w:cs="Times New Roman"/>
          <w:sz w:val="28"/>
          <w:szCs w:val="28"/>
        </w:rPr>
        <w:t xml:space="preserve"> на основе освоения универсальных учебных знаний и специфических знаний по предмету. Выполнение творческих проектных работ стимулирует </w:t>
      </w:r>
      <w:r w:rsidRPr="00090C88">
        <w:rPr>
          <w:rStyle w:val="c0"/>
          <w:rFonts w:ascii="Times New Roman" w:hAnsi="Times New Roman" w:cs="Times New Roman"/>
          <w:sz w:val="28"/>
          <w:szCs w:val="28"/>
        </w:rPr>
        <w:t>учебную мотивацию</w:t>
      </w:r>
      <w:r w:rsidRPr="00090C88">
        <w:rPr>
          <w:rStyle w:val="c3"/>
          <w:rFonts w:ascii="Times New Roman" w:hAnsi="Times New Roman" w:cs="Times New Roman"/>
          <w:sz w:val="28"/>
          <w:szCs w:val="28"/>
        </w:rPr>
        <w:t xml:space="preserve"> и воспитывает </w:t>
      </w:r>
      <w:r w:rsidRPr="00090C88">
        <w:rPr>
          <w:rStyle w:val="c0"/>
          <w:rFonts w:ascii="Times New Roman" w:hAnsi="Times New Roman" w:cs="Times New Roman"/>
          <w:sz w:val="28"/>
          <w:szCs w:val="28"/>
        </w:rPr>
        <w:t xml:space="preserve">толерантное </w:t>
      </w:r>
      <w:r w:rsidRPr="00090C88">
        <w:rPr>
          <w:rStyle w:val="c0"/>
          <w:rFonts w:ascii="Times New Roman" w:hAnsi="Times New Roman" w:cs="Times New Roman"/>
          <w:sz w:val="28"/>
          <w:szCs w:val="28"/>
        </w:rPr>
        <w:lastRenderedPageBreak/>
        <w:t>отношение</w:t>
      </w:r>
      <w:r w:rsidRPr="00090C88">
        <w:rPr>
          <w:rStyle w:val="c2"/>
          <w:rFonts w:ascii="Times New Roman" w:hAnsi="Times New Roman" w:cs="Times New Roman"/>
          <w:sz w:val="28"/>
          <w:szCs w:val="28"/>
        </w:rPr>
        <w:t> </w:t>
      </w:r>
      <w:r w:rsidRPr="00090C88">
        <w:rPr>
          <w:rStyle w:val="c3"/>
          <w:rFonts w:ascii="Times New Roman" w:hAnsi="Times New Roman" w:cs="Times New Roman"/>
          <w:sz w:val="28"/>
          <w:szCs w:val="28"/>
        </w:rPr>
        <w:t xml:space="preserve">к людям различных рас и национальностей. Работа над коллективными проектами способствует социальному развитию учащихся и в первую очередь  формирует </w:t>
      </w:r>
      <w:r w:rsidRPr="00090C88">
        <w:rPr>
          <w:rStyle w:val="c0"/>
          <w:rFonts w:ascii="Times New Roman" w:hAnsi="Times New Roman" w:cs="Times New Roman"/>
          <w:sz w:val="28"/>
          <w:szCs w:val="28"/>
        </w:rPr>
        <w:t>умение сотрудничать</w:t>
      </w:r>
      <w:r w:rsidRPr="00090C88">
        <w:rPr>
          <w:rStyle w:val="c3"/>
          <w:rFonts w:ascii="Times New Roman" w:hAnsi="Times New Roman" w:cs="Times New Roman"/>
          <w:sz w:val="28"/>
          <w:szCs w:val="28"/>
        </w:rPr>
        <w:t xml:space="preserve">. Таким образом, применение проектных технологий реализует </w:t>
      </w:r>
      <w:r w:rsidRPr="00090C88">
        <w:rPr>
          <w:rStyle w:val="c0"/>
          <w:rFonts w:ascii="Times New Roman" w:hAnsi="Times New Roman" w:cs="Times New Roman"/>
          <w:sz w:val="28"/>
          <w:szCs w:val="28"/>
        </w:rPr>
        <w:t xml:space="preserve">основные принципы </w:t>
      </w:r>
      <w:proofErr w:type="spellStart"/>
      <w:r w:rsidRPr="00090C88">
        <w:rPr>
          <w:rStyle w:val="c0"/>
          <w:rFonts w:ascii="Times New Roman" w:hAnsi="Times New Roman" w:cs="Times New Roman"/>
          <w:sz w:val="28"/>
          <w:szCs w:val="28"/>
        </w:rPr>
        <w:t>системно-деятельностного</w:t>
      </w:r>
      <w:proofErr w:type="spellEnd"/>
      <w:r w:rsidRPr="00090C88">
        <w:rPr>
          <w:rStyle w:val="c0"/>
          <w:rFonts w:ascii="Times New Roman" w:hAnsi="Times New Roman" w:cs="Times New Roman"/>
          <w:sz w:val="28"/>
          <w:szCs w:val="28"/>
        </w:rPr>
        <w:t xml:space="preserve"> подхода</w:t>
      </w:r>
      <w:r w:rsidRPr="00090C88">
        <w:rPr>
          <w:rStyle w:val="c3"/>
          <w:rFonts w:ascii="Times New Roman" w:hAnsi="Times New Roman" w:cs="Times New Roman"/>
          <w:sz w:val="28"/>
          <w:szCs w:val="28"/>
        </w:rPr>
        <w:t> и помогает постепенно вводить новые образовательные стандарты в процесс обучения иностранным языкам.      </w:t>
      </w:r>
    </w:p>
    <w:p w:rsidR="00A1431F" w:rsidRPr="00090C88" w:rsidRDefault="00A1431F" w:rsidP="001E5371">
      <w:pPr>
        <w:rPr>
          <w:rFonts w:ascii="Times New Roman" w:eastAsia="Times New Roman" w:hAnsi="Times New Roman" w:cs="Times New Roman"/>
          <w:color w:val="000000"/>
          <w:sz w:val="28"/>
          <w:szCs w:val="28"/>
          <w:lang w:val="en-US"/>
        </w:rPr>
      </w:pPr>
      <w:r w:rsidRPr="00090C88">
        <w:rPr>
          <w:rStyle w:val="c3"/>
          <w:rFonts w:ascii="Times New Roman" w:hAnsi="Times New Roman" w:cs="Times New Roman"/>
          <w:sz w:val="28"/>
          <w:szCs w:val="28"/>
        </w:rPr>
        <w:br w:type="page"/>
      </w:r>
      <w:r w:rsidRPr="00090C88">
        <w:rPr>
          <w:rFonts w:ascii="Times New Roman" w:eastAsia="Times New Roman" w:hAnsi="Times New Roman" w:cs="Times New Roman"/>
          <w:b/>
          <w:bCs/>
          <w:color w:val="000000"/>
          <w:sz w:val="28"/>
          <w:szCs w:val="28"/>
        </w:rPr>
        <w:lastRenderedPageBreak/>
        <w:t>Литература</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proofErr w:type="spellStart"/>
      <w:r w:rsidRPr="002561B4">
        <w:rPr>
          <w:rFonts w:ascii="Times New Roman" w:eastAsia="Times New Roman" w:hAnsi="Times New Roman" w:cs="Times New Roman"/>
          <w:color w:val="000000"/>
          <w:sz w:val="28"/>
          <w:szCs w:val="28"/>
        </w:rPr>
        <w:t>Великанова</w:t>
      </w:r>
      <w:proofErr w:type="spellEnd"/>
      <w:r w:rsidRPr="002561B4">
        <w:rPr>
          <w:rFonts w:ascii="Times New Roman" w:eastAsia="Times New Roman" w:hAnsi="Times New Roman" w:cs="Times New Roman"/>
          <w:color w:val="000000"/>
          <w:sz w:val="28"/>
          <w:szCs w:val="28"/>
        </w:rPr>
        <w:t xml:space="preserve"> А.В. </w:t>
      </w:r>
      <w:proofErr w:type="spellStart"/>
      <w:r w:rsidRPr="002561B4">
        <w:rPr>
          <w:rFonts w:ascii="Times New Roman" w:eastAsia="Times New Roman" w:hAnsi="Times New Roman" w:cs="Times New Roman"/>
          <w:color w:val="000000"/>
          <w:sz w:val="28"/>
          <w:szCs w:val="28"/>
        </w:rPr>
        <w:t>Компетентностно-ориентированный</w:t>
      </w:r>
      <w:proofErr w:type="spellEnd"/>
      <w:r w:rsidRPr="002561B4">
        <w:rPr>
          <w:rFonts w:ascii="Times New Roman" w:eastAsia="Times New Roman" w:hAnsi="Times New Roman" w:cs="Times New Roman"/>
          <w:color w:val="000000"/>
          <w:sz w:val="28"/>
          <w:szCs w:val="28"/>
        </w:rPr>
        <w:t xml:space="preserve"> подход к образованию / выпуск 2, Самара: Изд-во Профи, 2002. С. 92</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Виноградова О.С. Проблемные методы в обучении иностранным языкам. Режим доступа: http://distant.ioso.ru/library/publication/vinogradova1.htm</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 xml:space="preserve">Дистанционное обучение / под редакцией </w:t>
      </w:r>
      <w:proofErr w:type="spellStart"/>
      <w:r w:rsidRPr="002561B4">
        <w:rPr>
          <w:rFonts w:ascii="Times New Roman" w:eastAsia="Times New Roman" w:hAnsi="Times New Roman" w:cs="Times New Roman"/>
          <w:color w:val="000000"/>
          <w:sz w:val="28"/>
          <w:szCs w:val="28"/>
        </w:rPr>
        <w:t>Полат</w:t>
      </w:r>
      <w:proofErr w:type="spellEnd"/>
      <w:r w:rsidRPr="002561B4">
        <w:rPr>
          <w:rFonts w:ascii="Times New Roman" w:eastAsia="Times New Roman" w:hAnsi="Times New Roman" w:cs="Times New Roman"/>
          <w:color w:val="000000"/>
          <w:sz w:val="28"/>
          <w:szCs w:val="28"/>
        </w:rPr>
        <w:t xml:space="preserve"> Е.С.: Учебное пособие для вузов. М.: Изд-во </w:t>
      </w:r>
      <w:proofErr w:type="spellStart"/>
      <w:r w:rsidRPr="002561B4">
        <w:rPr>
          <w:rFonts w:ascii="Times New Roman" w:eastAsia="Times New Roman" w:hAnsi="Times New Roman" w:cs="Times New Roman"/>
          <w:color w:val="000000"/>
          <w:sz w:val="28"/>
          <w:szCs w:val="28"/>
        </w:rPr>
        <w:t>Владос</w:t>
      </w:r>
      <w:proofErr w:type="spellEnd"/>
      <w:r w:rsidRPr="002561B4">
        <w:rPr>
          <w:rFonts w:ascii="Times New Roman" w:eastAsia="Times New Roman" w:hAnsi="Times New Roman" w:cs="Times New Roman"/>
          <w:color w:val="000000"/>
          <w:sz w:val="28"/>
          <w:szCs w:val="28"/>
        </w:rPr>
        <w:t>, 1998</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Иванченко Д.А. Перспективы применения блог-технологий в Интернет - обучении // Информатика и образование 2007. №2. С. 120-122.</w:t>
      </w:r>
    </w:p>
    <w:p w:rsidR="002561B4" w:rsidRPr="002561B4" w:rsidRDefault="002561B4" w:rsidP="002561B4">
      <w:pPr>
        <w:pStyle w:val="a4"/>
        <w:numPr>
          <w:ilvl w:val="0"/>
          <w:numId w:val="3"/>
        </w:numPr>
        <w:jc w:val="both"/>
        <w:textAlignment w:val="top"/>
        <w:rPr>
          <w:rFonts w:ascii="Times New Roman" w:hAnsi="Times New Roman" w:cs="Times New Roman"/>
          <w:sz w:val="28"/>
          <w:szCs w:val="28"/>
        </w:rPr>
      </w:pPr>
      <w:r w:rsidRPr="002561B4">
        <w:rPr>
          <w:rFonts w:ascii="Times New Roman" w:hAnsi="Times New Roman" w:cs="Times New Roman"/>
          <w:sz w:val="28"/>
          <w:szCs w:val="28"/>
        </w:rPr>
        <w:t xml:space="preserve">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w:t>
      </w:r>
      <w:proofErr w:type="spellStart"/>
      <w:r w:rsidRPr="002561B4">
        <w:rPr>
          <w:rFonts w:ascii="Times New Roman" w:hAnsi="Times New Roman" w:cs="Times New Roman"/>
          <w:sz w:val="28"/>
          <w:szCs w:val="28"/>
        </w:rPr>
        <w:t>пед</w:t>
      </w:r>
      <w:proofErr w:type="spellEnd"/>
      <w:r w:rsidRPr="002561B4">
        <w:rPr>
          <w:rFonts w:ascii="Times New Roman" w:hAnsi="Times New Roman" w:cs="Times New Roman"/>
          <w:sz w:val="28"/>
          <w:szCs w:val="28"/>
        </w:rPr>
        <w:t xml:space="preserve">. кадров/ Е.С. </w:t>
      </w:r>
      <w:proofErr w:type="spellStart"/>
      <w:r w:rsidRPr="002561B4">
        <w:rPr>
          <w:rFonts w:ascii="Times New Roman" w:hAnsi="Times New Roman" w:cs="Times New Roman"/>
          <w:sz w:val="28"/>
          <w:szCs w:val="28"/>
        </w:rPr>
        <w:t>Полат</w:t>
      </w:r>
      <w:proofErr w:type="spellEnd"/>
      <w:r w:rsidRPr="002561B4">
        <w:rPr>
          <w:rFonts w:ascii="Times New Roman" w:hAnsi="Times New Roman" w:cs="Times New Roman"/>
          <w:sz w:val="28"/>
          <w:szCs w:val="28"/>
        </w:rPr>
        <w:t xml:space="preserve">, М.Ю. </w:t>
      </w:r>
      <w:proofErr w:type="spellStart"/>
      <w:r w:rsidRPr="002561B4">
        <w:rPr>
          <w:rFonts w:ascii="Times New Roman" w:hAnsi="Times New Roman" w:cs="Times New Roman"/>
          <w:sz w:val="28"/>
          <w:szCs w:val="28"/>
        </w:rPr>
        <w:t>Бухаркина</w:t>
      </w:r>
      <w:proofErr w:type="spellEnd"/>
      <w:r w:rsidRPr="002561B4">
        <w:rPr>
          <w:rFonts w:ascii="Times New Roman" w:hAnsi="Times New Roman" w:cs="Times New Roman"/>
          <w:sz w:val="28"/>
          <w:szCs w:val="28"/>
        </w:rPr>
        <w:t>, М.В. Моисеева, А.Е</w:t>
      </w:r>
      <w:proofErr w:type="gramStart"/>
      <w:r w:rsidRPr="002561B4">
        <w:rPr>
          <w:rFonts w:ascii="Times New Roman" w:hAnsi="Times New Roman" w:cs="Times New Roman"/>
          <w:sz w:val="28"/>
          <w:szCs w:val="28"/>
        </w:rPr>
        <w:t xml:space="preserve"> .</w:t>
      </w:r>
      <w:proofErr w:type="spellStart"/>
      <w:proofErr w:type="gramEnd"/>
      <w:r w:rsidRPr="002561B4">
        <w:rPr>
          <w:rFonts w:ascii="Times New Roman" w:hAnsi="Times New Roman" w:cs="Times New Roman"/>
          <w:sz w:val="28"/>
          <w:szCs w:val="28"/>
        </w:rPr>
        <w:t>Петров.-М</w:t>
      </w:r>
      <w:proofErr w:type="spellEnd"/>
      <w:r w:rsidRPr="002561B4">
        <w:rPr>
          <w:rFonts w:ascii="Times New Roman" w:hAnsi="Times New Roman" w:cs="Times New Roman"/>
          <w:sz w:val="28"/>
          <w:szCs w:val="28"/>
        </w:rPr>
        <w:t xml:space="preserve">.: Академия,2004-272с. </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 xml:space="preserve">Панова Л. Новые формы и методы обучения иностранным языкам. </w:t>
      </w:r>
      <w:r w:rsidR="002561B4" w:rsidRPr="002561B4">
        <w:rPr>
          <w:rFonts w:ascii="Times New Roman" w:eastAsia="Times New Roman" w:hAnsi="Times New Roman" w:cs="Times New Roman"/>
          <w:color w:val="000000"/>
          <w:sz w:val="28"/>
          <w:szCs w:val="28"/>
        </w:rPr>
        <w:t xml:space="preserve">Режим доступа: </w:t>
      </w:r>
      <w:r w:rsidRPr="002561B4">
        <w:rPr>
          <w:rFonts w:ascii="Times New Roman" w:eastAsia="Times New Roman" w:hAnsi="Times New Roman" w:cs="Times New Roman"/>
          <w:color w:val="000000"/>
          <w:sz w:val="28"/>
          <w:szCs w:val="28"/>
        </w:rPr>
        <w:t>http://www.tsi.lv/Research/Conference/FSc/Latviesu_valoda/Panova.pdf</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sz w:val="28"/>
          <w:szCs w:val="28"/>
        </w:rPr>
      </w:pPr>
      <w:proofErr w:type="spellStart"/>
      <w:r w:rsidRPr="002561B4">
        <w:rPr>
          <w:rFonts w:ascii="Times New Roman" w:eastAsia="Times New Roman" w:hAnsi="Times New Roman" w:cs="Times New Roman"/>
          <w:sz w:val="28"/>
          <w:szCs w:val="28"/>
        </w:rPr>
        <w:t>Полат</w:t>
      </w:r>
      <w:proofErr w:type="spellEnd"/>
      <w:r w:rsidRPr="002561B4">
        <w:rPr>
          <w:rFonts w:ascii="Times New Roman" w:eastAsia="Times New Roman" w:hAnsi="Times New Roman" w:cs="Times New Roman"/>
          <w:sz w:val="28"/>
          <w:szCs w:val="28"/>
        </w:rPr>
        <w:t xml:space="preserve"> Е.С. Метод проектов. Режим доступа: </w:t>
      </w:r>
      <w:hyperlink r:id="rId9" w:history="1">
        <w:r w:rsidR="00CB2E80" w:rsidRPr="002561B4">
          <w:rPr>
            <w:rStyle w:val="a5"/>
            <w:rFonts w:ascii="Times New Roman" w:eastAsia="Times New Roman" w:hAnsi="Times New Roman" w:cs="Times New Roman"/>
            <w:color w:val="auto"/>
            <w:sz w:val="28"/>
            <w:szCs w:val="28"/>
            <w:u w:val="none"/>
          </w:rPr>
          <w:t>http://www.iteach.ru/met/metodika/a_2wn3.php</w:t>
        </w:r>
      </w:hyperlink>
    </w:p>
    <w:p w:rsidR="002561B4" w:rsidRPr="002561B4" w:rsidRDefault="002561B4" w:rsidP="002561B4">
      <w:pPr>
        <w:pStyle w:val="a4"/>
        <w:numPr>
          <w:ilvl w:val="0"/>
          <w:numId w:val="3"/>
        </w:numPr>
        <w:jc w:val="both"/>
        <w:textAlignment w:val="top"/>
        <w:rPr>
          <w:rFonts w:ascii="Times New Roman" w:hAnsi="Times New Roman" w:cs="Times New Roman"/>
          <w:sz w:val="28"/>
          <w:szCs w:val="28"/>
        </w:rPr>
      </w:pPr>
      <w:r w:rsidRPr="002561B4">
        <w:rPr>
          <w:rFonts w:ascii="Times New Roman" w:hAnsi="Times New Roman" w:cs="Times New Roman"/>
          <w:sz w:val="28"/>
          <w:szCs w:val="28"/>
        </w:rPr>
        <w:t xml:space="preserve"> </w:t>
      </w:r>
      <w:proofErr w:type="spellStart"/>
      <w:r w:rsidRPr="002561B4">
        <w:rPr>
          <w:rFonts w:ascii="Times New Roman" w:hAnsi="Times New Roman" w:cs="Times New Roman"/>
          <w:sz w:val="28"/>
          <w:szCs w:val="28"/>
        </w:rPr>
        <w:t>Полат</w:t>
      </w:r>
      <w:proofErr w:type="spellEnd"/>
      <w:r w:rsidRPr="002561B4">
        <w:rPr>
          <w:rFonts w:ascii="Times New Roman" w:hAnsi="Times New Roman" w:cs="Times New Roman"/>
          <w:sz w:val="28"/>
          <w:szCs w:val="28"/>
        </w:rPr>
        <w:t xml:space="preserve"> Е.С. Метод проектов на уроках иностранного языка/ </w:t>
      </w:r>
      <w:proofErr w:type="spellStart"/>
      <w:r w:rsidRPr="002561B4">
        <w:rPr>
          <w:rFonts w:ascii="Times New Roman" w:hAnsi="Times New Roman" w:cs="Times New Roman"/>
          <w:sz w:val="28"/>
          <w:szCs w:val="28"/>
        </w:rPr>
        <w:t>Е.С.Полат</w:t>
      </w:r>
      <w:proofErr w:type="spellEnd"/>
      <w:r w:rsidRPr="002561B4">
        <w:rPr>
          <w:rFonts w:ascii="Times New Roman" w:hAnsi="Times New Roman" w:cs="Times New Roman"/>
          <w:sz w:val="28"/>
          <w:szCs w:val="28"/>
        </w:rPr>
        <w:t xml:space="preserve"> // Иностранные языки в школе.-2000-№2-с.3-10 </w:t>
      </w:r>
    </w:p>
    <w:p w:rsidR="00CB2E80" w:rsidRPr="002561B4" w:rsidRDefault="002561B4" w:rsidP="00090C88">
      <w:pPr>
        <w:numPr>
          <w:ilvl w:val="0"/>
          <w:numId w:val="3"/>
        </w:numPr>
        <w:spacing w:after="0"/>
        <w:jc w:val="both"/>
        <w:rPr>
          <w:rFonts w:ascii="Times New Roman" w:hAnsi="Times New Roman" w:cs="Times New Roman"/>
          <w:sz w:val="28"/>
          <w:szCs w:val="28"/>
        </w:rPr>
      </w:pPr>
      <w:r w:rsidRPr="002561B4">
        <w:rPr>
          <w:rFonts w:ascii="Times New Roman" w:hAnsi="Times New Roman" w:cs="Times New Roman"/>
          <w:sz w:val="28"/>
          <w:szCs w:val="28"/>
        </w:rPr>
        <w:t xml:space="preserve"> </w:t>
      </w:r>
      <w:proofErr w:type="spellStart"/>
      <w:r w:rsidR="00CB2E80" w:rsidRPr="002561B4">
        <w:rPr>
          <w:rFonts w:ascii="Times New Roman" w:hAnsi="Times New Roman" w:cs="Times New Roman"/>
          <w:sz w:val="28"/>
          <w:szCs w:val="28"/>
        </w:rPr>
        <w:t>Полат</w:t>
      </w:r>
      <w:proofErr w:type="spellEnd"/>
      <w:r w:rsidR="00CB2E80" w:rsidRPr="002561B4">
        <w:rPr>
          <w:rFonts w:ascii="Times New Roman" w:hAnsi="Times New Roman" w:cs="Times New Roman"/>
          <w:sz w:val="28"/>
          <w:szCs w:val="28"/>
        </w:rPr>
        <w:t xml:space="preserve"> Е. Интернет на уроках английского языка. Просвещение, 2011. </w:t>
      </w:r>
    </w:p>
    <w:p w:rsidR="00A1431F" w:rsidRPr="002561B4" w:rsidRDefault="002561B4"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sz w:val="28"/>
          <w:szCs w:val="28"/>
        </w:rPr>
        <w:t xml:space="preserve"> </w:t>
      </w:r>
      <w:proofErr w:type="spellStart"/>
      <w:r w:rsidR="00A1431F" w:rsidRPr="002561B4">
        <w:rPr>
          <w:rFonts w:ascii="Times New Roman" w:eastAsia="Times New Roman" w:hAnsi="Times New Roman" w:cs="Times New Roman"/>
          <w:sz w:val="28"/>
          <w:szCs w:val="28"/>
        </w:rPr>
        <w:t>Полат</w:t>
      </w:r>
      <w:proofErr w:type="spellEnd"/>
      <w:r w:rsidR="00A1431F" w:rsidRPr="002561B4">
        <w:rPr>
          <w:rFonts w:ascii="Times New Roman" w:eastAsia="Times New Roman" w:hAnsi="Times New Roman" w:cs="Times New Roman"/>
          <w:sz w:val="28"/>
          <w:szCs w:val="28"/>
        </w:rPr>
        <w:t xml:space="preserve"> Е.С. Теоретические основы составления и использования системы средств обучения иностранному языку для средней общеобразовательной школы / Автореферат / докторская</w:t>
      </w:r>
      <w:r w:rsidR="00A1431F" w:rsidRPr="002561B4">
        <w:rPr>
          <w:rFonts w:ascii="Times New Roman" w:eastAsia="Times New Roman" w:hAnsi="Times New Roman" w:cs="Times New Roman"/>
          <w:color w:val="000000"/>
          <w:sz w:val="28"/>
          <w:szCs w:val="28"/>
        </w:rPr>
        <w:t xml:space="preserve"> диссертация М. 1989.</w:t>
      </w:r>
    </w:p>
    <w:p w:rsidR="002561B4" w:rsidRPr="002561B4" w:rsidRDefault="002561B4"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hAnsi="Times New Roman" w:cs="Times New Roman"/>
          <w:iCs/>
          <w:sz w:val="28"/>
          <w:szCs w:val="28"/>
        </w:rPr>
        <w:t xml:space="preserve"> Палагутина М. А. Инновационные технологии обучения иностранным языкам  / М. А. Палагутина, И. С. </w:t>
      </w:r>
      <w:proofErr w:type="spellStart"/>
      <w:r w:rsidRPr="002561B4">
        <w:rPr>
          <w:rFonts w:ascii="Times New Roman" w:hAnsi="Times New Roman" w:cs="Times New Roman"/>
          <w:iCs/>
          <w:sz w:val="28"/>
          <w:szCs w:val="28"/>
        </w:rPr>
        <w:t>Серповская</w:t>
      </w:r>
      <w:proofErr w:type="spellEnd"/>
      <w:r w:rsidRPr="002561B4">
        <w:rPr>
          <w:rFonts w:ascii="Times New Roman" w:hAnsi="Times New Roman" w:cs="Times New Roman"/>
          <w:iCs/>
          <w:sz w:val="28"/>
          <w:szCs w:val="28"/>
        </w:rPr>
        <w:t xml:space="preserve"> // Проблемы и перспективы развития образования: материалы </w:t>
      </w:r>
      <w:proofErr w:type="spellStart"/>
      <w:r w:rsidRPr="002561B4">
        <w:rPr>
          <w:rFonts w:ascii="Times New Roman" w:hAnsi="Times New Roman" w:cs="Times New Roman"/>
          <w:iCs/>
          <w:sz w:val="28"/>
          <w:szCs w:val="28"/>
        </w:rPr>
        <w:t>междунар</w:t>
      </w:r>
      <w:proofErr w:type="spellEnd"/>
      <w:r w:rsidRPr="002561B4">
        <w:rPr>
          <w:rFonts w:ascii="Times New Roman" w:hAnsi="Times New Roman" w:cs="Times New Roman"/>
          <w:iCs/>
          <w:sz w:val="28"/>
          <w:szCs w:val="28"/>
        </w:rPr>
        <w:t xml:space="preserve">. </w:t>
      </w:r>
      <w:proofErr w:type="spellStart"/>
      <w:r w:rsidRPr="002561B4">
        <w:rPr>
          <w:rFonts w:ascii="Times New Roman" w:hAnsi="Times New Roman" w:cs="Times New Roman"/>
          <w:iCs/>
          <w:sz w:val="28"/>
          <w:szCs w:val="28"/>
        </w:rPr>
        <w:t>заоч</w:t>
      </w:r>
      <w:proofErr w:type="spellEnd"/>
      <w:r w:rsidRPr="002561B4">
        <w:rPr>
          <w:rFonts w:ascii="Times New Roman" w:hAnsi="Times New Roman" w:cs="Times New Roman"/>
          <w:iCs/>
          <w:sz w:val="28"/>
          <w:szCs w:val="28"/>
        </w:rPr>
        <w:t xml:space="preserve">. </w:t>
      </w:r>
      <w:proofErr w:type="spellStart"/>
      <w:r w:rsidRPr="002561B4">
        <w:rPr>
          <w:rFonts w:ascii="Times New Roman" w:hAnsi="Times New Roman" w:cs="Times New Roman"/>
          <w:iCs/>
          <w:sz w:val="28"/>
          <w:szCs w:val="28"/>
        </w:rPr>
        <w:t>науч</w:t>
      </w:r>
      <w:proofErr w:type="spellEnd"/>
      <w:r w:rsidRPr="002561B4">
        <w:rPr>
          <w:rFonts w:ascii="Times New Roman" w:hAnsi="Times New Roman" w:cs="Times New Roman"/>
          <w:iCs/>
          <w:sz w:val="28"/>
          <w:szCs w:val="28"/>
        </w:rPr>
        <w:t xml:space="preserve">. </w:t>
      </w:r>
      <w:proofErr w:type="spellStart"/>
      <w:r w:rsidRPr="002561B4">
        <w:rPr>
          <w:rFonts w:ascii="Times New Roman" w:hAnsi="Times New Roman" w:cs="Times New Roman"/>
          <w:iCs/>
          <w:sz w:val="28"/>
          <w:szCs w:val="28"/>
        </w:rPr>
        <w:t>конф</w:t>
      </w:r>
      <w:proofErr w:type="spellEnd"/>
      <w:r w:rsidRPr="002561B4">
        <w:rPr>
          <w:rFonts w:ascii="Times New Roman" w:hAnsi="Times New Roman" w:cs="Times New Roman"/>
          <w:iCs/>
          <w:sz w:val="28"/>
          <w:szCs w:val="28"/>
        </w:rPr>
        <w:t xml:space="preserve">. (г. Пермь, апрель </w:t>
      </w:r>
      <w:smartTag w:uri="urn:schemas-microsoft-com:office:smarttags" w:element="metricconverter">
        <w:smartTagPr>
          <w:attr w:name="ProductID" w:val="2011 г"/>
        </w:smartTagPr>
        <w:r w:rsidRPr="002561B4">
          <w:rPr>
            <w:rFonts w:ascii="Times New Roman" w:hAnsi="Times New Roman" w:cs="Times New Roman"/>
            <w:iCs/>
            <w:sz w:val="28"/>
            <w:szCs w:val="28"/>
          </w:rPr>
          <w:t>2011 г</w:t>
        </w:r>
      </w:smartTag>
      <w:r w:rsidRPr="002561B4">
        <w:rPr>
          <w:rFonts w:ascii="Times New Roman" w:hAnsi="Times New Roman" w:cs="Times New Roman"/>
          <w:iCs/>
          <w:sz w:val="28"/>
          <w:szCs w:val="28"/>
        </w:rPr>
        <w:t>.)</w:t>
      </w:r>
      <w:proofErr w:type="gramStart"/>
      <w:r w:rsidRPr="002561B4">
        <w:rPr>
          <w:rFonts w:ascii="Times New Roman" w:hAnsi="Times New Roman" w:cs="Times New Roman"/>
          <w:iCs/>
          <w:sz w:val="28"/>
          <w:szCs w:val="28"/>
        </w:rPr>
        <w:t>.Т</w:t>
      </w:r>
      <w:proofErr w:type="gramEnd"/>
      <w:r w:rsidRPr="002561B4">
        <w:rPr>
          <w:rFonts w:ascii="Times New Roman" w:hAnsi="Times New Roman" w:cs="Times New Roman"/>
          <w:iCs/>
          <w:sz w:val="28"/>
          <w:szCs w:val="28"/>
        </w:rPr>
        <w:t>. I.  — Пермь: Меркурий, 2011. — С. 156-157.</w:t>
      </w:r>
    </w:p>
    <w:p w:rsidR="00A1431F" w:rsidRPr="002561B4" w:rsidRDefault="00A1431F" w:rsidP="00090C88">
      <w:pPr>
        <w:pStyle w:val="a4"/>
        <w:numPr>
          <w:ilvl w:val="0"/>
          <w:numId w:val="3"/>
        </w:numPr>
        <w:spacing w:before="100" w:beforeAutospacing="1" w:after="100" w:afterAutospacing="1"/>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Сысоев П.В., Евстигнеев М.Н. Современные учебные Интернет-ресурсы в обучении иностранному языку // Иностранные языки в школе. 2008. №6. С. 3-10.</w:t>
      </w:r>
    </w:p>
    <w:p w:rsidR="00A1431F" w:rsidRPr="002561B4" w:rsidRDefault="001E5371" w:rsidP="002561B4">
      <w:pPr>
        <w:pStyle w:val="a4"/>
        <w:numPr>
          <w:ilvl w:val="0"/>
          <w:numId w:val="3"/>
        </w:numPr>
        <w:spacing w:before="100" w:beforeAutospacing="1" w:after="0" w:afterAutospacing="1"/>
        <w:jc w:val="center"/>
        <w:outlineLvl w:val="0"/>
        <w:rPr>
          <w:rFonts w:ascii="Times New Roman" w:eastAsia="Times New Roman" w:hAnsi="Times New Roman" w:cs="Times New Roman"/>
          <w:color w:val="000000"/>
          <w:sz w:val="28"/>
          <w:szCs w:val="28"/>
        </w:rPr>
      </w:pPr>
      <w:r w:rsidRPr="002561B4">
        <w:rPr>
          <w:rFonts w:ascii="Times New Roman" w:eastAsia="Times New Roman" w:hAnsi="Times New Roman" w:cs="Times New Roman"/>
          <w:color w:val="000000"/>
          <w:sz w:val="28"/>
          <w:szCs w:val="28"/>
        </w:rPr>
        <w:t xml:space="preserve"> </w:t>
      </w:r>
      <w:proofErr w:type="spellStart"/>
      <w:r w:rsidR="00A1431F" w:rsidRPr="002561B4">
        <w:rPr>
          <w:rFonts w:ascii="Times New Roman" w:eastAsia="Times New Roman" w:hAnsi="Times New Roman" w:cs="Times New Roman"/>
          <w:color w:val="000000"/>
          <w:sz w:val="28"/>
          <w:szCs w:val="28"/>
        </w:rPr>
        <w:t>Цатурова</w:t>
      </w:r>
      <w:proofErr w:type="spellEnd"/>
      <w:r w:rsidR="00A1431F" w:rsidRPr="002561B4">
        <w:rPr>
          <w:rFonts w:ascii="Times New Roman" w:eastAsia="Times New Roman" w:hAnsi="Times New Roman" w:cs="Times New Roman"/>
          <w:color w:val="000000"/>
          <w:sz w:val="28"/>
          <w:szCs w:val="28"/>
        </w:rPr>
        <w:t xml:space="preserve"> И.А. Компьютерные технологии в обучении иностранным языкам/ учебное пособие для вузов. М.: Высшая школа, 2004</w:t>
      </w:r>
    </w:p>
    <w:sectPr w:rsidR="00A1431F" w:rsidRPr="002561B4" w:rsidSect="00443D3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549" w:rsidRDefault="00E05549" w:rsidP="00443D39">
      <w:pPr>
        <w:spacing w:after="0" w:line="240" w:lineRule="auto"/>
      </w:pPr>
      <w:r>
        <w:separator/>
      </w:r>
    </w:p>
  </w:endnote>
  <w:endnote w:type="continuationSeparator" w:id="0">
    <w:p w:rsidR="00E05549" w:rsidRDefault="00E05549" w:rsidP="00443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549" w:rsidRDefault="00E05549" w:rsidP="00443D39">
      <w:pPr>
        <w:spacing w:after="0" w:line="240" w:lineRule="auto"/>
      </w:pPr>
      <w:r>
        <w:separator/>
      </w:r>
    </w:p>
  </w:footnote>
  <w:footnote w:type="continuationSeparator" w:id="0">
    <w:p w:rsidR="00E05549" w:rsidRDefault="00E05549" w:rsidP="00443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7227"/>
      <w:docPartObj>
        <w:docPartGallery w:val="Page Numbers (Top of Page)"/>
        <w:docPartUnique/>
      </w:docPartObj>
    </w:sdtPr>
    <w:sdtContent>
      <w:p w:rsidR="00443D39" w:rsidRDefault="002E6AFB">
        <w:pPr>
          <w:pStyle w:val="a6"/>
          <w:jc w:val="center"/>
        </w:pPr>
        <w:fldSimple w:instr=" PAGE   \* MERGEFORMAT ">
          <w:r w:rsidR="000F35E6">
            <w:rPr>
              <w:noProof/>
            </w:rPr>
            <w:t>12</w:t>
          </w:r>
        </w:fldSimple>
      </w:p>
    </w:sdtContent>
  </w:sdt>
  <w:p w:rsidR="00443D39" w:rsidRDefault="00443D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899"/>
    <w:multiLevelType w:val="hybridMultilevel"/>
    <w:tmpl w:val="6FC0B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02402"/>
    <w:multiLevelType w:val="hybridMultilevel"/>
    <w:tmpl w:val="B5DE86A0"/>
    <w:lvl w:ilvl="0" w:tplc="E244F41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C6D97"/>
    <w:multiLevelType w:val="hybridMultilevel"/>
    <w:tmpl w:val="30D8277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7A47AE"/>
    <w:multiLevelType w:val="hybridMultilevel"/>
    <w:tmpl w:val="517A0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A216A"/>
    <w:multiLevelType w:val="hybridMultilevel"/>
    <w:tmpl w:val="224E4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66060"/>
    <w:multiLevelType w:val="hybridMultilevel"/>
    <w:tmpl w:val="153CE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434A8"/>
    <w:multiLevelType w:val="hybridMultilevel"/>
    <w:tmpl w:val="9DA097F0"/>
    <w:lvl w:ilvl="0" w:tplc="6F58F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8910BB6"/>
    <w:multiLevelType w:val="multilevel"/>
    <w:tmpl w:val="ED4A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9174C"/>
    <w:multiLevelType w:val="hybridMultilevel"/>
    <w:tmpl w:val="E946CC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4EF651B"/>
    <w:multiLevelType w:val="multilevel"/>
    <w:tmpl w:val="172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0"/>
  </w:num>
  <w:num w:numId="5">
    <w:abstractNumId w:val="1"/>
  </w:num>
  <w:num w:numId="6">
    <w:abstractNumId w:val="2"/>
  </w:num>
  <w:num w:numId="7">
    <w:abstractNumId w:val="4"/>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459B"/>
    <w:rsid w:val="00061455"/>
    <w:rsid w:val="00090C88"/>
    <w:rsid w:val="000F35E6"/>
    <w:rsid w:val="00187862"/>
    <w:rsid w:val="001D3BAB"/>
    <w:rsid w:val="001E5371"/>
    <w:rsid w:val="002561B4"/>
    <w:rsid w:val="002A6B63"/>
    <w:rsid w:val="002E6AFB"/>
    <w:rsid w:val="00307442"/>
    <w:rsid w:val="003125DB"/>
    <w:rsid w:val="003132CA"/>
    <w:rsid w:val="0033664C"/>
    <w:rsid w:val="003C4638"/>
    <w:rsid w:val="00443D39"/>
    <w:rsid w:val="0054270F"/>
    <w:rsid w:val="0058409B"/>
    <w:rsid w:val="00584722"/>
    <w:rsid w:val="00706B67"/>
    <w:rsid w:val="0081341E"/>
    <w:rsid w:val="00877720"/>
    <w:rsid w:val="008C51C3"/>
    <w:rsid w:val="008C67AA"/>
    <w:rsid w:val="008F459B"/>
    <w:rsid w:val="00954033"/>
    <w:rsid w:val="00987338"/>
    <w:rsid w:val="009B7DBD"/>
    <w:rsid w:val="009C5883"/>
    <w:rsid w:val="00A1431F"/>
    <w:rsid w:val="00A82298"/>
    <w:rsid w:val="00AB46A4"/>
    <w:rsid w:val="00C42FA4"/>
    <w:rsid w:val="00CB2E80"/>
    <w:rsid w:val="00DB3082"/>
    <w:rsid w:val="00E05549"/>
    <w:rsid w:val="00E24789"/>
    <w:rsid w:val="00E50F89"/>
    <w:rsid w:val="00F5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33"/>
  </w:style>
  <w:style w:type="paragraph" w:styleId="1">
    <w:name w:val="heading 1"/>
    <w:basedOn w:val="a"/>
    <w:link w:val="10"/>
    <w:qFormat/>
    <w:rsid w:val="008F459B"/>
    <w:pPr>
      <w:spacing w:before="100" w:beforeAutospacing="1" w:after="100" w:line="240" w:lineRule="auto"/>
      <w:outlineLvl w:val="0"/>
    </w:pPr>
    <w:rPr>
      <w:rFonts w:ascii="Arial" w:eastAsia="Times New Roman"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F459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8F459B"/>
  </w:style>
  <w:style w:type="character" w:customStyle="1" w:styleId="c3">
    <w:name w:val="c3"/>
    <w:basedOn w:val="a0"/>
    <w:rsid w:val="008F459B"/>
  </w:style>
  <w:style w:type="character" w:customStyle="1" w:styleId="c0">
    <w:name w:val="c0"/>
    <w:basedOn w:val="a0"/>
    <w:rsid w:val="008F459B"/>
  </w:style>
  <w:style w:type="character" w:customStyle="1" w:styleId="c4">
    <w:name w:val="c4"/>
    <w:basedOn w:val="a0"/>
    <w:rsid w:val="008F459B"/>
  </w:style>
  <w:style w:type="paragraph" w:customStyle="1" w:styleId="c1">
    <w:name w:val="c1"/>
    <w:basedOn w:val="a"/>
    <w:rsid w:val="008F459B"/>
    <w:pPr>
      <w:spacing w:before="90" w:after="9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F459B"/>
    <w:rPr>
      <w:rFonts w:ascii="Arial" w:eastAsia="Times New Roman" w:hAnsi="Arial" w:cs="Arial"/>
      <w:b/>
      <w:bCs/>
      <w:color w:val="841C0E"/>
      <w:kern w:val="36"/>
      <w:sz w:val="28"/>
      <w:szCs w:val="28"/>
      <w:lang w:eastAsia="ru-RU"/>
    </w:rPr>
  </w:style>
  <w:style w:type="paragraph" w:styleId="a3">
    <w:name w:val="Normal (Web)"/>
    <w:basedOn w:val="a"/>
    <w:rsid w:val="008F45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431F"/>
    <w:pPr>
      <w:ind w:left="720"/>
      <w:contextualSpacing/>
    </w:pPr>
  </w:style>
  <w:style w:type="character" w:styleId="a5">
    <w:name w:val="Hyperlink"/>
    <w:basedOn w:val="a0"/>
    <w:uiPriority w:val="99"/>
    <w:unhideWhenUsed/>
    <w:rsid w:val="003132CA"/>
    <w:rPr>
      <w:color w:val="0000FF"/>
      <w:u w:val="single"/>
    </w:rPr>
  </w:style>
  <w:style w:type="paragraph" w:styleId="a6">
    <w:name w:val="header"/>
    <w:basedOn w:val="a"/>
    <w:link w:val="a7"/>
    <w:uiPriority w:val="99"/>
    <w:unhideWhenUsed/>
    <w:rsid w:val="00443D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3D39"/>
  </w:style>
  <w:style w:type="paragraph" w:styleId="a8">
    <w:name w:val="footer"/>
    <w:basedOn w:val="a"/>
    <w:link w:val="a9"/>
    <w:uiPriority w:val="99"/>
    <w:semiHidden/>
    <w:unhideWhenUsed/>
    <w:rsid w:val="00443D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43D39"/>
  </w:style>
  <w:style w:type="paragraph" w:styleId="aa">
    <w:name w:val="Balloon Text"/>
    <w:basedOn w:val="a"/>
    <w:link w:val="ab"/>
    <w:uiPriority w:val="99"/>
    <w:semiHidden/>
    <w:unhideWhenUsed/>
    <w:rsid w:val="005847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4722"/>
    <w:rPr>
      <w:rFonts w:ascii="Tahoma" w:hAnsi="Tahoma" w:cs="Tahoma"/>
      <w:sz w:val="16"/>
      <w:szCs w:val="16"/>
    </w:rPr>
  </w:style>
  <w:style w:type="paragraph" w:styleId="ac">
    <w:name w:val="No Spacing"/>
    <w:basedOn w:val="a"/>
    <w:uiPriority w:val="1"/>
    <w:qFormat/>
    <w:rsid w:val="002561B4"/>
    <w:pPr>
      <w:spacing w:after="0" w:line="240" w:lineRule="auto"/>
    </w:pPr>
    <w:rPr>
      <w:rFonts w:ascii="Calibri" w:eastAsia="Times New Roman" w:hAnsi="Calibri"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F459B"/>
    <w:pPr>
      <w:spacing w:before="100" w:beforeAutospacing="1" w:after="100" w:line="240" w:lineRule="auto"/>
      <w:outlineLvl w:val="0"/>
    </w:pPr>
    <w:rPr>
      <w:rFonts w:ascii="Arial" w:eastAsia="Times New Roman"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F459B"/>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8F459B"/>
  </w:style>
  <w:style w:type="character" w:customStyle="1" w:styleId="c3">
    <w:name w:val="c3"/>
    <w:basedOn w:val="a0"/>
    <w:rsid w:val="008F459B"/>
  </w:style>
  <w:style w:type="character" w:customStyle="1" w:styleId="c0">
    <w:name w:val="c0"/>
    <w:basedOn w:val="a0"/>
    <w:rsid w:val="008F459B"/>
  </w:style>
  <w:style w:type="character" w:customStyle="1" w:styleId="c4">
    <w:name w:val="c4"/>
    <w:basedOn w:val="a0"/>
    <w:rsid w:val="008F459B"/>
  </w:style>
  <w:style w:type="paragraph" w:customStyle="1" w:styleId="c1">
    <w:name w:val="c1"/>
    <w:basedOn w:val="a"/>
    <w:rsid w:val="008F459B"/>
    <w:pPr>
      <w:spacing w:before="90" w:after="9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F459B"/>
    <w:rPr>
      <w:rFonts w:ascii="Arial" w:eastAsia="Times New Roman" w:hAnsi="Arial" w:cs="Arial"/>
      <w:b/>
      <w:bCs/>
      <w:color w:val="841C0E"/>
      <w:kern w:val="36"/>
      <w:sz w:val="28"/>
      <w:szCs w:val="28"/>
      <w:lang w:eastAsia="ru-RU"/>
    </w:rPr>
  </w:style>
  <w:style w:type="paragraph" w:styleId="a3">
    <w:name w:val="Normal (Web)"/>
    <w:basedOn w:val="a"/>
    <w:rsid w:val="008F45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1431F"/>
    <w:pPr>
      <w:ind w:left="720"/>
      <w:contextualSpacing/>
    </w:pPr>
  </w:style>
  <w:style w:type="character" w:styleId="a5">
    <w:name w:val="Hyperlink"/>
    <w:basedOn w:val="a0"/>
    <w:uiPriority w:val="99"/>
    <w:unhideWhenUsed/>
    <w:rsid w:val="003132CA"/>
    <w:rPr>
      <w:color w:val="0000FF"/>
      <w:u w:val="single"/>
    </w:rPr>
  </w:style>
</w:styles>
</file>

<file path=word/webSettings.xml><?xml version="1.0" encoding="utf-8"?>
<w:webSettings xmlns:r="http://schemas.openxmlformats.org/officeDocument/2006/relationships" xmlns:w="http://schemas.openxmlformats.org/wordprocessingml/2006/main">
  <w:divs>
    <w:div w:id="1581864419">
      <w:bodyDiv w:val="1"/>
      <w:marLeft w:val="0"/>
      <w:marRight w:val="0"/>
      <w:marTop w:val="0"/>
      <w:marBottom w:val="0"/>
      <w:divBdr>
        <w:top w:val="none" w:sz="0" w:space="0" w:color="auto"/>
        <w:left w:val="none" w:sz="0" w:space="0" w:color="auto"/>
        <w:bottom w:val="none" w:sz="0" w:space="0" w:color="auto"/>
        <w:right w:val="none" w:sz="0" w:space="0" w:color="auto"/>
      </w:divBdr>
      <w:divsChild>
        <w:div w:id="248390144">
          <w:marLeft w:val="0"/>
          <w:marRight w:val="0"/>
          <w:marTop w:val="0"/>
          <w:marBottom w:val="0"/>
          <w:divBdr>
            <w:top w:val="none" w:sz="0" w:space="0" w:color="auto"/>
            <w:left w:val="none" w:sz="0" w:space="0" w:color="auto"/>
            <w:bottom w:val="none" w:sz="0" w:space="0" w:color="auto"/>
            <w:right w:val="none" w:sz="0" w:space="0" w:color="auto"/>
          </w:divBdr>
          <w:divsChild>
            <w:div w:id="53966276">
              <w:marLeft w:val="0"/>
              <w:marRight w:val="0"/>
              <w:marTop w:val="0"/>
              <w:marBottom w:val="0"/>
              <w:divBdr>
                <w:top w:val="none" w:sz="0" w:space="0" w:color="auto"/>
                <w:left w:val="none" w:sz="0" w:space="0" w:color="auto"/>
                <w:bottom w:val="none" w:sz="0" w:space="0" w:color="auto"/>
                <w:right w:val="none" w:sz="0" w:space="0" w:color="auto"/>
              </w:divBdr>
              <w:divsChild>
                <w:div w:id="1319268700">
                  <w:marLeft w:val="0"/>
                  <w:marRight w:val="0"/>
                  <w:marTop w:val="0"/>
                  <w:marBottom w:val="0"/>
                  <w:divBdr>
                    <w:top w:val="single" w:sz="12" w:space="30" w:color="FFFFFF"/>
                    <w:left w:val="none" w:sz="0" w:space="0" w:color="auto"/>
                    <w:bottom w:val="none" w:sz="0" w:space="0" w:color="auto"/>
                    <w:right w:val="none" w:sz="0" w:space="0" w:color="auto"/>
                  </w:divBdr>
                  <w:divsChild>
                    <w:div w:id="497843828">
                      <w:marLeft w:val="0"/>
                      <w:marRight w:val="0"/>
                      <w:marTop w:val="0"/>
                      <w:marBottom w:val="0"/>
                      <w:divBdr>
                        <w:top w:val="none" w:sz="0" w:space="0" w:color="auto"/>
                        <w:left w:val="none" w:sz="0" w:space="0" w:color="auto"/>
                        <w:bottom w:val="none" w:sz="0" w:space="0" w:color="auto"/>
                        <w:right w:val="none" w:sz="0" w:space="0" w:color="auto"/>
                      </w:divBdr>
                      <w:divsChild>
                        <w:div w:id="294725779">
                          <w:marLeft w:val="0"/>
                          <w:marRight w:val="0"/>
                          <w:marTop w:val="0"/>
                          <w:marBottom w:val="0"/>
                          <w:divBdr>
                            <w:top w:val="none" w:sz="0" w:space="0" w:color="auto"/>
                            <w:left w:val="none" w:sz="0" w:space="0" w:color="auto"/>
                            <w:bottom w:val="none" w:sz="0" w:space="0" w:color="auto"/>
                            <w:right w:val="none" w:sz="0" w:space="0" w:color="auto"/>
                          </w:divBdr>
                          <w:divsChild>
                            <w:div w:id="514421979">
                              <w:marLeft w:val="0"/>
                              <w:marRight w:val="0"/>
                              <w:marTop w:val="0"/>
                              <w:marBottom w:val="0"/>
                              <w:divBdr>
                                <w:top w:val="none" w:sz="0" w:space="0" w:color="auto"/>
                                <w:left w:val="none" w:sz="0" w:space="0" w:color="auto"/>
                                <w:bottom w:val="none" w:sz="0" w:space="0" w:color="auto"/>
                                <w:right w:val="none" w:sz="0" w:space="0" w:color="auto"/>
                              </w:divBdr>
                              <w:divsChild>
                                <w:div w:id="1663773413">
                                  <w:marLeft w:val="0"/>
                                  <w:marRight w:val="0"/>
                                  <w:marTop w:val="0"/>
                                  <w:marBottom w:val="0"/>
                                  <w:divBdr>
                                    <w:top w:val="none" w:sz="0" w:space="0" w:color="auto"/>
                                    <w:left w:val="none" w:sz="0" w:space="0" w:color="auto"/>
                                    <w:bottom w:val="none" w:sz="0" w:space="0" w:color="auto"/>
                                    <w:right w:val="none" w:sz="0" w:space="0" w:color="auto"/>
                                  </w:divBdr>
                                  <w:divsChild>
                                    <w:div w:id="814641086">
                                      <w:marLeft w:val="0"/>
                                      <w:marRight w:val="0"/>
                                      <w:marTop w:val="0"/>
                                      <w:marBottom w:val="0"/>
                                      <w:divBdr>
                                        <w:top w:val="none" w:sz="0" w:space="0" w:color="auto"/>
                                        <w:left w:val="none" w:sz="0" w:space="0" w:color="auto"/>
                                        <w:bottom w:val="none" w:sz="0" w:space="0" w:color="auto"/>
                                        <w:right w:val="none" w:sz="0" w:space="0" w:color="auto"/>
                                      </w:divBdr>
                                      <w:divsChild>
                                        <w:div w:id="1476415782">
                                          <w:marLeft w:val="0"/>
                                          <w:marRight w:val="0"/>
                                          <w:marTop w:val="0"/>
                                          <w:marBottom w:val="0"/>
                                          <w:divBdr>
                                            <w:top w:val="none" w:sz="0" w:space="0" w:color="auto"/>
                                            <w:left w:val="none" w:sz="0" w:space="0" w:color="auto"/>
                                            <w:bottom w:val="none" w:sz="0" w:space="0" w:color="auto"/>
                                            <w:right w:val="none" w:sz="0" w:space="0" w:color="auto"/>
                                          </w:divBdr>
                                          <w:divsChild>
                                            <w:div w:id="1490946945">
                                              <w:marLeft w:val="0"/>
                                              <w:marRight w:val="0"/>
                                              <w:marTop w:val="0"/>
                                              <w:marBottom w:val="0"/>
                                              <w:divBdr>
                                                <w:top w:val="none" w:sz="0" w:space="0" w:color="auto"/>
                                                <w:left w:val="none" w:sz="0" w:space="0" w:color="auto"/>
                                                <w:bottom w:val="none" w:sz="0" w:space="0" w:color="auto"/>
                                                <w:right w:val="none" w:sz="0" w:space="0" w:color="auto"/>
                                              </w:divBdr>
                                              <w:divsChild>
                                                <w:div w:id="1083796156">
                                                  <w:marLeft w:val="0"/>
                                                  <w:marRight w:val="0"/>
                                                  <w:marTop w:val="0"/>
                                                  <w:marBottom w:val="0"/>
                                                  <w:divBdr>
                                                    <w:top w:val="none" w:sz="0" w:space="0" w:color="auto"/>
                                                    <w:left w:val="none" w:sz="0" w:space="0" w:color="auto"/>
                                                    <w:bottom w:val="none" w:sz="0" w:space="0" w:color="auto"/>
                                                    <w:right w:val="none" w:sz="0" w:space="0" w:color="auto"/>
                                                  </w:divBdr>
                                                  <w:divsChild>
                                                    <w:div w:id="2134136079">
                                                      <w:marLeft w:val="0"/>
                                                      <w:marRight w:val="0"/>
                                                      <w:marTop w:val="0"/>
                                                      <w:marBottom w:val="0"/>
                                                      <w:divBdr>
                                                        <w:top w:val="none" w:sz="0" w:space="0" w:color="auto"/>
                                                        <w:left w:val="none" w:sz="0" w:space="0" w:color="auto"/>
                                                        <w:bottom w:val="none" w:sz="0" w:space="0" w:color="auto"/>
                                                        <w:right w:val="none" w:sz="0" w:space="0" w:color="auto"/>
                                                      </w:divBdr>
                                                      <w:divsChild>
                                                        <w:div w:id="501433859">
                                                          <w:marLeft w:val="150"/>
                                                          <w:marRight w:val="150"/>
                                                          <w:marTop w:val="0"/>
                                                          <w:marBottom w:val="0"/>
                                                          <w:divBdr>
                                                            <w:top w:val="none" w:sz="0" w:space="0" w:color="auto"/>
                                                            <w:left w:val="none" w:sz="0" w:space="0" w:color="auto"/>
                                                            <w:bottom w:val="none" w:sz="0" w:space="0" w:color="auto"/>
                                                            <w:right w:val="none" w:sz="0" w:space="0" w:color="auto"/>
                                                          </w:divBdr>
                                                          <w:divsChild>
                                                            <w:div w:id="1861122334">
                                                              <w:marLeft w:val="0"/>
                                                              <w:marRight w:val="0"/>
                                                              <w:marTop w:val="0"/>
                                                              <w:marBottom w:val="0"/>
                                                              <w:divBdr>
                                                                <w:top w:val="none" w:sz="0" w:space="0" w:color="auto"/>
                                                                <w:left w:val="none" w:sz="0" w:space="0" w:color="auto"/>
                                                                <w:bottom w:val="none" w:sz="0" w:space="0" w:color="auto"/>
                                                                <w:right w:val="none" w:sz="0" w:space="0" w:color="auto"/>
                                                              </w:divBdr>
                                                              <w:divsChild>
                                                                <w:div w:id="912469341">
                                                                  <w:marLeft w:val="0"/>
                                                                  <w:marRight w:val="0"/>
                                                                  <w:marTop w:val="0"/>
                                                                  <w:marBottom w:val="0"/>
                                                                  <w:divBdr>
                                                                    <w:top w:val="none" w:sz="0" w:space="0" w:color="auto"/>
                                                                    <w:left w:val="none" w:sz="0" w:space="0" w:color="auto"/>
                                                                    <w:bottom w:val="none" w:sz="0" w:space="0" w:color="auto"/>
                                                                    <w:right w:val="none" w:sz="0" w:space="0" w:color="auto"/>
                                                                  </w:divBdr>
                                                                  <w:divsChild>
                                                                    <w:div w:id="272246671">
                                                                      <w:marLeft w:val="0"/>
                                                                      <w:marRight w:val="0"/>
                                                                      <w:marTop w:val="0"/>
                                                                      <w:marBottom w:val="360"/>
                                                                      <w:divBdr>
                                                                        <w:top w:val="none" w:sz="0" w:space="0" w:color="auto"/>
                                                                        <w:left w:val="none" w:sz="0" w:space="0" w:color="auto"/>
                                                                        <w:bottom w:val="none" w:sz="0" w:space="0" w:color="auto"/>
                                                                        <w:right w:val="none" w:sz="0" w:space="0" w:color="auto"/>
                                                                      </w:divBdr>
                                                                      <w:divsChild>
                                                                        <w:div w:id="1531844587">
                                                                          <w:marLeft w:val="0"/>
                                                                          <w:marRight w:val="0"/>
                                                                          <w:marTop w:val="0"/>
                                                                          <w:marBottom w:val="0"/>
                                                                          <w:divBdr>
                                                                            <w:top w:val="none" w:sz="0" w:space="0" w:color="auto"/>
                                                                            <w:left w:val="none" w:sz="0" w:space="0" w:color="auto"/>
                                                                            <w:bottom w:val="none" w:sz="0" w:space="0" w:color="auto"/>
                                                                            <w:right w:val="none" w:sz="0" w:space="0" w:color="auto"/>
                                                                          </w:divBdr>
                                                                          <w:divsChild>
                                                                            <w:div w:id="186526725">
                                                                              <w:marLeft w:val="0"/>
                                                                              <w:marRight w:val="0"/>
                                                                              <w:marTop w:val="0"/>
                                                                              <w:marBottom w:val="0"/>
                                                                              <w:divBdr>
                                                                                <w:top w:val="none" w:sz="0" w:space="0" w:color="auto"/>
                                                                                <w:left w:val="none" w:sz="0" w:space="0" w:color="auto"/>
                                                                                <w:bottom w:val="none" w:sz="0" w:space="0" w:color="auto"/>
                                                                                <w:right w:val="none" w:sz="0" w:space="0" w:color="auto"/>
                                                                              </w:divBdr>
                                                                              <w:divsChild>
                                                                                <w:div w:id="1129517728">
                                                                                  <w:marLeft w:val="0"/>
                                                                                  <w:marRight w:val="0"/>
                                                                                  <w:marTop w:val="0"/>
                                                                                  <w:marBottom w:val="0"/>
                                                                                  <w:divBdr>
                                                                                    <w:top w:val="none" w:sz="0" w:space="0" w:color="auto"/>
                                                                                    <w:left w:val="none" w:sz="0" w:space="0" w:color="auto"/>
                                                                                    <w:bottom w:val="none" w:sz="0" w:space="0" w:color="auto"/>
                                                                                    <w:right w:val="none" w:sz="0" w:space="0" w:color="auto"/>
                                                                                  </w:divBdr>
                                                                                  <w:divsChild>
                                                                                    <w:div w:id="1474560345">
                                                                                      <w:marLeft w:val="0"/>
                                                                                      <w:marRight w:val="0"/>
                                                                                      <w:marTop w:val="0"/>
                                                                                      <w:marBottom w:val="0"/>
                                                                                      <w:divBdr>
                                                                                        <w:top w:val="none" w:sz="0" w:space="0" w:color="auto"/>
                                                                                        <w:left w:val="none" w:sz="0" w:space="0" w:color="auto"/>
                                                                                        <w:bottom w:val="none" w:sz="0" w:space="0" w:color="auto"/>
                                                                                        <w:right w:val="none" w:sz="0" w:space="0" w:color="auto"/>
                                                                                      </w:divBdr>
                                                                                      <w:divsChild>
                                                                                        <w:div w:id="1434936656">
                                                                                          <w:marLeft w:val="0"/>
                                                                                          <w:marRight w:val="0"/>
                                                                                          <w:marTop w:val="0"/>
                                                                                          <w:marBottom w:val="360"/>
                                                                                          <w:divBdr>
                                                                                            <w:top w:val="none" w:sz="0" w:space="0" w:color="auto"/>
                                                                                            <w:left w:val="none" w:sz="0" w:space="0" w:color="auto"/>
                                                                                            <w:bottom w:val="none" w:sz="0" w:space="0" w:color="auto"/>
                                                                                            <w:right w:val="none" w:sz="0" w:space="0" w:color="auto"/>
                                                                                          </w:divBdr>
                                                                                          <w:divsChild>
                                                                                            <w:div w:id="2854333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oluch.ru/conf/ped/archive/17/578/images/m44037c28.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each.ru/met/metodika/a_2wn3.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Elena</cp:lastModifiedBy>
  <cp:revision>8</cp:revision>
  <dcterms:created xsi:type="dcterms:W3CDTF">2013-03-01T10:36:00Z</dcterms:created>
  <dcterms:modified xsi:type="dcterms:W3CDTF">2015-02-18T18:06:00Z</dcterms:modified>
</cp:coreProperties>
</file>