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18" w:rsidRDefault="00BC4818" w:rsidP="00E95702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32A" w:rsidRPr="0015565E" w:rsidRDefault="001A232A" w:rsidP="001A232A">
      <w:pPr>
        <w:shd w:val="clear" w:color="auto" w:fill="F2EDE9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Разинская</w:t>
      </w:r>
      <w:proofErr w:type="spellEnd"/>
      <w:r w:rsidRPr="00EC7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</w:p>
    <w:p w:rsidR="001A232A" w:rsidRPr="0015565E" w:rsidRDefault="001A232A" w:rsidP="001A232A">
      <w:pPr>
        <w:shd w:val="clear" w:color="auto" w:fill="F2EDE9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1624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4252"/>
        <w:gridCol w:w="3119"/>
      </w:tblGrid>
      <w:tr w:rsidR="001A232A" w:rsidRPr="0015565E" w:rsidTr="008F14B8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2A" w:rsidRPr="0015565E" w:rsidRDefault="001A232A" w:rsidP="008F1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1A232A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5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 учителей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гуманитарного цикла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Разинской</w:t>
            </w:r>
            <w:proofErr w:type="spellEnd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28.08. 2014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2A" w:rsidRPr="0015565E" w:rsidRDefault="001A232A" w:rsidP="008F1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МБОУ </w:t>
            </w:r>
            <w:proofErr w:type="spellStart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Разинской</w:t>
            </w:r>
            <w:proofErr w:type="spellEnd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A232A" w:rsidRPr="006A4DE7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5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В.Ф.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2A" w:rsidRPr="0015565E" w:rsidRDefault="001A232A" w:rsidP="008F1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Разинской</w:t>
            </w:r>
            <w:proofErr w:type="spellEnd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A232A" w:rsidRPr="006A4DE7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5E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</w:t>
            </w:r>
          </w:p>
          <w:p w:rsidR="001A232A" w:rsidRPr="0015565E" w:rsidRDefault="001A232A" w:rsidP="008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>Буяров</w:t>
            </w:r>
            <w:proofErr w:type="spellEnd"/>
            <w:r w:rsidRP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F0DFC" w:rsidRDefault="00FF0DFC" w:rsidP="00E95702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FF0DFC" w:rsidRDefault="00FF0DFC" w:rsidP="00FF0DFC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0DFC" w:rsidRDefault="00FF0DFC" w:rsidP="00FF0DFC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 предмету «История России» для 8класса</w:t>
      </w:r>
    </w:p>
    <w:p w:rsidR="00FF0DFC" w:rsidRDefault="007E1154" w:rsidP="00FF0DFC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2014 - 2015</w:t>
      </w:r>
      <w:r w:rsidR="00FF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FF0DFC" w:rsidRDefault="00FF0DFC" w:rsidP="007E1154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Ступень основного (обще</w:t>
      </w:r>
      <w:r w:rsidR="00E64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го) образования, индивидуальное обучение </w:t>
      </w:r>
    </w:p>
    <w:p w:rsidR="00FF0DFC" w:rsidRDefault="00E645A1" w:rsidP="007E1154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17часов</w:t>
      </w:r>
      <w:r w:rsidR="00FF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 час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недели</w:t>
      </w:r>
      <w:r w:rsidR="00FF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FF0DFC" w:rsidRDefault="00FF0DFC" w:rsidP="00FF0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b/>
          <w:sz w:val="28"/>
          <w:szCs w:val="28"/>
        </w:rPr>
        <w:t>программы для основной (полной) школы (базовый уровень) Данилов</w:t>
      </w:r>
      <w:r w:rsidR="007E1154">
        <w:rPr>
          <w:rFonts w:ascii="Times New Roman" w:hAnsi="Times New Roman" w:cs="Times New Roman"/>
          <w:b/>
          <w:sz w:val="28"/>
          <w:szCs w:val="28"/>
        </w:rPr>
        <w:t xml:space="preserve">а А.А., </w:t>
      </w:r>
      <w:proofErr w:type="spellStart"/>
      <w:r w:rsidR="007E1154">
        <w:rPr>
          <w:rFonts w:ascii="Times New Roman" w:hAnsi="Times New Roman" w:cs="Times New Roman"/>
          <w:b/>
          <w:sz w:val="28"/>
          <w:szCs w:val="28"/>
        </w:rPr>
        <w:t>Косулиной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Л.Г,</w:t>
      </w:r>
      <w:r w:rsidR="007E1154">
        <w:rPr>
          <w:rFonts w:ascii="Times New Roman" w:hAnsi="Times New Roman" w:cs="Times New Roman"/>
          <w:b/>
          <w:sz w:val="28"/>
          <w:szCs w:val="28"/>
        </w:rPr>
        <w:t xml:space="preserve"> М.,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«Просвещение», 2009.</w:t>
      </w:r>
    </w:p>
    <w:p w:rsidR="007E1154" w:rsidRDefault="00FF0DFC" w:rsidP="007E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r w:rsidR="007E1154">
        <w:rPr>
          <w:rFonts w:ascii="Times New Roman" w:hAnsi="Times New Roman" w:cs="Times New Roman"/>
          <w:b/>
          <w:sz w:val="28"/>
          <w:szCs w:val="28"/>
        </w:rPr>
        <w:t xml:space="preserve">а  для 8 </w:t>
      </w:r>
      <w:proofErr w:type="spellStart"/>
      <w:r w:rsidR="007E115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E1154">
        <w:rPr>
          <w:rFonts w:ascii="Times New Roman" w:hAnsi="Times New Roman" w:cs="Times New Roman"/>
          <w:b/>
          <w:sz w:val="28"/>
          <w:szCs w:val="28"/>
        </w:rPr>
        <w:t>. (базовый уровень)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Данилов</w:t>
      </w:r>
      <w:r w:rsidR="007E1154">
        <w:rPr>
          <w:rFonts w:ascii="Times New Roman" w:hAnsi="Times New Roman" w:cs="Times New Roman"/>
          <w:b/>
          <w:sz w:val="28"/>
          <w:szCs w:val="28"/>
        </w:rPr>
        <w:t xml:space="preserve">а А.А., </w:t>
      </w:r>
      <w:proofErr w:type="spellStart"/>
      <w:r w:rsidR="007E1154">
        <w:rPr>
          <w:rFonts w:ascii="Times New Roman" w:hAnsi="Times New Roman" w:cs="Times New Roman"/>
          <w:b/>
          <w:sz w:val="28"/>
          <w:szCs w:val="28"/>
        </w:rPr>
        <w:t>Косулиной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Л.Г,</w:t>
      </w:r>
      <w:r w:rsidR="007E1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«История России 19 век»</w:t>
      </w:r>
      <w:proofErr w:type="gramStart"/>
      <w:r w:rsidR="007E1154" w:rsidRPr="007E1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5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E1154">
        <w:rPr>
          <w:rFonts w:ascii="Times New Roman" w:hAnsi="Times New Roman" w:cs="Times New Roman"/>
          <w:b/>
          <w:sz w:val="28"/>
          <w:szCs w:val="28"/>
        </w:rPr>
        <w:t xml:space="preserve"> М., «Просвещение», 2013.</w:t>
      </w:r>
    </w:p>
    <w:p w:rsidR="00FF0DFC" w:rsidRDefault="00FF0DFC" w:rsidP="00FF0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DFC" w:rsidRPr="007E1154" w:rsidRDefault="00FF0DFC" w:rsidP="007E1154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Составитель: учитель истории и обществознания</w:t>
      </w:r>
    </w:p>
    <w:p w:rsidR="004D7995" w:rsidRDefault="007E1154" w:rsidP="004D7995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Вострякова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Татьяна Васильевна</w:t>
      </w:r>
    </w:p>
    <w:p w:rsidR="00E95702" w:rsidRDefault="00E95702" w:rsidP="004D7995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67" w:rsidRDefault="00193A67" w:rsidP="004D7995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B9" w:rsidRDefault="004276B9" w:rsidP="004D7995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B9" w:rsidRDefault="004276B9" w:rsidP="004D7995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18" w:rsidRDefault="00BC4818" w:rsidP="004D7995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18" w:rsidRDefault="00BC4818" w:rsidP="004D7995">
      <w:pPr>
        <w:shd w:val="clear" w:color="auto" w:fill="F2EDE9"/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FC" w:rsidRPr="008020E1" w:rsidRDefault="00FF0DFC" w:rsidP="004D7995">
      <w:pPr>
        <w:shd w:val="clear" w:color="auto" w:fill="F2EDE9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0DFC" w:rsidRPr="004D7995" w:rsidRDefault="00FF0DFC" w:rsidP="004D7995">
      <w:pPr>
        <w:jc w:val="both"/>
        <w:rPr>
          <w:rFonts w:ascii="Times New Roman" w:hAnsi="Times New Roman" w:cs="Times New Roman"/>
          <w:sz w:val="28"/>
          <w:szCs w:val="28"/>
        </w:rPr>
      </w:pPr>
      <w:r w:rsidRPr="004D7995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</w:t>
      </w:r>
      <w:r w:rsidRPr="004D79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D7995">
        <w:rPr>
          <w:rFonts w:ascii="Times New Roman" w:hAnsi="Times New Roman" w:cs="Times New Roman"/>
          <w:sz w:val="28"/>
          <w:szCs w:val="28"/>
        </w:rPr>
        <w:t xml:space="preserve"> века в 8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4D7995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4D7995">
        <w:rPr>
          <w:rFonts w:ascii="Times New Roman" w:hAnsi="Times New Roman" w:cs="Times New Roman"/>
          <w:sz w:val="28"/>
          <w:szCs w:val="28"/>
        </w:rPr>
        <w:t xml:space="preserve"> обществе.  </w:t>
      </w:r>
    </w:p>
    <w:p w:rsidR="00FF0DFC" w:rsidRPr="004D7995" w:rsidRDefault="00FF0DFC" w:rsidP="004D7995">
      <w:pPr>
        <w:rPr>
          <w:rFonts w:ascii="Times New Roman" w:hAnsi="Times New Roman" w:cs="Times New Roman"/>
          <w:b/>
          <w:sz w:val="28"/>
          <w:szCs w:val="28"/>
        </w:rPr>
      </w:pPr>
      <w:r w:rsidRPr="004D7995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FF0DFC" w:rsidRPr="004D7995" w:rsidRDefault="00FF0DFC" w:rsidP="00FF0DF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995">
        <w:rPr>
          <w:rFonts w:ascii="Times New Roman" w:hAnsi="Times New Roman" w:cs="Times New Roman"/>
          <w:sz w:val="28"/>
          <w:szCs w:val="28"/>
        </w:rPr>
        <w:t>формирование у учащихся целостного представления об историческом пути России и судьбах населяющих ее народов, основных этапах, важнейших событиях;</w:t>
      </w:r>
    </w:p>
    <w:p w:rsidR="00FF0DFC" w:rsidRPr="00E645A1" w:rsidRDefault="00FF0DFC" w:rsidP="00E645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995">
        <w:rPr>
          <w:rFonts w:ascii="Times New Roman" w:hAnsi="Times New Roman" w:cs="Times New Roman"/>
          <w:sz w:val="28"/>
          <w:szCs w:val="28"/>
        </w:rPr>
        <w:t>выработки у школьников представлений об основных источниках знаний о прошлом;</w:t>
      </w:r>
    </w:p>
    <w:p w:rsidR="00FF0DFC" w:rsidRPr="004D7995" w:rsidRDefault="00FF0DFC" w:rsidP="00FF0DF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995">
        <w:rPr>
          <w:rFonts w:ascii="Times New Roman" w:hAnsi="Times New Roman" w:cs="Times New Roman"/>
          <w:sz w:val="28"/>
          <w:szCs w:val="28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прошлом.</w:t>
      </w:r>
    </w:p>
    <w:p w:rsidR="00FF0DFC" w:rsidRPr="004D7995" w:rsidRDefault="00FF0DFC" w:rsidP="00FF0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9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FF0DFC" w:rsidRPr="00A85754" w:rsidRDefault="00A85754" w:rsidP="00A85754">
      <w:pPr>
        <w:rPr>
          <w:rFonts w:ascii="Times New Roman" w:hAnsi="Times New Roman" w:cs="Times New Roman"/>
          <w:b/>
          <w:sz w:val="28"/>
          <w:szCs w:val="28"/>
        </w:rPr>
      </w:pPr>
      <w:r w:rsidRPr="00012996">
        <w:rPr>
          <w:rFonts w:ascii="Times New Roman" w:hAnsi="Times New Roman" w:cs="Times New Roman"/>
          <w:b/>
          <w:sz w:val="28"/>
          <w:szCs w:val="28"/>
        </w:rPr>
        <w:t>В результате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   истории  России 19в</w:t>
      </w:r>
      <w:r w:rsidRPr="00012996">
        <w:rPr>
          <w:rFonts w:ascii="Times New Roman" w:hAnsi="Times New Roman" w:cs="Times New Roman"/>
          <w:b/>
          <w:sz w:val="28"/>
          <w:szCs w:val="28"/>
        </w:rPr>
        <w:t>. ученик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FF0DFC" w:rsidRPr="004D7995">
        <w:rPr>
          <w:rFonts w:ascii="Times New Roman" w:eastAsia="Calibri" w:hAnsi="Times New Roman" w:cs="Times New Roman"/>
          <w:b/>
          <w:sz w:val="28"/>
          <w:szCs w:val="28"/>
        </w:rPr>
        <w:t>нать</w:t>
      </w:r>
      <w:r w:rsidR="00210707" w:rsidRPr="004D799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10707" w:rsidRPr="00A85754" w:rsidRDefault="00210707" w:rsidP="00A85754">
      <w:pPr>
        <w:rPr>
          <w:rFonts w:ascii="Times New Roman" w:eastAsia="Calibri" w:hAnsi="Times New Roman" w:cs="Times New Roman"/>
          <w:sz w:val="28"/>
          <w:szCs w:val="28"/>
        </w:rPr>
      </w:pPr>
      <w:r w:rsidRPr="00A85754">
        <w:rPr>
          <w:rFonts w:ascii="Times New Roman" w:eastAsia="Calibri" w:hAnsi="Times New Roman" w:cs="Times New Roman"/>
          <w:sz w:val="28"/>
          <w:szCs w:val="28"/>
        </w:rPr>
        <w:t xml:space="preserve">-основные даты и ключевые события истории </w:t>
      </w:r>
      <w:r w:rsidR="00A85754">
        <w:rPr>
          <w:rFonts w:ascii="Times New Roman" w:eastAsia="Calibri" w:hAnsi="Times New Roman" w:cs="Times New Roman"/>
          <w:sz w:val="28"/>
          <w:szCs w:val="28"/>
        </w:rPr>
        <w:t>Р</w:t>
      </w:r>
      <w:r w:rsidRPr="00A85754">
        <w:rPr>
          <w:rFonts w:ascii="Times New Roman" w:eastAsia="Calibri" w:hAnsi="Times New Roman" w:cs="Times New Roman"/>
          <w:sz w:val="28"/>
          <w:szCs w:val="28"/>
        </w:rPr>
        <w:t>оссии и мира 19 века</w:t>
      </w:r>
      <w:proofErr w:type="gramStart"/>
      <w:r w:rsidRPr="00A8575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85754" w:rsidRPr="00A85754" w:rsidRDefault="00210707" w:rsidP="004D7995">
      <w:pPr>
        <w:rPr>
          <w:rFonts w:ascii="Times New Roman" w:eastAsia="Calibri" w:hAnsi="Times New Roman" w:cs="Times New Roman"/>
          <w:sz w:val="28"/>
          <w:szCs w:val="28"/>
        </w:rPr>
      </w:pPr>
      <w:r w:rsidRPr="00A85754">
        <w:rPr>
          <w:rFonts w:ascii="Times New Roman" w:eastAsia="Calibri" w:hAnsi="Times New Roman" w:cs="Times New Roman"/>
          <w:sz w:val="28"/>
          <w:szCs w:val="28"/>
        </w:rPr>
        <w:lastRenderedPageBreak/>
        <w:t>-рассказывать о важнейших исторических событиях, их участниках,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</w:t>
      </w:r>
      <w:r w:rsidR="004D7995" w:rsidRPr="00A857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4D5" w:rsidRDefault="00FF0DFC" w:rsidP="00E645A1">
      <w:pPr>
        <w:rPr>
          <w:rFonts w:ascii="Times New Roman" w:eastAsia="Calibri" w:hAnsi="Times New Roman" w:cs="Times New Roman"/>
          <w:sz w:val="28"/>
          <w:szCs w:val="28"/>
        </w:rPr>
      </w:pPr>
      <w:r w:rsidRPr="004D7995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4D7995">
        <w:rPr>
          <w:rFonts w:ascii="Times New Roman" w:eastAsia="Calibri" w:hAnsi="Times New Roman" w:cs="Times New Roman"/>
          <w:sz w:val="28"/>
          <w:szCs w:val="28"/>
        </w:rPr>
        <w:t>:</w:t>
      </w:r>
      <w:r w:rsidR="00E35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DFC" w:rsidRDefault="00FF0DFC" w:rsidP="00E645A1">
      <w:pPr>
        <w:rPr>
          <w:rFonts w:ascii="Times New Roman" w:eastAsia="Calibri" w:hAnsi="Times New Roman" w:cs="Times New Roman"/>
          <w:sz w:val="28"/>
          <w:szCs w:val="28"/>
        </w:rPr>
      </w:pPr>
      <w:r w:rsidRPr="004D7995">
        <w:rPr>
          <w:rFonts w:ascii="Times New Roman" w:eastAsia="Calibri" w:hAnsi="Times New Roman" w:cs="Times New Roman"/>
          <w:sz w:val="28"/>
          <w:szCs w:val="28"/>
        </w:rPr>
        <w:t>-показывать на исторической карте</w:t>
      </w:r>
      <w:r w:rsidR="004D7995" w:rsidRPr="004D7995">
        <w:rPr>
          <w:rFonts w:ascii="Times New Roman" w:eastAsia="Calibri" w:hAnsi="Times New Roman" w:cs="Times New Roman"/>
          <w:sz w:val="28"/>
          <w:szCs w:val="28"/>
        </w:rPr>
        <w:t>:</w:t>
      </w:r>
      <w:r w:rsidRPr="004D7995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4D7995" w:rsidRPr="004D7995">
        <w:rPr>
          <w:rFonts w:ascii="Times New Roman" w:eastAsia="Calibri" w:hAnsi="Times New Roman" w:cs="Times New Roman"/>
          <w:sz w:val="28"/>
          <w:szCs w:val="28"/>
        </w:rPr>
        <w:t>, присоединенные к империи в 19 веке; центры промышленности и торговли; места военных действий и походов</w:t>
      </w:r>
      <w:proofErr w:type="gramStart"/>
      <w:r w:rsidR="004D7995" w:rsidRPr="004D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99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354D5" w:rsidRDefault="00E354D5" w:rsidP="00E645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-объяснять значение понятий: Российская империя, самодержавие. Крепостное право. Модернизация, индустриальное общество, реформа, декабристы, славянофилы, западники, народничество;</w:t>
      </w:r>
    </w:p>
    <w:p w:rsidR="00E354D5" w:rsidRPr="00E645A1" w:rsidRDefault="00E354D5" w:rsidP="00E645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описание памятников: зданий и технических сооружений, предметов быта, произведений художественной культуры.</w:t>
      </w:r>
    </w:p>
    <w:p w:rsidR="004D7995" w:rsidRPr="00A85754" w:rsidRDefault="00E645A1" w:rsidP="00A8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составлена в соответствии с рекомендациями учебного плана для детей с ОВЗ (индивидуальное обучение) и </w:t>
      </w:r>
      <w:r w:rsidR="004D7995" w:rsidRPr="00A85754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олагает изучение тем в объеме 17</w:t>
      </w:r>
      <w:r w:rsidR="004D7995" w:rsidRPr="00A85754">
        <w:rPr>
          <w:rFonts w:ascii="Times New Roman" w:hAnsi="Times New Roman" w:cs="Times New Roman"/>
          <w:sz w:val="28"/>
          <w:szCs w:val="28"/>
        </w:rPr>
        <w:t xml:space="preserve"> часов в год (1 час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4D7995" w:rsidRPr="00A85754">
        <w:rPr>
          <w:rFonts w:ascii="Times New Roman" w:hAnsi="Times New Roman" w:cs="Times New Roman"/>
          <w:sz w:val="28"/>
          <w:szCs w:val="28"/>
        </w:rPr>
        <w:t>).</w:t>
      </w:r>
      <w:r w:rsidR="00A85754" w:rsidRPr="00A85754">
        <w:rPr>
          <w:rFonts w:ascii="Times New Roman" w:hAnsi="Times New Roman" w:cs="Times New Roman"/>
          <w:sz w:val="28"/>
          <w:szCs w:val="28"/>
        </w:rPr>
        <w:t xml:space="preserve"> </w:t>
      </w:r>
      <w:r w:rsidR="00A85754" w:rsidRPr="00012996">
        <w:rPr>
          <w:rFonts w:ascii="Times New Roman" w:hAnsi="Times New Roman" w:cs="Times New Roman"/>
          <w:sz w:val="28"/>
          <w:szCs w:val="28"/>
        </w:rPr>
        <w:t>Тематическое планирование опирается на стандарт основного общего образования по истории и Федеральную примерную программу по истории.</w:t>
      </w:r>
    </w:p>
    <w:p w:rsidR="00E354D5" w:rsidRDefault="004D7995" w:rsidP="004D7995">
      <w:pPr>
        <w:rPr>
          <w:rFonts w:ascii="Times New Roman" w:hAnsi="Times New Roman" w:cs="Times New Roman"/>
          <w:sz w:val="28"/>
          <w:szCs w:val="28"/>
        </w:rPr>
      </w:pPr>
      <w:r w:rsidRPr="00A85754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аттестации: </w:t>
      </w:r>
      <w:r w:rsidRPr="00A85754">
        <w:rPr>
          <w:rFonts w:ascii="Times New Roman" w:hAnsi="Times New Roman" w:cs="Times New Roman"/>
          <w:sz w:val="28"/>
          <w:szCs w:val="28"/>
        </w:rPr>
        <w:t>самостоя</w:t>
      </w:r>
      <w:r w:rsidR="00E645A1">
        <w:rPr>
          <w:rFonts w:ascii="Times New Roman" w:hAnsi="Times New Roman" w:cs="Times New Roman"/>
          <w:sz w:val="28"/>
          <w:szCs w:val="28"/>
        </w:rPr>
        <w:t>тельные работы</w:t>
      </w:r>
      <w:r w:rsidRPr="00A85754">
        <w:rPr>
          <w:rFonts w:ascii="Times New Roman" w:hAnsi="Times New Roman" w:cs="Times New Roman"/>
          <w:sz w:val="28"/>
          <w:szCs w:val="28"/>
        </w:rPr>
        <w:t>, тестирование, сравнитель</w:t>
      </w:r>
      <w:r w:rsidR="00E645A1">
        <w:rPr>
          <w:rFonts w:ascii="Times New Roman" w:hAnsi="Times New Roman" w:cs="Times New Roman"/>
          <w:sz w:val="28"/>
          <w:szCs w:val="28"/>
        </w:rPr>
        <w:t xml:space="preserve">ные таблицы, </w:t>
      </w:r>
      <w:r w:rsidRPr="00A85754">
        <w:rPr>
          <w:rFonts w:ascii="Times New Roman" w:hAnsi="Times New Roman" w:cs="Times New Roman"/>
          <w:sz w:val="28"/>
          <w:szCs w:val="28"/>
        </w:rPr>
        <w:t xml:space="preserve"> устные и письменные ответы.</w:t>
      </w:r>
    </w:p>
    <w:p w:rsidR="004D7995" w:rsidRPr="004D7995" w:rsidRDefault="00A85754" w:rsidP="004D7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995" w:rsidRPr="004D7995">
        <w:rPr>
          <w:rFonts w:ascii="Times New Roman" w:hAnsi="Times New Roman" w:cs="Times New Roman"/>
          <w:b/>
          <w:sz w:val="28"/>
          <w:szCs w:val="28"/>
        </w:rPr>
        <w:t>Форма итоговой аттестации:</w:t>
      </w:r>
      <w:r w:rsidR="004D7995" w:rsidRPr="004D7995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193A67" w:rsidRPr="00BC4818" w:rsidRDefault="00193A67" w:rsidP="00BC4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818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193A67" w:rsidRPr="00BC4818" w:rsidRDefault="00193A67" w:rsidP="00BC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A67" w:rsidRPr="00BC4818" w:rsidRDefault="00193A67" w:rsidP="00FF0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-1700"/>
        <w:tblW w:w="15735" w:type="dxa"/>
        <w:tblLook w:val="04A0"/>
      </w:tblPr>
      <w:tblGrid>
        <w:gridCol w:w="568"/>
        <w:gridCol w:w="13029"/>
        <w:gridCol w:w="2138"/>
      </w:tblGrid>
      <w:tr w:rsidR="00193A67" w:rsidTr="004276B9">
        <w:tc>
          <w:tcPr>
            <w:tcW w:w="568" w:type="dxa"/>
          </w:tcPr>
          <w:p w:rsidR="00193A67" w:rsidRDefault="00193A67" w:rsidP="00193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029" w:type="dxa"/>
          </w:tcPr>
          <w:p w:rsidR="00193A67" w:rsidRDefault="00193A67" w:rsidP="00193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138" w:type="dxa"/>
          </w:tcPr>
          <w:p w:rsidR="00193A67" w:rsidRDefault="00193A67" w:rsidP="00193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93A67" w:rsidRPr="000E1D63" w:rsidTr="004276B9">
        <w:trPr>
          <w:trHeight w:val="2259"/>
        </w:trPr>
        <w:tc>
          <w:tcPr>
            <w:tcW w:w="568" w:type="dxa"/>
          </w:tcPr>
          <w:p w:rsidR="00193A67" w:rsidRPr="000E1D63" w:rsidRDefault="00193A67" w:rsidP="0019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9" w:type="dxa"/>
          </w:tcPr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первой половине 19 века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Внутренняя и внешняя политика в первой четверти 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. Негласный комитет. Указ о вольных хлебопашцах. Учреждение Министерств. Создание Государственного совета. М.М.Сперанский.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России в антифранцузских коалициях. </w:t>
            </w:r>
            <w:proofErr w:type="spell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мир и русско-французский союз. Континентальная блокада. Вхождение Грузии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 России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54E9A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Заграничные походы русской армии. Российская дипломатия на Венском конгрессе. Россия и Священный союз.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консервативных тенденций во внутренней политике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54E9A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А.А. Аракчеев. Военные поселения. Цензурные ограничения. Усиление консервативных тенденций во внутренней политике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54E9A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. А.А. Аракчеев. Военные поселения. Цензурные ограничения.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декабристов. Первые тайные организации. Северное и Южное общества, их программы. Восстание на Сенатской площади в Петербурге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E54E9A">
                <w:rPr>
                  <w:rFonts w:ascii="Times New Roman" w:hAnsi="Times New Roman" w:cs="Times New Roman"/>
                  <w:sz w:val="28"/>
                  <w:szCs w:val="28"/>
                </w:rPr>
                <w:t>1825 г</w:t>
              </w:r>
            </w:smartTag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Восстание Черниговского полка. 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Внутренняя и внешняя политика во второй четверти 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Усиление самодержавной власти. Ужесточение контроля над обществом.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Отделение. А.Х. </w:t>
            </w:r>
            <w:proofErr w:type="spell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Бенке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дорф</w:t>
            </w:r>
            <w:proofErr w:type="spell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падники. П.Я.Чаадаев.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A67" w:rsidRPr="008504B0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Внешняя политика второй четверти XIX в. Восточный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вопрос.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Крымская война: причины, участники. Оборона Севастополя, ее герои. Парижский мир. Причины и последствия поражения России в Крымской войне.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Русская культура первой половины XIX </w:t>
            </w:r>
            <w:proofErr w:type="gramStart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93A67" w:rsidRPr="00193A67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зм, романтизм, реализм, ампир)</w:t>
            </w:r>
          </w:p>
          <w:p w:rsidR="00193A67" w:rsidRPr="00E54E9A" w:rsidRDefault="00193A67" w:rsidP="00193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A67" w:rsidRPr="000E1D63" w:rsidRDefault="00BC4818" w:rsidP="0019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3A67" w:rsidRPr="000E1D63" w:rsidTr="00BC4818">
        <w:trPr>
          <w:trHeight w:val="70"/>
        </w:trPr>
        <w:tc>
          <w:tcPr>
            <w:tcW w:w="568" w:type="dxa"/>
          </w:tcPr>
          <w:p w:rsidR="00193A67" w:rsidRPr="000E1D63" w:rsidRDefault="00193A67" w:rsidP="0019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9" w:type="dxa"/>
          </w:tcPr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во второй половине 19 века Великие реформы 60-70-х гг. XIX </w:t>
            </w:r>
            <w:proofErr w:type="gramStart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Предпосылки и подготовка крестьянской реформы. Положение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54E9A">
                <w:rPr>
                  <w:rFonts w:ascii="Times New Roman" w:hAnsi="Times New Roman" w:cs="Times New Roman"/>
                  <w:sz w:val="28"/>
                  <w:szCs w:val="28"/>
                </w:rPr>
                <w:t>1861 г</w:t>
              </w:r>
            </w:smartTag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Отмена крепостного права. Наделы. Выкуп и выкупная операция. Повинности </w:t>
            </w:r>
            <w:proofErr w:type="spell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временнообязанных</w:t>
            </w:r>
            <w:proofErr w:type="spell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крестьян. Крестьянское самоуправление. Земская, городская, судебная реформы. Реформы в области образования. Военные реформы. Значение реформ 60-70 гг. XIX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России. 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 движения 50-60-х гг.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в. Подъем общественного движения после поражения в Крымской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А.И. Герцен и Н.И. Огарев. 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«Полярная звезда», «Колокол». Н.Г.Чернышевский. Н.А.Добролюбов. Журнал «Современник». Революционные организации и кружки середины 60-х – начала 70-х гг. XIX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A67" w:rsidRPr="00E54E9A" w:rsidRDefault="00193A67" w:rsidP="00193A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конце XIX </w:t>
            </w:r>
            <w:proofErr w:type="gramStart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Аграрной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кризис 80-90-х гг.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Кризис самодержавия на рубеже 70-80-х гг.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Убийство Александра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Манифест о незыблемости самодержавия. К.П.Победоносцев. Контрреформы. Реакционная политика в области просвещения. Национальная политика самодержавия в конце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A67" w:rsidRPr="00E54E9A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движения 70-90-х гг.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 Первые рабочие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низации. </w:t>
            </w:r>
          </w:p>
          <w:p w:rsidR="00193A67" w:rsidRPr="00193A67" w:rsidRDefault="00193A67" w:rsidP="00193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во второй половине </w:t>
            </w:r>
            <w:r w:rsidRPr="00E5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  <w:proofErr w:type="gramEnd"/>
            <w:r w:rsidRPr="00E54E9A">
              <w:rPr>
                <w:rFonts w:ascii="Times New Roman" w:hAnsi="Times New Roman" w:cs="Times New Roman"/>
                <w:sz w:val="28"/>
                <w:szCs w:val="28"/>
              </w:rPr>
              <w:t xml:space="preserve">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</w:t>
            </w:r>
            <w:r w:rsidRPr="00E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Русская культура второй половины XIX в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  Подъем российской демократической культуры. Просвещение. Критический реализм в литературе. Развитие российской журналистики. Общественно-политическое значение деятельности передвижников. «Могучая кучка» и П.И. Чайковский. Мировое значение русской музыки. Быт: новые черты в жизни города и деревни.</w:t>
            </w:r>
          </w:p>
          <w:p w:rsidR="00193A67" w:rsidRPr="00E54E9A" w:rsidRDefault="00193A67" w:rsidP="00193A6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67" w:rsidRPr="00E54E9A" w:rsidRDefault="00193A67" w:rsidP="00193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A67" w:rsidRPr="000E1D63" w:rsidRDefault="00193A67" w:rsidP="0019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FF0DFC" w:rsidRPr="008504B0" w:rsidRDefault="00FF0DFC" w:rsidP="008504B0">
      <w:pPr>
        <w:rPr>
          <w:rFonts w:ascii="Times New Roman" w:hAnsi="Times New Roman" w:cs="Times New Roman"/>
          <w:b/>
          <w:sz w:val="28"/>
          <w:szCs w:val="28"/>
        </w:rPr>
      </w:pPr>
      <w:r w:rsidRPr="00850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обеспечение образовательного процесса по истории  России  19 </w:t>
      </w:r>
      <w:proofErr w:type="gramStart"/>
      <w:r w:rsidRPr="008504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04B0">
        <w:rPr>
          <w:rFonts w:ascii="Times New Roman" w:hAnsi="Times New Roman" w:cs="Times New Roman"/>
          <w:b/>
          <w:sz w:val="28"/>
          <w:szCs w:val="28"/>
        </w:rPr>
        <w:t>. для 8 класса</w:t>
      </w:r>
    </w:p>
    <w:tbl>
      <w:tblPr>
        <w:tblStyle w:val="a5"/>
        <w:tblW w:w="15735" w:type="dxa"/>
        <w:tblInd w:w="-176" w:type="dxa"/>
        <w:tblLook w:val="04A0"/>
      </w:tblPr>
      <w:tblGrid>
        <w:gridCol w:w="5104"/>
        <w:gridCol w:w="10631"/>
      </w:tblGrid>
      <w:tr w:rsidR="00FF0DFC" w:rsidRPr="008504B0" w:rsidTr="008504B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FC" w:rsidRPr="008504B0" w:rsidRDefault="00FF0DF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УМК для ученика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FC" w:rsidRPr="008504B0" w:rsidRDefault="00FF0DFC" w:rsidP="00FF0DF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Данилов А.А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Косулина Л.Г История России 19 в., 8 класс: учебник для общеобразовательных учреждений. -М., «Просвещение»,  2010.</w:t>
            </w:r>
          </w:p>
          <w:p w:rsidR="00FF0DFC" w:rsidRPr="008504B0" w:rsidRDefault="00FF0DFC" w:rsidP="00FF0DF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Данилов А.А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Косулина Л.Г , Рабочая тетрадь к учебнику «История России 19в., 8 класс: »- М., «Просвещение» , 2012. </w:t>
            </w:r>
          </w:p>
          <w:p w:rsidR="00FF0DFC" w:rsidRPr="008504B0" w:rsidRDefault="00FF0D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DFC" w:rsidRPr="008504B0" w:rsidRDefault="00FF0DF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FC" w:rsidRPr="008504B0" w:rsidTr="008504B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FC" w:rsidRPr="008504B0" w:rsidRDefault="00FF0DF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УМК для учителя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FC" w:rsidRPr="00340F44" w:rsidRDefault="00340F44" w:rsidP="0034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0DFC" w:rsidRPr="00340F44">
              <w:rPr>
                <w:rFonts w:ascii="Times New Roman" w:hAnsi="Times New Roman" w:cs="Times New Roman"/>
                <w:sz w:val="28"/>
                <w:szCs w:val="28"/>
              </w:rPr>
              <w:t>Данилов А.А</w:t>
            </w:r>
            <w:proofErr w:type="gramStart"/>
            <w:r w:rsidR="00FF0DFC" w:rsidRPr="00340F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F0DFC" w:rsidRPr="00340F44">
              <w:rPr>
                <w:rFonts w:ascii="Times New Roman" w:hAnsi="Times New Roman" w:cs="Times New Roman"/>
                <w:sz w:val="28"/>
                <w:szCs w:val="28"/>
              </w:rPr>
              <w:t xml:space="preserve"> Косулина Л.Г.Программа курса «История России 19в.,  8класс»- М., «Просвещение», 2009. </w:t>
            </w:r>
          </w:p>
          <w:p w:rsidR="00FF0DFC" w:rsidRPr="008504B0" w:rsidRDefault="00FF0DF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FC" w:rsidRPr="008504B0" w:rsidTr="008504B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FC" w:rsidRPr="008504B0" w:rsidRDefault="00FF0DF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B0" w:rsidRDefault="00FF0DFC" w:rsidP="008504B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  История Отечества в терминах и понятиях: Учебный словарь-справочник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\ Р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ед.-сост. Блохин В.Ф. – Смоленск, 1999.</w:t>
            </w:r>
          </w:p>
          <w:p w:rsidR="00FF0DFC" w:rsidRPr="008504B0" w:rsidRDefault="00FF0DFC" w:rsidP="008504B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504B0">
              <w:rPr>
                <w:rFonts w:ascii="Times New Roman" w:hAnsi="Times New Roman" w:cs="Times New Roman"/>
                <w:sz w:val="28"/>
                <w:szCs w:val="28"/>
              </w:rPr>
              <w:t xml:space="preserve"> Репин А.В.  История России .8 класс. Дидактические </w:t>
            </w:r>
            <w:proofErr w:type="spellStart"/>
            <w:r w:rsidR="008504B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Start"/>
            <w:r w:rsidR="008504B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8504B0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proofErr w:type="spellEnd"/>
            <w:r w:rsidR="008504B0">
              <w:rPr>
                <w:rFonts w:ascii="Times New Roman" w:hAnsi="Times New Roman" w:cs="Times New Roman"/>
                <w:sz w:val="28"/>
                <w:szCs w:val="28"/>
              </w:rPr>
              <w:t>:  «Лицей», 2009</w:t>
            </w:r>
            <w:r w:rsid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0DFC" w:rsidRPr="008504B0" w:rsidRDefault="00FF0DFC" w:rsidP="00850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.Колганова Е.В.,  </w:t>
            </w:r>
            <w:proofErr w:type="spellStart"/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Сумакова</w:t>
            </w:r>
            <w:proofErr w:type="spellEnd"/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Поурочные разработки по истории России. 19 век: 8 класс. </w:t>
            </w:r>
            <w:proofErr w:type="gramStart"/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–М</w:t>
            </w:r>
            <w:proofErr w:type="gramEnd"/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., «</w:t>
            </w:r>
            <w:proofErr w:type="spellStart"/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Вако</w:t>
            </w:r>
            <w:proofErr w:type="spellEnd"/>
            <w:r w:rsidR="008504B0"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>», 2011.</w:t>
            </w:r>
          </w:p>
          <w:p w:rsidR="00FF0DFC" w:rsidRPr="008504B0" w:rsidRDefault="00FF0DF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Декабристы: биографический справочник. М., 1988.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Зайончковский П.А. Отмена крепостного права в России. М., 1968.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Л.Г. Самодержавие и отмена крепостно</w:t>
            </w:r>
            <w:r w:rsid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права в России. 1856 – 1861 гг., </w:t>
            </w: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1984.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России. М., 1995. Т.1.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Ключевский В.О. Соч. в 9 т. М., 1989. Т.5.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Кюстин</w:t>
            </w:r>
            <w:proofErr w:type="spellEnd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де. Николаевская Россия. М., 1990.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 С.В. Самодержавие и реформы: политическая борьба в России в начале Х</w:t>
            </w:r>
            <w:proofErr w:type="gramStart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в. М., 1989.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Поткина</w:t>
            </w:r>
            <w:proofErr w:type="spellEnd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Сепунская</w:t>
            </w:r>
            <w:proofErr w:type="spellEnd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Н.Б. Россия и модернизация // История СССР. 1990. № 4.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Пресняков А.Е. Российские самодержцы. М., 1990.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Рахматуллин М.А. Император Николай </w:t>
            </w: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семьи декабристов // Отечественная история. 1995. № 6.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Реформы второй половины </w:t>
            </w:r>
            <w:proofErr w:type="gramStart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ХХ в.: подготовка, проведение, результаты. М., 1989.</w:t>
            </w:r>
          </w:p>
          <w:p w:rsidR="00FF0DFC" w:rsidRPr="008504B0" w:rsidRDefault="00FF0DFC" w:rsidP="00FF0DFC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Российские самодержцы. М., 1992.</w:t>
            </w:r>
          </w:p>
        </w:tc>
      </w:tr>
      <w:tr w:rsidR="00FF0DFC" w:rsidRPr="008504B0" w:rsidTr="008504B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FC" w:rsidRPr="008504B0" w:rsidRDefault="00FF0DF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источники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FC" w:rsidRPr="008504B0" w:rsidRDefault="008504B0" w:rsidP="0085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0DFC" w:rsidRPr="008504B0">
              <w:rPr>
                <w:rFonts w:ascii="Times New Roman" w:hAnsi="Times New Roman" w:cs="Times New Roman"/>
                <w:sz w:val="28"/>
                <w:szCs w:val="28"/>
              </w:rPr>
              <w:t>История России 19 в. 8 класс</w:t>
            </w:r>
            <w:proofErr w:type="gramStart"/>
            <w:r w:rsidR="00FF0DFC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0DFC" w:rsidRPr="00850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0DFC" w:rsidRPr="008504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F0DFC" w:rsidRPr="008504B0">
              <w:rPr>
                <w:rFonts w:ascii="Times New Roman" w:hAnsi="Times New Roman" w:cs="Times New Roman"/>
                <w:sz w:val="28"/>
                <w:szCs w:val="28"/>
              </w:rPr>
              <w:t>чебное электронное издание</w:t>
            </w:r>
          </w:p>
        </w:tc>
      </w:tr>
    </w:tbl>
    <w:p w:rsidR="00F840B4" w:rsidRPr="00986CC9" w:rsidRDefault="00986CC9" w:rsidP="00BC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CC9">
        <w:rPr>
          <w:rFonts w:ascii="Times New Roman" w:hAnsi="Times New Roman" w:cs="Times New Roman"/>
          <w:b/>
          <w:sz w:val="28"/>
          <w:szCs w:val="28"/>
        </w:rPr>
        <w:t>Программно-тематическое планирование курса «Ист</w:t>
      </w:r>
      <w:r w:rsidR="00182C01">
        <w:rPr>
          <w:rFonts w:ascii="Times New Roman" w:hAnsi="Times New Roman" w:cs="Times New Roman"/>
          <w:b/>
          <w:sz w:val="28"/>
          <w:szCs w:val="28"/>
        </w:rPr>
        <w:t>ория России 19 века» 8 класс (17</w:t>
      </w:r>
      <w:r w:rsidRPr="00986CC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82C01">
        <w:rPr>
          <w:rFonts w:ascii="Times New Roman" w:hAnsi="Times New Roman" w:cs="Times New Roman"/>
          <w:b/>
          <w:sz w:val="28"/>
          <w:szCs w:val="28"/>
        </w:rPr>
        <w:t>ов</w:t>
      </w:r>
      <w:r w:rsidRPr="00986CC9">
        <w:rPr>
          <w:rFonts w:ascii="Times New Roman" w:hAnsi="Times New Roman" w:cs="Times New Roman"/>
          <w:b/>
          <w:sz w:val="32"/>
          <w:szCs w:val="32"/>
        </w:rPr>
        <w:t>)</w:t>
      </w:r>
      <w:r w:rsidR="00182C01">
        <w:rPr>
          <w:rFonts w:ascii="Times New Roman" w:hAnsi="Times New Roman" w:cs="Times New Roman"/>
          <w:b/>
          <w:sz w:val="32"/>
          <w:szCs w:val="32"/>
        </w:rPr>
        <w:t xml:space="preserve"> индивидуальное обучение</w:t>
      </w:r>
    </w:p>
    <w:tbl>
      <w:tblPr>
        <w:tblStyle w:val="a5"/>
        <w:tblW w:w="15735" w:type="dxa"/>
        <w:tblInd w:w="-176" w:type="dxa"/>
        <w:tblLayout w:type="fixed"/>
        <w:tblLook w:val="04A0"/>
      </w:tblPr>
      <w:tblGrid>
        <w:gridCol w:w="568"/>
        <w:gridCol w:w="4111"/>
        <w:gridCol w:w="850"/>
        <w:gridCol w:w="1701"/>
        <w:gridCol w:w="851"/>
        <w:gridCol w:w="850"/>
        <w:gridCol w:w="2977"/>
        <w:gridCol w:w="1559"/>
        <w:gridCol w:w="2268"/>
      </w:tblGrid>
      <w:tr w:rsidR="00986CC9" w:rsidRPr="008504B0" w:rsidTr="00182C01">
        <w:tc>
          <w:tcPr>
            <w:tcW w:w="568" w:type="dxa"/>
          </w:tcPr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(раздела)</w:t>
            </w:r>
          </w:p>
        </w:tc>
        <w:tc>
          <w:tcPr>
            <w:tcW w:w="850" w:type="dxa"/>
          </w:tcPr>
          <w:p w:rsidR="00986CC9" w:rsidRPr="00340F44" w:rsidRDefault="00182C01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86CC9"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</w:p>
          <w:p w:rsidR="00986CC9" w:rsidRPr="00340F44" w:rsidRDefault="009C4973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86CC9"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86CC9"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proofErr w:type="spellEnd"/>
            <w:proofErr w:type="gramEnd"/>
          </w:p>
        </w:tc>
        <w:tc>
          <w:tcPr>
            <w:tcW w:w="1701" w:type="dxa"/>
          </w:tcPr>
          <w:p w:rsidR="00986CC9" w:rsidRPr="00340F44" w:rsidRDefault="00986CC9" w:rsidP="00182C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  <w:p w:rsidR="00986CC9" w:rsidRPr="00340F44" w:rsidRDefault="00986CC9" w:rsidP="00986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CC9" w:rsidRPr="00340F44" w:rsidRDefault="00986CC9" w:rsidP="00986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ТСО ИКТ ЦОР</w:t>
            </w: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6CC9" w:rsidRPr="00340F44" w:rsidRDefault="00986CC9" w:rsidP="00986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986CC9" w:rsidRPr="00340F44" w:rsidRDefault="00986CC9" w:rsidP="00986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973" w:rsidRPr="008504B0" w:rsidTr="00182C01">
        <w:tc>
          <w:tcPr>
            <w:tcW w:w="568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4973" w:rsidRPr="008504B0" w:rsidRDefault="009C4973" w:rsidP="00893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Россия в первой половине </w:t>
            </w:r>
            <w:r w:rsidRPr="00850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5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века.</w:t>
            </w:r>
          </w:p>
        </w:tc>
        <w:tc>
          <w:tcPr>
            <w:tcW w:w="850" w:type="dxa"/>
          </w:tcPr>
          <w:p w:rsidR="009C4973" w:rsidRPr="008504B0" w:rsidRDefault="00182C01" w:rsidP="00F840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73" w:rsidRPr="008504B0" w:rsidTr="00182C01">
        <w:trPr>
          <w:trHeight w:hRule="exact" w:val="2097"/>
        </w:trPr>
        <w:tc>
          <w:tcPr>
            <w:tcW w:w="568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C4973" w:rsidRPr="008504B0" w:rsidRDefault="009C4973" w:rsidP="000509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рубеже веков. </w:t>
            </w:r>
          </w:p>
          <w:p w:rsidR="009C4973" w:rsidRPr="008504B0" w:rsidRDefault="009C4973" w:rsidP="00893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Александра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в 1801 – 1806 гг.</w:t>
            </w:r>
          </w:p>
        </w:tc>
        <w:tc>
          <w:tcPr>
            <w:tcW w:w="850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С.5,-7 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&amp; 1, с.7-12, </w:t>
            </w: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 черты пол.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973" w:rsidRPr="005B54A5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973" w:rsidRPr="008504B0" w:rsidRDefault="009C4973" w:rsidP="0098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«Российская империя в первой половине и середине 19в.»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СД-диск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Понятийный диктант</w:t>
            </w:r>
          </w:p>
        </w:tc>
      </w:tr>
      <w:tr w:rsidR="009C4973" w:rsidRPr="008504B0" w:rsidTr="00182C01">
        <w:trPr>
          <w:trHeight w:val="1695"/>
        </w:trPr>
        <w:tc>
          <w:tcPr>
            <w:tcW w:w="568" w:type="dxa"/>
          </w:tcPr>
          <w:p w:rsidR="009C4973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1801- 1812гг.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4973" w:rsidRPr="008504B0" w:rsidRDefault="009C4973" w:rsidP="00451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2 ,с.12-19;</w:t>
            </w:r>
          </w:p>
          <w:p w:rsidR="009C4973" w:rsidRPr="008504B0" w:rsidRDefault="009C4973" w:rsidP="00451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докум.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973" w:rsidRPr="005B54A5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973" w:rsidRPr="008504B0" w:rsidRDefault="009C4973" w:rsidP="0098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«Европейская политика России в начале 19в».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4973" w:rsidRPr="008504B0" w:rsidRDefault="0072178E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C4973" w:rsidRPr="008504B0">
                <w:rPr>
                  <w:rStyle w:val="a6"/>
                  <w:sz w:val="28"/>
                  <w:szCs w:val="28"/>
                </w:rPr>
                <w:t>http://fcior.edu.ru/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</w:tr>
      <w:tr w:rsidR="009C4973" w:rsidRPr="008504B0" w:rsidTr="00182C01">
        <w:tc>
          <w:tcPr>
            <w:tcW w:w="568" w:type="dxa"/>
          </w:tcPr>
          <w:p w:rsidR="009C4973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4973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  Заграничный поход русской армии. Внешняя политика в 1813-1825 гг.</w:t>
            </w:r>
          </w:p>
        </w:tc>
        <w:tc>
          <w:tcPr>
            <w:tcW w:w="850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&amp; 4,5, </w:t>
            </w:r>
            <w:r w:rsidR="00182C01">
              <w:rPr>
                <w:rFonts w:ascii="Times New Roman" w:hAnsi="Times New Roman" w:cs="Times New Roman"/>
                <w:sz w:val="28"/>
                <w:szCs w:val="28"/>
              </w:rPr>
              <w:t>с.24 -33, сост. план хода войны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973" w:rsidRPr="005B54A5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973" w:rsidRPr="008504B0" w:rsidRDefault="009C4973" w:rsidP="0098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</w:t>
            </w:r>
            <w:proofErr w:type="spellStart"/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война 1812г. и заграничный поход русской армии в 1813-1814гг.»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План-схема «</w:t>
            </w:r>
            <w:proofErr w:type="spellStart"/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Бородин-ская</w:t>
            </w:r>
            <w:proofErr w:type="spellEnd"/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битва» работа с картой.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C4973" w:rsidRPr="008504B0" w:rsidTr="00182C01">
        <w:tc>
          <w:tcPr>
            <w:tcW w:w="568" w:type="dxa"/>
          </w:tcPr>
          <w:p w:rsidR="009C4973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973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C4973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политика в 1813-1825 гг.</w:t>
            </w:r>
          </w:p>
        </w:tc>
        <w:tc>
          <w:tcPr>
            <w:tcW w:w="850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6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,с.39-46,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отвеч</w:t>
            </w:r>
            <w:proofErr w:type="spell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 на вопросы.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973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4973" w:rsidRPr="008504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973" w:rsidRPr="008504B0" w:rsidRDefault="009C4973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973" w:rsidRPr="008504B0" w:rsidRDefault="009C4973" w:rsidP="0098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</w:t>
            </w:r>
            <w:proofErr w:type="spellStart"/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война 1812г. и заграничный поход русской армии в 1813-1814гг.»</w:t>
            </w:r>
          </w:p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4973" w:rsidRPr="008504B0" w:rsidRDefault="009C4973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СД-диск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4973" w:rsidRPr="008504B0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</w:t>
            </w:r>
            <w:r w:rsidR="009C4973" w:rsidRPr="008504B0">
              <w:rPr>
                <w:rFonts w:ascii="Times New Roman" w:hAnsi="Times New Roman" w:cs="Times New Roman"/>
                <w:sz w:val="28"/>
                <w:szCs w:val="28"/>
              </w:rPr>
              <w:t>ная таблица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при Александре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27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Южное и Северное общества.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480D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8,с.52-59,</w:t>
            </w:r>
          </w:p>
          <w:p w:rsidR="00340F44" w:rsidRPr="008504B0" w:rsidRDefault="00340F44" w:rsidP="00480D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Сост. сравн.</w:t>
            </w:r>
          </w:p>
          <w:p w:rsidR="00340F44" w:rsidRPr="008504B0" w:rsidRDefault="00340F44" w:rsidP="00480D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« Мозговой штурм»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Восстание декабристов.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&amp; 9,с.59-63 </w:t>
            </w:r>
          </w:p>
          <w:p w:rsidR="00340F44" w:rsidRPr="00182C01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72178E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40F44" w:rsidRPr="008504B0">
                <w:rPr>
                  <w:rStyle w:val="a6"/>
                  <w:sz w:val="28"/>
                  <w:szCs w:val="28"/>
                </w:rPr>
                <w:t>http://fcior.edu.ru/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4276B9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276B9" w:rsidRDefault="00340F44" w:rsidP="0099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Внутренняя политика</w:t>
            </w:r>
          </w:p>
          <w:p w:rsidR="00340F44" w:rsidRPr="008504B0" w:rsidRDefault="00340F44" w:rsidP="0099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Николая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&amp;10,с.63-70, </w:t>
            </w: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документом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СД-диск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в 1826- 1849гг.</w:t>
            </w: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196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C01">
              <w:rPr>
                <w:rFonts w:ascii="Times New Roman" w:hAnsi="Times New Roman" w:cs="Times New Roman"/>
                <w:sz w:val="28"/>
                <w:szCs w:val="28"/>
              </w:rPr>
              <w:t>с.79-85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30- 50-х гг.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&amp; 13,с.85- 94, </w:t>
            </w: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82C01">
              <w:rPr>
                <w:rFonts w:ascii="Times New Roman" w:hAnsi="Times New Roman" w:cs="Times New Roman"/>
                <w:sz w:val="28"/>
                <w:szCs w:val="28"/>
              </w:rPr>
              <w:t>ачерт</w:t>
            </w:r>
            <w:proofErr w:type="spellEnd"/>
            <w:r w:rsidR="00182C01">
              <w:rPr>
                <w:rFonts w:ascii="Times New Roman" w:hAnsi="Times New Roman" w:cs="Times New Roman"/>
                <w:sz w:val="28"/>
                <w:szCs w:val="28"/>
              </w:rPr>
              <w:t>. схему.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72178E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0F44" w:rsidRPr="008504B0">
                <w:rPr>
                  <w:rStyle w:val="a6"/>
                  <w:sz w:val="28"/>
                  <w:szCs w:val="28"/>
                </w:rPr>
                <w:t>http://fcior.edu.ru/</w:t>
              </w:r>
            </w:hyperlink>
            <w:hyperlink r:id="rId9" w:history="1">
              <w:r w:rsidR="00340F44" w:rsidRPr="008504B0">
                <w:rPr>
                  <w:rStyle w:val="a6"/>
                  <w:sz w:val="28"/>
                  <w:szCs w:val="28"/>
                </w:rPr>
                <w:t>htt</w:t>
              </w:r>
              <w:r w:rsidR="00340F44" w:rsidRPr="008504B0">
                <w:rPr>
                  <w:rStyle w:val="a6"/>
                  <w:sz w:val="28"/>
                  <w:szCs w:val="28"/>
                </w:rPr>
                <w:lastRenderedPageBreak/>
                <w:t>p://fcior.edu.ru/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Крымская война 1853-1856 гг.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9972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14, с.94-102 </w:t>
            </w: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огов</w:t>
            </w:r>
            <w:proofErr w:type="spellEnd"/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«Крымская война 1853-1856гг»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72178E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0F44" w:rsidRPr="008504B0">
                <w:rPr>
                  <w:rStyle w:val="a6"/>
                  <w:sz w:val="28"/>
                  <w:szCs w:val="28"/>
                </w:rPr>
                <w:t>http://fcior.edu.ru/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Таблица «Ход военных действий»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России в 1 половине 19 века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&amp; 15-16, </w:t>
            </w:r>
            <w:r w:rsidR="00182C01">
              <w:rPr>
                <w:rFonts w:ascii="Times New Roman" w:hAnsi="Times New Roman" w:cs="Times New Roman"/>
                <w:sz w:val="28"/>
                <w:szCs w:val="28"/>
              </w:rPr>
              <w:t>с. 102-108 сост. табл.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9C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СД-диск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40F44" w:rsidRPr="00E354D5" w:rsidRDefault="00340F44" w:rsidP="009972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Россия во второй половине </w:t>
            </w:r>
            <w:r w:rsidRPr="00E35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E3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850" w:type="dxa"/>
          </w:tcPr>
          <w:p w:rsidR="00340F44" w:rsidRPr="008504B0" w:rsidRDefault="00E354D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0F44" w:rsidRPr="008504B0" w:rsidRDefault="00E003E4" w:rsidP="0099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крепостного права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Либеральные реформы 60-70-х гг.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090A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03E4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с.132-138 </w:t>
            </w: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переск</w:t>
            </w:r>
            <w:proofErr w:type="spell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5B54A5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40F44" w:rsidRPr="008504B0" w:rsidRDefault="00340F44" w:rsidP="00F06E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экономическое развитие страны после отмены крепостного права. 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,с.158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-166  </w:t>
            </w: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отвеч</w:t>
            </w:r>
            <w:proofErr w:type="spell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 на  вопросы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5B54A5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986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«Экономическое  развитие России во второй половине 19в.»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щая беседа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либералы и консерваторы.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24,с.166-175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5B54A5" w:rsidRDefault="005B54A5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 «Общественное движение в России в 19в.»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72178E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0F44" w:rsidRPr="008504B0">
                <w:rPr>
                  <w:rStyle w:val="a6"/>
                  <w:sz w:val="28"/>
                  <w:szCs w:val="28"/>
                </w:rPr>
                <w:t>http://historydoc.edu.ru/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«Либералы и консервато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</w:tcPr>
          <w:p w:rsidR="00340F44" w:rsidRPr="008504B0" w:rsidRDefault="00340F44" w:rsidP="0099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003E4">
              <w:rPr>
                <w:rFonts w:ascii="Times New Roman" w:hAnsi="Times New Roman" w:cs="Times New Roman"/>
                <w:sz w:val="28"/>
                <w:szCs w:val="28"/>
              </w:rPr>
              <w:t>сновные направления в 60-70-егг.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27, с.189-</w:t>
            </w:r>
            <w:proofErr w:type="gram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197 ,сост</w:t>
            </w:r>
            <w:proofErr w:type="gramEnd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 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CA565D" w:rsidRDefault="00CA565D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СД-диск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</w:tr>
      <w:tr w:rsidR="00340F44" w:rsidRPr="008504B0" w:rsidTr="00182C01">
        <w:tc>
          <w:tcPr>
            <w:tcW w:w="568" w:type="dxa"/>
          </w:tcPr>
          <w:p w:rsidR="00340F44" w:rsidRPr="008504B0" w:rsidRDefault="00E003E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40F44" w:rsidRPr="008504B0" w:rsidRDefault="00340F44" w:rsidP="0099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Внутренняя политика </w:t>
            </w:r>
            <w:r w:rsidR="00E003E4">
              <w:rPr>
                <w:rFonts w:ascii="Times New Roman" w:hAnsi="Times New Roman" w:cs="Times New Roman"/>
                <w:sz w:val="28"/>
                <w:szCs w:val="28"/>
              </w:rPr>
              <w:t xml:space="preserve"> и внешняя политика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&amp; </w:t>
            </w:r>
            <w:r w:rsidR="00182C01">
              <w:rPr>
                <w:rFonts w:ascii="Times New Roman" w:hAnsi="Times New Roman" w:cs="Times New Roman"/>
                <w:sz w:val="28"/>
                <w:szCs w:val="28"/>
              </w:rPr>
              <w:t xml:space="preserve">29-30, с.205-216,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Работа с документом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CA565D" w:rsidRDefault="00CA565D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72178E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0F44" w:rsidRPr="008504B0">
                <w:rPr>
                  <w:rStyle w:val="a6"/>
                  <w:sz w:val="28"/>
                  <w:szCs w:val="28"/>
                </w:rPr>
                <w:t>http://fcior.edu.ru/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44" w:rsidRPr="008504B0" w:rsidTr="00182C01">
        <w:trPr>
          <w:trHeight w:val="1409"/>
        </w:trPr>
        <w:tc>
          <w:tcPr>
            <w:tcW w:w="568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111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и науки во второй половине 19 века. Литература.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  <w:r w:rsidRPr="00850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0F44" w:rsidRPr="00182C01" w:rsidRDefault="00182C01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36-</w:t>
            </w:r>
            <w:r w:rsidR="00340F44">
              <w:rPr>
                <w:rFonts w:ascii="Times New Roman" w:hAnsi="Times New Roman" w:cs="Times New Roman"/>
                <w:sz w:val="28"/>
                <w:szCs w:val="28"/>
              </w:rPr>
              <w:t xml:space="preserve">39,с.253-272 </w:t>
            </w:r>
            <w:proofErr w:type="spellStart"/>
            <w:r w:rsidR="00340F44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="00340F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0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spellEnd"/>
            <w:r w:rsidR="00340F44" w:rsidRPr="008504B0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F44" w:rsidRPr="008504B0" w:rsidRDefault="00340F44" w:rsidP="00F8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0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</w:tr>
    </w:tbl>
    <w:p w:rsidR="00F840B4" w:rsidRPr="00986CC9" w:rsidRDefault="00F840B4" w:rsidP="00F840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40B4" w:rsidRPr="00986CC9" w:rsidSect="00986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E06"/>
    <w:multiLevelType w:val="hybridMultilevel"/>
    <w:tmpl w:val="F7A2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4369D"/>
    <w:multiLevelType w:val="hybridMultilevel"/>
    <w:tmpl w:val="F2F2BE0A"/>
    <w:lvl w:ilvl="0" w:tplc="161ED4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F646C"/>
    <w:multiLevelType w:val="hybridMultilevel"/>
    <w:tmpl w:val="91EE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A046E"/>
    <w:multiLevelType w:val="hybridMultilevel"/>
    <w:tmpl w:val="5826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26938"/>
    <w:multiLevelType w:val="hybridMultilevel"/>
    <w:tmpl w:val="B4BAE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141A2"/>
    <w:multiLevelType w:val="hybridMultilevel"/>
    <w:tmpl w:val="34D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46CEC"/>
    <w:multiLevelType w:val="hybridMultilevel"/>
    <w:tmpl w:val="15DE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0B4"/>
    <w:rsid w:val="00031DD1"/>
    <w:rsid w:val="000352BC"/>
    <w:rsid w:val="00042A01"/>
    <w:rsid w:val="0005095B"/>
    <w:rsid w:val="00090A50"/>
    <w:rsid w:val="00175608"/>
    <w:rsid w:val="00182C01"/>
    <w:rsid w:val="00193A67"/>
    <w:rsid w:val="00196880"/>
    <w:rsid w:val="001A232A"/>
    <w:rsid w:val="00210707"/>
    <w:rsid w:val="00264B7C"/>
    <w:rsid w:val="00325845"/>
    <w:rsid w:val="00340F44"/>
    <w:rsid w:val="003806A2"/>
    <w:rsid w:val="004276B9"/>
    <w:rsid w:val="004466B5"/>
    <w:rsid w:val="004515C0"/>
    <w:rsid w:val="004526B7"/>
    <w:rsid w:val="00480DC7"/>
    <w:rsid w:val="004C47AB"/>
    <w:rsid w:val="004D7995"/>
    <w:rsid w:val="005B54A5"/>
    <w:rsid w:val="005E1E91"/>
    <w:rsid w:val="00604FB3"/>
    <w:rsid w:val="00630C21"/>
    <w:rsid w:val="0064017F"/>
    <w:rsid w:val="006420C6"/>
    <w:rsid w:val="006C6A2C"/>
    <w:rsid w:val="007136D1"/>
    <w:rsid w:val="0072178E"/>
    <w:rsid w:val="00742533"/>
    <w:rsid w:val="007C46BB"/>
    <w:rsid w:val="007E1154"/>
    <w:rsid w:val="008020E1"/>
    <w:rsid w:val="00806433"/>
    <w:rsid w:val="008504B0"/>
    <w:rsid w:val="008717CB"/>
    <w:rsid w:val="008939FD"/>
    <w:rsid w:val="008D162B"/>
    <w:rsid w:val="0090123B"/>
    <w:rsid w:val="00986CC9"/>
    <w:rsid w:val="009972B4"/>
    <w:rsid w:val="009C4973"/>
    <w:rsid w:val="009F31E3"/>
    <w:rsid w:val="00A13DE8"/>
    <w:rsid w:val="00A3516A"/>
    <w:rsid w:val="00A85754"/>
    <w:rsid w:val="00AD2B6B"/>
    <w:rsid w:val="00AF140C"/>
    <w:rsid w:val="00B70989"/>
    <w:rsid w:val="00BC4818"/>
    <w:rsid w:val="00BE187F"/>
    <w:rsid w:val="00C454AE"/>
    <w:rsid w:val="00C65280"/>
    <w:rsid w:val="00CA565D"/>
    <w:rsid w:val="00CE6213"/>
    <w:rsid w:val="00CF5E21"/>
    <w:rsid w:val="00D50F30"/>
    <w:rsid w:val="00D6086D"/>
    <w:rsid w:val="00D931E3"/>
    <w:rsid w:val="00E003E4"/>
    <w:rsid w:val="00E1133B"/>
    <w:rsid w:val="00E354D5"/>
    <w:rsid w:val="00E54E9A"/>
    <w:rsid w:val="00E645A1"/>
    <w:rsid w:val="00E95702"/>
    <w:rsid w:val="00EE1366"/>
    <w:rsid w:val="00F06E56"/>
    <w:rsid w:val="00F34EC0"/>
    <w:rsid w:val="00F840B4"/>
    <w:rsid w:val="00F93C57"/>
    <w:rsid w:val="00FD09F7"/>
    <w:rsid w:val="00FD2B4D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0B4"/>
    <w:pPr>
      <w:spacing w:after="0" w:line="240" w:lineRule="auto"/>
    </w:pPr>
  </w:style>
  <w:style w:type="table" w:styleId="a5">
    <w:name w:val="Table Grid"/>
    <w:basedOn w:val="a1"/>
    <w:uiPriority w:val="59"/>
    <w:rsid w:val="0005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09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D2B6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17CB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F0DFC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F0DF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E9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E1E91"/>
  </w:style>
  <w:style w:type="table" w:customStyle="1" w:styleId="PlainTable5">
    <w:name w:val="Plain Table 5"/>
    <w:basedOn w:val="a1"/>
    <w:uiPriority w:val="45"/>
    <w:rsid w:val="00427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historydo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A355-3157-4BCB-8D9B-7FD31BE2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Разинская СОШ</cp:lastModifiedBy>
  <cp:revision>33</cp:revision>
  <cp:lastPrinted>2011-08-31T15:04:00Z</cp:lastPrinted>
  <dcterms:created xsi:type="dcterms:W3CDTF">2011-08-15T16:48:00Z</dcterms:created>
  <dcterms:modified xsi:type="dcterms:W3CDTF">2014-09-29T06:00:00Z</dcterms:modified>
</cp:coreProperties>
</file>