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E2" w:rsidRPr="00D019E2" w:rsidRDefault="00D019E2" w:rsidP="00D019E2">
      <w:pPr>
        <w:jc w:val="center"/>
        <w:rPr>
          <w:rFonts w:ascii="Times New Roman" w:eastAsia="Times New Roman" w:hAnsi="Times New Roman" w:cs="Times New Roman"/>
        </w:rPr>
      </w:pPr>
      <w:r w:rsidRPr="00D019E2">
        <w:rPr>
          <w:rFonts w:ascii="Times New Roman" w:eastAsia="Times New Roman" w:hAnsi="Times New Roman" w:cs="Times New Roman"/>
        </w:rPr>
        <w:t>От « Президентских тестов» к значку ГТО.</w:t>
      </w:r>
    </w:p>
    <w:p w:rsidR="00D019E2" w:rsidRPr="00C178DF" w:rsidRDefault="00AC0BCF" w:rsidP="00C178DF">
      <w:pPr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D019E2">
        <w:rPr>
          <w:rFonts w:ascii="Times New Roman" w:eastAsia="Times New Roman" w:hAnsi="Times New Roman" w:cs="Times New Roman"/>
        </w:rPr>
        <w:br/>
      </w:r>
    </w:p>
    <w:p w:rsidR="00D019E2" w:rsidRPr="00021889" w:rsidRDefault="00D019E2" w:rsidP="00C178DF">
      <w:pPr>
        <w:jc w:val="center"/>
        <w:rPr>
          <w:rFonts w:ascii="Times New Roman" w:hAnsi="Times New Roman" w:cs="Times New Roman"/>
          <w:sz w:val="24"/>
          <w:szCs w:val="24"/>
        </w:rPr>
      </w:pPr>
      <w:r w:rsidRPr="00021889">
        <w:rPr>
          <w:rFonts w:ascii="Times New Roman" w:hAnsi="Times New Roman" w:cs="Times New Roman"/>
          <w:sz w:val="24"/>
          <w:szCs w:val="24"/>
        </w:rPr>
        <w:t>«Идут, не отступят ни шагу,</w:t>
      </w:r>
    </w:p>
    <w:p w:rsidR="00D019E2" w:rsidRPr="00021889" w:rsidRDefault="00D019E2" w:rsidP="00C178DF">
      <w:pPr>
        <w:jc w:val="center"/>
        <w:rPr>
          <w:rFonts w:ascii="Times New Roman" w:hAnsi="Times New Roman" w:cs="Times New Roman"/>
          <w:sz w:val="24"/>
          <w:szCs w:val="24"/>
        </w:rPr>
      </w:pPr>
      <w:r w:rsidRPr="00021889">
        <w:rPr>
          <w:rFonts w:ascii="Times New Roman" w:hAnsi="Times New Roman" w:cs="Times New Roman"/>
          <w:sz w:val="24"/>
          <w:szCs w:val="24"/>
        </w:rPr>
        <w:t>Идут, не боясь ничего,</w:t>
      </w:r>
    </w:p>
    <w:p w:rsidR="00D019E2" w:rsidRPr="00021889" w:rsidRDefault="00D019E2" w:rsidP="00C178DF">
      <w:pPr>
        <w:jc w:val="center"/>
        <w:rPr>
          <w:rFonts w:ascii="Times New Roman" w:hAnsi="Times New Roman" w:cs="Times New Roman"/>
          <w:sz w:val="24"/>
          <w:szCs w:val="24"/>
        </w:rPr>
      </w:pPr>
      <w:r w:rsidRPr="00021889">
        <w:rPr>
          <w:rFonts w:ascii="Times New Roman" w:hAnsi="Times New Roman" w:cs="Times New Roman"/>
          <w:sz w:val="24"/>
          <w:szCs w:val="24"/>
        </w:rPr>
        <w:t>Счастливые дети отваги,</w:t>
      </w:r>
      <w:bookmarkStart w:id="0" w:name="_GoBack"/>
      <w:bookmarkEnd w:id="0"/>
    </w:p>
    <w:p w:rsidR="00D019E2" w:rsidRPr="00021889" w:rsidRDefault="00D019E2" w:rsidP="00C178DF">
      <w:pPr>
        <w:jc w:val="center"/>
        <w:rPr>
          <w:rFonts w:ascii="Times New Roman" w:hAnsi="Times New Roman" w:cs="Times New Roman"/>
          <w:sz w:val="24"/>
          <w:szCs w:val="24"/>
        </w:rPr>
      </w:pPr>
      <w:r w:rsidRPr="00021889">
        <w:rPr>
          <w:rFonts w:ascii="Times New Roman" w:hAnsi="Times New Roman" w:cs="Times New Roman"/>
          <w:sz w:val="24"/>
          <w:szCs w:val="24"/>
        </w:rPr>
        <w:t>Их пропуск – значок ГТО!»</w:t>
      </w:r>
    </w:p>
    <w:p w:rsidR="00D019E2" w:rsidRPr="00021889" w:rsidRDefault="00D019E2" w:rsidP="00C178DF">
      <w:pPr>
        <w:jc w:val="center"/>
        <w:rPr>
          <w:rFonts w:ascii="Times New Roman" w:hAnsi="Times New Roman" w:cs="Times New Roman"/>
          <w:sz w:val="24"/>
          <w:szCs w:val="24"/>
        </w:rPr>
      </w:pPr>
      <w:r w:rsidRPr="00021889">
        <w:rPr>
          <w:rFonts w:ascii="Times New Roman" w:hAnsi="Times New Roman" w:cs="Times New Roman"/>
          <w:sz w:val="24"/>
          <w:szCs w:val="24"/>
        </w:rPr>
        <w:t>1943г фронтовая газета «За честь Родины»</w:t>
      </w:r>
    </w:p>
    <w:p w:rsidR="00D019E2" w:rsidRPr="00021889" w:rsidRDefault="00D019E2" w:rsidP="00C178DF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Комплекс ГТО родился в героическое и кипучее предвоенное время: из глубины Европы доносился топот солдатских сапог. Советскому государству  надо было уметь трудиться и быть готовым защитить плоды своего труда. Для этого нужны были сила, закалка и стойкость. Все это могло быть возможным только при комплексной физической подготовке всего народа. С 11марта 1931 года комплекс был введен в действие. Именно практичность, его приспособленность для ну</w:t>
      </w:r>
      <w:proofErr w:type="gramStart"/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жд стр</w:t>
      </w:r>
      <w:proofErr w:type="gramEnd"/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аны  привлекала людей.</w:t>
      </w:r>
    </w:p>
    <w:p w:rsidR="00D019E2" w:rsidRPr="00021889" w:rsidRDefault="00D019E2" w:rsidP="00C178DF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Что ставят в заслугу ГТО? Он расширял и совершенствовал</w:t>
      </w:r>
      <w:r w:rsidR="00472C60"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наше физкультурное движение,</w:t>
      </w: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помог наладить поиск спортивных талантов. Именно с соревнований по  сдаче норм ГТО начинался путь в большой спорт.</w:t>
      </w:r>
    </w:p>
    <w:p w:rsidR="00D019E2" w:rsidRPr="00021889" w:rsidRDefault="00D019E2" w:rsidP="00C178DF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Вовлеченность широких масс населения в физическую культуру и спорт, а также успехи на международных спортивных соревнованиях являются бесспорным доказательством жизнеспособности и духовной силы любой страны. Соответственно, одной из основополагающих задач государственной политики является создание условий для развития физической культуры и спорта, привлечения, прежде всего, детей, подростков и молодежи к активному образу жизни, к регулярным занятиям</w:t>
      </w:r>
      <w:r w:rsidR="00472C60"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физической культурой и </w:t>
      </w: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спортом.</w:t>
      </w:r>
    </w:p>
    <w:p w:rsidR="00D019E2" w:rsidRPr="00021889" w:rsidRDefault="00D019E2" w:rsidP="00C178DF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13 марта2014г. Владимир Путин на встрече с представителями федеральных ведомств, образовательных учреждений и общественности отметил, что уровень физической подготовки и здоровья школьников России очень низкий. Чтобы исправить ситуацию, пояснил президент, необходимо заняться обновлением материально-технической и методической базы, а также возродить в нашей стране сдачу норм ГТО и сделать этот комплекс значимым для поступления в вузы наряду с ЕГЭ. По мнению Путина, это привлечет молодежь к занятиям физической культурой и спортом, а значит, сделает подрастающее поколение более здоровым.</w:t>
      </w:r>
    </w:p>
    <w:p w:rsidR="00D019E2" w:rsidRPr="00021889" w:rsidRDefault="00D019E2" w:rsidP="00C178DF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"Нормативы нужно сейчас вводить", – сказал Путин – «они, разумеется, должны быть гибкими, и они должны соответствовать уровню физического развития ребенка и вообще человека".</w:t>
      </w:r>
    </w:p>
    <w:p w:rsidR="00D019E2" w:rsidRPr="00021889" w:rsidRDefault="00D019E2" w:rsidP="00C178DF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Введение новых, единых для всех нормативов в современном обществе может быть опаснее, чем в Советском Союзе. Заработная плата учителей напрямую зависит от </w:t>
      </w: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стимулирующих надбаво</w:t>
      </w:r>
      <w:proofErr w:type="gramStart"/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к-</w:t>
      </w:r>
      <w:proofErr w:type="gramEnd"/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набранных баллов в портфолио, а для того, чтобы их получить, придется </w:t>
      </w:r>
      <w:r w:rsidR="00472C60" w:rsidRPr="0002188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принуждать</w:t>
      </w: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 сдавать нормативы с полной выкладкой.</w:t>
      </w:r>
    </w:p>
    <w:p w:rsidR="00D019E2" w:rsidRPr="00021889" w:rsidRDefault="00D019E2" w:rsidP="00C178DF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Сегодняшние школьники уже  сдают «президентские тест</w:t>
      </w:r>
      <w:r w:rsidR="00472C60"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ы»: бегают, прыгают, подтягиваются</w:t>
      </w:r>
      <w:proofErr w:type="gramStart"/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… И</w:t>
      </w:r>
      <w:proofErr w:type="gramEnd"/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проводятся финальные соревнования, победа в которых считается очень прести</w:t>
      </w:r>
      <w:r w:rsidR="00472C60"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жной</w:t>
      </w: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дети состязаются как настоящие </w:t>
      </w:r>
      <w:r w:rsidR="00472C60"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спортсмены, например, выполняют сгибание-разгибание рук в упоре</w:t>
      </w: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50–60 раз. «Являются ли такие нагрузки демонстрацией физической культуры и здоровья ребят?» – был задан вопрос Елене Линды, кандидату медицинских наук, заведующую лабораторией функциональной диагностики Московской клиники спортивной медицины. Ответ был однозначным: «Чтобы показать такие результаты, нужно тренироваться и выступать на предельном уровне возможностей, а это уже большой спорт, а не физкультура.   Необходимо тщательно следить за здоровьем каждого ребенка, с</w:t>
      </w:r>
      <w:r w:rsidR="00545B31"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тремящегося к высоким результатам в спорте</w:t>
      </w: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, и нельзя забывать: олимпийскими чемпионами становятся единицы, а физкультура должна приносить здоровье»</w:t>
      </w:r>
      <w:proofErr w:type="gramStart"/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Вывод очевиден: вряд ли использование результатов аналогичных тестов на вступительных экзаменах приведет к оздоровлению молодежи.</w:t>
      </w:r>
    </w:p>
    <w:p w:rsidR="00D019E2" w:rsidRPr="00021889" w:rsidRDefault="00D019E2" w:rsidP="00C178DF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сможет ли введение норм ГТО привлечь к занятиям физкультурой </w:t>
      </w:r>
      <w:r w:rsidR="00545B31"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всех школьников, в том числе и с ослабленным здоровьем</w:t>
      </w: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, далеких от спорта? Сомнительно</w:t>
      </w:r>
    </w:p>
    <w:p w:rsidR="00D019E2" w:rsidRPr="00021889" w:rsidRDefault="00D019E2" w:rsidP="00C178DF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Во-первых, всё новое хорошо забытое старое, и предшествующий опыт вполне показателен. Сдача норм ГТО знакома всему старшему поколению – мы в школьные годы бегали, прыгали, метали мячи, у кого-</w:t>
      </w:r>
      <w:r w:rsidR="00545B31"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из нас до сих пор могут </w:t>
      </w:r>
      <w:proofErr w:type="gramStart"/>
      <w:r w:rsidR="00545B31"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храни</w:t>
      </w: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proofErr w:type="gramEnd"/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значки ГТО. Правда, в основном </w:t>
      </w:r>
      <w:r w:rsidR="00545B31"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r w:rsidR="00545B31"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кто уже тогда был спортивным ребенком и </w:t>
      </w:r>
      <w:r w:rsidR="00545B31"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имел спортивный разряд. Некоторые </w:t>
      </w: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вспоминают о сдаче нормативов как </w:t>
      </w:r>
      <w:proofErr w:type="gramStart"/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никому</w:t>
      </w:r>
      <w:proofErr w:type="gramEnd"/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ненужном добровольно принудительном мероприятии. На соревнования между школами можно было выставить спортсменов.</w:t>
      </w:r>
    </w:p>
    <w:p w:rsidR="009C7C79" w:rsidRPr="00021889" w:rsidRDefault="00D019E2" w:rsidP="00C178D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8DF"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Во-вторых, сравнение детей друг с другом – по любым показателям, а тем более по физическим – мало  кого </w:t>
      </w:r>
      <w:proofErr w:type="gramStart"/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отстающих  стимулировало к занятиям. Если ребенок бегает медленнее других, прыгает меньше или не может выполнить какие-то другие нормативы, постоянное напоминание об этом только разовьет опасные комплексы и совсем отобьёт желание заниматься </w:t>
      </w:r>
      <w:proofErr w:type="spellStart"/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ФиС</w:t>
      </w:r>
      <w:proofErr w:type="spellEnd"/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Соревнования </w:t>
      </w:r>
      <w:r w:rsidR="00545B31"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вызывают  удовлетворение </w:t>
      </w: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лишь </w:t>
      </w:r>
      <w:r w:rsidR="00545B31"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у тех</w:t>
      </w: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кто чувствует, что может в них победить и выходит состязаться добровольно. </w:t>
      </w:r>
    </w:p>
    <w:p w:rsidR="00D019E2" w:rsidRPr="00021889" w:rsidRDefault="00D019E2" w:rsidP="00C178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В-третьих, введение сдачи нормативов, которые будут влиять на поступление в вуз, может снизить методический уровень учителей физкультуры. Принимать нормативы гораздо проще, чем проводить интересные для ребят</w:t>
      </w:r>
      <w:r w:rsidRPr="00021889">
        <w:rPr>
          <w:rFonts w:ascii="Times New Roman" w:hAnsi="Times New Roman" w:cs="Times New Roman"/>
          <w:sz w:val="24"/>
          <w:szCs w:val="24"/>
        </w:rPr>
        <w:t xml:space="preserve"> уроки и прививать им уважение к культуре движения, развивать у них жизненно важные навыки.</w:t>
      </w:r>
    </w:p>
    <w:p w:rsidR="00D019E2" w:rsidRPr="00021889" w:rsidRDefault="00D019E2" w:rsidP="00C178DF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Введение норм ГТО в систему общего образования противоречит стратегии ФГОС второго поколения: развитию ключевых компетенций, навыков и умений у школьников. Результаты образования, в первую очередь, должны быть личностными, только после этого – </w:t>
      </w:r>
      <w:proofErr w:type="spellStart"/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метапредметными</w:t>
      </w:r>
      <w:proofErr w:type="spellEnd"/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предметными. На физкультуре с точки зрения только что принятых стандартов должны учить понимать роль физической активности, давать опыт организации самостоятельных занятий, а не вводить выполнение нормативов. </w:t>
      </w:r>
    </w:p>
    <w:p w:rsidR="00D019E2" w:rsidRPr="00021889" w:rsidRDefault="00D019E2" w:rsidP="00C178D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 Дифференцируемые плавающие нормативы, соответствующие ФГОС, не укладываются</w:t>
      </w:r>
      <w:r w:rsidR="00C178DF"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рамки положения об ГТО</w:t>
      </w: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</w:t>
      </w:r>
    </w:p>
    <w:p w:rsidR="00D019E2" w:rsidRPr="00021889" w:rsidRDefault="00D019E2" w:rsidP="00C178DF">
      <w:pPr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18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1889">
        <w:rPr>
          <w:rFonts w:ascii="Times New Roman" w:hAnsi="Times New Roman" w:cs="Times New Roman"/>
          <w:sz w:val="24"/>
          <w:szCs w:val="24"/>
        </w:rPr>
        <w:t>Мониторинг физического развития и здоровья детей – бесценный материал для работы компетентного учителя, который не подходит к детям с единой меркой, а стремится помочь каждому</w:t>
      </w:r>
      <w:proofErr w:type="gramStart"/>
      <w:r w:rsidRPr="0002188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21889">
        <w:rPr>
          <w:rFonts w:ascii="Times New Roman" w:hAnsi="Times New Roman" w:cs="Times New Roman"/>
          <w:sz w:val="24"/>
          <w:szCs w:val="24"/>
        </w:rPr>
        <w:t xml:space="preserve"> Необходимо  наблюдать за тем, какие физические качества развиваются у ребенка соответственно возможностям и возрасту, а какие западают, как это сказывается на его здоровье. </w:t>
      </w:r>
      <w:r w:rsidRPr="0002188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Этот приём прослеживается при проведении контрольных упражнений президентских состязаний</w:t>
      </w:r>
      <w:r w:rsidR="009C7C79" w:rsidRPr="0002188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02188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каков уровень физического развития занимающегося легко определяется соответствующими формулами.</w:t>
      </w:r>
    </w:p>
    <w:p w:rsidR="00D019E2" w:rsidRPr="00021889" w:rsidRDefault="00D019E2" w:rsidP="000218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поддерживаем мнение Ларисы </w:t>
      </w:r>
      <w:proofErr w:type="spellStart"/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Мойсенко</w:t>
      </w:r>
      <w:proofErr w:type="spellEnd"/>
      <w:proofErr w:type="gramStart"/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9C7C79"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7C79"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что Введение норм ГТО в систему общего образования</w:t>
      </w:r>
      <w:r w:rsidRPr="00021889">
        <w:rPr>
          <w:rFonts w:ascii="Times New Roman" w:hAnsi="Times New Roman" w:cs="Times New Roman"/>
          <w:sz w:val="24"/>
          <w:szCs w:val="24"/>
        </w:rPr>
        <w:t xml:space="preserve"> лоббируют представители Министерства спорта Российской Федерации, их желание найти новые спортивные звезды понятно. Беспокоиться об учебе, развитии и здоровье всех остальных детей России должны в Министерстве образования и науки и в Министерстве здравоохранения. Но смогут ли они это сделать?</w:t>
      </w:r>
      <w:r w:rsidR="009C7C79" w:rsidRPr="00021889">
        <w:rPr>
          <w:rFonts w:ascii="Times New Roman" w:hAnsi="Times New Roman" w:cs="Times New Roman"/>
          <w:sz w:val="24"/>
          <w:szCs w:val="24"/>
        </w:rPr>
        <w:t xml:space="preserve">», </w:t>
      </w:r>
      <w:r w:rsidR="009C7C79" w:rsidRPr="00021889">
        <w:rPr>
          <w:rFonts w:ascii="Times New Roman" w:hAnsi="Times New Roman" w:cs="Times New Roman"/>
          <w:sz w:val="24"/>
          <w:szCs w:val="24"/>
        </w:rPr>
        <w:tab/>
        <w:t>учитывая стандарты ФГОС второго поколения.</w:t>
      </w:r>
    </w:p>
    <w:p w:rsidR="00625909" w:rsidRPr="00021889" w:rsidRDefault="00625909" w:rsidP="000218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889">
        <w:rPr>
          <w:rFonts w:ascii="Times New Roman" w:hAnsi="Times New Roman" w:cs="Times New Roman"/>
          <w:sz w:val="24"/>
          <w:szCs w:val="24"/>
        </w:rPr>
        <w:t xml:space="preserve">Учитывая сказанное, мы на  своих уроках </w:t>
      </w:r>
      <w:r w:rsidR="00D019E2" w:rsidRPr="00021889">
        <w:rPr>
          <w:rFonts w:ascii="Times New Roman" w:hAnsi="Times New Roman" w:cs="Times New Roman"/>
          <w:sz w:val="24"/>
          <w:szCs w:val="24"/>
        </w:rPr>
        <w:t xml:space="preserve"> должны стремиться научить школьников самих планировать учебно-тренировочные занятия в соответствии с собственными желаниями и особенностями. Это умение пригодится каждому, чтобы поддерживать здоровье, корректировать фигуру, чувствовать себя полным сил.</w:t>
      </w:r>
      <w:r w:rsidRPr="000218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9E2" w:rsidRPr="00021889" w:rsidRDefault="00D019E2" w:rsidP="00C178DF">
      <w:pPr>
        <w:jc w:val="both"/>
        <w:rPr>
          <w:rFonts w:ascii="Times New Roman" w:hAnsi="Times New Roman" w:cs="Times New Roman"/>
          <w:sz w:val="24"/>
          <w:szCs w:val="24"/>
        </w:rPr>
      </w:pPr>
      <w:r w:rsidRPr="00021889">
        <w:rPr>
          <w:rFonts w:ascii="Times New Roman" w:hAnsi="Times New Roman" w:cs="Times New Roman"/>
          <w:sz w:val="24"/>
          <w:szCs w:val="24"/>
        </w:rPr>
        <w:t xml:space="preserve"> </w:t>
      </w:r>
      <w:r w:rsidR="00021889" w:rsidRPr="00021889">
        <w:rPr>
          <w:rFonts w:ascii="Times New Roman" w:hAnsi="Times New Roman" w:cs="Times New Roman"/>
          <w:sz w:val="24"/>
          <w:szCs w:val="24"/>
        </w:rPr>
        <w:tab/>
      </w:r>
      <w:r w:rsidRPr="00021889">
        <w:rPr>
          <w:rFonts w:ascii="Times New Roman" w:hAnsi="Times New Roman" w:cs="Times New Roman"/>
          <w:sz w:val="24"/>
          <w:szCs w:val="24"/>
        </w:rPr>
        <w:t>Школьники – обычные ребята, среди которых почти две трети с хроническими заболеваниями разной степен</w:t>
      </w:r>
      <w:r w:rsidR="00625909" w:rsidRPr="00021889">
        <w:rPr>
          <w:rFonts w:ascii="Times New Roman" w:hAnsi="Times New Roman" w:cs="Times New Roman"/>
          <w:sz w:val="24"/>
          <w:szCs w:val="24"/>
        </w:rPr>
        <w:t>и. Они сначала тестируют себ</w:t>
      </w:r>
      <w:proofErr w:type="gramStart"/>
      <w:r w:rsidR="00625909" w:rsidRPr="0002188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625909" w:rsidRPr="00021889">
        <w:rPr>
          <w:rFonts w:ascii="Times New Roman" w:hAnsi="Times New Roman" w:cs="Times New Roman"/>
          <w:sz w:val="24"/>
          <w:szCs w:val="24"/>
        </w:rPr>
        <w:t xml:space="preserve">ОФП), </w:t>
      </w:r>
      <w:r w:rsidRPr="00021889">
        <w:rPr>
          <w:rFonts w:ascii="Times New Roman" w:hAnsi="Times New Roman" w:cs="Times New Roman"/>
          <w:sz w:val="24"/>
          <w:szCs w:val="24"/>
        </w:rPr>
        <w:t>но не для того, чтобы получить значок ГТО, а чтобы понять, какие физические качества у них развиты лучше других, а какими следовало бы заняться</w:t>
      </w:r>
      <w:r w:rsidR="00625909"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этом как раз и хорошо п</w:t>
      </w:r>
      <w:r w:rsidR="00625909"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омогают президентские тесты. Далее</w:t>
      </w:r>
      <w:r w:rsidR="00625909" w:rsidRPr="00021889">
        <w:rPr>
          <w:rFonts w:ascii="Times New Roman" w:hAnsi="Times New Roman" w:cs="Times New Roman"/>
          <w:sz w:val="24"/>
          <w:szCs w:val="24"/>
        </w:rPr>
        <w:t xml:space="preserve">  с</w:t>
      </w:r>
      <w:r w:rsidRPr="00021889">
        <w:rPr>
          <w:rFonts w:ascii="Times New Roman" w:hAnsi="Times New Roman" w:cs="Times New Roman"/>
          <w:sz w:val="24"/>
          <w:szCs w:val="24"/>
        </w:rPr>
        <w:t xml:space="preserve">тавят для себя цель: кто-то хочет накачать мышцы, кто-то – сделать фигуру более гибкой: мечты и стремления </w:t>
      </w:r>
      <w:r w:rsidR="00625909" w:rsidRPr="00021889">
        <w:rPr>
          <w:rFonts w:ascii="Times New Roman" w:hAnsi="Times New Roman" w:cs="Times New Roman"/>
          <w:sz w:val="24"/>
          <w:szCs w:val="24"/>
        </w:rPr>
        <w:t>старших школьников разнообразны. Н</w:t>
      </w:r>
      <w:r w:rsidRPr="00021889">
        <w:rPr>
          <w:rFonts w:ascii="Times New Roman" w:hAnsi="Times New Roman" w:cs="Times New Roman"/>
          <w:sz w:val="24"/>
          <w:szCs w:val="24"/>
        </w:rPr>
        <w:t xml:space="preserve">о чтобы ученик работал с желанием, он должен трудиться </w:t>
      </w:r>
      <w:r w:rsidR="00625909" w:rsidRPr="00021889">
        <w:rPr>
          <w:rFonts w:ascii="Times New Roman" w:hAnsi="Times New Roman" w:cs="Times New Roman"/>
          <w:sz w:val="24"/>
          <w:szCs w:val="24"/>
        </w:rPr>
        <w:t xml:space="preserve">ради достижения своей цели. </w:t>
      </w:r>
      <w:r w:rsidRPr="00021889">
        <w:rPr>
          <w:rFonts w:ascii="Times New Roman" w:hAnsi="Times New Roman" w:cs="Times New Roman"/>
          <w:sz w:val="24"/>
          <w:szCs w:val="24"/>
        </w:rPr>
        <w:t xml:space="preserve"> </w:t>
      </w:r>
      <w:r w:rsidR="00625909" w:rsidRPr="00021889">
        <w:rPr>
          <w:rFonts w:ascii="Times New Roman" w:hAnsi="Times New Roman" w:cs="Times New Roman"/>
          <w:sz w:val="24"/>
          <w:szCs w:val="24"/>
        </w:rPr>
        <w:t xml:space="preserve"> Формируют </w:t>
      </w:r>
      <w:r w:rsidRPr="00021889">
        <w:rPr>
          <w:rFonts w:ascii="Times New Roman" w:hAnsi="Times New Roman" w:cs="Times New Roman"/>
          <w:sz w:val="24"/>
          <w:szCs w:val="24"/>
        </w:rPr>
        <w:t xml:space="preserve"> приемлемый комплекс упражнений</w:t>
      </w:r>
      <w:r w:rsidR="00625909" w:rsidRPr="00021889">
        <w:rPr>
          <w:rFonts w:ascii="Times New Roman" w:hAnsi="Times New Roman" w:cs="Times New Roman"/>
          <w:sz w:val="24"/>
          <w:szCs w:val="24"/>
        </w:rPr>
        <w:t xml:space="preserve"> </w:t>
      </w:r>
      <w:r w:rsidRPr="00021889">
        <w:rPr>
          <w:rFonts w:ascii="Times New Roman" w:hAnsi="Times New Roman" w:cs="Times New Roman"/>
          <w:sz w:val="24"/>
          <w:szCs w:val="24"/>
        </w:rPr>
        <w:t xml:space="preserve"> (пробуют разные варианты, ищут</w:t>
      </w:r>
      <w:r w:rsidR="00D92538" w:rsidRPr="00021889">
        <w:rPr>
          <w:rFonts w:ascii="Times New Roman" w:hAnsi="Times New Roman" w:cs="Times New Roman"/>
          <w:sz w:val="24"/>
          <w:szCs w:val="24"/>
        </w:rPr>
        <w:t xml:space="preserve"> тот, который больше нравится). С</w:t>
      </w:r>
      <w:r w:rsidRPr="00021889">
        <w:rPr>
          <w:rFonts w:ascii="Times New Roman" w:hAnsi="Times New Roman" w:cs="Times New Roman"/>
          <w:sz w:val="24"/>
          <w:szCs w:val="24"/>
        </w:rPr>
        <w:t>оставляют собственное учебно-тренировочное занятие, начинают его выполнять, корректируют при необходимости, снова тестируют себя…</w:t>
      </w:r>
      <w:r w:rsidR="00D92538" w:rsidRPr="00021889">
        <w:rPr>
          <w:rFonts w:ascii="Times New Roman" w:hAnsi="Times New Roman" w:cs="Times New Roman"/>
          <w:sz w:val="24"/>
          <w:szCs w:val="24"/>
        </w:rPr>
        <w:t xml:space="preserve"> В этом им помогает вводная</w:t>
      </w:r>
      <w:proofErr w:type="gramStart"/>
      <w:r w:rsidR="00D92538" w:rsidRPr="0002188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92538" w:rsidRPr="00021889">
        <w:rPr>
          <w:rFonts w:ascii="Times New Roman" w:hAnsi="Times New Roman" w:cs="Times New Roman"/>
          <w:sz w:val="24"/>
          <w:szCs w:val="24"/>
        </w:rPr>
        <w:t xml:space="preserve"> промежуточная и итоговая диагностика на основе президентских тестов и  смотрят,</w:t>
      </w:r>
      <w:r w:rsidRPr="00021889">
        <w:rPr>
          <w:rFonts w:ascii="Times New Roman" w:hAnsi="Times New Roman" w:cs="Times New Roman"/>
          <w:sz w:val="24"/>
          <w:szCs w:val="24"/>
        </w:rPr>
        <w:t xml:space="preserve"> сумели </w:t>
      </w:r>
      <w:r w:rsidR="00D92538" w:rsidRPr="00021889">
        <w:rPr>
          <w:rFonts w:ascii="Times New Roman" w:hAnsi="Times New Roman" w:cs="Times New Roman"/>
          <w:sz w:val="24"/>
          <w:szCs w:val="24"/>
        </w:rPr>
        <w:t xml:space="preserve"> ли </w:t>
      </w:r>
      <w:r w:rsidRPr="00021889">
        <w:rPr>
          <w:rFonts w:ascii="Times New Roman" w:hAnsi="Times New Roman" w:cs="Times New Roman"/>
          <w:sz w:val="24"/>
          <w:szCs w:val="24"/>
        </w:rPr>
        <w:t xml:space="preserve">продвинуться к намеченной цели или нет. Работа непростая, </w:t>
      </w:r>
      <w:r w:rsidR="00D92538" w:rsidRPr="00021889">
        <w:rPr>
          <w:rFonts w:ascii="Times New Roman" w:hAnsi="Times New Roman" w:cs="Times New Roman"/>
          <w:sz w:val="24"/>
          <w:szCs w:val="24"/>
        </w:rPr>
        <w:t xml:space="preserve">она кажется слишком кропотливой, но  после такой работы  заканчивая </w:t>
      </w:r>
      <w:proofErr w:type="gramStart"/>
      <w:r w:rsidR="00D92538" w:rsidRPr="00021889">
        <w:rPr>
          <w:rFonts w:ascii="Times New Roman" w:hAnsi="Times New Roman" w:cs="Times New Roman"/>
          <w:sz w:val="24"/>
          <w:szCs w:val="24"/>
        </w:rPr>
        <w:t>школу</w:t>
      </w:r>
      <w:proofErr w:type="gramEnd"/>
      <w:r w:rsidRPr="00021889">
        <w:rPr>
          <w:rFonts w:ascii="Times New Roman" w:hAnsi="Times New Roman" w:cs="Times New Roman"/>
          <w:sz w:val="24"/>
          <w:szCs w:val="24"/>
        </w:rPr>
        <w:t xml:space="preserve"> большинство</w:t>
      </w:r>
      <w:r w:rsidR="00D92538" w:rsidRPr="00021889">
        <w:rPr>
          <w:rFonts w:ascii="Times New Roman" w:hAnsi="Times New Roman" w:cs="Times New Roman"/>
          <w:sz w:val="24"/>
          <w:szCs w:val="24"/>
        </w:rPr>
        <w:t xml:space="preserve"> </w:t>
      </w:r>
      <w:r w:rsidRPr="00021889">
        <w:rPr>
          <w:rFonts w:ascii="Times New Roman" w:hAnsi="Times New Roman" w:cs="Times New Roman"/>
          <w:sz w:val="24"/>
          <w:szCs w:val="24"/>
        </w:rPr>
        <w:t xml:space="preserve"> продолжает заниматься физкультурой.</w:t>
      </w:r>
    </w:p>
    <w:p w:rsidR="00D019E2" w:rsidRPr="00021889" w:rsidRDefault="00D019E2" w:rsidP="000218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889">
        <w:rPr>
          <w:rFonts w:ascii="Times New Roman" w:hAnsi="Times New Roman" w:cs="Times New Roman"/>
          <w:sz w:val="24"/>
          <w:szCs w:val="24"/>
        </w:rPr>
        <w:t xml:space="preserve">На  уроках каждый сравнивает свои результаты только со </w:t>
      </w:r>
      <w:proofErr w:type="gramStart"/>
      <w:r w:rsidRPr="00021889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Pr="00021889">
        <w:rPr>
          <w:rFonts w:ascii="Times New Roman" w:hAnsi="Times New Roman" w:cs="Times New Roman"/>
          <w:sz w:val="24"/>
          <w:szCs w:val="24"/>
        </w:rPr>
        <w:t xml:space="preserve"> же, полученными несколько месяцев назад. Соревноваться с другими хотят далеко не все – только самые физически развитые, и такая возможность им дается. Но именно возможность, а не обязанность. Задача педагога – помочь ребятам не упустить эту возможность, мотивировать их на занятия физкультурой, спортом. </w:t>
      </w:r>
    </w:p>
    <w:p w:rsidR="00D92538" w:rsidRPr="00021889" w:rsidRDefault="00D019E2" w:rsidP="00C178DF">
      <w:pPr>
        <w:jc w:val="both"/>
        <w:rPr>
          <w:rFonts w:ascii="Times New Roman" w:hAnsi="Times New Roman" w:cs="Times New Roman"/>
          <w:sz w:val="24"/>
          <w:szCs w:val="24"/>
        </w:rPr>
      </w:pPr>
      <w:r w:rsidRPr="0002188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21889" w:rsidRPr="00021889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021889">
        <w:rPr>
          <w:rFonts w:ascii="Times New Roman" w:hAnsi="Times New Roman" w:cs="Times New Roman"/>
          <w:sz w:val="24"/>
          <w:szCs w:val="24"/>
        </w:rPr>
        <w:t xml:space="preserve">Наше мнение - готовы сдавать комплекс ГТО- 9-11 класс, они и </w:t>
      </w:r>
      <w:proofErr w:type="gramStart"/>
      <w:r w:rsidRPr="00021889">
        <w:rPr>
          <w:rFonts w:ascii="Times New Roman" w:hAnsi="Times New Roman" w:cs="Times New Roman"/>
          <w:sz w:val="24"/>
          <w:szCs w:val="24"/>
        </w:rPr>
        <w:t>более физически</w:t>
      </w:r>
      <w:proofErr w:type="gramEnd"/>
      <w:r w:rsidRPr="00021889">
        <w:rPr>
          <w:rFonts w:ascii="Times New Roman" w:hAnsi="Times New Roman" w:cs="Times New Roman"/>
          <w:sz w:val="24"/>
          <w:szCs w:val="24"/>
        </w:rPr>
        <w:t xml:space="preserve"> подготовлены, более  осознано занимаются физической культурой и спортом, знают теоретические основы. </w:t>
      </w:r>
      <w:proofErr w:type="gramStart"/>
      <w:r w:rsidRPr="00021889">
        <w:rPr>
          <w:rFonts w:ascii="Times New Roman" w:hAnsi="Times New Roman" w:cs="Times New Roman"/>
          <w:sz w:val="24"/>
          <w:szCs w:val="24"/>
        </w:rPr>
        <w:t xml:space="preserve">В этом случае  сохранится преемственность перехода от «Президентских тестов»  к нормам ГТО (от начальных к старшим классам). </w:t>
      </w:r>
      <w:proofErr w:type="gramEnd"/>
    </w:p>
    <w:p w:rsidR="00D92538" w:rsidRPr="00021889" w:rsidRDefault="00D019E2" w:rsidP="00C178DF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D92538" w:rsidRPr="0002188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Возможно, для юных спортсменов введение сдачи норм ГТО и учёт его результатов стал бы важной поддержкой для продолжения учебы и карьеры, но это никак не повлияло бы на их  отношение к спорту, даже если б они уже поняли, что спорт нередко калечит, а физкультура – лечит</w:t>
      </w:r>
      <w:proofErr w:type="gramStart"/>
      <w:r w:rsidR="00D92538" w:rsidRPr="0002188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.???</w:t>
      </w:r>
      <w:proofErr w:type="gramEnd"/>
    </w:p>
    <w:p w:rsidR="00D019E2" w:rsidRPr="00021889" w:rsidRDefault="00D019E2" w:rsidP="00C178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9E2" w:rsidRPr="00021889" w:rsidRDefault="00D019E2" w:rsidP="00C178D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«Требуй от себя невозможного и получишь максимум</w:t>
      </w:r>
      <w:proofErr w:type="gramStart"/>
      <w:r w:rsidRPr="00021889">
        <w:rPr>
          <w:rFonts w:ascii="Times New Roman" w:hAnsi="Times New Roman" w:cs="Times New Roman"/>
          <w:color w:val="000000" w:themeColor="text1"/>
          <w:sz w:val="24"/>
          <w:szCs w:val="24"/>
        </w:rPr>
        <w:t>.»</w:t>
      </w:r>
      <w:proofErr w:type="gramEnd"/>
    </w:p>
    <w:p w:rsidR="00D019E2" w:rsidRPr="00D019E2" w:rsidRDefault="00D019E2" w:rsidP="00D019E2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AC0BCF" w:rsidRPr="00D019E2" w:rsidRDefault="00D019E2" w:rsidP="006A2267">
      <w:pPr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                                       </w:t>
      </w:r>
    </w:p>
    <w:sectPr w:rsidR="00AC0BCF" w:rsidRPr="00D019E2" w:rsidSect="004B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0BCF"/>
    <w:rsid w:val="00021889"/>
    <w:rsid w:val="00472C60"/>
    <w:rsid w:val="004B7604"/>
    <w:rsid w:val="00545B31"/>
    <w:rsid w:val="00625909"/>
    <w:rsid w:val="006A2267"/>
    <w:rsid w:val="007A29A3"/>
    <w:rsid w:val="007B4263"/>
    <w:rsid w:val="009C7C79"/>
    <w:rsid w:val="00AC0BCF"/>
    <w:rsid w:val="00B56E84"/>
    <w:rsid w:val="00C178DF"/>
    <w:rsid w:val="00CE6581"/>
    <w:rsid w:val="00D019E2"/>
    <w:rsid w:val="00D92538"/>
    <w:rsid w:val="00D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67"/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0BCF"/>
  </w:style>
  <w:style w:type="character" w:styleId="a4">
    <w:name w:val="Strong"/>
    <w:basedOn w:val="a0"/>
    <w:uiPriority w:val="22"/>
    <w:qFormat/>
    <w:rsid w:val="006A2267"/>
    <w:rPr>
      <w:b/>
      <w:bCs/>
    </w:rPr>
  </w:style>
  <w:style w:type="character" w:styleId="a5">
    <w:name w:val="Hyperlink"/>
    <w:basedOn w:val="a0"/>
    <w:uiPriority w:val="99"/>
    <w:semiHidden/>
    <w:unhideWhenUsed/>
    <w:rsid w:val="006A2267"/>
    <w:rPr>
      <w:color w:val="0000FF"/>
      <w:u w:val="single"/>
    </w:rPr>
  </w:style>
  <w:style w:type="character" w:customStyle="1" w:styleId="b-share">
    <w:name w:val="b-share"/>
    <w:basedOn w:val="a0"/>
    <w:rsid w:val="006A2267"/>
  </w:style>
  <w:style w:type="character" w:customStyle="1" w:styleId="b-share-form-button">
    <w:name w:val="b-share-form-button"/>
    <w:basedOn w:val="a0"/>
    <w:rsid w:val="006A2267"/>
  </w:style>
  <w:style w:type="paragraph" w:styleId="a6">
    <w:name w:val="Balloon Text"/>
    <w:basedOn w:val="a"/>
    <w:link w:val="a7"/>
    <w:uiPriority w:val="99"/>
    <w:semiHidden/>
    <w:unhideWhenUsed/>
    <w:rsid w:val="0002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Ученик</cp:lastModifiedBy>
  <cp:revision>8</cp:revision>
  <cp:lastPrinted>2005-10-03T20:14:00Z</cp:lastPrinted>
  <dcterms:created xsi:type="dcterms:W3CDTF">2015-01-18T08:31:00Z</dcterms:created>
  <dcterms:modified xsi:type="dcterms:W3CDTF">2005-10-03T21:59:00Z</dcterms:modified>
</cp:coreProperties>
</file>