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«Судогодская СОШ №1»</w:t>
      </w:r>
    </w:p>
    <w:p w:rsidR="00335005" w:rsidRDefault="00335005" w:rsidP="003350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25B" w:rsidRPr="009D4DBE" w:rsidRDefault="00335005" w:rsidP="00335005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005">
        <w:rPr>
          <w:rFonts w:ascii="Times New Roman" w:hAnsi="Times New Roman" w:cs="Times New Roman"/>
          <w:sz w:val="40"/>
          <w:szCs w:val="40"/>
        </w:rPr>
        <w:t>Применение технологий проблемного обучения и учебных ситуаций как средство мотивации к обучению учащихся на этапе актуализаци</w:t>
      </w:r>
      <w:r w:rsidR="009D4DBE">
        <w:rPr>
          <w:rFonts w:ascii="Times New Roman" w:hAnsi="Times New Roman" w:cs="Times New Roman"/>
          <w:sz w:val="40"/>
          <w:szCs w:val="40"/>
        </w:rPr>
        <w:t>и знаний по биологии в 6 классе</w:t>
      </w:r>
    </w:p>
    <w:p w:rsidR="00335005" w:rsidRPr="00335005" w:rsidRDefault="00335005" w:rsidP="00335005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005">
        <w:rPr>
          <w:rFonts w:ascii="Times New Roman" w:hAnsi="Times New Roman" w:cs="Times New Roman"/>
          <w:sz w:val="40"/>
          <w:szCs w:val="40"/>
        </w:rPr>
        <w:t xml:space="preserve">Раздел «Строение растений» </w:t>
      </w: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биологии: Сашина Э.Л.</w:t>
      </w:r>
    </w:p>
    <w:p w:rsidR="00335005" w:rsidRDefault="00335005" w:rsidP="0033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3047FE" w:rsidRDefault="003047FE" w:rsidP="0030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Проблемные задачи и вопросы при изучении раздела «Строение растений»</w:t>
      </w:r>
    </w:p>
    <w:p w:rsidR="00430D2C" w:rsidRPr="00D71C8B" w:rsidRDefault="00D71C8B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C8B">
        <w:rPr>
          <w:rFonts w:ascii="Times New Roman" w:hAnsi="Times New Roman" w:cs="Times New Roman"/>
          <w:b/>
          <w:sz w:val="28"/>
          <w:szCs w:val="28"/>
        </w:rPr>
        <w:t>Урок «Строение семян»</w:t>
      </w:r>
    </w:p>
    <w:p w:rsidR="00430D2C" w:rsidRPr="00685FE6" w:rsidRDefault="00430D2C" w:rsidP="00D71C8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="00A10941" w:rsidRPr="00A10941">
        <w:rPr>
          <w:rFonts w:ascii="Times New Roman" w:hAnsi="Times New Roman" w:cs="Times New Roman"/>
          <w:sz w:val="28"/>
          <w:szCs w:val="28"/>
        </w:rPr>
        <w:t>Почему семенные растения наиболее распространены в природе?</w:t>
      </w:r>
    </w:p>
    <w:p w:rsidR="00430D2C" w:rsidRPr="00685FE6" w:rsidRDefault="00430D2C" w:rsidP="00D71C8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="00A109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A10941">
        <w:rPr>
          <w:rFonts w:ascii="Times New Roman" w:hAnsi="Times New Roman" w:cs="Times New Roman"/>
          <w:sz w:val="28"/>
          <w:szCs w:val="28"/>
        </w:rPr>
        <w:t>Сельский житель посеял весной семена одного из огородных растений, однако большинство их них не проросли. Как можно объяснить эту неудачу?</w:t>
      </w:r>
    </w:p>
    <w:p w:rsidR="008A7B81" w:rsidRPr="00A10941" w:rsidRDefault="008A7B81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3. </w:t>
      </w:r>
      <w:r w:rsidR="00A109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0941" w:rsidRPr="00A10941">
        <w:rPr>
          <w:rFonts w:ascii="Times New Roman" w:hAnsi="Times New Roman" w:cs="Times New Roman"/>
          <w:sz w:val="28"/>
          <w:szCs w:val="28"/>
        </w:rPr>
        <w:t>Желая подготовить семена к посеву, их поместили в две пробирки с водой. В одной пробирке семена проросли, а в другой – нет. Как это можно объяснить?</w:t>
      </w:r>
    </w:p>
    <w:p w:rsidR="00685FE6" w:rsidRPr="00A10941" w:rsidRDefault="00685FE6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41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="00A10941">
        <w:rPr>
          <w:rFonts w:ascii="Times New Roman" w:hAnsi="Times New Roman" w:cs="Times New Roman"/>
          <w:sz w:val="28"/>
          <w:szCs w:val="28"/>
        </w:rPr>
        <w:t xml:space="preserve"> Чем сходны семена фасоли и зерновки пшеницы. Каковы между ними различия?</w:t>
      </w:r>
    </w:p>
    <w:p w:rsidR="00A10941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005" w:rsidRPr="00DE7A5A" w:rsidRDefault="00D71C8B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BE">
        <w:rPr>
          <w:rFonts w:ascii="Times New Roman" w:hAnsi="Times New Roman" w:cs="Times New Roman"/>
          <w:b/>
          <w:sz w:val="28"/>
          <w:szCs w:val="28"/>
        </w:rPr>
        <w:t>Урок «Виды корней и типы корневых систем»</w:t>
      </w:r>
    </w:p>
    <w:p w:rsidR="009D4DBE" w:rsidRDefault="009D4DBE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Корень растущего дерева (</w:t>
      </w:r>
      <w:r w:rsidR="00DE7A5A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дуба), развиваясь из зародышевого корешка семени, глубоко проникает в почву и сильно ветвится. Он удерживает тяжелый ствол дерева с ветвями и листьями. Благодаря чему происходит ветвление корней дерева?</w:t>
      </w:r>
    </w:p>
    <w:p w:rsidR="009D4DBE" w:rsidRDefault="009D4DBE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В корневой системе одуванчика имеется главный корень, который развивается из зародышевого корешка семени, и боковые корни. В корневой системе подорожника главный корень отсу</w:t>
      </w:r>
      <w:r w:rsidR="009974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ствует, однако боковые корни имеются. На </w:t>
      </w:r>
      <w:r w:rsidR="0099749C">
        <w:rPr>
          <w:rFonts w:ascii="Times New Roman" w:hAnsi="Times New Roman" w:cs="Times New Roman"/>
          <w:sz w:val="28"/>
          <w:szCs w:val="28"/>
        </w:rPr>
        <w:t>чем они образуются?</w:t>
      </w:r>
    </w:p>
    <w:p w:rsidR="0099749C" w:rsidRDefault="0099749C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Корневую систему какого-либо растения образуют все корни этого растения. Какие корни образуют корневую систему гороха, кукурузы, пшеницы, выращенной из семян?</w:t>
      </w:r>
    </w:p>
    <w:p w:rsidR="0099749C" w:rsidRDefault="0099749C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При выращивании картофеля, капусты, томатов широко применяют окучивание, т.е. присыпают землей нижнюю часть стебля. Зачем это делают?</w:t>
      </w:r>
    </w:p>
    <w:p w:rsidR="00685FE6" w:rsidRDefault="00685FE6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С куста черной смородины срезали однолетний побег, разрезали его на несколько черенков и поставили в банку с водой. Через некоторое время на нижней части черенков появились корни. Черенки посадили в почву. Какая корневая система будет развиваться у смородины, выросшей из черенков?</w:t>
      </w:r>
    </w:p>
    <w:p w:rsidR="00A10941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C8B" w:rsidRDefault="00D71C8B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BE">
        <w:rPr>
          <w:rFonts w:ascii="Times New Roman" w:hAnsi="Times New Roman" w:cs="Times New Roman"/>
          <w:b/>
          <w:sz w:val="28"/>
          <w:szCs w:val="28"/>
        </w:rPr>
        <w:t>Урок «Зоны корня»</w:t>
      </w:r>
    </w:p>
    <w:p w:rsidR="0099749C" w:rsidRDefault="0099749C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Зачем человеку надо знать строение корня. Как эти знания помогут ему в практической деятельности?</w:t>
      </w:r>
    </w:p>
    <w:p w:rsidR="005A740B" w:rsidRDefault="0099749C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Корень </w:t>
      </w:r>
      <w:r w:rsidR="005A740B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еличивается в длину благодар</w:t>
      </w:r>
      <w:r w:rsidR="005A74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тому, что клетки зоны роста постоянно растут и делятся. </w:t>
      </w:r>
      <w:r w:rsidR="005A740B">
        <w:rPr>
          <w:rFonts w:ascii="Times New Roman" w:hAnsi="Times New Roman" w:cs="Times New Roman"/>
          <w:sz w:val="28"/>
          <w:szCs w:val="28"/>
        </w:rPr>
        <w:t>Однако корень не только удлиняется, но и утолщается. Благодаря чему происходит рост корня в толщину?</w:t>
      </w:r>
    </w:p>
    <w:p w:rsidR="005A740B" w:rsidRDefault="005A740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Удаление кончика у главного корня вызывает более обильное образование боковых коней, а сам главный корень перестает увеличиваться в длину. Благоприятно ли сказывается на жизни растений удаление главного корня? Ответ поясните.</w:t>
      </w:r>
    </w:p>
    <w:p w:rsidR="0099749C" w:rsidRDefault="005A740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Влияет ли количество корней  волосков на  урожай?</w:t>
      </w:r>
    </w:p>
    <w:p w:rsidR="005A740B" w:rsidRPr="0099749C" w:rsidRDefault="005A740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Как влияет пикировка на корневую систему растения?</w:t>
      </w:r>
    </w:p>
    <w:p w:rsidR="00A10941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C8B" w:rsidRPr="009D4DBE" w:rsidRDefault="00D71C8B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BE">
        <w:rPr>
          <w:rFonts w:ascii="Times New Roman" w:hAnsi="Times New Roman" w:cs="Times New Roman"/>
          <w:b/>
          <w:sz w:val="28"/>
          <w:szCs w:val="28"/>
        </w:rPr>
        <w:t>Урок «Условия произрастания и видоизменения корней»</w:t>
      </w:r>
    </w:p>
    <w:p w:rsidR="00D71C8B" w:rsidRPr="00734707" w:rsidRDefault="00D71C8B" w:rsidP="00685FE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1</w:t>
      </w:r>
      <w:r w:rsidRPr="0073470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У каких растений – болотных, луговых или пустынных - корневая система должна уходить в землю на большую глубину? Почему вы так считаете?</w:t>
      </w:r>
    </w:p>
    <w:p w:rsidR="00775EE1" w:rsidRPr="00734707" w:rsidRDefault="00775EE1" w:rsidP="00685FE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2.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У растений северных областей корни уходят в почву не так глубоко, как корни растений южных областей. У верблюжьей колючки, например, растущей в пустыне, корни распространяются на глубину до 20 и более метров. Как можно объяснить это явление.</w:t>
      </w:r>
    </w:p>
    <w:p w:rsidR="00775EE1" w:rsidRPr="00734707" w:rsidRDefault="00775EE1" w:rsidP="00685FE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3.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Морковь, репа, свекла образуют корнеплоды. Какие органы растений принимают участие в образовании корнеплодов?</w:t>
      </w:r>
    </w:p>
    <w:p w:rsidR="00775EE1" w:rsidRPr="00734707" w:rsidRDefault="00775EE1" w:rsidP="00685FE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4</w:t>
      </w:r>
      <w:r w:rsidRPr="0073470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Можно ли по корневой системе определить, на влажной почве или в пустыне выросло растение?</w:t>
      </w:r>
    </w:p>
    <w:p w:rsidR="00775EE1" w:rsidRPr="00734707" w:rsidRDefault="00775EE1" w:rsidP="00685FE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5.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Мангровые растения встречаются на илистых морских берегах тропиков подверженных приливно-отливным колебаниям. От нижних ветвей растений отходят столбовидные опорные воздушные корни. Какую роль они играют?</w:t>
      </w:r>
    </w:p>
    <w:p w:rsidR="00527E0C" w:rsidRPr="00734707" w:rsidRDefault="00527E0C" w:rsidP="00685FE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6.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Длина корней одной ели – 2000 метров, а одной сосны – в 6 раз больше. Как можно по этим данным сказать, какое из этих растений лучше приспособлено к недостатку влаги в почве?</w:t>
      </w:r>
    </w:p>
    <w:p w:rsidR="00A10941" w:rsidRPr="00734707" w:rsidRDefault="00A10941" w:rsidP="00D71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C8B" w:rsidRPr="00734707" w:rsidRDefault="00D71C8B" w:rsidP="00D71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b/>
          <w:sz w:val="28"/>
          <w:szCs w:val="28"/>
        </w:rPr>
        <w:t>Урок «Побег и почки»</w:t>
      </w:r>
    </w:p>
    <w:p w:rsidR="00D71C8B" w:rsidRPr="00734707" w:rsidRDefault="00D71C8B" w:rsidP="006903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1.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Один юннат рассказал об опыте, который он начал за 2 недели до урока. Он вырастил проросток фасоли и, когда стебель достиг 15 см, срезал его верхушку примерно настолько, насколько прищипывал корешок проростка. Ежедневно наблюдал, что происходит с этим растеньицем. Делал записи в дневнике наблюдений. Предположите, как выглядели результаты опыта.</w:t>
      </w:r>
    </w:p>
    <w:p w:rsidR="00685FE6" w:rsidRPr="00734707" w:rsidRDefault="00685FE6" w:rsidP="006903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Задача 2. 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>Почему рекомендуется проводить весеннюю обрезку растений до начала сокодвижения?</w:t>
      </w:r>
    </w:p>
    <w:p w:rsidR="00685FE6" w:rsidRPr="00734707" w:rsidRDefault="00685FE6" w:rsidP="006903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3.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75" w:rsidRPr="00734707">
        <w:rPr>
          <w:rFonts w:ascii="Times New Roman" w:eastAsia="Times New Roman" w:hAnsi="Times New Roman" w:cs="Times New Roman"/>
          <w:sz w:val="28"/>
          <w:szCs w:val="28"/>
        </w:rPr>
        <w:t>У березы, вишни, черемухи очередное расположение листьев. Как располагаются почки на побегах этих растений?</w:t>
      </w:r>
    </w:p>
    <w:p w:rsidR="00685FE6" w:rsidRPr="00734707" w:rsidRDefault="00685FE6" w:rsidP="006903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Задача 4. </w:t>
      </w:r>
      <w:r w:rsidR="00FD5775" w:rsidRPr="00734707">
        <w:rPr>
          <w:rFonts w:ascii="Times New Roman" w:eastAsia="Times New Roman" w:hAnsi="Times New Roman" w:cs="Times New Roman"/>
          <w:sz w:val="28"/>
          <w:szCs w:val="28"/>
        </w:rPr>
        <w:t xml:space="preserve">В парках и скверах ежегодно подрезают деревья и кустарники. Для чего это делают? </w:t>
      </w:r>
    </w:p>
    <w:p w:rsidR="00685FE6" w:rsidRPr="00734707" w:rsidRDefault="00685FE6" w:rsidP="0069038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Задача 5. </w:t>
      </w:r>
      <w:r w:rsidR="00FD5775" w:rsidRPr="00734707">
        <w:rPr>
          <w:rFonts w:ascii="Times New Roman" w:eastAsia="Times New Roman" w:hAnsi="Times New Roman" w:cs="Times New Roman"/>
          <w:sz w:val="28"/>
          <w:szCs w:val="28"/>
        </w:rPr>
        <w:t>При появлении пятого настоящего листа у огурцов отщипывают верхушку. Что происходит при этом? Как пойдет дальнейший рост и развитие огурцов?</w:t>
      </w:r>
    </w:p>
    <w:p w:rsidR="00A10941" w:rsidRPr="00734707" w:rsidRDefault="00A10941" w:rsidP="00D71C8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C8B" w:rsidRPr="00734707" w:rsidRDefault="00D71C8B" w:rsidP="00D71C8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b/>
          <w:sz w:val="28"/>
          <w:szCs w:val="28"/>
        </w:rPr>
        <w:t>Урок «Внешнее строение листа»</w:t>
      </w:r>
    </w:p>
    <w:p w:rsidR="00690386" w:rsidRPr="00734707" w:rsidRDefault="00690386" w:rsidP="00F7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Pr="00734707">
        <w:rPr>
          <w:rFonts w:ascii="Times New Roman" w:hAnsi="Times New Roman" w:cs="Times New Roman"/>
          <w:sz w:val="28"/>
          <w:szCs w:val="28"/>
        </w:rPr>
        <w:t xml:space="preserve">Можно ли только по жилкованию листьев определить, какое это растение – однодольное или двудольное? </w:t>
      </w:r>
    </w:p>
    <w:p w:rsidR="00690386" w:rsidRPr="00734707" w:rsidRDefault="00690386" w:rsidP="00F7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Pr="00734707">
        <w:rPr>
          <w:rFonts w:ascii="Times New Roman" w:hAnsi="Times New Roman" w:cs="Times New Roman"/>
          <w:sz w:val="28"/>
          <w:szCs w:val="28"/>
        </w:rPr>
        <w:t xml:space="preserve"> </w:t>
      </w:r>
      <w:r w:rsidR="0010300F" w:rsidRPr="00734707">
        <w:rPr>
          <w:rFonts w:ascii="Times New Roman" w:hAnsi="Times New Roman" w:cs="Times New Roman"/>
          <w:sz w:val="28"/>
          <w:szCs w:val="28"/>
        </w:rPr>
        <w:t>Можно ли зная жилкование листьев у растения определить тип корневой системы?</w:t>
      </w:r>
    </w:p>
    <w:p w:rsidR="00690386" w:rsidRPr="00734707" w:rsidRDefault="00690386" w:rsidP="00F7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3. </w:t>
      </w:r>
      <w:r w:rsidR="00F73067" w:rsidRPr="00734707">
        <w:rPr>
          <w:rFonts w:ascii="Times New Roman" w:hAnsi="Times New Roman" w:cs="Times New Roman"/>
          <w:sz w:val="28"/>
          <w:szCs w:val="28"/>
        </w:rPr>
        <w:t>Почему листья имеют разную форму и размер?</w:t>
      </w:r>
    </w:p>
    <w:p w:rsidR="00F73067" w:rsidRPr="00734707" w:rsidRDefault="00F73067" w:rsidP="00F7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Листья дуба, сирени, клена имеют листовую пластинку и черешок. Имеются между ними и различия. В чем они заключаются? Как называются такие листья в ботанике? Чем они отличаются от листьев акации и шиповника?</w:t>
      </w:r>
    </w:p>
    <w:p w:rsidR="00A10941" w:rsidRPr="00734707" w:rsidRDefault="00A10941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284" w:rsidRPr="00734707" w:rsidRDefault="00307284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b/>
          <w:sz w:val="28"/>
          <w:szCs w:val="28"/>
        </w:rPr>
        <w:t>Урок «Клеточное строение листа»</w:t>
      </w:r>
    </w:p>
    <w:p w:rsidR="00D71C8B" w:rsidRPr="00734707" w:rsidRDefault="00D71C8B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1.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Клетки кожицы листа прозрачные, бесцветные. Какое</w:t>
      </w:r>
    </w:p>
    <w:p w:rsidR="00D71C8B" w:rsidRPr="00734707" w:rsidRDefault="00D71C8B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sz w:val="28"/>
          <w:szCs w:val="28"/>
        </w:rPr>
        <w:t>значение в жизни растения имеет такая особенность их строения?</w:t>
      </w:r>
    </w:p>
    <w:p w:rsidR="00F73067" w:rsidRPr="00734707" w:rsidRDefault="00F73067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2.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Как строение листа связано с </w:t>
      </w:r>
      <w:r w:rsidR="009F29C9" w:rsidRPr="00734707">
        <w:rPr>
          <w:rFonts w:ascii="Times New Roman" w:eastAsia="Times New Roman" w:hAnsi="Times New Roman" w:cs="Times New Roman"/>
          <w:sz w:val="28"/>
          <w:szCs w:val="28"/>
        </w:rPr>
        <w:t>функциями, которые выполняет лист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29C9" w:rsidRPr="00734707" w:rsidRDefault="009F29C9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3.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У большинства растений устьица расположены в кожице только с нижней стороны листа,  у некоторых они расположены  в кожице верхней стороны, а у некоторых листьев они вообще отсутствуют. Как вы </w:t>
      </w:r>
      <w:proofErr w:type="gramStart"/>
      <w:r w:rsidRPr="00734707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где произрастают эти растения?</w:t>
      </w:r>
    </w:p>
    <w:p w:rsidR="009F29C9" w:rsidRPr="00734707" w:rsidRDefault="009F29C9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4.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У дуба количество устьиц на  1мм</w:t>
      </w:r>
      <w:r w:rsidRPr="007347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>нижней поверхности листа 438, а у яблони – 246. Можно ли по этим показателям определить место произрастания данных растений, т.е. его увлажненность?</w:t>
      </w:r>
    </w:p>
    <w:p w:rsidR="00E5456B" w:rsidRPr="00734707" w:rsidRDefault="00E5456B" w:rsidP="00F7306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7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Задача 5.</w:t>
      </w:r>
      <w:r w:rsidRPr="00734707">
        <w:rPr>
          <w:rFonts w:ascii="Times New Roman" w:eastAsia="Times New Roman" w:hAnsi="Times New Roman" w:cs="Times New Roman"/>
          <w:sz w:val="28"/>
          <w:szCs w:val="28"/>
        </w:rPr>
        <w:t xml:space="preserve"> У травы перекати-поле твердые листья, которые при наступлении жары скручиваются в трубочку так, что устьица попадают внутрь ее. Как можно объяснить это явление.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C8B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«Влияние среды на строение листа. Видоизменения листьев»</w:t>
      </w:r>
    </w:p>
    <w:p w:rsidR="009F29C9" w:rsidRPr="00734707" w:rsidRDefault="00E5456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1.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Устьица у кактусов находятся на поверхности стебля. Их количество невелико, и они почти никогда не бывают полностью открытыми. Почему?</w:t>
      </w:r>
    </w:p>
    <w:p w:rsidR="00E5456B" w:rsidRPr="00734707" w:rsidRDefault="00E5456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У некоторых растений, например, капусты, поверхность листа словно восковая. Какое это имеет значение?</w:t>
      </w:r>
    </w:p>
    <w:p w:rsidR="00E5456B" w:rsidRPr="00734707" w:rsidRDefault="00E5456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Задача 3.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На поверхности листа могут быть выросты клеток кожицы – волоски. На листьях медвежьего уха, например</w:t>
      </w:r>
      <w:proofErr w:type="gramStart"/>
      <w:r w:rsidRPr="007347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4707">
        <w:rPr>
          <w:rFonts w:ascii="Times New Roman" w:hAnsi="Times New Roman" w:cs="Times New Roman"/>
          <w:sz w:val="28"/>
          <w:szCs w:val="28"/>
        </w:rPr>
        <w:t xml:space="preserve"> они образуют беловойлочный налет. Каково значение такого покрова листьев в жизни растений?</w:t>
      </w:r>
    </w:p>
    <w:p w:rsidR="00720C6D" w:rsidRPr="00734707" w:rsidRDefault="00E5456B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У одного и того же вида растения листья могут быть световыми и теневыми. В каких условиях у сирени, например</w:t>
      </w:r>
      <w:proofErr w:type="gramStart"/>
      <w:r w:rsidRPr="007347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4707">
        <w:rPr>
          <w:rFonts w:ascii="Times New Roman" w:hAnsi="Times New Roman" w:cs="Times New Roman"/>
          <w:sz w:val="28"/>
          <w:szCs w:val="28"/>
        </w:rPr>
        <w:t xml:space="preserve"> листья бывают световыми, а в каких – теневыми? </w:t>
      </w:r>
    </w:p>
    <w:p w:rsidR="00E5456B" w:rsidRPr="00734707" w:rsidRDefault="00720C6D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Чем световой лист растения отличается </w:t>
      </w:r>
      <w:proofErr w:type="gramStart"/>
      <w:r w:rsidRPr="007347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4707">
        <w:rPr>
          <w:rFonts w:ascii="Times New Roman" w:hAnsi="Times New Roman" w:cs="Times New Roman"/>
          <w:sz w:val="28"/>
          <w:szCs w:val="28"/>
        </w:rPr>
        <w:t xml:space="preserve"> теневого?  Можно ли по визуальному осмотру определить, какой это лист – световой или теневой?</w:t>
      </w:r>
    </w:p>
    <w:p w:rsidR="00720C6D" w:rsidRPr="00734707" w:rsidRDefault="00720C6D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6.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У одних растений листовые пластинки расположены горизонтально, у других – вертикально? Имеет ли это какое-то значение в расположении устьиц? Если «да», то какое?</w:t>
      </w:r>
    </w:p>
    <w:p w:rsidR="00A42E67" w:rsidRPr="00734707" w:rsidRDefault="00A42E67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7.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Какое значение в жизни растений имеют видоизмененные листья?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284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«Строение стебля»</w:t>
      </w:r>
    </w:p>
    <w:p w:rsidR="00720C6D" w:rsidRPr="00734707" w:rsidRDefault="00DE7A5A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Pr="00734707">
        <w:rPr>
          <w:rFonts w:ascii="Times New Roman" w:hAnsi="Times New Roman" w:cs="Times New Roman"/>
          <w:sz w:val="28"/>
          <w:szCs w:val="28"/>
        </w:rPr>
        <w:t>На пне спиленного дерева обнаружилось, что сердцевина находится не в центре спила, а смещена. По одну ее сторону слой древесины толще, по другую – тоньше. Как можно объяснить такое явление?</w:t>
      </w:r>
    </w:p>
    <w:p w:rsidR="00DE7A5A" w:rsidRPr="00734707" w:rsidRDefault="00DE7A5A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Кора ствола молодого дерева снаружи имеет кожицу, внутрь от которой располагаются слои пробковых клеток</w:t>
      </w:r>
      <w:r w:rsidR="009F5ED1" w:rsidRPr="00734707">
        <w:rPr>
          <w:rFonts w:ascii="Times New Roman" w:hAnsi="Times New Roman" w:cs="Times New Roman"/>
          <w:sz w:val="28"/>
          <w:szCs w:val="28"/>
        </w:rPr>
        <w:t>, а затем клетки лубяной ткани. С возрастом на коре дерева образуются глубокие продольные трещины, особенно в нижней ее части. Как можно объяснить появление таких трещин и почему их образование начинается с нижней стороны ствола?</w:t>
      </w:r>
    </w:p>
    <w:p w:rsidR="009F5ED1" w:rsidRPr="00734707" w:rsidRDefault="009F5ED1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3.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В кожице листа имеются устьица, благодаря </w:t>
      </w:r>
      <w:r w:rsidR="00EA5B17" w:rsidRPr="00734707">
        <w:rPr>
          <w:rFonts w:ascii="Times New Roman" w:hAnsi="Times New Roman" w:cs="Times New Roman"/>
          <w:sz w:val="28"/>
          <w:szCs w:val="28"/>
        </w:rPr>
        <w:t>которым осуществляется дыхание. Каким образом происходит дыхание стебля с развитой корой, пробковые клетки не пропускают ни воду, ни газы?</w:t>
      </w:r>
    </w:p>
    <w:p w:rsidR="00612E13" w:rsidRPr="00734707" w:rsidRDefault="00612E13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Учебники, по которым вы занимаетесь, напечатаны на бумаге, изготовленной из дерева. Что используется для получения бумаги: кора, древесина или сердцевина? Почему вы так считаете?</w:t>
      </w:r>
    </w:p>
    <w:p w:rsidR="00C178A8" w:rsidRPr="00734707" w:rsidRDefault="00C178A8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В Древней Руси на бересте писали документы и письма. </w:t>
      </w:r>
      <w:proofErr w:type="gramStart"/>
      <w:r w:rsidRPr="0073470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34707">
        <w:rPr>
          <w:rFonts w:ascii="Times New Roman" w:hAnsi="Times New Roman" w:cs="Times New Roman"/>
          <w:sz w:val="28"/>
          <w:szCs w:val="28"/>
        </w:rPr>
        <w:t xml:space="preserve"> часть стебля березы использовалась в качестве «бумаги»?</w:t>
      </w:r>
    </w:p>
    <w:p w:rsidR="00C178A8" w:rsidRPr="00734707" w:rsidRDefault="00C178A8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6.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Леонардо да Винчи, обратив внимание на годичные кольца, утверждал, что их число соответствует количеству прожитых растением лет. Как зависит ширина годичных колец от времени года и от климатических условий?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284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«Видоизменение побегов»</w:t>
      </w:r>
    </w:p>
    <w:p w:rsidR="00307284" w:rsidRPr="00734707" w:rsidRDefault="00307284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Задача 1.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В результате активной борьбы с корневищным сорняком пыреем количество особей этого растения на огороде через некоторое время только увеличилось. Мог ли огородник допустить какие-либо ошибки в борьбе с пыреем? Какие именно?</w:t>
      </w:r>
    </w:p>
    <w:p w:rsidR="00720C6D" w:rsidRPr="00734707" w:rsidRDefault="00720C6D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По каким признакам можно отличить клубни от корнеплодов, корневище от корня?</w:t>
      </w:r>
    </w:p>
    <w:p w:rsidR="00720C6D" w:rsidRPr="00734707" w:rsidRDefault="00720C6D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3.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Какими преимуществами обладают побеги в виде клубней, луковиц и корневищ?</w:t>
      </w:r>
    </w:p>
    <w:p w:rsidR="00720C6D" w:rsidRPr="00734707" w:rsidRDefault="00720C6D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Pr="00734707">
        <w:rPr>
          <w:rFonts w:ascii="Times New Roman" w:hAnsi="Times New Roman" w:cs="Times New Roman"/>
          <w:sz w:val="28"/>
          <w:szCs w:val="28"/>
        </w:rPr>
        <w:t xml:space="preserve"> Юннаты посадили клубни картофеля так, чтобы верхняя почка была повернута: а) вверх; б) в сторону; в) вниз. Все клубни были одинаковыми по массе и количеству </w:t>
      </w:r>
      <w:r w:rsidR="00A42E67" w:rsidRPr="00734707">
        <w:rPr>
          <w:rFonts w:ascii="Times New Roman" w:hAnsi="Times New Roman" w:cs="Times New Roman"/>
          <w:sz w:val="28"/>
          <w:szCs w:val="28"/>
        </w:rPr>
        <w:t>глазков</w:t>
      </w:r>
      <w:r w:rsidRPr="00734707">
        <w:rPr>
          <w:rFonts w:ascii="Times New Roman" w:hAnsi="Times New Roman" w:cs="Times New Roman"/>
          <w:sz w:val="28"/>
          <w:szCs w:val="28"/>
        </w:rPr>
        <w:t>. У какого клубня побеги появятся первыми? Почему?</w:t>
      </w:r>
    </w:p>
    <w:p w:rsidR="00A42E67" w:rsidRPr="00734707" w:rsidRDefault="00A42E67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Как происходит накопление органических веще</w:t>
      </w:r>
      <w:proofErr w:type="gramStart"/>
      <w:r w:rsidRPr="00734707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734707">
        <w:rPr>
          <w:rFonts w:ascii="Times New Roman" w:hAnsi="Times New Roman" w:cs="Times New Roman"/>
          <w:sz w:val="28"/>
          <w:szCs w:val="28"/>
        </w:rPr>
        <w:t>убнях, луковицах и корневищах? Где эти вещества первоначально образуются?</w:t>
      </w:r>
    </w:p>
    <w:p w:rsidR="00A42E67" w:rsidRPr="00734707" w:rsidRDefault="00A42E67" w:rsidP="00D7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6.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Когда в клубнях картофеля больше питательных веществ – осенью или зимой?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284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«Цветок»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="00C178A8" w:rsidRPr="00734707">
        <w:rPr>
          <w:rFonts w:ascii="Times New Roman" w:hAnsi="Times New Roman" w:cs="Times New Roman"/>
          <w:sz w:val="28"/>
          <w:szCs w:val="28"/>
        </w:rPr>
        <w:t>Цветок – это видоизмененный побег. На основании чего можно это утверждать?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="004B6E86" w:rsidRPr="00734707">
        <w:rPr>
          <w:rFonts w:ascii="Times New Roman" w:hAnsi="Times New Roman" w:cs="Times New Roman"/>
          <w:sz w:val="28"/>
          <w:szCs w:val="28"/>
        </w:rPr>
        <w:t xml:space="preserve"> В природе мы видим огромное количество цветков разного размера, формы  и цвета. Чем различаются цветки разных растений?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3. </w:t>
      </w:r>
      <w:r w:rsidR="004B6E86" w:rsidRPr="00734707">
        <w:rPr>
          <w:rFonts w:ascii="Times New Roman" w:hAnsi="Times New Roman" w:cs="Times New Roman"/>
          <w:sz w:val="28"/>
          <w:szCs w:val="28"/>
        </w:rPr>
        <w:t>Подумай, что угрожает цветку на разных стадиях его развития (бутону, распустившемуся цветку)? Как цветок защищается от этих угроз?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="004B6E86" w:rsidRPr="00734707">
        <w:rPr>
          <w:rFonts w:ascii="Times New Roman" w:hAnsi="Times New Roman" w:cs="Times New Roman"/>
          <w:sz w:val="28"/>
          <w:szCs w:val="28"/>
        </w:rPr>
        <w:t xml:space="preserve"> Ранней весной, когда еще не полностью сходит снег, зацветает орешник </w:t>
      </w:r>
      <w:r w:rsidR="00C74CDC" w:rsidRPr="00734707">
        <w:rPr>
          <w:rFonts w:ascii="Times New Roman" w:hAnsi="Times New Roman" w:cs="Times New Roman"/>
          <w:sz w:val="28"/>
          <w:szCs w:val="28"/>
        </w:rPr>
        <w:t xml:space="preserve"> или лещина. Почему мало кто из людей замечает цветение этого растения? По каким признакам можно определить, что орешник скоро зацветет или уже зацвел?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 w:rsidR="00C74CDC" w:rsidRPr="00734707">
        <w:rPr>
          <w:rFonts w:ascii="Times New Roman" w:hAnsi="Times New Roman" w:cs="Times New Roman"/>
          <w:sz w:val="28"/>
          <w:szCs w:val="28"/>
        </w:rPr>
        <w:t xml:space="preserve"> Говорят что одни цветки правильные, а другие неправильные. О чем идет речь?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284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«Соцветия»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="00C74CDC" w:rsidRPr="00734707">
        <w:rPr>
          <w:rFonts w:ascii="Times New Roman" w:hAnsi="Times New Roman" w:cs="Times New Roman"/>
          <w:sz w:val="28"/>
          <w:szCs w:val="28"/>
        </w:rPr>
        <w:t>Каково значение соцветий в жизни растений?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="00C74CDC" w:rsidRPr="00734707">
        <w:rPr>
          <w:rFonts w:ascii="Times New Roman" w:hAnsi="Times New Roman" w:cs="Times New Roman"/>
          <w:sz w:val="28"/>
          <w:szCs w:val="28"/>
        </w:rPr>
        <w:t xml:space="preserve"> </w:t>
      </w:r>
      <w:r w:rsidR="00675B5B" w:rsidRPr="00734707">
        <w:rPr>
          <w:rFonts w:ascii="Times New Roman" w:hAnsi="Times New Roman" w:cs="Times New Roman"/>
          <w:sz w:val="28"/>
          <w:szCs w:val="28"/>
        </w:rPr>
        <w:t>Мелкие цветки черемухи собраны в кисть, ивы в сережки, моркови в сложный зонтик. Каково значение соцветий в жизни растений с мелкими цветками?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3. </w:t>
      </w:r>
      <w:r w:rsidR="00675B5B" w:rsidRPr="00734707">
        <w:rPr>
          <w:rFonts w:ascii="Times New Roman" w:hAnsi="Times New Roman" w:cs="Times New Roman"/>
          <w:sz w:val="28"/>
          <w:szCs w:val="28"/>
        </w:rPr>
        <w:t>Соцветия некоторых растений принимают за цветки (соцветия одуванчика, ромашки). Почему? Как называются соцветия названных растений?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Задача 4.</w:t>
      </w:r>
      <w:r w:rsidR="00675B5B" w:rsidRPr="00734707">
        <w:rPr>
          <w:rFonts w:ascii="Times New Roman" w:hAnsi="Times New Roman" w:cs="Times New Roman"/>
          <w:sz w:val="28"/>
          <w:szCs w:val="28"/>
        </w:rPr>
        <w:t xml:space="preserve"> По каким признакам можно отличить соцветия в природе?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284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«Плоды»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="004D59E9" w:rsidRPr="00734707">
        <w:rPr>
          <w:rFonts w:ascii="Times New Roman" w:hAnsi="Times New Roman" w:cs="Times New Roman"/>
          <w:sz w:val="28"/>
          <w:szCs w:val="28"/>
        </w:rPr>
        <w:t>Какую роль играют плоды в жизни растений?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2.</w:t>
      </w:r>
      <w:r w:rsidR="004D59E9"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D59E9" w:rsidRPr="00734707">
        <w:rPr>
          <w:rFonts w:ascii="Times New Roman" w:hAnsi="Times New Roman" w:cs="Times New Roman"/>
          <w:sz w:val="28"/>
          <w:szCs w:val="28"/>
        </w:rPr>
        <w:t>Чем отличаются разные плоды?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3. </w:t>
      </w:r>
      <w:r w:rsidR="004D59E9" w:rsidRPr="00734707">
        <w:rPr>
          <w:rFonts w:ascii="Times New Roman" w:hAnsi="Times New Roman" w:cs="Times New Roman"/>
          <w:sz w:val="28"/>
          <w:szCs w:val="28"/>
        </w:rPr>
        <w:t xml:space="preserve">Чем спелый арбуз отличается от </w:t>
      </w:r>
      <w:proofErr w:type="gramStart"/>
      <w:r w:rsidR="004D59E9" w:rsidRPr="00734707">
        <w:rPr>
          <w:rFonts w:ascii="Times New Roman" w:hAnsi="Times New Roman" w:cs="Times New Roman"/>
          <w:sz w:val="28"/>
          <w:szCs w:val="28"/>
        </w:rPr>
        <w:t>неспелого</w:t>
      </w:r>
      <w:proofErr w:type="gramEnd"/>
      <w:r w:rsidR="004D59E9" w:rsidRPr="00734707">
        <w:rPr>
          <w:rFonts w:ascii="Times New Roman" w:hAnsi="Times New Roman" w:cs="Times New Roman"/>
          <w:sz w:val="28"/>
          <w:szCs w:val="28"/>
        </w:rPr>
        <w:t>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="004D59E9"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D59E9" w:rsidRPr="00734707">
        <w:rPr>
          <w:rFonts w:ascii="Times New Roman" w:hAnsi="Times New Roman" w:cs="Times New Roman"/>
          <w:sz w:val="28"/>
          <w:szCs w:val="28"/>
        </w:rPr>
        <w:t xml:space="preserve">Околоплодник развивается из стенки завязи. У костянки и ягоды околоплодник сочный. </w:t>
      </w:r>
      <w:r w:rsidR="0049123D" w:rsidRPr="00734707">
        <w:rPr>
          <w:rFonts w:ascii="Times New Roman" w:hAnsi="Times New Roman" w:cs="Times New Roman"/>
          <w:sz w:val="28"/>
          <w:szCs w:val="28"/>
        </w:rPr>
        <w:t>Это та часть плода, которую употребляют в пищу. Съедобен ли околоплодник плода мака, плода орешника и плода подсолнечника? Почему так считаете? Как называются плоды этих растений?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 w:rsidR="0049123D"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123D" w:rsidRPr="00734707">
        <w:rPr>
          <w:rFonts w:ascii="Times New Roman" w:hAnsi="Times New Roman" w:cs="Times New Roman"/>
          <w:sz w:val="28"/>
          <w:szCs w:val="28"/>
        </w:rPr>
        <w:t>Во всех странах мира в пищевой промышленности используется порошок натурального кофе, какао, соевая мука, рисовая мука. Что используется для приготовления названных порошков и муки?</w:t>
      </w:r>
    </w:p>
    <w:p w:rsidR="0049123D" w:rsidRPr="00734707" w:rsidRDefault="0049123D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6.</w:t>
      </w:r>
      <w:r w:rsidRPr="00734707">
        <w:rPr>
          <w:rFonts w:ascii="Times New Roman" w:hAnsi="Times New Roman" w:cs="Times New Roman"/>
          <w:sz w:val="28"/>
          <w:szCs w:val="28"/>
        </w:rPr>
        <w:t xml:space="preserve"> Осенью во время уборки картофеля учитель попросил учеников принести для уроков несколько плодов картофеля. На следующий день один из них принес пакет с клубнями этого растения. С сознанием ли дела выполнил ученик задание? Поясните ответ.</w:t>
      </w:r>
    </w:p>
    <w:p w:rsidR="00A10941" w:rsidRPr="00734707" w:rsidRDefault="00A10941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FE6" w:rsidRPr="00734707" w:rsidRDefault="00307284" w:rsidP="00D7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707">
        <w:rPr>
          <w:rFonts w:ascii="Times New Roman" w:hAnsi="Times New Roman" w:cs="Times New Roman"/>
          <w:b/>
          <w:sz w:val="28"/>
          <w:szCs w:val="28"/>
        </w:rPr>
        <w:t>Урок «Распространение плодов и семян»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1. </w:t>
      </w:r>
      <w:r w:rsidR="0049123D" w:rsidRPr="00734707">
        <w:rPr>
          <w:rFonts w:ascii="Times New Roman" w:hAnsi="Times New Roman" w:cs="Times New Roman"/>
          <w:sz w:val="28"/>
          <w:szCs w:val="28"/>
        </w:rPr>
        <w:t>У мака, мышиного горошка, недотроги распространяются не плоды, а семена. Каким образом семена этих растений высеиваются из околоплодника?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2</w:t>
      </w:r>
      <w:r w:rsidR="0049123D"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9123D" w:rsidRPr="00734707">
        <w:rPr>
          <w:rFonts w:ascii="Times New Roman" w:hAnsi="Times New Roman" w:cs="Times New Roman"/>
          <w:sz w:val="28"/>
          <w:szCs w:val="28"/>
        </w:rPr>
        <w:t>У растений развились различные приспособления к распространению семян. Бешеный огурец, например, «выстреливает» семенами на большое расстояние. Каким образом распространяются плоды репейника, череды, мать – и – мачехи, бодяка?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3. </w:t>
      </w:r>
      <w:r w:rsidR="0049123D" w:rsidRPr="00734707">
        <w:rPr>
          <w:rFonts w:ascii="Times New Roman" w:hAnsi="Times New Roman" w:cs="Times New Roman"/>
          <w:sz w:val="28"/>
          <w:szCs w:val="28"/>
        </w:rPr>
        <w:t xml:space="preserve">Известно, что птицы разносят плоды, </w:t>
      </w:r>
      <w:proofErr w:type="gramStart"/>
      <w:r w:rsidR="0049123D" w:rsidRPr="0073470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49123D" w:rsidRPr="00734707">
        <w:rPr>
          <w:rFonts w:ascii="Times New Roman" w:hAnsi="Times New Roman" w:cs="Times New Roman"/>
          <w:sz w:val="28"/>
          <w:szCs w:val="28"/>
        </w:rPr>
        <w:t xml:space="preserve"> заглатывая их (и тогда переваренные семена на лету выделяются из кишечника), или создавая кладовые. Обсудите с соседом по парте, как далеко птицы могут разносить семена.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4.</w:t>
      </w:r>
      <w:r w:rsidR="00A10941" w:rsidRPr="0073470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A10941" w:rsidRPr="00734707">
        <w:rPr>
          <w:rFonts w:ascii="Times New Roman" w:hAnsi="Times New Roman" w:cs="Times New Roman"/>
          <w:sz w:val="28"/>
          <w:szCs w:val="28"/>
        </w:rPr>
        <w:t>помогает плодам расселятся</w:t>
      </w:r>
      <w:proofErr w:type="gramEnd"/>
      <w:r w:rsidR="00A10941" w:rsidRPr="00734707">
        <w:rPr>
          <w:rFonts w:ascii="Times New Roman" w:hAnsi="Times New Roman" w:cs="Times New Roman"/>
          <w:sz w:val="28"/>
          <w:szCs w:val="28"/>
        </w:rPr>
        <w:t>?</w:t>
      </w:r>
    </w:p>
    <w:p w:rsidR="00685FE6" w:rsidRPr="00734707" w:rsidRDefault="00685FE6" w:rsidP="00685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07">
        <w:rPr>
          <w:rFonts w:ascii="Times New Roman" w:hAnsi="Times New Roman" w:cs="Times New Roman"/>
          <w:i/>
          <w:sz w:val="28"/>
          <w:szCs w:val="28"/>
          <w:u w:val="single"/>
        </w:rPr>
        <w:t>Задача 5.</w:t>
      </w:r>
      <w:r w:rsidR="00A10941" w:rsidRPr="007347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0941" w:rsidRPr="00734707">
        <w:rPr>
          <w:rFonts w:ascii="Times New Roman" w:hAnsi="Times New Roman" w:cs="Times New Roman"/>
          <w:sz w:val="28"/>
          <w:szCs w:val="28"/>
        </w:rPr>
        <w:t>Каким образом семена покидают плоды?</w:t>
      </w:r>
    </w:p>
    <w:p w:rsidR="00307284" w:rsidRPr="00734707" w:rsidRDefault="00307284" w:rsidP="00685F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284" w:rsidRPr="00734707" w:rsidSect="005F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05"/>
    <w:rsid w:val="0010300F"/>
    <w:rsid w:val="00276902"/>
    <w:rsid w:val="003047FE"/>
    <w:rsid w:val="00307284"/>
    <w:rsid w:val="00335005"/>
    <w:rsid w:val="00430D10"/>
    <w:rsid w:val="00430D2C"/>
    <w:rsid w:val="0049123D"/>
    <w:rsid w:val="004B6E86"/>
    <w:rsid w:val="004D59E9"/>
    <w:rsid w:val="00527E0C"/>
    <w:rsid w:val="00570FBC"/>
    <w:rsid w:val="005A740B"/>
    <w:rsid w:val="005F325B"/>
    <w:rsid w:val="00612E13"/>
    <w:rsid w:val="00675B5B"/>
    <w:rsid w:val="00685FE6"/>
    <w:rsid w:val="00690386"/>
    <w:rsid w:val="00720C6D"/>
    <w:rsid w:val="0072742B"/>
    <w:rsid w:val="00734707"/>
    <w:rsid w:val="00775EE1"/>
    <w:rsid w:val="00790E33"/>
    <w:rsid w:val="008A7B81"/>
    <w:rsid w:val="0099749C"/>
    <w:rsid w:val="009D4DBE"/>
    <w:rsid w:val="009F29C9"/>
    <w:rsid w:val="009F5ED1"/>
    <w:rsid w:val="00A10941"/>
    <w:rsid w:val="00A42E67"/>
    <w:rsid w:val="00C178A8"/>
    <w:rsid w:val="00C74CDC"/>
    <w:rsid w:val="00D71C8B"/>
    <w:rsid w:val="00DE7A5A"/>
    <w:rsid w:val="00E5456B"/>
    <w:rsid w:val="00EA5B17"/>
    <w:rsid w:val="00F73067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ССОШ1</cp:lastModifiedBy>
  <cp:revision>7</cp:revision>
  <dcterms:created xsi:type="dcterms:W3CDTF">2014-09-30T15:09:00Z</dcterms:created>
  <dcterms:modified xsi:type="dcterms:W3CDTF">2014-12-05T09:55:00Z</dcterms:modified>
</cp:coreProperties>
</file>