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F" w:rsidRPr="00B80808" w:rsidRDefault="00D70F9F" w:rsidP="00D70F9F">
      <w:pPr>
        <w:pStyle w:val="zag2"/>
        <w:outlineLvl w:val="0"/>
        <w:rPr>
          <w:color w:val="0000FF"/>
          <w:sz w:val="36"/>
          <w:szCs w:val="36"/>
        </w:rPr>
      </w:pPr>
      <w:r w:rsidRPr="00B80808">
        <w:rPr>
          <w:color w:val="0000FF"/>
          <w:sz w:val="36"/>
          <w:szCs w:val="36"/>
        </w:rPr>
        <w:t>БИОЛОГИЯ</w:t>
      </w:r>
    </w:p>
    <w:p w:rsidR="00D70F9F" w:rsidRPr="00D87563" w:rsidRDefault="00D70F9F" w:rsidP="00D70F9F">
      <w:pPr>
        <w:pStyle w:val="zag2"/>
        <w:outlineLvl w:val="0"/>
        <w:rPr>
          <w:sz w:val="28"/>
          <w:szCs w:val="28"/>
        </w:rPr>
      </w:pPr>
      <w:r w:rsidRPr="00D87563">
        <w:rPr>
          <w:sz w:val="28"/>
          <w:szCs w:val="28"/>
        </w:rPr>
        <w:t>9 КЛАСС</w:t>
      </w:r>
    </w:p>
    <w:p w:rsidR="00D70F9F" w:rsidRPr="00D87563" w:rsidRDefault="00D70F9F" w:rsidP="00D70F9F">
      <w:pPr>
        <w:pStyle w:val="zag2"/>
        <w:outlineLvl w:val="0"/>
        <w:rPr>
          <w:sz w:val="28"/>
          <w:szCs w:val="28"/>
        </w:rPr>
      </w:pPr>
      <w:r w:rsidRPr="00D87563">
        <w:rPr>
          <w:sz w:val="28"/>
          <w:szCs w:val="28"/>
        </w:rPr>
        <w:t>ПОЯСНИТЕЛЬНАЯ ЗАПИСКА</w:t>
      </w:r>
    </w:p>
    <w:p w:rsidR="00D70F9F" w:rsidRDefault="00D70F9F" w:rsidP="00D70F9F">
      <w:r>
        <w:rPr>
          <w:rFonts w:ascii="Arial" w:hAnsi="Arial" w:cs="Arial"/>
          <w:bCs/>
        </w:rPr>
        <w:t xml:space="preserve">     </w:t>
      </w:r>
      <w:r w:rsidRPr="00181D1A">
        <w:t>   </w:t>
      </w:r>
      <w:r>
        <w:t xml:space="preserve">При составлении  рабочей программы к учебному курсу «Биология» в 9-ом классе для учащихся обучающихся по программе для специальных (коррекционных) общеобразовательных учреждений </w:t>
      </w:r>
      <w:r>
        <w:rPr>
          <w:lang w:val="en-US"/>
        </w:rPr>
        <w:t>VIII</w:t>
      </w:r>
      <w:r w:rsidRPr="00BF3EA3">
        <w:t xml:space="preserve"> </w:t>
      </w:r>
      <w:r>
        <w:t>вида,использована авторская программа Сивоглазова В.В.,по биологии 9 класс для специальных коррекционных классов (8 вид) опубликованной в сборнике программ под редакцией Воронковой В.В..Москва.ГИЦ Владос 20</w:t>
      </w:r>
      <w:r w:rsidRPr="006C2A3B">
        <w:t>11</w:t>
      </w:r>
      <w:r>
        <w:t>г.Допущено Министерством образования РФ.Данная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учебному плану ОУ.</w:t>
      </w:r>
    </w:p>
    <w:p w:rsidR="00D70F9F" w:rsidRPr="00BF3EA3" w:rsidRDefault="00D70F9F" w:rsidP="00D70F9F">
      <w:pPr>
        <w:ind w:firstLine="708"/>
        <w:rPr>
          <w:i/>
        </w:rPr>
      </w:pPr>
      <w:r w:rsidRPr="00BF3EA3">
        <w:rPr>
          <w:i/>
        </w:rPr>
        <w:t>Место предмета в учебном плане.</w:t>
      </w:r>
    </w:p>
    <w:p w:rsidR="00D70F9F" w:rsidRDefault="00D70F9F" w:rsidP="00D70F9F">
      <w:r>
        <w:t>На изучение биологии в 9 классе выделяется 2 часа в неделю (68 час в год).</w:t>
      </w:r>
    </w:p>
    <w:p w:rsidR="00D70F9F" w:rsidRPr="00E01F1F" w:rsidRDefault="00D70F9F" w:rsidP="00D70F9F">
      <w:pPr>
        <w:rPr>
          <w:i/>
        </w:rPr>
      </w:pPr>
      <w:r w:rsidRPr="00BF3EA3">
        <w:rPr>
          <w:color w:val="FF0000"/>
        </w:rPr>
        <w:t xml:space="preserve">           </w:t>
      </w:r>
      <w:r w:rsidRPr="00E01F1F">
        <w:rPr>
          <w:i/>
        </w:rPr>
        <w:t>В преподавание курса используется учебно-методический комплект.</w:t>
      </w:r>
    </w:p>
    <w:p w:rsidR="00D70F9F" w:rsidRDefault="00D70F9F" w:rsidP="00D70F9F">
      <w:r>
        <w:t>Биология.Человек. Учебник для специальных (коррекционных)образователь ных учреждений 8 вида.Москва,Дрофа,2008г.</w:t>
      </w:r>
    </w:p>
    <w:p w:rsidR="00D70F9F" w:rsidRPr="00E01F1F" w:rsidRDefault="00D70F9F" w:rsidP="00D70F9F">
      <w:r w:rsidRPr="00E01F1F">
        <w:t xml:space="preserve"> </w:t>
      </w:r>
    </w:p>
    <w:p w:rsidR="00D70F9F" w:rsidRDefault="00D70F9F" w:rsidP="00D70F9F">
      <w:pPr>
        <w:jc w:val="center"/>
        <w:rPr>
          <w:b/>
        </w:rPr>
      </w:pPr>
      <w:r w:rsidRPr="00BF3EA3">
        <w:rPr>
          <w:b/>
        </w:rPr>
        <w:t>Характеристика содержания и структура  курса</w:t>
      </w:r>
    </w:p>
    <w:p w:rsidR="00D70F9F" w:rsidRPr="00D87563" w:rsidRDefault="00D70F9F" w:rsidP="00D70F9F">
      <w:pPr>
        <w:rPr>
          <w:b/>
        </w:rPr>
      </w:pPr>
      <w:r>
        <w:t>   Новое содержание образования предполагает вариативность, определяемую альтернативными учебными программами и учебниками, что позволит учитывать типологические и индивидуальные возможности школьников со сниженным интеллектом и эффективнее решать на практике задачу их адаптации в современном обществеБиология как учебный предмет в коррекционной школе 8 вида включает разделы: «Неживая природа» (6кл), «Растения,грибы,бактерии» (7кл), «Животные» (8кл), «Человек» (9кл).</w:t>
      </w:r>
    </w:p>
    <w:p w:rsidR="00D70F9F" w:rsidRDefault="00D70F9F" w:rsidP="00D70F9F">
      <w:pPr>
        <w:pStyle w:val="a3"/>
        <w:jc w:val="both"/>
      </w:pPr>
      <w:r>
        <w:t>  Преемственные связи между разделами обеспечивают целостность биологического курса, а его содержание будет способствовать правильному поведению в соответствии с законами природы и общечеловеческими нравственными ценностями.</w:t>
      </w:r>
      <w:r>
        <w:br/>
        <w:t>      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школьников.</w:t>
      </w:r>
      <w:r>
        <w:br/>
        <w:t>      Знакомство с разнообразием растительного и животного мира должно вызывать у детей чувство любви к природе и ответственности за ее сохранность. Учащиеся должны понимать, что сохранение красоты природы тесно связано с деятельностью человека. Школьники должны знать, что человек — часть природы, его жизнь зависит от нее, и поэтому все обязаны сохранять природу для себя и последующих поколений.В разделе «Животные» (8 класс) особое внимание уделено изучению животных, играющих значительную роль в жизни человека, его хозяйственной деятельности. В 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организмов.</w:t>
      </w:r>
      <w:r w:rsidRPr="00D77770">
        <w:t xml:space="preserve"> </w:t>
      </w:r>
    </w:p>
    <w:p w:rsidR="00D70F9F" w:rsidRDefault="00D70F9F" w:rsidP="00D70F9F">
      <w:pPr>
        <w:pStyle w:val="a3"/>
        <w:jc w:val="both"/>
      </w:pPr>
      <w:r w:rsidRPr="0073154B">
        <w:t>В разделе «Человек» (9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</w:t>
      </w:r>
      <w:r>
        <w:t xml:space="preserve"> веществ, выделение</w:t>
      </w:r>
      <w:r w:rsidRPr="0073154B">
        <w:t>). Это позволит умственно отсталым учащимся воспринимать человека как часть живой природы.</w:t>
      </w:r>
      <w:r>
        <w:t> </w:t>
      </w:r>
      <w:r w:rsidRPr="0073154B">
        <w:t xml:space="preserve">За счет некоторого сокращения анатомического и морфологического материала в программу </w:t>
      </w:r>
      <w:r w:rsidRPr="0073154B">
        <w:lastRenderedPageBreak/>
        <w:t>включены темы, связанные с сохранением здоровья человека. Учащиеся знакомятся с распространенными заболеваниями, узнают о мерах оказания доврачебной помощи.</w:t>
      </w:r>
    </w:p>
    <w:p w:rsidR="00D70F9F" w:rsidRPr="00BF3EA3" w:rsidRDefault="00D70F9F" w:rsidP="00D70F9F">
      <w:pPr>
        <w:rPr>
          <w:b/>
          <w:i/>
        </w:rPr>
      </w:pPr>
      <w:r w:rsidRPr="00BF3EA3">
        <w:rPr>
          <w:i/>
        </w:rPr>
        <w:t>Особенности контингента учащихся:</w:t>
      </w:r>
      <w:r w:rsidRPr="00BF3EA3">
        <w:rPr>
          <w:b/>
          <w:i/>
        </w:rPr>
        <w:t>обучение инклюзивное.</w:t>
      </w:r>
    </w:p>
    <w:p w:rsidR="00D70F9F" w:rsidRDefault="00D70F9F" w:rsidP="00D70F9F">
      <w:r>
        <w:t>В 9</w:t>
      </w:r>
      <w:r w:rsidRPr="00BF3EA3">
        <w:t xml:space="preserve"> классе по специальной (коррекционной) программе 8 вида обучается </w:t>
      </w:r>
      <w:r>
        <w:t xml:space="preserve">1 ученик.По возможностям обучения его можно отнести ко </w:t>
      </w:r>
      <w:r w:rsidRPr="00BF3EA3">
        <w:rPr>
          <w:lang w:val="en-US"/>
        </w:rPr>
        <w:t>II</w:t>
      </w:r>
      <w:r w:rsidRPr="00BF3EA3">
        <w:t>-ей группе.</w:t>
      </w:r>
      <w:r>
        <w:t>Учащийся неплохо запоминает изучаемый материал,но выводы самостоятельно сделать не может.Нуждается в помощи учителя для объяснения учебного материала,иногда неплохо отвечает письменно на вопросы после параграфа.Прочитанное понимает,но пересказывает или с трудом или  молчит.Ему трудно определить главное в изучаемом,установить логическую связь частей.</w:t>
      </w:r>
    </w:p>
    <w:p w:rsidR="00D70F9F" w:rsidRDefault="00D70F9F" w:rsidP="00D70F9F"/>
    <w:p w:rsidR="00D70F9F" w:rsidRPr="00A4389B" w:rsidRDefault="00D70F9F" w:rsidP="00D70F9F">
      <w:r w:rsidRPr="00F85FED">
        <w:rPr>
          <w:b/>
          <w:i/>
          <w:color w:val="008000"/>
          <w:sz w:val="28"/>
          <w:szCs w:val="28"/>
        </w:rPr>
        <w:t>Основные требования к знаниям и умениям учащихся</w:t>
      </w:r>
      <w:r>
        <w:rPr>
          <w:b/>
          <w:i/>
          <w:color w:val="008000"/>
          <w:sz w:val="28"/>
          <w:szCs w:val="28"/>
        </w:rPr>
        <w:t xml:space="preserve"> 9 класса</w:t>
      </w:r>
    </w:p>
    <w:p w:rsidR="00D70F9F" w:rsidRDefault="00D70F9F" w:rsidP="00D70F9F">
      <w:pPr>
        <w:rPr>
          <w:i/>
        </w:rPr>
      </w:pPr>
    </w:p>
    <w:p w:rsidR="00D70F9F" w:rsidRDefault="00D70F9F" w:rsidP="00D70F9F">
      <w:pPr>
        <w:rPr>
          <w:i/>
        </w:rPr>
      </w:pPr>
    </w:p>
    <w:p w:rsidR="00D70F9F" w:rsidRPr="00412687" w:rsidRDefault="00D70F9F" w:rsidP="00D70F9F">
      <w:pPr>
        <w:rPr>
          <w:b/>
          <w:i/>
        </w:rPr>
      </w:pPr>
      <w:r w:rsidRPr="00412687">
        <w:rPr>
          <w:i/>
        </w:rPr>
        <w:t xml:space="preserve">Учащиеся должны </w:t>
      </w:r>
      <w:r w:rsidRPr="00412687">
        <w:rPr>
          <w:b/>
          <w:i/>
        </w:rPr>
        <w:t>знать:</w:t>
      </w:r>
    </w:p>
    <w:p w:rsidR="00D70F9F" w:rsidRPr="00412687" w:rsidRDefault="00D70F9F" w:rsidP="00D70F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Названия,строение и расположение основных органов организма человека</w:t>
      </w:r>
    </w:p>
    <w:p w:rsidR="00D70F9F" w:rsidRPr="00412687" w:rsidRDefault="00D70F9F" w:rsidP="00D70F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Элементарное представление о функциях основных органов и их систем</w:t>
      </w:r>
    </w:p>
    <w:p w:rsidR="00D70F9F" w:rsidRPr="00412687" w:rsidRDefault="00D70F9F" w:rsidP="00D70F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Влияние физических нагрузок на организм</w:t>
      </w:r>
    </w:p>
    <w:p w:rsidR="00D70F9F" w:rsidRPr="00412687" w:rsidRDefault="00D70F9F" w:rsidP="00D70F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Вредное влияние курения и алкогольных напитков на организм</w:t>
      </w:r>
    </w:p>
    <w:p w:rsidR="00D70F9F" w:rsidRPr="00412687" w:rsidRDefault="00D70F9F" w:rsidP="00D70F9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Основные санитарно-гигиенические правила</w:t>
      </w:r>
    </w:p>
    <w:p w:rsidR="00D70F9F" w:rsidRPr="00412687" w:rsidRDefault="00D70F9F" w:rsidP="00D70F9F">
      <w:pPr>
        <w:rPr>
          <w:i/>
        </w:rPr>
      </w:pPr>
    </w:p>
    <w:p w:rsidR="00D70F9F" w:rsidRPr="00412687" w:rsidRDefault="00D70F9F" w:rsidP="00D70F9F">
      <w:pPr>
        <w:rPr>
          <w:b/>
          <w:i/>
        </w:rPr>
      </w:pPr>
      <w:r w:rsidRPr="00412687">
        <w:rPr>
          <w:i/>
        </w:rPr>
        <w:t xml:space="preserve">Учащиеся должны </w:t>
      </w:r>
      <w:r w:rsidRPr="00412687">
        <w:rPr>
          <w:b/>
          <w:i/>
        </w:rPr>
        <w:t>уметь:</w:t>
      </w:r>
    </w:p>
    <w:p w:rsidR="00D70F9F" w:rsidRPr="00412687" w:rsidRDefault="00D70F9F" w:rsidP="00D70F9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</w:t>
      </w:r>
    </w:p>
    <w:p w:rsidR="00D70F9F" w:rsidRDefault="00D70F9F" w:rsidP="00D70F9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2687">
        <w:rPr>
          <w:rFonts w:ascii="Times New Roman" w:hAnsi="Times New Roman"/>
          <w:sz w:val="24"/>
          <w:szCs w:val="24"/>
        </w:rPr>
        <w:t>Соблюдать санитарно-гигиенические правила</w:t>
      </w:r>
    </w:p>
    <w:p w:rsidR="00D70F9F" w:rsidRDefault="00D70F9F" w:rsidP="00D70F9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доврачебную помощь при вывихах,порезах,кровотечении,ожогах.</w:t>
      </w:r>
    </w:p>
    <w:p w:rsidR="00D70F9F" w:rsidRDefault="00D70F9F" w:rsidP="00D70F9F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BF3EA3">
        <w:rPr>
          <w:rFonts w:ascii="Times New Roman" w:hAnsi="Times New Roman"/>
          <w:b/>
          <w:i/>
          <w:sz w:val="28"/>
          <w:szCs w:val="28"/>
        </w:rPr>
        <w:t>омпетенции</w:t>
      </w:r>
    </w:p>
    <w:p w:rsidR="00D70F9F" w:rsidRDefault="00D70F9F" w:rsidP="00D70F9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Предполагается,что результатом изучения биологии в специальной коррекционной школе 8 вида является развитие у учащихся широкого круга компетенций,обеспечивающие им успешную социализацию.К ним относятся коммуникативные,учебно-познавательные,социально-трудовые,общекультурные,информационные компетенции.Особое значение уделяется развитию коммуникативных компетентностей как основы для успешной интеграции выпускника в социуме.</w:t>
      </w:r>
    </w:p>
    <w:p w:rsidR="00D70F9F" w:rsidRDefault="00D70F9F" w:rsidP="00D70F9F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0F9F" w:rsidRDefault="00D70F9F" w:rsidP="00D70F9F">
      <w:pPr>
        <w:pStyle w:val="ListParagraph"/>
        <w:ind w:left="0"/>
        <w:jc w:val="center"/>
        <w:outlineLvl w:val="0"/>
        <w:rPr>
          <w:rFonts w:ascii="Times New Roman" w:hAnsi="Times New Roman"/>
          <w:b/>
          <w:color w:val="008000"/>
          <w:sz w:val="28"/>
          <w:szCs w:val="28"/>
        </w:rPr>
      </w:pPr>
      <w:r w:rsidRPr="00CF0C2A">
        <w:rPr>
          <w:rFonts w:ascii="Times New Roman" w:hAnsi="Times New Roman"/>
          <w:b/>
          <w:color w:val="008000"/>
          <w:sz w:val="28"/>
          <w:szCs w:val="28"/>
        </w:rPr>
        <w:t>СОДЕРЖАНИЕ УЧЕБНОЙ ДИСЦИПЛИНЫ</w:t>
      </w:r>
    </w:p>
    <w:p w:rsidR="00D70F9F" w:rsidRPr="00CF0C2A" w:rsidRDefault="00D70F9F" w:rsidP="00D70F9F">
      <w:pPr>
        <w:pStyle w:val="ListParagraph"/>
        <w:ind w:left="360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:rsidR="00D70F9F" w:rsidRPr="00CF0C2A" w:rsidRDefault="00D70F9F" w:rsidP="00D70F9F">
      <w:pPr>
        <w:pStyle w:val="ListParagraph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C2A">
        <w:rPr>
          <w:rFonts w:ascii="Times New Roman" w:hAnsi="Times New Roman"/>
          <w:b/>
          <w:sz w:val="28"/>
          <w:szCs w:val="28"/>
        </w:rPr>
        <w:t>ЧЕЛОВЕК</w:t>
      </w:r>
    </w:p>
    <w:p w:rsidR="00D70F9F" w:rsidRDefault="00D70F9F" w:rsidP="00D70F9F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F0C2A">
        <w:rPr>
          <w:rFonts w:ascii="Times New Roman" w:hAnsi="Times New Roman"/>
          <w:b/>
          <w:sz w:val="28"/>
          <w:szCs w:val="28"/>
        </w:rPr>
        <w:t>(68 ч в год,</w:t>
      </w:r>
      <w:r w:rsidRPr="00B65CBF">
        <w:rPr>
          <w:rFonts w:ascii="Times New Roman" w:hAnsi="Times New Roman"/>
          <w:b/>
          <w:sz w:val="28"/>
          <w:szCs w:val="28"/>
        </w:rPr>
        <w:t xml:space="preserve"> </w:t>
      </w:r>
      <w:r w:rsidRPr="00CF0C2A">
        <w:rPr>
          <w:rFonts w:ascii="Times New Roman" w:hAnsi="Times New Roman"/>
          <w:b/>
          <w:sz w:val="28"/>
          <w:szCs w:val="28"/>
        </w:rPr>
        <w:t>2 час в неделю)</w:t>
      </w:r>
    </w:p>
    <w:p w:rsidR="00D70F9F" w:rsidRPr="00105C7D" w:rsidRDefault="00D70F9F" w:rsidP="00D70F9F">
      <w:pPr>
        <w:pStyle w:val="ListParagraph"/>
        <w:ind w:left="360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105C7D">
        <w:rPr>
          <w:rFonts w:ascii="Times New Roman" w:hAnsi="Times New Roman"/>
          <w:b/>
          <w:i/>
          <w:color w:val="0000FF"/>
          <w:sz w:val="24"/>
          <w:szCs w:val="24"/>
        </w:rPr>
        <w:t>Введение (2час).</w:t>
      </w:r>
    </w:p>
    <w:p w:rsidR="00D70F9F" w:rsidRDefault="00D70F9F" w:rsidP="00D70F9F">
      <w:pPr>
        <w:pStyle w:val="a3"/>
      </w:pPr>
      <w:r>
        <w:t>Место человека среди млекопитающих в живой природе.Значение знаний о своем организме и укреплении здоровья.Заметные черты сходства и различия в строении тела человека и животных.</w:t>
      </w:r>
    </w:p>
    <w:p w:rsidR="00D70F9F" w:rsidRPr="00105C7D" w:rsidRDefault="00D70F9F" w:rsidP="00D70F9F">
      <w:pPr>
        <w:pStyle w:val="zag5"/>
        <w:outlineLvl w:val="0"/>
        <w:rPr>
          <w:i/>
          <w:color w:val="0000FF"/>
        </w:rPr>
      </w:pPr>
      <w:r w:rsidRPr="00105C7D">
        <w:rPr>
          <w:i/>
          <w:color w:val="0000FF"/>
        </w:rPr>
        <w:t xml:space="preserve">Общий обзор организма человека </w:t>
      </w:r>
      <w:r w:rsidRPr="00105C7D">
        <w:rPr>
          <w:rStyle w:val="svetliy1"/>
          <w:bCs w:val="0"/>
          <w:i/>
          <w:color w:val="0000FF"/>
        </w:rPr>
        <w:t>(4 ч</w:t>
      </w:r>
      <w:r>
        <w:rPr>
          <w:rStyle w:val="svetliy1"/>
          <w:bCs w:val="0"/>
          <w:i/>
          <w:color w:val="0000FF"/>
        </w:rPr>
        <w:t>ас</w:t>
      </w:r>
      <w:r w:rsidRPr="00105C7D">
        <w:rPr>
          <w:rStyle w:val="svetliy1"/>
          <w:bCs w:val="0"/>
          <w:i/>
          <w:color w:val="0000FF"/>
        </w:rPr>
        <w:t>)</w:t>
      </w:r>
      <w:r>
        <w:rPr>
          <w:rStyle w:val="svetliy1"/>
          <w:bCs w:val="0"/>
          <w:i/>
          <w:color w:val="0000FF"/>
        </w:rPr>
        <w:t>.</w:t>
      </w:r>
    </w:p>
    <w:p w:rsidR="00D70F9F" w:rsidRDefault="00D70F9F" w:rsidP="00D70F9F">
      <w:pPr>
        <w:pStyle w:val="a3"/>
        <w:jc w:val="both"/>
      </w:pPr>
      <w:r>
        <w:lastRenderedPageBreak/>
        <w:t>      Общее знакомство с организмом человека.Краткие сведения о клетке и тканях человека. 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D70F9F" w:rsidRDefault="00D70F9F" w:rsidP="00D70F9F">
      <w:pPr>
        <w:pStyle w:val="a3"/>
        <w:jc w:val="both"/>
      </w:pPr>
      <w:r>
        <w:t>ЛАБОРАТОРНАЯ РАБОТА №1-2.</w:t>
      </w:r>
    </w:p>
    <w:p w:rsidR="00D70F9F" w:rsidRDefault="00D70F9F" w:rsidP="00D70F9F">
      <w:pPr>
        <w:pStyle w:val="a3"/>
        <w:jc w:val="both"/>
      </w:pPr>
      <w:r>
        <w:t>Устройство светового микроскопа.</w:t>
      </w:r>
    </w:p>
    <w:p w:rsidR="00D70F9F" w:rsidRDefault="00D70F9F" w:rsidP="00D70F9F">
      <w:pPr>
        <w:pStyle w:val="a3"/>
        <w:jc w:val="both"/>
      </w:pPr>
      <w:r>
        <w:t>Строение клетки.</w:t>
      </w:r>
    </w:p>
    <w:p w:rsidR="00D70F9F" w:rsidRPr="00FF01D5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FF01D5">
        <w:rPr>
          <w:rFonts w:ascii="Times New Roman" w:hAnsi="Times New Roman" w:cs="Times New Roman"/>
          <w:i/>
          <w:color w:val="0000FF"/>
          <w:sz w:val="24"/>
          <w:szCs w:val="24"/>
        </w:rPr>
        <w:t>Опора тела и движение (12 ч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ас</w:t>
      </w:r>
      <w:r w:rsidRPr="00FF01D5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:rsidR="00D70F9F" w:rsidRPr="001A4B5B" w:rsidRDefault="00D70F9F" w:rsidP="00D70F9F">
      <w:pPr>
        <w:pStyle w:val="zag5"/>
        <w:jc w:val="left"/>
        <w:rPr>
          <w:b w:val="0"/>
          <w:color w:val="008000"/>
        </w:rPr>
      </w:pPr>
      <w:r w:rsidRPr="001A4B5B">
        <w:rPr>
          <w:b w:val="0"/>
          <w:color w:val="008000"/>
        </w:rPr>
        <w:t xml:space="preserve">Скелет </w:t>
      </w:r>
      <w:r>
        <w:rPr>
          <w:rStyle w:val="svetliy1"/>
          <w:b w:val="0"/>
          <w:bCs w:val="0"/>
          <w:color w:val="008000"/>
        </w:rPr>
        <w:t>(7</w:t>
      </w:r>
      <w:r w:rsidRPr="001A4B5B">
        <w:rPr>
          <w:rStyle w:val="svetliy1"/>
          <w:b w:val="0"/>
          <w:bCs w:val="0"/>
          <w:color w:val="008000"/>
        </w:rPr>
        <w:t> ч)</w:t>
      </w:r>
    </w:p>
    <w:p w:rsidR="00D70F9F" w:rsidRDefault="00D70F9F" w:rsidP="00D70F9F">
      <w:pPr>
        <w:pStyle w:val="a3"/>
        <w:jc w:val="both"/>
      </w:pPr>
      <w:r>
        <w:t>Значение опорно-двигательной системы.Состав и строение костей.Скелет человека.Соединения костей. Основные части скелета: череп, скелет туловища (позвоночник, грудная клетка), кости верхних и нижних конечностей.Первая помощь при ушибах,растяжении связок,вывихах суставов и переломах костей.</w:t>
      </w:r>
      <w:r>
        <w:br/>
      </w:r>
    </w:p>
    <w:p w:rsidR="00D70F9F" w:rsidRDefault="00D70F9F" w:rsidP="00D70F9F">
      <w:pPr>
        <w:pStyle w:val="a3"/>
        <w:jc w:val="both"/>
      </w:pPr>
      <w:r>
        <w:t>ЛАБОРАТОРНАЯ РАБОТА №3</w:t>
      </w:r>
    </w:p>
    <w:p w:rsidR="00D70F9F" w:rsidRDefault="00D70F9F" w:rsidP="00D70F9F">
      <w:pPr>
        <w:pStyle w:val="a3"/>
        <w:jc w:val="both"/>
      </w:pPr>
      <w:r>
        <w:t>Состав костей.</w:t>
      </w:r>
    </w:p>
    <w:p w:rsidR="00D70F9F" w:rsidRDefault="00D70F9F" w:rsidP="00D70F9F">
      <w:pPr>
        <w:pStyle w:val="a3"/>
        <w:jc w:val="both"/>
        <w:rPr>
          <w:color w:val="008000"/>
        </w:rPr>
      </w:pPr>
      <w:r w:rsidRPr="001A4B5B">
        <w:rPr>
          <w:color w:val="008000"/>
        </w:rPr>
        <w:t xml:space="preserve">Мышцы </w:t>
      </w:r>
      <w:r>
        <w:rPr>
          <w:rStyle w:val="svetliy1"/>
          <w:bCs/>
          <w:color w:val="008000"/>
        </w:rPr>
        <w:t>(5</w:t>
      </w:r>
      <w:r w:rsidRPr="001A4B5B">
        <w:rPr>
          <w:rStyle w:val="svetliy1"/>
          <w:bCs/>
          <w:color w:val="008000"/>
        </w:rPr>
        <w:t> ч)</w:t>
      </w:r>
    </w:p>
    <w:p w:rsidR="00D70F9F" w:rsidRDefault="00D70F9F" w:rsidP="00D70F9F">
      <w:pPr>
        <w:pStyle w:val="a3"/>
        <w:jc w:val="both"/>
      </w:pPr>
      <w:r>
        <w:t xml:space="preserve"> Основные группы мышц в теле человека: мышцы конечностей, мышцы шеи и спины, мышцы груди и живота, мышцы головы и лица. Работа мышц: сгибание, разгибание, удерживание. Утомление мышц.Влияние физкультуры и спорта на формирование и развитие мышц. Значение физического труда в правильном формировании опорно-двигательной системы. </w:t>
      </w:r>
    </w:p>
    <w:p w:rsidR="00D70F9F" w:rsidRPr="001A4B5B" w:rsidRDefault="00D70F9F" w:rsidP="00D70F9F">
      <w:pPr>
        <w:pStyle w:val="zag5"/>
        <w:outlineLvl w:val="0"/>
        <w:rPr>
          <w:i/>
          <w:color w:val="0000FF"/>
        </w:rPr>
      </w:pPr>
      <w:r w:rsidRPr="001A4B5B">
        <w:rPr>
          <w:i/>
          <w:color w:val="0000FF"/>
        </w:rPr>
        <w:t xml:space="preserve">Кровь и кровообращение </w:t>
      </w:r>
      <w:r w:rsidRPr="001A4B5B">
        <w:rPr>
          <w:rStyle w:val="svetliy1"/>
          <w:bCs w:val="0"/>
          <w:i/>
          <w:color w:val="0000FF"/>
        </w:rPr>
        <w:t>(11 ч</w:t>
      </w:r>
      <w:r>
        <w:rPr>
          <w:rStyle w:val="svetliy1"/>
          <w:bCs w:val="0"/>
          <w:i/>
          <w:color w:val="0000FF"/>
        </w:rPr>
        <w:t>ас</w:t>
      </w:r>
      <w:r w:rsidRPr="001A4B5B">
        <w:rPr>
          <w:rStyle w:val="svetliy1"/>
          <w:bCs w:val="0"/>
          <w:i/>
          <w:color w:val="0000FF"/>
        </w:rPr>
        <w:t>)</w:t>
      </w:r>
      <w:r>
        <w:rPr>
          <w:rStyle w:val="svetliy1"/>
          <w:bCs w:val="0"/>
          <w:i/>
          <w:color w:val="0000FF"/>
        </w:rPr>
        <w:t>.</w:t>
      </w:r>
    </w:p>
    <w:p w:rsidR="00D70F9F" w:rsidRDefault="00D70F9F" w:rsidP="00D70F9F">
      <w:pPr>
        <w:pStyle w:val="a3"/>
        <w:jc w:val="both"/>
      </w:pPr>
      <w:r>
        <w:t>      Кровь, ее состав и значение,плазма крови.Органы кровообращения:кровеносные сосуды и сердце.Большой и малый круги кровообращения. Внешний вид, величина, положение сердца в грудной клетке. Работа сердца. Пульс. Кровяное давление. Движение крови по сосудам.      Заболевания сердца (инфаркт, ишемическая болезнь, сердечная недостаточность). Профилактика сердечно-сосудистых заболеваний.</w:t>
      </w:r>
      <w:r w:rsidRPr="00383DB3">
        <w:t xml:space="preserve"> </w:t>
      </w:r>
      <w:r>
        <w:t xml:space="preserve">Первая помощь при кровотечениях.Вредное влияние никотина, спиртных напитков, наркотических средств на сердечно-сосудистую систему. </w:t>
      </w:r>
    </w:p>
    <w:p w:rsidR="00D70F9F" w:rsidRDefault="00D70F9F" w:rsidP="00D70F9F">
      <w:pPr>
        <w:pStyle w:val="a3"/>
        <w:jc w:val="both"/>
      </w:pPr>
      <w:r>
        <w:t>ЛАБОРАТОРНАЯ РАБОТА №4-5.</w:t>
      </w:r>
    </w:p>
    <w:p w:rsidR="00D70F9F" w:rsidRDefault="00D70F9F" w:rsidP="00D70F9F">
      <w:pPr>
        <w:pStyle w:val="a3"/>
        <w:jc w:val="both"/>
      </w:pPr>
      <w:r>
        <w:t>Микроскопическое строение крови.</w:t>
      </w:r>
    </w:p>
    <w:p w:rsidR="00D70F9F" w:rsidRDefault="00D70F9F" w:rsidP="00D70F9F">
      <w:pPr>
        <w:pStyle w:val="a3"/>
        <w:jc w:val="both"/>
      </w:pPr>
      <w:r>
        <w:t>Подсчет частоты пульса.</w:t>
      </w:r>
    </w:p>
    <w:p w:rsidR="00D70F9F" w:rsidRPr="00383DB3" w:rsidRDefault="00D70F9F" w:rsidP="00D70F9F">
      <w:pPr>
        <w:pStyle w:val="a3"/>
        <w:jc w:val="center"/>
        <w:rPr>
          <w:b/>
          <w:i/>
          <w:color w:val="0000FF"/>
        </w:rPr>
      </w:pPr>
      <w:r w:rsidRPr="00383DB3">
        <w:rPr>
          <w:b/>
          <w:i/>
          <w:color w:val="0000FF"/>
        </w:rPr>
        <w:t xml:space="preserve">Дыхание </w:t>
      </w:r>
      <w:r w:rsidRPr="00383DB3">
        <w:rPr>
          <w:rStyle w:val="svetliy1"/>
          <w:b/>
          <w:bCs/>
          <w:i/>
          <w:color w:val="0000FF"/>
        </w:rPr>
        <w:t>(6 ч</w:t>
      </w:r>
      <w:r>
        <w:rPr>
          <w:rStyle w:val="svetliy1"/>
          <w:b/>
          <w:bCs/>
          <w:i/>
          <w:color w:val="0000FF"/>
        </w:rPr>
        <w:t>ас</w:t>
      </w:r>
      <w:r w:rsidRPr="00383DB3">
        <w:rPr>
          <w:rStyle w:val="svetliy1"/>
          <w:b/>
          <w:bCs/>
          <w:i/>
          <w:color w:val="0000FF"/>
        </w:rPr>
        <w:t>)</w:t>
      </w:r>
      <w:r>
        <w:rPr>
          <w:rStyle w:val="svetliy1"/>
          <w:b/>
          <w:bCs/>
          <w:i/>
          <w:color w:val="0000FF"/>
        </w:rPr>
        <w:t>.</w:t>
      </w:r>
    </w:p>
    <w:p w:rsidR="00D70F9F" w:rsidRDefault="00D70F9F" w:rsidP="00D70F9F">
      <w:pPr>
        <w:pStyle w:val="a3"/>
        <w:jc w:val="both"/>
      </w:pPr>
      <w:r>
        <w:lastRenderedPageBreak/>
        <w:t xml:space="preserve">      Значение дыхания.Органы дыхания человека: носовая и ротовая полости, гортань, трахея, бронхи, легкие.Голосовой аппарат.Газообмен в легких и тканях. Гигиена органов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  Влияние никотина на органы дыхания.Гигиенические требования к составу воздуха в жилых помещениях. </w:t>
      </w:r>
    </w:p>
    <w:p w:rsidR="00D70F9F" w:rsidRDefault="00D70F9F" w:rsidP="00D70F9F">
      <w:pPr>
        <w:pStyle w:val="a3"/>
        <w:jc w:val="both"/>
      </w:pPr>
      <w:r>
        <w:t>ЛАБОРАТОРНАЯ РАБОТА №6.</w:t>
      </w:r>
    </w:p>
    <w:p w:rsidR="00D70F9F" w:rsidRDefault="00D70F9F" w:rsidP="00D70F9F">
      <w:pPr>
        <w:pStyle w:val="a3"/>
        <w:jc w:val="both"/>
      </w:pPr>
      <w:r>
        <w:t>Обнаружение в составе выдыхаемого воздуха углекислого газа.</w:t>
      </w:r>
    </w:p>
    <w:p w:rsidR="00D70F9F" w:rsidRPr="00840F95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</w:rPr>
      </w:pPr>
      <w:r w:rsidRPr="00840F95">
        <w:rPr>
          <w:rFonts w:ascii="Times New Roman" w:hAnsi="Times New Roman" w:cs="Times New Roman"/>
          <w:i/>
          <w:color w:val="0000FF"/>
        </w:rPr>
        <w:t>Пищеварение (8 ч</w:t>
      </w:r>
      <w:r>
        <w:rPr>
          <w:rFonts w:ascii="Times New Roman" w:hAnsi="Times New Roman" w:cs="Times New Roman"/>
          <w:i/>
          <w:color w:val="0000FF"/>
        </w:rPr>
        <w:t>ас</w:t>
      </w:r>
      <w:r w:rsidRPr="00840F95">
        <w:rPr>
          <w:rFonts w:ascii="Times New Roman" w:hAnsi="Times New Roman" w:cs="Times New Roman"/>
          <w:i/>
          <w:color w:val="0000FF"/>
        </w:rPr>
        <w:t>)</w:t>
      </w:r>
      <w:r>
        <w:rPr>
          <w:rFonts w:ascii="Times New Roman" w:hAnsi="Times New Roman" w:cs="Times New Roman"/>
          <w:i/>
          <w:color w:val="0000FF"/>
        </w:rPr>
        <w:t>.</w:t>
      </w:r>
    </w:p>
    <w:p w:rsidR="00D70F9F" w:rsidRDefault="00D70F9F" w:rsidP="00D70F9F">
      <w:pPr>
        <w:pStyle w:val="a3"/>
        <w:jc w:val="both"/>
      </w:pPr>
      <w:r>
        <w:t>      Значение пищеварения для человека.Питательные вещества и витамины.Органы пищеварения: ротовая полость, пищевод, желудок, поджелудочная железа, печень, кишечник.</w:t>
      </w:r>
      <w:r>
        <w:br/>
        <w:t>      Здоровые зубы 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  <w:r>
        <w:br/>
        <w:t>      Гигиена питания и предупреждение желудочно-кишечных заболеваний. Значение приготовления пищи. 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D70F9F" w:rsidRDefault="00D70F9F" w:rsidP="00D70F9F">
      <w:pPr>
        <w:pStyle w:val="a3"/>
        <w:jc w:val="both"/>
      </w:pPr>
      <w:r>
        <w:t>ЛАБОРАТОРНАЯ РАБОТА №7.</w:t>
      </w:r>
    </w:p>
    <w:p w:rsidR="00D70F9F" w:rsidRDefault="00D70F9F" w:rsidP="00D70F9F">
      <w:pPr>
        <w:pStyle w:val="a3"/>
        <w:jc w:val="both"/>
      </w:pPr>
      <w:r>
        <w:t>Обнаружение крахмала в хлебе, картофеле. Действие слюны на крахмал.</w:t>
      </w:r>
    </w:p>
    <w:p w:rsidR="00D70F9F" w:rsidRPr="00BB19A6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Почки </w:t>
      </w:r>
      <w:r w:rsidRPr="00BB19A6">
        <w:rPr>
          <w:rFonts w:ascii="Times New Roman" w:hAnsi="Times New Roman" w:cs="Times New Roman"/>
          <w:i/>
          <w:color w:val="0000FF"/>
          <w:sz w:val="24"/>
          <w:szCs w:val="24"/>
        </w:rPr>
        <w:t>(3 ч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ас</w:t>
      </w:r>
      <w:r w:rsidRPr="00BB19A6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:rsidR="00D70F9F" w:rsidRDefault="00D70F9F" w:rsidP="00D70F9F">
      <w:pPr>
        <w:pStyle w:val="a3"/>
        <w:jc w:val="both"/>
      </w:pPr>
      <w:r>
        <w:t xml:space="preserve">      Органы образования и выделения мочи (почки, мочеточник, мочевой пузырь, мочеиспускательный канал).Внешний вид почек, их расположение в организме человека. Значение выделения мочи.Предупреждение почечных заболеваний. </w:t>
      </w:r>
    </w:p>
    <w:p w:rsidR="00D70F9F" w:rsidRDefault="00D70F9F" w:rsidP="00D70F9F">
      <w:pPr>
        <w:pStyle w:val="a3"/>
        <w:jc w:val="both"/>
      </w:pPr>
      <w:r>
        <w:t>ПРАКТИЧЕСКАЯ РАБОТА №1.</w:t>
      </w:r>
    </w:p>
    <w:p w:rsidR="00D70F9F" w:rsidRDefault="00D70F9F" w:rsidP="00D70F9F">
      <w:pPr>
        <w:pStyle w:val="a3"/>
        <w:jc w:val="both"/>
      </w:pPr>
      <w:r>
        <w:t>Зарисовка почки в разрезе.</w:t>
      </w:r>
    </w:p>
    <w:p w:rsidR="00D70F9F" w:rsidRPr="00BB19A6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Кожа (4</w:t>
      </w:r>
      <w:r w:rsidRPr="00BB19A6">
        <w:rPr>
          <w:rFonts w:ascii="Times New Roman" w:hAnsi="Times New Roman" w:cs="Times New Roman"/>
          <w:i/>
          <w:color w:val="0000FF"/>
          <w:sz w:val="24"/>
          <w:szCs w:val="24"/>
        </w:rPr>
        <w:t> ч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ас</w:t>
      </w:r>
      <w:r w:rsidRPr="00BB19A6">
        <w:rPr>
          <w:rFonts w:ascii="Times New Roman" w:hAnsi="Times New Roman" w:cs="Times New Roman"/>
          <w:i/>
          <w:color w:val="0000FF"/>
          <w:sz w:val="24"/>
          <w:szCs w:val="24"/>
        </w:rPr>
        <w:t>).</w:t>
      </w:r>
    </w:p>
    <w:p w:rsidR="00D70F9F" w:rsidRDefault="00D70F9F" w:rsidP="00D70F9F">
      <w:pPr>
        <w:pStyle w:val="a3"/>
        <w:jc w:val="both"/>
      </w:pPr>
      <w:r>
        <w:t>      Кожа и ее роль в жизни человека. Значение кожи для защиты, осязания, выделения пота и жира, терморегуляции.  Закаливание организма (солнечные и воздушные ванны, водные процедуры, влажные обтирания). Кожные заболевания и их профилактика (педикулез, чесотка, лишай, экзема и др.). Гигиена кожи и гигиенические требования к одежде.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D70F9F" w:rsidRDefault="00D70F9F" w:rsidP="00D70F9F">
      <w:pPr>
        <w:pStyle w:val="a3"/>
        <w:jc w:val="both"/>
      </w:pPr>
      <w:r>
        <w:t>ПРАКТИЧЕСКАЯ РАБОТА №2.</w:t>
      </w:r>
    </w:p>
    <w:p w:rsidR="00D70F9F" w:rsidRDefault="00D70F9F" w:rsidP="00D70F9F">
      <w:pPr>
        <w:pStyle w:val="a3"/>
        <w:jc w:val="both"/>
      </w:pPr>
      <w:r>
        <w:t> Выполнение различных приемов наложения повязок на условно пораженный участок кожи.</w:t>
      </w:r>
    </w:p>
    <w:p w:rsidR="00D70F9F" w:rsidRPr="002C104F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lastRenderedPageBreak/>
        <w:t>Нервная система (8</w:t>
      </w:r>
      <w:r w:rsidRPr="002C104F">
        <w:rPr>
          <w:rFonts w:ascii="Times New Roman" w:hAnsi="Times New Roman" w:cs="Times New Roman"/>
          <w:i/>
          <w:color w:val="0000FF"/>
          <w:sz w:val="24"/>
          <w:szCs w:val="24"/>
        </w:rPr>
        <w:t> ч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ас</w:t>
      </w:r>
      <w:r w:rsidRPr="002C104F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:rsidR="00D70F9F" w:rsidRDefault="00D70F9F" w:rsidP="00D70F9F">
      <w:pPr>
        <w:pStyle w:val="a3"/>
        <w:jc w:val="both"/>
      </w:pPr>
      <w:r>
        <w:t>      Строение и значение нервной системы (спинной и головной мозг, нервы). Высшая нервная деятельность человека.Гигиена умственного и физического труда.Отрицательное влияние алкоголя, никотина, наркотических веществ на нервную систему.Сон и его значение.</w:t>
      </w:r>
      <w:r>
        <w:br/>
        <w:t>      </w:t>
      </w:r>
    </w:p>
    <w:p w:rsidR="00D70F9F" w:rsidRPr="00367883" w:rsidRDefault="00D70F9F" w:rsidP="00D70F9F">
      <w:pPr>
        <w:pStyle w:val="zag4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Органы чувств (7</w:t>
      </w:r>
      <w:r w:rsidRPr="00367883">
        <w:rPr>
          <w:rFonts w:ascii="Times New Roman" w:hAnsi="Times New Roman" w:cs="Times New Roman"/>
          <w:i/>
          <w:color w:val="0000FF"/>
          <w:sz w:val="24"/>
          <w:szCs w:val="24"/>
        </w:rPr>
        <w:t> ч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ас</w:t>
      </w:r>
      <w:r w:rsidRPr="00367883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:rsidR="00D70F9F" w:rsidRDefault="00D70F9F" w:rsidP="00D70F9F">
      <w:pPr>
        <w:pStyle w:val="a3"/>
        <w:jc w:val="both"/>
      </w:pPr>
      <w:r>
        <w:t>      Значение органов чувств.Строение, функции и значение органов зрения человека. Болезни органов зрения, их профилактика. Гигиена зрения.  Строение и значение органа слуха. Заболевания органа слуха, предупреждение нарушений слуха.Органы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  <w:r>
        <w:br/>
      </w:r>
    </w:p>
    <w:p w:rsidR="00D70F9F" w:rsidRDefault="00D70F9F" w:rsidP="00D70F9F">
      <w:pPr>
        <w:pStyle w:val="a3"/>
        <w:jc w:val="center"/>
        <w:rPr>
          <w:b/>
          <w:i/>
          <w:color w:val="0000FF"/>
        </w:rPr>
      </w:pPr>
      <w:r w:rsidRPr="00894B00">
        <w:rPr>
          <w:b/>
          <w:i/>
          <w:color w:val="0000FF"/>
        </w:rPr>
        <w:t>Охрана здоровья человека в Российской Федерации</w:t>
      </w:r>
      <w:r>
        <w:rPr>
          <w:b/>
          <w:i/>
          <w:color w:val="0000FF"/>
        </w:rPr>
        <w:t xml:space="preserve"> (2 </w:t>
      </w:r>
      <w:r w:rsidRPr="00894B00">
        <w:rPr>
          <w:b/>
          <w:i/>
          <w:color w:val="0000FF"/>
        </w:rPr>
        <w:t>ч</w:t>
      </w:r>
      <w:r>
        <w:rPr>
          <w:b/>
          <w:i/>
          <w:color w:val="0000FF"/>
        </w:rPr>
        <w:t>ас</w:t>
      </w:r>
      <w:r w:rsidRPr="00894B00">
        <w:rPr>
          <w:b/>
          <w:i/>
          <w:color w:val="0000FF"/>
        </w:rPr>
        <w:t>).</w:t>
      </w:r>
    </w:p>
    <w:p w:rsidR="00D70F9F" w:rsidRDefault="00D70F9F" w:rsidP="00D70F9F">
      <w:pPr>
        <w:pStyle w:val="a3"/>
      </w:pPr>
      <w:r>
        <w:t>Система здравоохранения в РФ.Мероприятия,осуществляемые в нашей стране по охране труда.Организация отдыха.Медицинская помощь.Социальное обеспечение по старости,болезни и потере трудоспособности.</w:t>
      </w:r>
    </w:p>
    <w:p w:rsidR="00D70F9F" w:rsidRDefault="00D70F9F" w:rsidP="00D70F9F">
      <w:pPr>
        <w:pStyle w:val="a3"/>
        <w:jc w:val="center"/>
        <w:rPr>
          <w:b/>
          <w:i/>
          <w:color w:val="0000FF"/>
        </w:rPr>
      </w:pPr>
      <w:r w:rsidRPr="00631526">
        <w:rPr>
          <w:b/>
          <w:i/>
          <w:color w:val="0000FF"/>
        </w:rPr>
        <w:t>Повторение по курсу (1 ч</w:t>
      </w:r>
      <w:r>
        <w:rPr>
          <w:b/>
          <w:i/>
          <w:color w:val="0000FF"/>
        </w:rPr>
        <w:t>ас</w:t>
      </w:r>
      <w:r w:rsidRPr="00631526">
        <w:rPr>
          <w:b/>
          <w:i/>
          <w:color w:val="0000FF"/>
        </w:rPr>
        <w:t>).</w:t>
      </w:r>
    </w:p>
    <w:p w:rsidR="00D70F9F" w:rsidRPr="00631526" w:rsidRDefault="00D70F9F" w:rsidP="00D70F9F">
      <w:pPr>
        <w:pStyle w:val="a3"/>
      </w:pPr>
      <w:r>
        <w:t>Подведение итогов за год.</w:t>
      </w:r>
    </w:p>
    <w:p w:rsidR="00D70F9F" w:rsidRPr="00397841" w:rsidRDefault="00D70F9F" w:rsidP="00D70F9F">
      <w:pPr>
        <w:jc w:val="center"/>
        <w:rPr>
          <w:b/>
          <w:color w:val="000080"/>
        </w:rPr>
      </w:pPr>
    </w:p>
    <w:p w:rsidR="00D70F9F" w:rsidRPr="00077106" w:rsidRDefault="00D70F9F" w:rsidP="00D70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</w:t>
      </w:r>
      <w:r w:rsidRPr="00077106">
        <w:rPr>
          <w:b/>
          <w:sz w:val="28"/>
          <w:szCs w:val="28"/>
        </w:rPr>
        <w:t>но-тематическое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761"/>
        <w:gridCol w:w="4243"/>
        <w:gridCol w:w="1080"/>
        <w:gridCol w:w="1260"/>
        <w:gridCol w:w="766"/>
        <w:gridCol w:w="142"/>
        <w:gridCol w:w="850"/>
      </w:tblGrid>
      <w:tr w:rsidR="00D70F9F" w:rsidRPr="00BF34C4" w:rsidTr="002B5E8C">
        <w:trPr>
          <w:trHeight w:val="975"/>
        </w:trPr>
        <w:tc>
          <w:tcPr>
            <w:tcW w:w="787" w:type="dxa"/>
            <w:vMerge w:val="restart"/>
          </w:tcPr>
          <w:p w:rsidR="00D70F9F" w:rsidRPr="00BF34C4" w:rsidRDefault="00D70F9F" w:rsidP="002B5E8C">
            <w:r w:rsidRPr="00BF34C4">
              <w:t>№</w:t>
            </w:r>
          </w:p>
          <w:p w:rsidR="00D70F9F" w:rsidRPr="00BF34C4" w:rsidRDefault="00D70F9F" w:rsidP="002B5E8C">
            <w:r w:rsidRPr="00BF34C4">
              <w:t>Ур.</w:t>
            </w:r>
          </w:p>
        </w:tc>
        <w:tc>
          <w:tcPr>
            <w:tcW w:w="761" w:type="dxa"/>
            <w:vMerge w:val="restart"/>
          </w:tcPr>
          <w:p w:rsidR="00D70F9F" w:rsidRPr="00BF34C4" w:rsidRDefault="00D70F9F" w:rsidP="002B5E8C">
            <w:r w:rsidRPr="00BF34C4">
              <w:t>№</w:t>
            </w:r>
          </w:p>
          <w:p w:rsidR="00D70F9F" w:rsidRPr="00BF34C4" w:rsidRDefault="00D70F9F" w:rsidP="002B5E8C">
            <w:pPr>
              <w:rPr>
                <w:lang w:val="en-US"/>
              </w:rPr>
            </w:pPr>
            <w:r w:rsidRPr="00BF34C4">
              <w:t>Ур.</w:t>
            </w:r>
          </w:p>
          <w:p w:rsidR="00D70F9F" w:rsidRPr="00BF34C4" w:rsidRDefault="00D70F9F" w:rsidP="002B5E8C">
            <w:pPr>
              <w:rPr>
                <w:lang w:val="en-US"/>
              </w:rPr>
            </w:pPr>
            <w:r w:rsidRPr="00BF34C4">
              <w:t>в теме</w:t>
            </w:r>
          </w:p>
        </w:tc>
        <w:tc>
          <w:tcPr>
            <w:tcW w:w="4243" w:type="dxa"/>
            <w:vMerge w:val="restart"/>
          </w:tcPr>
          <w:p w:rsidR="00D70F9F" w:rsidRPr="00BF34C4" w:rsidRDefault="00D70F9F" w:rsidP="002B5E8C">
            <w:pPr>
              <w:jc w:val="center"/>
            </w:pPr>
          </w:p>
          <w:p w:rsidR="00D70F9F" w:rsidRPr="00BF34C4" w:rsidRDefault="00D70F9F" w:rsidP="002B5E8C">
            <w:pPr>
              <w:jc w:val="center"/>
            </w:pPr>
            <w:r w:rsidRPr="00BF34C4">
              <w:t>Название темы</w:t>
            </w:r>
          </w:p>
        </w:tc>
        <w:tc>
          <w:tcPr>
            <w:tcW w:w="1080" w:type="dxa"/>
            <w:vMerge w:val="restart"/>
          </w:tcPr>
          <w:p w:rsidR="00D70F9F" w:rsidRPr="00BF34C4" w:rsidRDefault="00D70F9F" w:rsidP="002B5E8C"/>
          <w:p w:rsidR="00D70F9F" w:rsidRPr="00BF34C4" w:rsidRDefault="00D70F9F" w:rsidP="002B5E8C">
            <w:r w:rsidRPr="00BF34C4">
              <w:t>п/р,л/р</w:t>
            </w:r>
          </w:p>
        </w:tc>
        <w:tc>
          <w:tcPr>
            <w:tcW w:w="1260" w:type="dxa"/>
            <w:vMerge w:val="restart"/>
          </w:tcPr>
          <w:p w:rsidR="00D70F9F" w:rsidRPr="00BF34C4" w:rsidRDefault="00D70F9F" w:rsidP="002B5E8C"/>
          <w:p w:rsidR="00D70F9F" w:rsidRPr="00BF34C4" w:rsidRDefault="00D70F9F" w:rsidP="002B5E8C">
            <w:r w:rsidRPr="00BF34C4">
              <w:t>Оборудование</w:t>
            </w:r>
          </w:p>
        </w:tc>
        <w:tc>
          <w:tcPr>
            <w:tcW w:w="1758" w:type="dxa"/>
            <w:gridSpan w:val="3"/>
          </w:tcPr>
          <w:p w:rsidR="00D70F9F" w:rsidRPr="00BF34C4" w:rsidRDefault="00D70F9F" w:rsidP="002B5E8C"/>
          <w:p w:rsidR="00D70F9F" w:rsidRPr="00BF34C4" w:rsidRDefault="00D70F9F" w:rsidP="002B5E8C">
            <w:pPr>
              <w:rPr>
                <w:lang w:val="en-US"/>
              </w:rPr>
            </w:pPr>
            <w:r w:rsidRPr="00BF34C4">
              <w:t>Сроки,</w:t>
            </w:r>
          </w:p>
          <w:p w:rsidR="00D70F9F" w:rsidRPr="00BF34C4" w:rsidRDefault="00D70F9F" w:rsidP="002B5E8C">
            <w:r w:rsidRPr="00BF34C4">
              <w:t>нед</w:t>
            </w:r>
          </w:p>
        </w:tc>
      </w:tr>
      <w:tr w:rsidR="00D70F9F" w:rsidRPr="00BF34C4" w:rsidTr="002B5E8C">
        <w:trPr>
          <w:trHeight w:val="525"/>
        </w:trPr>
        <w:tc>
          <w:tcPr>
            <w:tcW w:w="787" w:type="dxa"/>
            <w:vMerge/>
          </w:tcPr>
          <w:p w:rsidR="00D70F9F" w:rsidRPr="00BF34C4" w:rsidRDefault="00D70F9F" w:rsidP="002B5E8C"/>
        </w:tc>
        <w:tc>
          <w:tcPr>
            <w:tcW w:w="761" w:type="dxa"/>
            <w:vMerge/>
          </w:tcPr>
          <w:p w:rsidR="00D70F9F" w:rsidRPr="00BF34C4" w:rsidRDefault="00D70F9F" w:rsidP="002B5E8C"/>
        </w:tc>
        <w:tc>
          <w:tcPr>
            <w:tcW w:w="4243" w:type="dxa"/>
            <w:vMerge/>
          </w:tcPr>
          <w:p w:rsidR="00D70F9F" w:rsidRPr="00BF34C4" w:rsidRDefault="00D70F9F" w:rsidP="002B5E8C">
            <w:pPr>
              <w:jc w:val="center"/>
            </w:pPr>
          </w:p>
        </w:tc>
        <w:tc>
          <w:tcPr>
            <w:tcW w:w="1080" w:type="dxa"/>
            <w:vMerge/>
          </w:tcPr>
          <w:p w:rsidR="00D70F9F" w:rsidRPr="00BF34C4" w:rsidRDefault="00D70F9F" w:rsidP="002B5E8C"/>
        </w:tc>
        <w:tc>
          <w:tcPr>
            <w:tcW w:w="1260" w:type="dxa"/>
            <w:vMerge/>
          </w:tcPr>
          <w:p w:rsidR="00D70F9F" w:rsidRPr="00BF34C4" w:rsidRDefault="00D70F9F" w:rsidP="002B5E8C"/>
        </w:tc>
        <w:tc>
          <w:tcPr>
            <w:tcW w:w="908" w:type="dxa"/>
            <w:gridSpan w:val="2"/>
          </w:tcPr>
          <w:p w:rsidR="00D70F9F" w:rsidRPr="00BF34C4" w:rsidRDefault="00D70F9F" w:rsidP="002B5E8C">
            <w:r>
              <w:t>план</w:t>
            </w:r>
          </w:p>
        </w:tc>
        <w:tc>
          <w:tcPr>
            <w:tcW w:w="850" w:type="dxa"/>
          </w:tcPr>
          <w:p w:rsidR="00D70F9F" w:rsidRPr="00BF34C4" w:rsidRDefault="00D70F9F" w:rsidP="002B5E8C">
            <w:r>
              <w:t>факт</w:t>
            </w:r>
          </w:p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pPr>
              <w:rPr>
                <w:lang w:val="en-US"/>
              </w:rPr>
            </w:pPr>
            <w:r w:rsidRPr="00BF34C4">
              <w:rPr>
                <w:lang w:val="en-US"/>
              </w:rPr>
              <w:t>1</w:t>
            </w:r>
          </w:p>
        </w:tc>
        <w:tc>
          <w:tcPr>
            <w:tcW w:w="761" w:type="dxa"/>
          </w:tcPr>
          <w:p w:rsidR="00D70F9F" w:rsidRPr="00BF34C4" w:rsidRDefault="00D70F9F" w:rsidP="002B5E8C">
            <w:pPr>
              <w:rPr>
                <w:lang w:val="en-US"/>
              </w:rPr>
            </w:pPr>
            <w:r w:rsidRPr="00BF34C4">
              <w:rPr>
                <w:lang w:val="en-US"/>
              </w:rPr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ВВЕДЕНИЕ (2ч).</w:t>
            </w:r>
          </w:p>
          <w:p w:rsidR="00D70F9F" w:rsidRPr="00BF34C4" w:rsidRDefault="00D70F9F" w:rsidP="002B5E8C">
            <w:r w:rsidRPr="00BF34C4">
              <w:t>Место человека в живой природе.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/>
          <w:p w:rsidR="00D70F9F" w:rsidRPr="00BF34C4" w:rsidRDefault="00D70F9F" w:rsidP="002B5E8C">
            <w:r w:rsidRPr="00BF34C4">
              <w:t>Стр.7-10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Черты сходства и различия в строении тела человека и животных.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Стр.11-14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rPr>
                <w:color w:val="0000FF"/>
              </w:rPr>
              <w:t>ОБЩИЙ ОБЗОР ОРГАНИЗМА ЧЕЛОВЕКА (4ч)</w:t>
            </w:r>
            <w:r w:rsidRPr="00BF34C4">
              <w:t>.</w:t>
            </w:r>
          </w:p>
          <w:p w:rsidR="00D70F9F" w:rsidRPr="00BF34C4" w:rsidRDefault="00D70F9F" w:rsidP="002B5E8C">
            <w:r w:rsidRPr="00BF34C4">
              <w:t xml:space="preserve"> Клетка,ее строение.</w:t>
            </w:r>
            <w:r w:rsidRPr="00BF34C4">
              <w:rPr>
                <w:i/>
              </w:rPr>
              <w:t>Устройство светового микроскопа.Строение клетки*.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л/р№1,2</w:t>
            </w:r>
          </w:p>
          <w:p w:rsidR="00D70F9F" w:rsidRPr="00BF34C4" w:rsidRDefault="00D70F9F" w:rsidP="002B5E8C">
            <w:r w:rsidRPr="00BF34C4">
              <w:t>(Стр.31-34)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</w:t>
            </w:r>
          </w:p>
          <w:p w:rsidR="00D70F9F" w:rsidRPr="00BF34C4" w:rsidRDefault="00D70F9F" w:rsidP="002B5E8C"/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Химический состав и жизнедеятельность клетки.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П.2,3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Ткани человека.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Органы.Системы органов.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ОПОРА ТЕЛА И ДВИЖЕНИЕ(12ч).</w:t>
            </w:r>
          </w:p>
          <w:p w:rsidR="00D70F9F" w:rsidRPr="00BF34C4" w:rsidRDefault="00D70F9F" w:rsidP="002B5E8C">
            <w:r w:rsidRPr="00BF34C4">
              <w:rPr>
                <w:i/>
                <w:color w:val="008000"/>
              </w:rPr>
              <w:t>СКЕЛЕТ(7ч).</w:t>
            </w:r>
            <w:r w:rsidRPr="00BF34C4">
              <w:t>Значение опорно-двигательной системы.</w:t>
            </w:r>
            <w:r w:rsidRPr="00BF34C4">
              <w:rPr>
                <w:i/>
              </w:rPr>
              <w:t>Состав костей*.</w:t>
            </w:r>
          </w:p>
        </w:tc>
        <w:tc>
          <w:tcPr>
            <w:tcW w:w="1080" w:type="dxa"/>
          </w:tcPr>
          <w:p w:rsidR="00D70F9F" w:rsidRPr="00BF34C4" w:rsidRDefault="00D70F9F" w:rsidP="002B5E8C"/>
          <w:p w:rsidR="00D70F9F" w:rsidRPr="00BF34C4" w:rsidRDefault="00D70F9F" w:rsidP="002B5E8C">
            <w:r w:rsidRPr="00BF34C4">
              <w:t>л/р№3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lastRenderedPageBreak/>
              <w:t>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Строение и соединение костей.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П.7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Скелет головы.Череп.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П.8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Скелет туловища.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П.9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11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Скелет конечностей.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П.10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Первая помощь при растяжении связок,вывихах суставов и ушибах.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П.11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Первая помощь при переломах костей.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8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rPr>
                <w:i/>
                <w:color w:val="008000"/>
              </w:rPr>
              <w:t>МЫШЦЫ (5ч).</w:t>
            </w:r>
            <w:r w:rsidRPr="00BF34C4">
              <w:t>Строение и значение мышц.Основные группы мышц.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П.13,14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9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Работа мышц.Утомление.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10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физического труда.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11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Значение физических упражнений для правильного формирования скелета и мышц.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П.17,18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Повторение по теме.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П.6-18</w:t>
            </w:r>
          </w:p>
          <w:p w:rsidR="00D70F9F" w:rsidRPr="00BF34C4" w:rsidRDefault="00D70F9F" w:rsidP="002B5E8C">
            <w:r w:rsidRPr="00BF34C4">
              <w:t>стр.83-85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19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КРОВЬ И КРОВООБРАЩЕНИЕ (11ч).</w:t>
            </w:r>
          </w:p>
          <w:p w:rsidR="00D70F9F" w:rsidRPr="00BF34C4" w:rsidRDefault="00D70F9F" w:rsidP="002B5E8C">
            <w:r w:rsidRPr="00BF34C4">
              <w:t>Значение крови и органы кровообращения.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П.19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Состав крови.</w:t>
            </w:r>
            <w:r w:rsidRPr="00BF34C4">
              <w:rPr>
                <w:i/>
              </w:rPr>
              <w:t>Микроскопическое строение крови*.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л/р№4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П.20</w:t>
            </w:r>
          </w:p>
          <w:p w:rsidR="00D70F9F" w:rsidRPr="00BF34C4" w:rsidRDefault="00D70F9F" w:rsidP="002B5E8C">
            <w:r w:rsidRPr="00BF34C4">
              <w:t>Стр.113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21-22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3-4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Строение и работа сердца.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П.21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Кровеносные сосуды.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Круги кровообращения.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Движение крови по сосудам.</w:t>
            </w:r>
            <w:r w:rsidRPr="00BF34C4">
              <w:rPr>
                <w:i/>
              </w:rPr>
              <w:t>Подсчет частоты пульса*.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л/р№5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П.23</w:t>
            </w:r>
          </w:p>
          <w:p w:rsidR="00D70F9F" w:rsidRPr="00BF34C4" w:rsidRDefault="00D70F9F" w:rsidP="002B5E8C">
            <w:r w:rsidRPr="00BF34C4">
              <w:t>Стр.114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8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Первая помощь при кровотечении.Переливание крови.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9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Предупреждение заболеваний кровеносной системы.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10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Вредное влияние никотина,спиртных напитков,наркотических средств на сердечно-сосудистую систему.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29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11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Повторение по теме.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П.19-26</w:t>
            </w:r>
          </w:p>
          <w:p w:rsidR="00D70F9F" w:rsidRPr="00BF34C4" w:rsidRDefault="00D70F9F" w:rsidP="002B5E8C">
            <w:r w:rsidRPr="00BF34C4">
              <w:t>Стр.112-113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ДЫХАНИЕ (6ч).</w:t>
            </w:r>
          </w:p>
          <w:p w:rsidR="00D70F9F" w:rsidRPr="00BF34C4" w:rsidRDefault="00D70F9F" w:rsidP="002B5E8C">
            <w:r w:rsidRPr="00BF34C4">
              <w:t>Значение дыхания.Органы дыхательной системы.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П.27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31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Строение легких.Газообмен в легких и тканях.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П.28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Регуляция дыхания.</w:t>
            </w:r>
            <w:r w:rsidRPr="00BF34C4">
              <w:rPr>
                <w:i/>
              </w:rPr>
              <w:t>Обнаружение в составе выдыхаемого воздуха углекислого газа*.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л/р№6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П.29</w:t>
            </w:r>
          </w:p>
          <w:p w:rsidR="00D70F9F" w:rsidRPr="00BF34C4" w:rsidRDefault="00D70F9F" w:rsidP="002B5E8C">
            <w:r w:rsidRPr="00BF34C4">
              <w:t>Стр.139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Влияние физического труда на развитие дыхательной системы.Гигиена дыхания.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П.30,32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Болезни органов дыхания и их предупреждение.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П.31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Профилактика и первая помощь при нарушении дыхания.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lastRenderedPageBreak/>
              <w:t>36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ПИЩЕВАРЕНИЕ (8ч).</w:t>
            </w:r>
          </w:p>
          <w:p w:rsidR="00D70F9F" w:rsidRPr="00BF34C4" w:rsidRDefault="00D70F9F" w:rsidP="002B5E8C">
            <w:r w:rsidRPr="00BF34C4">
              <w:t>Значение и состав пищи.Значение пищеварения.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П.34,35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Здоровые зубы-здоровое тело.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Пищеварение в ротовой полости и желудке.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П.37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39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Пищеварение в кишечнике.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П.38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питания и предупреждение желудочно-кишечных заболеваний.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П.39,40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41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Пищевые отравления.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П.41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Вредное влияние курения и спиртных напитков на пищеварительную систему.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л/р№7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8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Повторение по теме.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Стр.179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44-45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1-2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ПОЧКИ (3ч).</w:t>
            </w:r>
          </w:p>
          <w:p w:rsidR="00D70F9F" w:rsidRPr="00BF34C4" w:rsidRDefault="00D70F9F" w:rsidP="002B5E8C">
            <w:r w:rsidRPr="00BF34C4">
              <w:t>Строение почек.Значение выделения.</w:t>
            </w:r>
          </w:p>
        </w:tc>
        <w:tc>
          <w:tcPr>
            <w:tcW w:w="1080" w:type="dxa"/>
          </w:tcPr>
          <w:p w:rsidR="00D70F9F" w:rsidRPr="00BF34C4" w:rsidRDefault="00D70F9F" w:rsidP="002B5E8C">
            <w:r w:rsidRPr="00BF34C4">
              <w:t>п/р№1</w:t>
            </w:r>
          </w:p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Предупреждение заболеваний органов мочевыделительной системы.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КОЖА (4ч).</w:t>
            </w:r>
          </w:p>
          <w:p w:rsidR="00D70F9F" w:rsidRPr="00BF34C4" w:rsidRDefault="00D70F9F" w:rsidP="002B5E8C">
            <w:r w:rsidRPr="00BF34C4">
              <w:t>Строение и значение кожи.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Роль кожи в терморегуляции.</w:t>
            </w:r>
          </w:p>
          <w:p w:rsidR="00D70F9F" w:rsidRPr="00BF34C4" w:rsidRDefault="00D70F9F" w:rsidP="002B5E8C">
            <w:r w:rsidRPr="00BF34C4">
              <w:t>Закаливание организма.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49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Первая помощь при перегревании,ожогах и обморожении.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П.47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кожи и гигиенические требования.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П.48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51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НЕРВНАЯ СИСТЕМА (8ч).</w:t>
            </w:r>
          </w:p>
          <w:p w:rsidR="00D70F9F" w:rsidRPr="00BF34C4" w:rsidRDefault="00D70F9F" w:rsidP="002B5E8C">
            <w:r w:rsidRPr="00BF34C4">
              <w:t>Значение и строение нервной системы.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П.49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Спинной мозг.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П.50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Головной мозг.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П.51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Особенности ВНД.Речь.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П.52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Эмоции.Внимание.Память.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П.53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Сон и бодрствование.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П.54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нервной деятельности.Режим дня.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П.55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8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Влияние курения и употребления спиртных напитков на нервную систему.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П.56</w:t>
            </w:r>
          </w:p>
        </w:tc>
        <w:tc>
          <w:tcPr>
            <w:tcW w:w="908" w:type="dxa"/>
            <w:gridSpan w:val="2"/>
          </w:tcPr>
          <w:p w:rsidR="00D70F9F" w:rsidRPr="00BF34C4" w:rsidRDefault="00D70F9F" w:rsidP="002B5E8C"/>
        </w:tc>
        <w:tc>
          <w:tcPr>
            <w:tcW w:w="850" w:type="dxa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59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ОРГАНЫ ЧУВСТВ (7ч).</w:t>
            </w:r>
          </w:p>
          <w:p w:rsidR="00D70F9F" w:rsidRPr="00BF34C4" w:rsidRDefault="00D70F9F" w:rsidP="002B5E8C">
            <w:r w:rsidRPr="00BF34C4">
              <w:t>Значение органов чувств.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П.57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60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Орган зрения.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П.58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61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3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зрения.Предупреждение глазных болезней.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П.59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62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4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Орган слуха.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П.60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63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5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Гигиена слуха.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П.61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64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6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Органы осязания,обоняния,вкуса.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П.62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65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7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Повторение по теме.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Стр.239,</w:t>
            </w:r>
          </w:p>
          <w:p w:rsidR="00D70F9F" w:rsidRPr="00BF34C4" w:rsidRDefault="00D70F9F" w:rsidP="002B5E8C">
            <w:r w:rsidRPr="00BF34C4">
              <w:t>263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66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ОХРАНА ЗДОРОВЬЯ ЧЕЛОВЕКА В РФ (2ч).</w:t>
            </w:r>
          </w:p>
          <w:p w:rsidR="00D70F9F" w:rsidRPr="00BF34C4" w:rsidRDefault="00D70F9F" w:rsidP="002B5E8C">
            <w:r w:rsidRPr="00BF34C4">
              <w:t>Здоровье человека и общество.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П.63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lastRenderedPageBreak/>
              <w:t>67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2</w:t>
            </w:r>
          </w:p>
        </w:tc>
        <w:tc>
          <w:tcPr>
            <w:tcW w:w="4243" w:type="dxa"/>
          </w:tcPr>
          <w:p w:rsidR="00D70F9F" w:rsidRPr="00BF34C4" w:rsidRDefault="00D70F9F" w:rsidP="002B5E8C">
            <w:r w:rsidRPr="00BF34C4">
              <w:t>Мероприятия,осуществляемые в нашей стране по охране труда.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>
            <w:r w:rsidRPr="00BF34C4">
              <w:t>Стр.283,</w:t>
            </w:r>
          </w:p>
          <w:p w:rsidR="00D70F9F" w:rsidRPr="00BF34C4" w:rsidRDefault="00D70F9F" w:rsidP="002B5E8C">
            <w:r w:rsidRPr="00BF34C4">
              <w:t>284</w:t>
            </w:r>
          </w:p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  <w:tr w:rsidR="00D70F9F" w:rsidRPr="00BF34C4" w:rsidTr="002B5E8C">
        <w:tc>
          <w:tcPr>
            <w:tcW w:w="787" w:type="dxa"/>
          </w:tcPr>
          <w:p w:rsidR="00D70F9F" w:rsidRPr="00BF34C4" w:rsidRDefault="00D70F9F" w:rsidP="002B5E8C">
            <w:r w:rsidRPr="00BF34C4">
              <w:t>68</w:t>
            </w:r>
          </w:p>
        </w:tc>
        <w:tc>
          <w:tcPr>
            <w:tcW w:w="761" w:type="dxa"/>
          </w:tcPr>
          <w:p w:rsidR="00D70F9F" w:rsidRPr="00BF34C4" w:rsidRDefault="00D70F9F" w:rsidP="002B5E8C">
            <w:r w:rsidRPr="00BF34C4">
              <w:t>1</w:t>
            </w:r>
          </w:p>
        </w:tc>
        <w:tc>
          <w:tcPr>
            <w:tcW w:w="4243" w:type="dxa"/>
          </w:tcPr>
          <w:p w:rsidR="00D70F9F" w:rsidRPr="00BF34C4" w:rsidRDefault="00D70F9F" w:rsidP="002B5E8C">
            <w:pPr>
              <w:rPr>
                <w:color w:val="0000FF"/>
              </w:rPr>
            </w:pPr>
            <w:r w:rsidRPr="00BF34C4">
              <w:rPr>
                <w:color w:val="0000FF"/>
              </w:rPr>
              <w:t>ПОВТОРЕНИЕ ПО КУРСУ (1ч).</w:t>
            </w:r>
          </w:p>
          <w:p w:rsidR="00D70F9F" w:rsidRPr="00BF34C4" w:rsidRDefault="00D70F9F" w:rsidP="002B5E8C">
            <w:r w:rsidRPr="00BF34C4">
              <w:t>Подведение итогов за год.</w:t>
            </w:r>
          </w:p>
        </w:tc>
        <w:tc>
          <w:tcPr>
            <w:tcW w:w="1080" w:type="dxa"/>
          </w:tcPr>
          <w:p w:rsidR="00D70F9F" w:rsidRPr="00BF34C4" w:rsidRDefault="00D70F9F" w:rsidP="002B5E8C"/>
        </w:tc>
        <w:tc>
          <w:tcPr>
            <w:tcW w:w="1260" w:type="dxa"/>
          </w:tcPr>
          <w:p w:rsidR="00D70F9F" w:rsidRPr="00BF34C4" w:rsidRDefault="00D70F9F" w:rsidP="002B5E8C"/>
        </w:tc>
        <w:tc>
          <w:tcPr>
            <w:tcW w:w="766" w:type="dxa"/>
          </w:tcPr>
          <w:p w:rsidR="00D70F9F" w:rsidRPr="00BF34C4" w:rsidRDefault="00D70F9F" w:rsidP="002B5E8C"/>
        </w:tc>
        <w:tc>
          <w:tcPr>
            <w:tcW w:w="992" w:type="dxa"/>
            <w:gridSpan w:val="2"/>
          </w:tcPr>
          <w:p w:rsidR="00D70F9F" w:rsidRPr="00BF34C4" w:rsidRDefault="00D70F9F" w:rsidP="002B5E8C"/>
        </w:tc>
      </w:tr>
    </w:tbl>
    <w:p w:rsidR="00D70F9F" w:rsidRPr="00077106" w:rsidRDefault="00D70F9F" w:rsidP="00D70F9F"/>
    <w:p w:rsidR="00895F54" w:rsidRDefault="00895F54"/>
    <w:sectPr w:rsidR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0F4"/>
    <w:multiLevelType w:val="hybridMultilevel"/>
    <w:tmpl w:val="7A4E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F0ECF"/>
    <w:multiLevelType w:val="hybridMultilevel"/>
    <w:tmpl w:val="7778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0F9F"/>
    <w:rsid w:val="00895F54"/>
    <w:rsid w:val="00B82ED4"/>
    <w:rsid w:val="00D7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D70F9F"/>
    <w:pPr>
      <w:spacing w:before="100" w:beforeAutospacing="1" w:after="100" w:afterAutospacing="1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styleId="a3">
    <w:name w:val="Normal (Web)"/>
    <w:basedOn w:val="a"/>
    <w:rsid w:val="00D70F9F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70F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4">
    <w:name w:val="zag_4"/>
    <w:basedOn w:val="a"/>
    <w:rsid w:val="00D70F9F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D70F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svetliy1">
    <w:name w:val="svetliy1"/>
    <w:basedOn w:val="a0"/>
    <w:rsid w:val="00D70F9F"/>
    <w:rPr>
      <w:b w:val="0"/>
      <w:bCs w:val="0"/>
    </w:rPr>
  </w:style>
  <w:style w:type="paragraph" w:customStyle="1" w:styleId="1">
    <w:name w:val="Без интервала1"/>
    <w:rsid w:val="00D70F9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2014-02-25T09:24:00Z</dcterms:created>
  <dcterms:modified xsi:type="dcterms:W3CDTF">2014-02-25T09:25:00Z</dcterms:modified>
</cp:coreProperties>
</file>