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BBE" w:rsidRPr="001633A0" w:rsidRDefault="00E234DF" w:rsidP="00E234DF">
      <w:pPr>
        <w:spacing w:after="0" w:line="240" w:lineRule="auto"/>
        <w:contextualSpacing/>
        <w:rPr>
          <w:rFonts w:ascii="Times New Roman" w:hAnsi="Times New Roman" w:cs="Times New Roman"/>
          <w:i/>
          <w:sz w:val="36"/>
          <w:szCs w:val="36"/>
        </w:rPr>
      </w:pPr>
      <w:r w:rsidRPr="00E234DF">
        <w:rPr>
          <w:rFonts w:ascii="Times New Roman" w:hAnsi="Times New Roman" w:cs="Times New Roman"/>
          <w:b/>
          <w:noProof/>
          <w:sz w:val="28"/>
          <w:szCs w:val="28"/>
          <w:lang w:eastAsia="ru-RU"/>
        </w:rPr>
        <w:drawing>
          <wp:inline distT="0" distB="0" distL="0" distR="0">
            <wp:extent cx="558800" cy="419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tretch>
                      <a:fillRect/>
                    </a:stretch>
                  </pic:blipFill>
                  <pic:spPr>
                    <a:xfrm>
                      <a:off x="0" y="0"/>
                      <a:ext cx="558878" cy="419159"/>
                    </a:xfrm>
                    <a:prstGeom prst="rect">
                      <a:avLst/>
                    </a:prstGeom>
                  </pic:spPr>
                </pic:pic>
              </a:graphicData>
            </a:graphic>
          </wp:inline>
        </w:drawing>
      </w:r>
      <w:r w:rsidR="001633A0" w:rsidRPr="001633A0">
        <w:rPr>
          <w:rFonts w:ascii="Times New Roman" w:hAnsi="Times New Roman" w:cs="Times New Roman"/>
          <w:b/>
          <w:sz w:val="28"/>
          <w:szCs w:val="28"/>
        </w:rPr>
        <w:t xml:space="preserve">1 слайд </w:t>
      </w:r>
      <w:r w:rsidR="001633A0">
        <w:rPr>
          <w:rFonts w:ascii="Times New Roman" w:hAnsi="Times New Roman" w:cs="Times New Roman"/>
          <w:sz w:val="28"/>
          <w:szCs w:val="28"/>
        </w:rPr>
        <w:t xml:space="preserve">      </w:t>
      </w:r>
      <w:r w:rsidR="00DF261A" w:rsidRPr="001633A0">
        <w:rPr>
          <w:rFonts w:ascii="Times New Roman" w:hAnsi="Times New Roman" w:cs="Times New Roman"/>
          <w:b/>
          <w:i/>
          <w:sz w:val="36"/>
          <w:szCs w:val="36"/>
        </w:rPr>
        <w:t>Роль литературного чтения в жизни ученика</w:t>
      </w:r>
    </w:p>
    <w:p w:rsidR="00DF261A" w:rsidRPr="001633A0" w:rsidRDefault="00E234DF" w:rsidP="00FE603D">
      <w:pPr>
        <w:spacing w:after="0" w:line="240" w:lineRule="auto"/>
        <w:contextualSpacing/>
        <w:rPr>
          <w:rFonts w:ascii="Times New Roman" w:hAnsi="Times New Roman" w:cs="Times New Roman"/>
          <w:b/>
          <w:sz w:val="28"/>
          <w:szCs w:val="28"/>
        </w:rPr>
      </w:pPr>
      <w:r w:rsidRPr="00E234DF">
        <w:rPr>
          <w:rFonts w:ascii="Times New Roman" w:hAnsi="Times New Roman" w:cs="Times New Roman"/>
          <w:b/>
          <w:noProof/>
          <w:sz w:val="28"/>
          <w:szCs w:val="28"/>
          <w:lang w:eastAsia="ru-RU"/>
        </w:rPr>
        <w:drawing>
          <wp:inline distT="0" distB="0" distL="0" distR="0">
            <wp:extent cx="561975" cy="42148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566250" cy="424689"/>
                    </a:xfrm>
                    <a:prstGeom prst="rect">
                      <a:avLst/>
                    </a:prstGeom>
                  </pic:spPr>
                </pic:pic>
              </a:graphicData>
            </a:graphic>
          </wp:inline>
        </w:drawing>
      </w:r>
      <w:r w:rsidR="00DF261A" w:rsidRPr="001633A0">
        <w:rPr>
          <w:rFonts w:ascii="Times New Roman" w:hAnsi="Times New Roman" w:cs="Times New Roman"/>
          <w:b/>
          <w:sz w:val="28"/>
          <w:szCs w:val="28"/>
        </w:rPr>
        <w:t xml:space="preserve">2 слайд </w:t>
      </w:r>
    </w:p>
    <w:p w:rsidR="00DF261A" w:rsidRPr="0068320A" w:rsidRDefault="00DF261A" w:rsidP="00FE603D">
      <w:pPr>
        <w:pStyle w:val="a3"/>
        <w:spacing w:after="0" w:line="240" w:lineRule="auto"/>
        <w:contextualSpacing/>
        <w:jc w:val="both"/>
        <w:rPr>
          <w:rFonts w:ascii="Times New Roman" w:hAnsi="Times New Roman" w:cs="Times New Roman"/>
          <w:sz w:val="28"/>
          <w:szCs w:val="28"/>
        </w:rPr>
      </w:pPr>
      <w:r w:rsidRPr="0068320A">
        <w:rPr>
          <w:rFonts w:ascii="Times New Roman" w:hAnsi="Times New Roman" w:cs="Times New Roman"/>
          <w:sz w:val="28"/>
          <w:szCs w:val="28"/>
        </w:rPr>
        <w:t>«Чтение, - писал виднейший представитель от</w:t>
      </w:r>
      <w:r w:rsidR="004068DF">
        <w:rPr>
          <w:rFonts w:ascii="Times New Roman" w:hAnsi="Times New Roman" w:cs="Times New Roman"/>
          <w:sz w:val="28"/>
          <w:szCs w:val="28"/>
        </w:rPr>
        <w:t>ечественной методики обучения Николай Фёдорович</w:t>
      </w:r>
      <w:r w:rsidRPr="0068320A">
        <w:rPr>
          <w:rFonts w:ascii="Times New Roman" w:hAnsi="Times New Roman" w:cs="Times New Roman"/>
          <w:sz w:val="28"/>
          <w:szCs w:val="28"/>
        </w:rPr>
        <w:t xml:space="preserve"> Бунаков, - главное орудие начальной школы, которым она может действовать как на умственное, так и на нравственное развитие своих учеников». </w:t>
      </w:r>
    </w:p>
    <w:p w:rsidR="00DF261A" w:rsidRPr="001633A0" w:rsidRDefault="00E234DF" w:rsidP="00FE603D">
      <w:pPr>
        <w:spacing w:after="0" w:line="240" w:lineRule="auto"/>
        <w:contextualSpacing/>
        <w:rPr>
          <w:rFonts w:ascii="Times New Roman" w:hAnsi="Times New Roman" w:cs="Times New Roman"/>
          <w:b/>
          <w:sz w:val="28"/>
          <w:szCs w:val="28"/>
        </w:rPr>
      </w:pPr>
      <w:r w:rsidRPr="00E234DF">
        <w:rPr>
          <w:rFonts w:ascii="Times New Roman" w:hAnsi="Times New Roman" w:cs="Times New Roman"/>
          <w:b/>
          <w:noProof/>
          <w:sz w:val="28"/>
          <w:szCs w:val="28"/>
          <w:lang w:eastAsia="ru-RU"/>
        </w:rPr>
        <w:drawing>
          <wp:inline distT="0" distB="0" distL="0" distR="0">
            <wp:extent cx="596900" cy="4476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596983" cy="447738"/>
                    </a:xfrm>
                    <a:prstGeom prst="rect">
                      <a:avLst/>
                    </a:prstGeom>
                  </pic:spPr>
                </pic:pic>
              </a:graphicData>
            </a:graphic>
          </wp:inline>
        </w:drawing>
      </w:r>
      <w:r w:rsidR="00DF261A" w:rsidRPr="001633A0">
        <w:rPr>
          <w:rFonts w:ascii="Times New Roman" w:hAnsi="Times New Roman" w:cs="Times New Roman"/>
          <w:b/>
          <w:sz w:val="28"/>
          <w:szCs w:val="28"/>
        </w:rPr>
        <w:t>3 слайд</w:t>
      </w:r>
    </w:p>
    <w:p w:rsidR="00DF261A" w:rsidRPr="0068320A" w:rsidRDefault="00DF261A" w:rsidP="00FE603D">
      <w:pPr>
        <w:spacing w:after="0" w:line="240" w:lineRule="auto"/>
        <w:contextualSpacing/>
        <w:rPr>
          <w:rFonts w:ascii="Times New Roman" w:hAnsi="Times New Roman" w:cs="Times New Roman"/>
          <w:sz w:val="28"/>
          <w:szCs w:val="28"/>
        </w:rPr>
      </w:pPr>
      <w:r w:rsidRPr="0068320A">
        <w:rPr>
          <w:rFonts w:ascii="Times New Roman" w:hAnsi="Times New Roman" w:cs="Times New Roman"/>
          <w:sz w:val="28"/>
          <w:szCs w:val="28"/>
        </w:rPr>
        <w:t>Обучающиеся начальной школы -  это особые дети, которые впервые открывают неизведанный мир героев, отношений, волшебства и приключений, красоту звучания родной речи.</w:t>
      </w:r>
    </w:p>
    <w:p w:rsidR="00FE616E" w:rsidRPr="001633A0" w:rsidRDefault="00E234DF" w:rsidP="00FE603D">
      <w:pPr>
        <w:spacing w:after="0" w:line="240" w:lineRule="auto"/>
        <w:contextualSpacing/>
        <w:rPr>
          <w:rFonts w:ascii="Times New Roman" w:hAnsi="Times New Roman" w:cs="Times New Roman"/>
          <w:b/>
          <w:sz w:val="28"/>
          <w:szCs w:val="28"/>
        </w:rPr>
      </w:pPr>
      <w:r w:rsidRPr="00E234DF">
        <w:rPr>
          <w:rFonts w:ascii="Times New Roman" w:hAnsi="Times New Roman" w:cs="Times New Roman"/>
          <w:b/>
          <w:noProof/>
          <w:sz w:val="28"/>
          <w:szCs w:val="28"/>
          <w:lang w:eastAsia="ru-RU"/>
        </w:rPr>
        <w:drawing>
          <wp:inline distT="0" distB="0" distL="0" distR="0">
            <wp:extent cx="561975" cy="42148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62054" cy="421540"/>
                    </a:xfrm>
                    <a:prstGeom prst="rect">
                      <a:avLst/>
                    </a:prstGeom>
                  </pic:spPr>
                </pic:pic>
              </a:graphicData>
            </a:graphic>
          </wp:inline>
        </w:drawing>
      </w:r>
      <w:r w:rsidR="00DF261A" w:rsidRPr="001633A0">
        <w:rPr>
          <w:rFonts w:ascii="Times New Roman" w:hAnsi="Times New Roman" w:cs="Times New Roman"/>
          <w:b/>
          <w:sz w:val="28"/>
          <w:szCs w:val="28"/>
        </w:rPr>
        <w:t xml:space="preserve">4 слайд  </w:t>
      </w:r>
    </w:p>
    <w:p w:rsidR="00DF261A" w:rsidRPr="0068320A" w:rsidRDefault="00DF261A" w:rsidP="00FE603D">
      <w:pPr>
        <w:spacing w:after="0" w:line="240" w:lineRule="auto"/>
        <w:contextualSpacing/>
        <w:rPr>
          <w:rFonts w:ascii="Times New Roman" w:hAnsi="Times New Roman" w:cs="Times New Roman"/>
          <w:sz w:val="28"/>
          <w:szCs w:val="28"/>
        </w:rPr>
      </w:pPr>
      <w:r w:rsidRPr="0068320A">
        <w:rPr>
          <w:rFonts w:ascii="Times New Roman" w:hAnsi="Times New Roman" w:cs="Times New Roman"/>
          <w:sz w:val="28"/>
          <w:szCs w:val="28"/>
        </w:rPr>
        <w:t>Это ученик  неравнодушный, ищущий, любознательный, спорящий, усердный, мыслящий, непосредственный.</w:t>
      </w:r>
    </w:p>
    <w:p w:rsidR="00DF261A" w:rsidRPr="001633A0" w:rsidRDefault="00E234DF" w:rsidP="00FE603D">
      <w:pPr>
        <w:spacing w:after="0" w:line="240" w:lineRule="auto"/>
        <w:contextualSpacing/>
        <w:rPr>
          <w:rFonts w:ascii="Times New Roman" w:hAnsi="Times New Roman" w:cs="Times New Roman"/>
          <w:b/>
          <w:sz w:val="28"/>
          <w:szCs w:val="28"/>
        </w:rPr>
      </w:pPr>
      <w:r w:rsidRPr="00E234DF">
        <w:rPr>
          <w:rFonts w:ascii="Times New Roman" w:hAnsi="Times New Roman" w:cs="Times New Roman"/>
          <w:b/>
          <w:noProof/>
          <w:sz w:val="28"/>
          <w:szCs w:val="28"/>
          <w:lang w:eastAsia="ru-RU"/>
        </w:rPr>
        <w:drawing>
          <wp:inline distT="0" distB="0" distL="0" distR="0">
            <wp:extent cx="561975" cy="421482"/>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562054" cy="421541"/>
                    </a:xfrm>
                    <a:prstGeom prst="rect">
                      <a:avLst/>
                    </a:prstGeom>
                  </pic:spPr>
                </pic:pic>
              </a:graphicData>
            </a:graphic>
          </wp:inline>
        </w:drawing>
      </w:r>
      <w:r w:rsidR="00FE603D" w:rsidRPr="001633A0">
        <w:rPr>
          <w:rFonts w:ascii="Times New Roman" w:hAnsi="Times New Roman" w:cs="Times New Roman"/>
          <w:b/>
          <w:sz w:val="28"/>
          <w:szCs w:val="28"/>
        </w:rPr>
        <w:t>5 слайд</w:t>
      </w:r>
    </w:p>
    <w:p w:rsidR="00FE603D" w:rsidRPr="0068320A" w:rsidRDefault="00FE603D" w:rsidP="00FE603D">
      <w:pPr>
        <w:pStyle w:val="a5"/>
        <w:spacing w:after="0" w:line="240" w:lineRule="auto"/>
        <w:contextualSpacing/>
        <w:jc w:val="both"/>
        <w:rPr>
          <w:rFonts w:ascii="Times New Roman" w:hAnsi="Times New Roman" w:cs="Times New Roman"/>
          <w:sz w:val="28"/>
          <w:szCs w:val="28"/>
        </w:rPr>
      </w:pPr>
      <w:r w:rsidRPr="0068320A">
        <w:rPr>
          <w:rFonts w:ascii="Times New Roman" w:hAnsi="Times New Roman" w:cs="Times New Roman"/>
          <w:sz w:val="28"/>
          <w:szCs w:val="28"/>
        </w:rPr>
        <w:t>Сегодня как никогда актуален вопрос о том, что читает подрастающее поколение, для чего и как.</w:t>
      </w:r>
    </w:p>
    <w:p w:rsidR="00FE603D" w:rsidRPr="0068320A" w:rsidRDefault="00FE603D" w:rsidP="00FE603D">
      <w:pPr>
        <w:pStyle w:val="a3"/>
        <w:spacing w:after="0" w:line="240" w:lineRule="auto"/>
        <w:contextualSpacing/>
        <w:jc w:val="both"/>
        <w:rPr>
          <w:rFonts w:ascii="Times New Roman" w:hAnsi="Times New Roman" w:cs="Times New Roman"/>
          <w:sz w:val="28"/>
          <w:szCs w:val="28"/>
        </w:rPr>
      </w:pPr>
      <w:r w:rsidRPr="0068320A">
        <w:rPr>
          <w:rFonts w:ascii="Times New Roman" w:hAnsi="Times New Roman" w:cs="Times New Roman"/>
          <w:sz w:val="28"/>
          <w:szCs w:val="28"/>
        </w:rPr>
        <w:t xml:space="preserve">Научить читать детей, конечно же, трудно. Но еще труднее научить их полюбить чтение. </w:t>
      </w:r>
    </w:p>
    <w:p w:rsidR="00FE603D" w:rsidRPr="0068320A" w:rsidRDefault="00FE603D" w:rsidP="00FE603D">
      <w:pPr>
        <w:pStyle w:val="a3"/>
        <w:spacing w:after="0" w:line="240" w:lineRule="auto"/>
        <w:contextualSpacing/>
        <w:jc w:val="both"/>
        <w:rPr>
          <w:rFonts w:ascii="Times New Roman" w:hAnsi="Times New Roman" w:cs="Times New Roman"/>
          <w:sz w:val="28"/>
          <w:szCs w:val="28"/>
        </w:rPr>
      </w:pPr>
      <w:r w:rsidRPr="0068320A">
        <w:rPr>
          <w:rFonts w:ascii="Times New Roman" w:hAnsi="Times New Roman" w:cs="Times New Roman"/>
          <w:sz w:val="28"/>
          <w:szCs w:val="28"/>
        </w:rPr>
        <w:t xml:space="preserve">Чтение является средством приобретения новых знаний, необходимых для дальнейшего обучения. Учащийся, который не научился читать или плохо умеет это делать, не может успешно приобретать знания. Ведь процесс школьного обучения всегда предполагает самостоятельную работу детей, прежде всего работу над книгой. </w:t>
      </w:r>
    </w:p>
    <w:p w:rsidR="00FE603D" w:rsidRPr="001633A0" w:rsidRDefault="00E234DF" w:rsidP="00FE603D">
      <w:pPr>
        <w:spacing w:after="0" w:line="240" w:lineRule="auto"/>
        <w:contextualSpacing/>
        <w:rPr>
          <w:rFonts w:ascii="Times New Roman" w:hAnsi="Times New Roman" w:cs="Times New Roman"/>
          <w:b/>
          <w:sz w:val="28"/>
          <w:szCs w:val="28"/>
        </w:rPr>
      </w:pPr>
      <w:r w:rsidRPr="00E234DF">
        <w:rPr>
          <w:rFonts w:ascii="Times New Roman" w:hAnsi="Times New Roman" w:cs="Times New Roman"/>
          <w:b/>
          <w:noProof/>
          <w:sz w:val="28"/>
          <w:szCs w:val="28"/>
          <w:lang w:eastAsia="ru-RU"/>
        </w:rPr>
        <w:drawing>
          <wp:inline distT="0" distB="0" distL="0" distR="0">
            <wp:extent cx="609600" cy="4572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609685" cy="457264"/>
                    </a:xfrm>
                    <a:prstGeom prst="rect">
                      <a:avLst/>
                    </a:prstGeom>
                  </pic:spPr>
                </pic:pic>
              </a:graphicData>
            </a:graphic>
          </wp:inline>
        </w:drawing>
      </w:r>
      <w:r w:rsidR="00FE603D" w:rsidRPr="001633A0">
        <w:rPr>
          <w:rFonts w:ascii="Times New Roman" w:hAnsi="Times New Roman" w:cs="Times New Roman"/>
          <w:b/>
          <w:sz w:val="28"/>
          <w:szCs w:val="28"/>
        </w:rPr>
        <w:t xml:space="preserve">6 слайд </w:t>
      </w:r>
    </w:p>
    <w:p w:rsidR="001633A0" w:rsidRDefault="00FE603D" w:rsidP="00FE603D">
      <w:pPr>
        <w:spacing w:after="0" w:line="240" w:lineRule="auto"/>
        <w:contextualSpacing/>
        <w:rPr>
          <w:rFonts w:ascii="Times New Roman" w:hAnsi="Times New Roman" w:cs="Times New Roman"/>
          <w:sz w:val="28"/>
          <w:szCs w:val="28"/>
        </w:rPr>
      </w:pPr>
      <w:r w:rsidRPr="0068320A">
        <w:rPr>
          <w:rFonts w:ascii="Times New Roman" w:hAnsi="Times New Roman" w:cs="Times New Roman"/>
          <w:sz w:val="28"/>
          <w:szCs w:val="28"/>
        </w:rPr>
        <w:t>На уроках  литературного чтения мы учим детей:</w:t>
      </w:r>
    </w:p>
    <w:p w:rsidR="00FE616E" w:rsidRPr="001633A0" w:rsidRDefault="00E234DF" w:rsidP="00FE603D">
      <w:pPr>
        <w:spacing w:after="0" w:line="240" w:lineRule="auto"/>
        <w:contextualSpacing/>
        <w:rPr>
          <w:rFonts w:ascii="Times New Roman" w:hAnsi="Times New Roman" w:cs="Times New Roman"/>
          <w:b/>
          <w:sz w:val="28"/>
          <w:szCs w:val="28"/>
        </w:rPr>
      </w:pPr>
      <w:r w:rsidRPr="00E234DF">
        <w:rPr>
          <w:rFonts w:ascii="Times New Roman" w:hAnsi="Times New Roman" w:cs="Times New Roman"/>
          <w:b/>
          <w:noProof/>
          <w:sz w:val="28"/>
          <w:szCs w:val="28"/>
          <w:lang w:eastAsia="ru-RU"/>
        </w:rPr>
        <w:drawing>
          <wp:inline distT="0" distB="0" distL="0" distR="0">
            <wp:extent cx="622300" cy="466725"/>
            <wp:effectExtent l="0" t="0" r="635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622387" cy="466790"/>
                    </a:xfrm>
                    <a:prstGeom prst="rect">
                      <a:avLst/>
                    </a:prstGeom>
                  </pic:spPr>
                </pic:pic>
              </a:graphicData>
            </a:graphic>
          </wp:inline>
        </w:drawing>
      </w:r>
      <w:r w:rsidR="00FE603D" w:rsidRPr="001633A0">
        <w:rPr>
          <w:rFonts w:ascii="Times New Roman" w:hAnsi="Times New Roman" w:cs="Times New Roman"/>
          <w:b/>
          <w:sz w:val="28"/>
          <w:szCs w:val="28"/>
        </w:rPr>
        <w:t>7 слайд</w:t>
      </w:r>
    </w:p>
    <w:p w:rsidR="00FE603D" w:rsidRPr="00FE616E" w:rsidRDefault="00FE603D" w:rsidP="00FE603D">
      <w:pPr>
        <w:spacing w:after="0" w:line="240" w:lineRule="auto"/>
        <w:contextualSpacing/>
        <w:rPr>
          <w:rFonts w:ascii="Times New Roman" w:hAnsi="Times New Roman" w:cs="Times New Roman"/>
          <w:sz w:val="28"/>
          <w:szCs w:val="28"/>
        </w:rPr>
      </w:pPr>
      <w:r w:rsidRPr="00FE616E">
        <w:rPr>
          <w:rFonts w:ascii="Times New Roman" w:hAnsi="Times New Roman" w:cs="Times New Roman"/>
          <w:sz w:val="28"/>
          <w:szCs w:val="28"/>
        </w:rPr>
        <w:t xml:space="preserve"> </w:t>
      </w:r>
      <w:r w:rsidR="00AE6DCF">
        <w:rPr>
          <w:rFonts w:ascii="Times New Roman" w:hAnsi="Times New Roman" w:cs="Times New Roman"/>
          <w:bCs/>
          <w:sz w:val="28"/>
          <w:szCs w:val="28"/>
        </w:rPr>
        <w:t>Не бояться мыслить</w:t>
      </w:r>
    </w:p>
    <w:p w:rsidR="00FE603D" w:rsidRPr="00FE616E" w:rsidRDefault="00FE603D" w:rsidP="00FE603D">
      <w:pPr>
        <w:spacing w:after="0" w:line="240" w:lineRule="auto"/>
        <w:contextualSpacing/>
        <w:rPr>
          <w:rFonts w:ascii="Times New Roman" w:hAnsi="Times New Roman" w:cs="Times New Roman"/>
          <w:sz w:val="28"/>
          <w:szCs w:val="28"/>
        </w:rPr>
      </w:pPr>
      <w:r w:rsidRPr="00FE616E">
        <w:rPr>
          <w:rFonts w:ascii="Times New Roman" w:hAnsi="Times New Roman" w:cs="Times New Roman"/>
          <w:bCs/>
          <w:sz w:val="28"/>
          <w:szCs w:val="28"/>
        </w:rPr>
        <w:t>Думать</w:t>
      </w:r>
    </w:p>
    <w:p w:rsidR="00FE603D" w:rsidRPr="00FE616E" w:rsidRDefault="00FE603D" w:rsidP="00FE603D">
      <w:pPr>
        <w:spacing w:after="0" w:line="240" w:lineRule="auto"/>
        <w:contextualSpacing/>
        <w:rPr>
          <w:rFonts w:ascii="Times New Roman" w:hAnsi="Times New Roman" w:cs="Times New Roman"/>
          <w:sz w:val="28"/>
          <w:szCs w:val="28"/>
        </w:rPr>
      </w:pPr>
      <w:r w:rsidRPr="00FE616E">
        <w:rPr>
          <w:rFonts w:ascii="Times New Roman" w:hAnsi="Times New Roman" w:cs="Times New Roman"/>
          <w:bCs/>
          <w:sz w:val="28"/>
          <w:szCs w:val="28"/>
        </w:rPr>
        <w:t>Задумываться</w:t>
      </w:r>
    </w:p>
    <w:p w:rsidR="00FE603D" w:rsidRPr="00FE616E" w:rsidRDefault="00FE603D" w:rsidP="00FE603D">
      <w:pPr>
        <w:spacing w:after="0" w:line="240" w:lineRule="auto"/>
        <w:contextualSpacing/>
        <w:rPr>
          <w:rFonts w:ascii="Times New Roman" w:hAnsi="Times New Roman" w:cs="Times New Roman"/>
          <w:sz w:val="28"/>
          <w:szCs w:val="28"/>
        </w:rPr>
      </w:pPr>
      <w:r w:rsidRPr="00FE616E">
        <w:rPr>
          <w:rFonts w:ascii="Times New Roman" w:hAnsi="Times New Roman" w:cs="Times New Roman"/>
          <w:bCs/>
          <w:sz w:val="28"/>
          <w:szCs w:val="28"/>
        </w:rPr>
        <w:t>Задавать вопросы</w:t>
      </w:r>
    </w:p>
    <w:p w:rsidR="00FE616E" w:rsidRPr="001633A0" w:rsidRDefault="00FE603D" w:rsidP="00FE603D">
      <w:pPr>
        <w:spacing w:after="0" w:line="240" w:lineRule="auto"/>
        <w:contextualSpacing/>
        <w:rPr>
          <w:rFonts w:ascii="Times New Roman" w:hAnsi="Times New Roman" w:cs="Times New Roman"/>
          <w:sz w:val="28"/>
          <w:szCs w:val="28"/>
        </w:rPr>
      </w:pPr>
      <w:r w:rsidRPr="00FE616E">
        <w:rPr>
          <w:rFonts w:ascii="Times New Roman" w:hAnsi="Times New Roman" w:cs="Times New Roman"/>
          <w:bCs/>
          <w:sz w:val="28"/>
          <w:szCs w:val="28"/>
        </w:rPr>
        <w:t>Раскрывать познавательные</w:t>
      </w:r>
      <w:r w:rsidR="00FE616E">
        <w:rPr>
          <w:rFonts w:ascii="Times New Roman" w:hAnsi="Times New Roman" w:cs="Times New Roman"/>
          <w:sz w:val="28"/>
          <w:szCs w:val="28"/>
        </w:rPr>
        <w:t xml:space="preserve"> </w:t>
      </w:r>
      <w:r w:rsidRPr="00FE616E">
        <w:rPr>
          <w:rFonts w:ascii="Times New Roman" w:hAnsi="Times New Roman" w:cs="Times New Roman"/>
          <w:bCs/>
          <w:sz w:val="28"/>
          <w:szCs w:val="28"/>
        </w:rPr>
        <w:t xml:space="preserve"> и речевые способности</w:t>
      </w:r>
    </w:p>
    <w:p w:rsidR="00FE603D" w:rsidRPr="001633A0" w:rsidRDefault="00E234DF" w:rsidP="00FE603D">
      <w:pPr>
        <w:spacing w:after="0" w:line="240" w:lineRule="auto"/>
        <w:contextualSpacing/>
        <w:rPr>
          <w:rFonts w:ascii="Times New Roman" w:hAnsi="Times New Roman" w:cs="Times New Roman"/>
          <w:b/>
          <w:bCs/>
          <w:sz w:val="28"/>
          <w:szCs w:val="28"/>
        </w:rPr>
      </w:pPr>
      <w:r w:rsidRPr="00E234DF">
        <w:rPr>
          <w:rFonts w:ascii="Times New Roman" w:hAnsi="Times New Roman" w:cs="Times New Roman"/>
          <w:b/>
          <w:bCs/>
          <w:noProof/>
          <w:sz w:val="28"/>
          <w:szCs w:val="28"/>
          <w:lang w:eastAsia="ru-RU"/>
        </w:rPr>
        <w:drawing>
          <wp:inline distT="0" distB="0" distL="0" distR="0">
            <wp:extent cx="571500" cy="4286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571580" cy="428685"/>
                    </a:xfrm>
                    <a:prstGeom prst="rect">
                      <a:avLst/>
                    </a:prstGeom>
                  </pic:spPr>
                </pic:pic>
              </a:graphicData>
            </a:graphic>
          </wp:inline>
        </w:drawing>
      </w:r>
      <w:r w:rsidR="00FE603D" w:rsidRPr="001633A0">
        <w:rPr>
          <w:rFonts w:ascii="Times New Roman" w:hAnsi="Times New Roman" w:cs="Times New Roman"/>
          <w:b/>
          <w:bCs/>
          <w:sz w:val="28"/>
          <w:szCs w:val="28"/>
        </w:rPr>
        <w:t xml:space="preserve">8 слайд </w:t>
      </w:r>
    </w:p>
    <w:p w:rsidR="00FE603D" w:rsidRPr="00FE616E" w:rsidRDefault="00FE603D" w:rsidP="00FE603D">
      <w:pPr>
        <w:spacing w:after="0" w:line="240" w:lineRule="auto"/>
        <w:contextualSpacing/>
        <w:rPr>
          <w:rFonts w:ascii="Times New Roman" w:hAnsi="Times New Roman" w:cs="Times New Roman"/>
          <w:sz w:val="28"/>
          <w:szCs w:val="28"/>
        </w:rPr>
      </w:pPr>
      <w:r w:rsidRPr="00FE616E">
        <w:rPr>
          <w:rFonts w:ascii="Times New Roman" w:hAnsi="Times New Roman" w:cs="Times New Roman"/>
          <w:bCs/>
          <w:sz w:val="28"/>
          <w:szCs w:val="28"/>
        </w:rPr>
        <w:t>Уважению</w:t>
      </w:r>
      <w:r w:rsidR="00FE616E">
        <w:rPr>
          <w:rFonts w:ascii="Times New Roman" w:hAnsi="Times New Roman" w:cs="Times New Roman"/>
          <w:sz w:val="28"/>
          <w:szCs w:val="28"/>
        </w:rPr>
        <w:t xml:space="preserve"> </w:t>
      </w:r>
      <w:r w:rsidRPr="00FE616E">
        <w:rPr>
          <w:rFonts w:ascii="Times New Roman" w:hAnsi="Times New Roman" w:cs="Times New Roman"/>
          <w:bCs/>
          <w:sz w:val="28"/>
          <w:szCs w:val="28"/>
        </w:rPr>
        <w:t>к окружающим;</w:t>
      </w:r>
    </w:p>
    <w:p w:rsidR="00FE603D" w:rsidRPr="00FE616E" w:rsidRDefault="00FE603D" w:rsidP="00FE603D">
      <w:pPr>
        <w:spacing w:after="0" w:line="240" w:lineRule="auto"/>
        <w:contextualSpacing/>
        <w:rPr>
          <w:rFonts w:ascii="Times New Roman" w:hAnsi="Times New Roman" w:cs="Times New Roman"/>
          <w:sz w:val="28"/>
          <w:szCs w:val="28"/>
        </w:rPr>
      </w:pPr>
      <w:r w:rsidRPr="00FE616E">
        <w:rPr>
          <w:rFonts w:ascii="Times New Roman" w:hAnsi="Times New Roman" w:cs="Times New Roman"/>
          <w:bCs/>
          <w:sz w:val="28"/>
          <w:szCs w:val="28"/>
        </w:rPr>
        <w:t xml:space="preserve">Уверенности; </w:t>
      </w:r>
    </w:p>
    <w:p w:rsidR="00FE603D" w:rsidRPr="00FE616E" w:rsidRDefault="00FE603D" w:rsidP="00FE603D">
      <w:pPr>
        <w:spacing w:after="0" w:line="240" w:lineRule="auto"/>
        <w:contextualSpacing/>
        <w:rPr>
          <w:rFonts w:ascii="Times New Roman" w:hAnsi="Times New Roman" w:cs="Times New Roman"/>
          <w:sz w:val="28"/>
          <w:szCs w:val="28"/>
        </w:rPr>
      </w:pPr>
      <w:r w:rsidRPr="00FE616E">
        <w:rPr>
          <w:rFonts w:ascii="Times New Roman" w:hAnsi="Times New Roman" w:cs="Times New Roman"/>
          <w:bCs/>
          <w:sz w:val="28"/>
          <w:szCs w:val="28"/>
        </w:rPr>
        <w:t>Толерантности;</w:t>
      </w:r>
    </w:p>
    <w:p w:rsidR="00FE603D" w:rsidRPr="00FE616E" w:rsidRDefault="00FE603D" w:rsidP="00FE603D">
      <w:pPr>
        <w:spacing w:after="0" w:line="240" w:lineRule="auto"/>
        <w:contextualSpacing/>
        <w:rPr>
          <w:rFonts w:ascii="Times New Roman" w:hAnsi="Times New Roman" w:cs="Times New Roman"/>
          <w:sz w:val="28"/>
          <w:szCs w:val="28"/>
        </w:rPr>
      </w:pPr>
      <w:r w:rsidRPr="00FE616E">
        <w:rPr>
          <w:rFonts w:ascii="Times New Roman" w:hAnsi="Times New Roman" w:cs="Times New Roman"/>
          <w:bCs/>
          <w:sz w:val="28"/>
          <w:szCs w:val="28"/>
        </w:rPr>
        <w:t xml:space="preserve">Готовности прийти </w:t>
      </w:r>
      <w:r w:rsidR="00FE616E">
        <w:rPr>
          <w:rFonts w:ascii="Times New Roman" w:hAnsi="Times New Roman" w:cs="Times New Roman"/>
          <w:sz w:val="28"/>
          <w:szCs w:val="28"/>
        </w:rPr>
        <w:t xml:space="preserve"> </w:t>
      </w:r>
      <w:r w:rsidRPr="00FE616E">
        <w:rPr>
          <w:rFonts w:ascii="Times New Roman" w:hAnsi="Times New Roman" w:cs="Times New Roman"/>
          <w:bCs/>
          <w:sz w:val="28"/>
          <w:szCs w:val="28"/>
        </w:rPr>
        <w:t>на помощь</w:t>
      </w:r>
    </w:p>
    <w:p w:rsidR="00FE603D" w:rsidRPr="00FE616E" w:rsidRDefault="00FE603D" w:rsidP="00FE603D">
      <w:pPr>
        <w:spacing w:after="0" w:line="240" w:lineRule="auto"/>
        <w:contextualSpacing/>
        <w:rPr>
          <w:rFonts w:ascii="Times New Roman" w:hAnsi="Times New Roman" w:cs="Times New Roman"/>
          <w:sz w:val="28"/>
          <w:szCs w:val="28"/>
        </w:rPr>
      </w:pPr>
    </w:p>
    <w:p w:rsidR="00FE603D" w:rsidRPr="001633A0" w:rsidRDefault="00E234DF" w:rsidP="00FE603D">
      <w:pPr>
        <w:spacing w:after="0" w:line="240" w:lineRule="auto"/>
        <w:contextualSpacing/>
        <w:rPr>
          <w:rFonts w:ascii="Times New Roman" w:hAnsi="Times New Roman" w:cs="Times New Roman"/>
          <w:b/>
          <w:sz w:val="28"/>
          <w:szCs w:val="28"/>
        </w:rPr>
      </w:pPr>
      <w:r w:rsidRPr="00E234DF">
        <w:rPr>
          <w:rFonts w:ascii="Times New Roman" w:hAnsi="Times New Roman" w:cs="Times New Roman"/>
          <w:b/>
          <w:noProof/>
          <w:sz w:val="28"/>
          <w:szCs w:val="28"/>
          <w:lang w:eastAsia="ru-RU"/>
        </w:rPr>
        <w:drawing>
          <wp:inline distT="0" distB="0" distL="0" distR="0">
            <wp:extent cx="609600" cy="4572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609685" cy="457264"/>
                    </a:xfrm>
                    <a:prstGeom prst="rect">
                      <a:avLst/>
                    </a:prstGeom>
                  </pic:spPr>
                </pic:pic>
              </a:graphicData>
            </a:graphic>
          </wp:inline>
        </w:drawing>
      </w:r>
      <w:r>
        <w:rPr>
          <w:rFonts w:ascii="Times New Roman" w:hAnsi="Times New Roman" w:cs="Times New Roman"/>
          <w:b/>
          <w:sz w:val="28"/>
          <w:szCs w:val="28"/>
          <w:lang w:val="en-US"/>
        </w:rPr>
        <w:t xml:space="preserve">   </w:t>
      </w:r>
      <w:r w:rsidRPr="00E234DF">
        <w:rPr>
          <w:rFonts w:ascii="Times New Roman" w:hAnsi="Times New Roman" w:cs="Times New Roman"/>
          <w:b/>
          <w:noProof/>
          <w:sz w:val="28"/>
          <w:szCs w:val="28"/>
          <w:lang w:eastAsia="ru-RU"/>
        </w:rPr>
        <w:drawing>
          <wp:inline distT="0" distB="0" distL="0" distR="0">
            <wp:extent cx="571500" cy="4286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573242" cy="429931"/>
                    </a:xfrm>
                    <a:prstGeom prst="rect">
                      <a:avLst/>
                    </a:prstGeom>
                  </pic:spPr>
                </pic:pic>
              </a:graphicData>
            </a:graphic>
          </wp:inline>
        </w:drawing>
      </w:r>
      <w:r w:rsidR="00F1371D" w:rsidRPr="001633A0">
        <w:rPr>
          <w:rFonts w:ascii="Times New Roman" w:hAnsi="Times New Roman" w:cs="Times New Roman"/>
          <w:b/>
          <w:sz w:val="28"/>
          <w:szCs w:val="28"/>
        </w:rPr>
        <w:t xml:space="preserve">9, 10, слайд </w:t>
      </w:r>
    </w:p>
    <w:p w:rsidR="00F1371D" w:rsidRPr="0068320A" w:rsidRDefault="00F1371D" w:rsidP="00F1371D">
      <w:pPr>
        <w:pStyle w:val="a5"/>
        <w:jc w:val="both"/>
        <w:rPr>
          <w:rFonts w:ascii="Times New Roman" w:hAnsi="Times New Roman" w:cs="Times New Roman"/>
          <w:sz w:val="28"/>
          <w:szCs w:val="28"/>
        </w:rPr>
      </w:pPr>
      <w:r w:rsidRPr="0068320A">
        <w:rPr>
          <w:rFonts w:ascii="Times New Roman" w:hAnsi="Times New Roman" w:cs="Times New Roman"/>
          <w:b/>
          <w:sz w:val="28"/>
          <w:szCs w:val="28"/>
        </w:rPr>
        <w:t>Почему  жизненн</w:t>
      </w:r>
      <w:r w:rsidR="005A7CBF">
        <w:rPr>
          <w:rFonts w:ascii="Times New Roman" w:hAnsi="Times New Roman" w:cs="Times New Roman"/>
          <w:b/>
          <w:sz w:val="28"/>
          <w:szCs w:val="28"/>
        </w:rPr>
        <w:t>о необходимо изучать такой предмет как литературное чтение</w:t>
      </w:r>
      <w:r w:rsidRPr="0068320A">
        <w:rPr>
          <w:rFonts w:ascii="Times New Roman" w:hAnsi="Times New Roman" w:cs="Times New Roman"/>
          <w:b/>
          <w:sz w:val="28"/>
          <w:szCs w:val="28"/>
        </w:rPr>
        <w:t>?</w:t>
      </w:r>
      <w:r w:rsidRPr="0068320A">
        <w:rPr>
          <w:rFonts w:ascii="Times New Roman" w:hAnsi="Times New Roman" w:cs="Times New Roman"/>
          <w:sz w:val="28"/>
          <w:szCs w:val="28"/>
        </w:rPr>
        <w:t xml:space="preserve"> Потому что  уроки литературного чтения обогащают читательский опыт детей, </w:t>
      </w:r>
      <w:r w:rsidRPr="0068320A">
        <w:rPr>
          <w:rFonts w:ascii="Times New Roman" w:hAnsi="Times New Roman" w:cs="Times New Roman"/>
          <w:sz w:val="28"/>
          <w:szCs w:val="28"/>
        </w:rPr>
        <w:lastRenderedPageBreak/>
        <w:t xml:space="preserve">оказывают воздействие на формирование вкуса, решают образовательные задачи: обучение чтению, работе с произведениями и формированию основ читательской деятельности. </w:t>
      </w:r>
    </w:p>
    <w:p w:rsidR="00F1371D" w:rsidRPr="001633A0" w:rsidRDefault="00E234DF" w:rsidP="001633A0">
      <w:pPr>
        <w:pStyle w:val="a5"/>
        <w:spacing w:after="0" w:line="240" w:lineRule="auto"/>
        <w:contextualSpacing/>
        <w:jc w:val="both"/>
        <w:rPr>
          <w:rFonts w:ascii="Times New Roman" w:hAnsi="Times New Roman" w:cs="Times New Roman"/>
          <w:b/>
          <w:sz w:val="28"/>
          <w:szCs w:val="28"/>
        </w:rPr>
      </w:pPr>
      <w:r w:rsidRPr="00E234DF">
        <w:rPr>
          <w:rFonts w:ascii="Times New Roman" w:hAnsi="Times New Roman" w:cs="Times New Roman"/>
          <w:b/>
          <w:noProof/>
          <w:sz w:val="28"/>
          <w:szCs w:val="28"/>
          <w:lang w:eastAsia="ru-RU"/>
        </w:rPr>
        <w:drawing>
          <wp:inline distT="0" distB="0" distL="0" distR="0">
            <wp:extent cx="533400" cy="4000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533475" cy="400106"/>
                    </a:xfrm>
                    <a:prstGeom prst="rect">
                      <a:avLst/>
                    </a:prstGeom>
                  </pic:spPr>
                </pic:pic>
              </a:graphicData>
            </a:graphic>
          </wp:inline>
        </w:drawing>
      </w:r>
      <w:r w:rsidR="00F1371D" w:rsidRPr="001633A0">
        <w:rPr>
          <w:rFonts w:ascii="Times New Roman" w:hAnsi="Times New Roman" w:cs="Times New Roman"/>
          <w:b/>
          <w:sz w:val="28"/>
          <w:szCs w:val="28"/>
        </w:rPr>
        <w:t>11 слайд</w:t>
      </w:r>
    </w:p>
    <w:p w:rsidR="00F1371D" w:rsidRPr="0068320A" w:rsidRDefault="00F1371D" w:rsidP="001633A0">
      <w:pPr>
        <w:pStyle w:val="a5"/>
        <w:spacing w:after="0" w:line="240" w:lineRule="auto"/>
        <w:contextualSpacing/>
        <w:jc w:val="both"/>
        <w:rPr>
          <w:rFonts w:ascii="Times New Roman" w:hAnsi="Times New Roman" w:cs="Times New Roman"/>
          <w:sz w:val="28"/>
          <w:szCs w:val="28"/>
        </w:rPr>
      </w:pPr>
      <w:r w:rsidRPr="0068320A">
        <w:rPr>
          <w:rFonts w:ascii="Times New Roman" w:hAnsi="Times New Roman" w:cs="Times New Roman"/>
          <w:sz w:val="28"/>
          <w:szCs w:val="28"/>
        </w:rPr>
        <w:t>«Литературное чтение, должным образом поставленное, является</w:t>
      </w:r>
      <w:r w:rsidR="001633A0">
        <w:rPr>
          <w:rFonts w:ascii="Times New Roman" w:hAnsi="Times New Roman" w:cs="Times New Roman"/>
          <w:sz w:val="28"/>
          <w:szCs w:val="28"/>
        </w:rPr>
        <w:t xml:space="preserve"> </w:t>
      </w:r>
      <w:r w:rsidRPr="0068320A">
        <w:rPr>
          <w:rFonts w:ascii="Times New Roman" w:hAnsi="Times New Roman" w:cs="Times New Roman"/>
          <w:sz w:val="28"/>
          <w:szCs w:val="28"/>
        </w:rPr>
        <w:t>школой взглядов, понятий языка. Это  почти</w:t>
      </w:r>
      <w:r w:rsidR="001633A0">
        <w:rPr>
          <w:rFonts w:ascii="Times New Roman" w:hAnsi="Times New Roman" w:cs="Times New Roman"/>
          <w:sz w:val="28"/>
          <w:szCs w:val="28"/>
        </w:rPr>
        <w:t xml:space="preserve"> единственный в школе предмет,  </w:t>
      </w:r>
      <w:r w:rsidRPr="0068320A">
        <w:rPr>
          <w:rFonts w:ascii="Times New Roman" w:hAnsi="Times New Roman" w:cs="Times New Roman"/>
          <w:sz w:val="28"/>
          <w:szCs w:val="28"/>
        </w:rPr>
        <w:t xml:space="preserve">несущий в себе задачи эстетического </w:t>
      </w:r>
      <w:r w:rsidR="00FE616E">
        <w:rPr>
          <w:rFonts w:ascii="Times New Roman" w:hAnsi="Times New Roman" w:cs="Times New Roman"/>
          <w:sz w:val="28"/>
          <w:szCs w:val="28"/>
        </w:rPr>
        <w:t xml:space="preserve">воспитания»,- писала методист Мария Александровна </w:t>
      </w:r>
      <w:r w:rsidRPr="0068320A">
        <w:rPr>
          <w:rFonts w:ascii="Times New Roman" w:hAnsi="Times New Roman" w:cs="Times New Roman"/>
          <w:sz w:val="28"/>
          <w:szCs w:val="28"/>
        </w:rPr>
        <w:t>Рыбникова</w:t>
      </w:r>
    </w:p>
    <w:p w:rsidR="001633A0" w:rsidRPr="00E234DF" w:rsidRDefault="001633A0" w:rsidP="001633A0">
      <w:pPr>
        <w:spacing w:after="0" w:line="240" w:lineRule="auto"/>
        <w:contextualSpacing/>
        <w:rPr>
          <w:rFonts w:ascii="Times New Roman" w:hAnsi="Times New Roman" w:cs="Times New Roman"/>
          <w:sz w:val="28"/>
          <w:szCs w:val="28"/>
          <w:lang w:val="en-US"/>
        </w:rPr>
      </w:pPr>
    </w:p>
    <w:p w:rsidR="00F1371D" w:rsidRPr="001633A0" w:rsidRDefault="00E234DF" w:rsidP="001633A0">
      <w:pPr>
        <w:spacing w:after="0" w:line="240" w:lineRule="auto"/>
        <w:contextualSpacing/>
        <w:rPr>
          <w:rFonts w:ascii="Times New Roman" w:hAnsi="Times New Roman" w:cs="Times New Roman"/>
          <w:b/>
          <w:sz w:val="28"/>
          <w:szCs w:val="28"/>
        </w:rPr>
      </w:pPr>
      <w:r w:rsidRPr="00E234DF">
        <w:rPr>
          <w:rFonts w:ascii="Times New Roman" w:hAnsi="Times New Roman" w:cs="Times New Roman"/>
          <w:b/>
          <w:noProof/>
          <w:sz w:val="28"/>
          <w:szCs w:val="28"/>
          <w:lang w:eastAsia="ru-RU"/>
        </w:rPr>
        <w:drawing>
          <wp:inline distT="0" distB="0" distL="0" distR="0">
            <wp:extent cx="533400" cy="4000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533475" cy="400106"/>
                    </a:xfrm>
                    <a:prstGeom prst="rect">
                      <a:avLst/>
                    </a:prstGeom>
                  </pic:spPr>
                </pic:pic>
              </a:graphicData>
            </a:graphic>
          </wp:inline>
        </w:drawing>
      </w:r>
      <w:r w:rsidR="00F1371D" w:rsidRPr="001633A0">
        <w:rPr>
          <w:rFonts w:ascii="Times New Roman" w:hAnsi="Times New Roman" w:cs="Times New Roman"/>
          <w:b/>
          <w:sz w:val="28"/>
          <w:szCs w:val="28"/>
        </w:rPr>
        <w:t>12 слайд</w:t>
      </w:r>
    </w:p>
    <w:p w:rsidR="00F1371D" w:rsidRPr="0068320A" w:rsidRDefault="00F1371D" w:rsidP="001633A0">
      <w:pPr>
        <w:pStyle w:val="a5"/>
        <w:spacing w:after="0" w:line="240" w:lineRule="auto"/>
        <w:contextualSpacing/>
        <w:jc w:val="both"/>
        <w:rPr>
          <w:rFonts w:ascii="Times New Roman" w:hAnsi="Times New Roman" w:cs="Times New Roman"/>
          <w:sz w:val="28"/>
          <w:szCs w:val="28"/>
        </w:rPr>
      </w:pPr>
      <w:r w:rsidRPr="0068320A">
        <w:rPr>
          <w:rFonts w:ascii="Times New Roman" w:hAnsi="Times New Roman" w:cs="Times New Roman"/>
          <w:sz w:val="28"/>
          <w:szCs w:val="28"/>
        </w:rPr>
        <w:t>Готовясь к своим урокам, мы тщательно продумываем типы и структуру урока  с учётом всех факторов: учебный материал, образовательные цели, дидактические задачи, методы и приёмы.</w:t>
      </w:r>
    </w:p>
    <w:p w:rsidR="008F5C45" w:rsidRPr="001633A0" w:rsidRDefault="0083146A" w:rsidP="001633A0">
      <w:pPr>
        <w:pStyle w:val="a5"/>
        <w:spacing w:after="0" w:line="240" w:lineRule="auto"/>
        <w:contextualSpacing/>
        <w:jc w:val="both"/>
        <w:rPr>
          <w:rFonts w:ascii="Times New Roman" w:hAnsi="Times New Roman" w:cs="Times New Roman"/>
          <w:b/>
          <w:sz w:val="28"/>
          <w:szCs w:val="28"/>
        </w:rPr>
      </w:pPr>
      <w:r w:rsidRPr="0083146A">
        <w:rPr>
          <w:rFonts w:ascii="Times New Roman" w:hAnsi="Times New Roman" w:cs="Times New Roman"/>
          <w:b/>
          <w:noProof/>
          <w:sz w:val="28"/>
          <w:szCs w:val="28"/>
          <w:lang w:eastAsia="ru-RU"/>
        </w:rPr>
        <w:drawing>
          <wp:inline distT="0" distB="0" distL="0" distR="0">
            <wp:extent cx="533400" cy="4000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533475" cy="400106"/>
                    </a:xfrm>
                    <a:prstGeom prst="rect">
                      <a:avLst/>
                    </a:prstGeom>
                  </pic:spPr>
                </pic:pic>
              </a:graphicData>
            </a:graphic>
          </wp:inline>
        </w:drawing>
      </w:r>
      <w:r w:rsidR="008F5C45" w:rsidRPr="001633A0">
        <w:rPr>
          <w:rFonts w:ascii="Times New Roman" w:hAnsi="Times New Roman" w:cs="Times New Roman"/>
          <w:b/>
          <w:sz w:val="28"/>
          <w:szCs w:val="28"/>
        </w:rPr>
        <w:t>13 слайд</w:t>
      </w:r>
    </w:p>
    <w:p w:rsidR="008F5C45" w:rsidRPr="0068320A" w:rsidRDefault="008F5C45" w:rsidP="001633A0">
      <w:pPr>
        <w:pStyle w:val="a5"/>
        <w:spacing w:after="0" w:line="240" w:lineRule="auto"/>
        <w:contextualSpacing/>
        <w:jc w:val="both"/>
        <w:rPr>
          <w:rFonts w:ascii="Times New Roman" w:hAnsi="Times New Roman" w:cs="Times New Roman"/>
          <w:b/>
          <w:bCs/>
          <w:sz w:val="28"/>
          <w:szCs w:val="28"/>
        </w:rPr>
      </w:pPr>
      <w:r w:rsidRPr="0068320A">
        <w:rPr>
          <w:rFonts w:ascii="Times New Roman" w:hAnsi="Times New Roman" w:cs="Times New Roman"/>
          <w:sz w:val="28"/>
          <w:szCs w:val="28"/>
        </w:rPr>
        <w:t xml:space="preserve"> </w:t>
      </w:r>
      <w:r w:rsidR="00F1371D" w:rsidRPr="0068320A">
        <w:rPr>
          <w:rFonts w:ascii="Times New Roman" w:hAnsi="Times New Roman" w:cs="Times New Roman"/>
          <w:sz w:val="28"/>
          <w:szCs w:val="28"/>
        </w:rPr>
        <w:t>Уроки литературного чтения строим на принципах доступности и понятности</w:t>
      </w:r>
      <w:r w:rsidRPr="0068320A">
        <w:rPr>
          <w:rFonts w:ascii="Times New Roman" w:hAnsi="Times New Roman" w:cs="Times New Roman"/>
          <w:sz w:val="28"/>
          <w:szCs w:val="28"/>
        </w:rPr>
        <w:t xml:space="preserve"> изучаемого материала, </w:t>
      </w:r>
      <w:r w:rsidR="00F1371D" w:rsidRPr="0068320A">
        <w:rPr>
          <w:rFonts w:ascii="Times New Roman" w:hAnsi="Times New Roman" w:cs="Times New Roman"/>
          <w:sz w:val="28"/>
          <w:szCs w:val="28"/>
        </w:rPr>
        <w:t>занимательности и привлекательности</w:t>
      </w:r>
      <w:r w:rsidRPr="0068320A">
        <w:rPr>
          <w:rFonts w:ascii="Times New Roman" w:hAnsi="Times New Roman" w:cs="Times New Roman"/>
          <w:sz w:val="28"/>
          <w:szCs w:val="28"/>
        </w:rPr>
        <w:t xml:space="preserve">. </w:t>
      </w:r>
      <w:r w:rsidRPr="00FE616E">
        <w:rPr>
          <w:rFonts w:ascii="Times New Roman" w:hAnsi="Times New Roman" w:cs="Times New Roman"/>
          <w:sz w:val="28"/>
          <w:szCs w:val="28"/>
        </w:rPr>
        <w:t xml:space="preserve">Применяем </w:t>
      </w:r>
      <w:r w:rsidRPr="00FE616E">
        <w:rPr>
          <w:rFonts w:ascii="Times New Roman" w:hAnsi="Times New Roman" w:cs="Times New Roman"/>
          <w:bCs/>
          <w:sz w:val="28"/>
          <w:szCs w:val="28"/>
        </w:rPr>
        <w:t>игры-ассоциации, загадки, ребусы, наблюдения, конкурсы, сюжетные физминутки</w:t>
      </w:r>
      <w:r w:rsidRPr="0068320A">
        <w:rPr>
          <w:rFonts w:ascii="Times New Roman" w:hAnsi="Times New Roman" w:cs="Times New Roman"/>
          <w:b/>
          <w:bCs/>
          <w:sz w:val="28"/>
          <w:szCs w:val="28"/>
        </w:rPr>
        <w:t>.</w:t>
      </w:r>
    </w:p>
    <w:p w:rsidR="0093069F" w:rsidRPr="0053465F" w:rsidRDefault="008F5C45" w:rsidP="0093069F">
      <w:pPr>
        <w:widowControl w:val="0"/>
        <w:shd w:val="clear" w:color="auto" w:fill="FFFFFF"/>
        <w:tabs>
          <w:tab w:val="left" w:pos="667"/>
        </w:tabs>
        <w:autoSpaceDE w:val="0"/>
        <w:autoSpaceDN w:val="0"/>
        <w:adjustRightInd w:val="0"/>
        <w:spacing w:after="0" w:line="240" w:lineRule="auto"/>
        <w:jc w:val="both"/>
        <w:rPr>
          <w:rFonts w:ascii="Times New Roman" w:hAnsi="Times New Roman"/>
          <w:i/>
          <w:iCs/>
          <w:sz w:val="28"/>
          <w:szCs w:val="28"/>
        </w:rPr>
      </w:pPr>
      <w:r w:rsidRPr="0068320A">
        <w:rPr>
          <w:rFonts w:ascii="Times New Roman" w:hAnsi="Times New Roman" w:cs="Times New Roman"/>
          <w:bCs/>
          <w:sz w:val="28"/>
          <w:szCs w:val="28"/>
        </w:rPr>
        <w:t>Привитие интереса к литературному чтению продолжается на з</w:t>
      </w:r>
      <w:r w:rsidR="001633A0">
        <w:rPr>
          <w:rFonts w:ascii="Times New Roman" w:hAnsi="Times New Roman" w:cs="Times New Roman"/>
          <w:bCs/>
          <w:sz w:val="28"/>
          <w:szCs w:val="28"/>
        </w:rPr>
        <w:t>анятиях внеурочной деятельности в кружке  Е.В.Щеголихиной «Дорогою добра»</w:t>
      </w:r>
      <w:r w:rsidR="0093069F">
        <w:rPr>
          <w:rFonts w:ascii="Times New Roman" w:hAnsi="Times New Roman" w:cs="Times New Roman"/>
          <w:bCs/>
          <w:sz w:val="28"/>
          <w:szCs w:val="28"/>
        </w:rPr>
        <w:t xml:space="preserve">, где </w:t>
      </w:r>
      <w:r w:rsidRPr="0068320A">
        <w:rPr>
          <w:rFonts w:ascii="Times New Roman" w:hAnsi="Times New Roman" w:cs="Times New Roman"/>
          <w:bCs/>
          <w:sz w:val="28"/>
          <w:szCs w:val="28"/>
        </w:rPr>
        <w:t xml:space="preserve"> </w:t>
      </w:r>
      <w:r w:rsidR="0093069F" w:rsidRPr="0053465F">
        <w:rPr>
          <w:rFonts w:ascii="Times New Roman" w:hAnsi="Times New Roman"/>
          <w:sz w:val="28"/>
          <w:szCs w:val="28"/>
        </w:rPr>
        <w:t>ребят</w:t>
      </w:r>
      <w:r w:rsidR="0093069F">
        <w:rPr>
          <w:rFonts w:ascii="Times New Roman" w:hAnsi="Times New Roman"/>
          <w:sz w:val="28"/>
          <w:szCs w:val="28"/>
        </w:rPr>
        <w:t>а</w:t>
      </w:r>
      <w:r w:rsidR="0093069F" w:rsidRPr="0053465F">
        <w:rPr>
          <w:rFonts w:ascii="Times New Roman" w:hAnsi="Times New Roman"/>
          <w:sz w:val="28"/>
          <w:szCs w:val="28"/>
        </w:rPr>
        <w:t xml:space="preserve"> </w:t>
      </w:r>
      <w:r w:rsidR="0093069F">
        <w:rPr>
          <w:rFonts w:ascii="Times New Roman" w:hAnsi="Times New Roman"/>
          <w:sz w:val="28"/>
          <w:szCs w:val="28"/>
        </w:rPr>
        <w:t xml:space="preserve">знакомятся </w:t>
      </w:r>
      <w:r w:rsidR="0093069F" w:rsidRPr="0053465F">
        <w:rPr>
          <w:rFonts w:ascii="Times New Roman" w:hAnsi="Times New Roman"/>
          <w:sz w:val="28"/>
          <w:szCs w:val="28"/>
        </w:rPr>
        <w:t>с де</w:t>
      </w:r>
      <w:r w:rsidR="0093069F">
        <w:rPr>
          <w:rFonts w:ascii="Times New Roman" w:hAnsi="Times New Roman"/>
          <w:sz w:val="28"/>
          <w:szCs w:val="28"/>
        </w:rPr>
        <w:t>тскими периодическими изданиями, а так же сам пробуют себя в роли автора.</w:t>
      </w:r>
    </w:p>
    <w:p w:rsidR="008F5C45" w:rsidRPr="0068320A" w:rsidRDefault="008F5C45" w:rsidP="001633A0">
      <w:pPr>
        <w:pStyle w:val="a5"/>
        <w:spacing w:after="0" w:line="240" w:lineRule="auto"/>
        <w:contextualSpacing/>
        <w:jc w:val="both"/>
        <w:rPr>
          <w:rFonts w:ascii="Times New Roman" w:hAnsi="Times New Roman" w:cs="Times New Roman"/>
          <w:bCs/>
          <w:sz w:val="28"/>
          <w:szCs w:val="28"/>
        </w:rPr>
      </w:pPr>
    </w:p>
    <w:p w:rsidR="008F5C45" w:rsidRPr="001633A0" w:rsidRDefault="0083146A" w:rsidP="001633A0">
      <w:pPr>
        <w:pStyle w:val="a5"/>
        <w:spacing w:after="0" w:line="240" w:lineRule="auto"/>
        <w:contextualSpacing/>
        <w:jc w:val="both"/>
        <w:rPr>
          <w:rFonts w:ascii="Times New Roman" w:hAnsi="Times New Roman" w:cs="Times New Roman"/>
          <w:b/>
          <w:bCs/>
          <w:sz w:val="28"/>
          <w:szCs w:val="28"/>
        </w:rPr>
      </w:pPr>
      <w:r w:rsidRPr="0083146A">
        <w:rPr>
          <w:rFonts w:ascii="Times New Roman" w:hAnsi="Times New Roman" w:cs="Times New Roman"/>
          <w:b/>
          <w:bCs/>
          <w:noProof/>
          <w:sz w:val="28"/>
          <w:szCs w:val="28"/>
          <w:lang w:eastAsia="ru-RU"/>
        </w:rPr>
        <w:drawing>
          <wp:inline distT="0" distB="0" distL="0" distR="0">
            <wp:extent cx="457200" cy="3429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457264" cy="342948"/>
                    </a:xfrm>
                    <a:prstGeom prst="rect">
                      <a:avLst/>
                    </a:prstGeom>
                  </pic:spPr>
                </pic:pic>
              </a:graphicData>
            </a:graphic>
          </wp:inline>
        </w:drawing>
      </w:r>
      <w:r w:rsidR="008F5C45" w:rsidRPr="001633A0">
        <w:rPr>
          <w:rFonts w:ascii="Times New Roman" w:hAnsi="Times New Roman" w:cs="Times New Roman"/>
          <w:b/>
          <w:bCs/>
          <w:sz w:val="28"/>
          <w:szCs w:val="28"/>
        </w:rPr>
        <w:t>14 слайд</w:t>
      </w:r>
    </w:p>
    <w:p w:rsidR="00463568" w:rsidRPr="00317848" w:rsidRDefault="00463568" w:rsidP="00317848">
      <w:pPr>
        <w:pStyle w:val="a3"/>
        <w:spacing w:after="0" w:line="240" w:lineRule="auto"/>
        <w:contextualSpacing/>
        <w:rPr>
          <w:rFonts w:ascii="Times New Roman" w:hAnsi="Times New Roman" w:cs="Times New Roman"/>
          <w:sz w:val="28"/>
          <w:szCs w:val="28"/>
        </w:rPr>
      </w:pPr>
      <w:r w:rsidRPr="0068320A">
        <w:rPr>
          <w:rFonts w:ascii="Times New Roman" w:hAnsi="Times New Roman" w:cs="Times New Roman"/>
          <w:sz w:val="28"/>
          <w:szCs w:val="28"/>
        </w:rPr>
        <w:t>Литературное чтение является неотъемлемой частью</w:t>
      </w:r>
      <w:r w:rsidR="00317848">
        <w:rPr>
          <w:rFonts w:ascii="Times New Roman" w:hAnsi="Times New Roman" w:cs="Times New Roman"/>
          <w:sz w:val="28"/>
          <w:szCs w:val="28"/>
        </w:rPr>
        <w:t xml:space="preserve"> </w:t>
      </w:r>
      <w:r w:rsidRPr="0068320A">
        <w:rPr>
          <w:rFonts w:ascii="Times New Roman" w:hAnsi="Times New Roman" w:cs="Times New Roman"/>
          <w:sz w:val="28"/>
          <w:szCs w:val="28"/>
        </w:rPr>
        <w:t>человеческой культуры, т. е. участвует в формировании духовного мира</w:t>
      </w:r>
      <w:r w:rsidR="00317848">
        <w:rPr>
          <w:rFonts w:ascii="Times New Roman" w:hAnsi="Times New Roman" w:cs="Times New Roman"/>
          <w:sz w:val="28"/>
          <w:szCs w:val="28"/>
        </w:rPr>
        <w:t xml:space="preserve"> </w:t>
      </w:r>
      <w:r w:rsidRPr="0068320A">
        <w:rPr>
          <w:rFonts w:ascii="Times New Roman" w:hAnsi="Times New Roman" w:cs="Times New Roman"/>
          <w:sz w:val="28"/>
          <w:szCs w:val="28"/>
        </w:rPr>
        <w:t>человечества. Равно как искусство.</w:t>
      </w:r>
    </w:p>
    <w:p w:rsidR="00463568" w:rsidRPr="0068320A" w:rsidRDefault="00463568" w:rsidP="001633A0">
      <w:pPr>
        <w:pStyle w:val="a5"/>
        <w:spacing w:after="0" w:line="240" w:lineRule="auto"/>
        <w:contextualSpacing/>
        <w:jc w:val="both"/>
        <w:rPr>
          <w:rFonts w:ascii="Times New Roman" w:hAnsi="Times New Roman" w:cs="Times New Roman"/>
          <w:sz w:val="28"/>
          <w:szCs w:val="28"/>
        </w:rPr>
      </w:pPr>
      <w:r w:rsidRPr="0068320A">
        <w:rPr>
          <w:rFonts w:ascii="Times New Roman" w:hAnsi="Times New Roman" w:cs="Times New Roman"/>
          <w:sz w:val="28"/>
          <w:szCs w:val="28"/>
        </w:rPr>
        <w:t>Чтение – это главное умение человека в жизни, без которого он не может постичь окружающий мир.</w:t>
      </w:r>
    </w:p>
    <w:p w:rsidR="008F5C45" w:rsidRPr="00317848" w:rsidRDefault="0083146A" w:rsidP="001633A0">
      <w:pPr>
        <w:pStyle w:val="a5"/>
        <w:spacing w:after="0" w:line="240" w:lineRule="auto"/>
        <w:contextualSpacing/>
        <w:jc w:val="both"/>
        <w:rPr>
          <w:rFonts w:ascii="Times New Roman" w:hAnsi="Times New Roman" w:cs="Times New Roman"/>
          <w:b/>
          <w:bCs/>
          <w:sz w:val="28"/>
          <w:szCs w:val="28"/>
        </w:rPr>
      </w:pPr>
      <w:r w:rsidRPr="0083146A">
        <w:rPr>
          <w:rFonts w:ascii="Times New Roman" w:hAnsi="Times New Roman" w:cs="Times New Roman"/>
          <w:b/>
          <w:bCs/>
          <w:noProof/>
          <w:sz w:val="28"/>
          <w:szCs w:val="28"/>
          <w:lang w:eastAsia="ru-RU"/>
        </w:rPr>
        <w:drawing>
          <wp:inline distT="0" distB="0" distL="0" distR="0">
            <wp:extent cx="457200" cy="3429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457264" cy="342948"/>
                    </a:xfrm>
                    <a:prstGeom prst="rect">
                      <a:avLst/>
                    </a:prstGeom>
                  </pic:spPr>
                </pic:pic>
              </a:graphicData>
            </a:graphic>
          </wp:inline>
        </w:drawing>
      </w:r>
      <w:r w:rsidR="00463568" w:rsidRPr="00317848">
        <w:rPr>
          <w:rFonts w:ascii="Times New Roman" w:hAnsi="Times New Roman" w:cs="Times New Roman"/>
          <w:b/>
          <w:bCs/>
          <w:sz w:val="28"/>
          <w:szCs w:val="28"/>
        </w:rPr>
        <w:t>15 слайд</w:t>
      </w:r>
    </w:p>
    <w:p w:rsidR="00463568" w:rsidRPr="0068320A" w:rsidRDefault="00463568" w:rsidP="001633A0">
      <w:pPr>
        <w:pStyle w:val="a5"/>
        <w:spacing w:after="0" w:line="240" w:lineRule="auto"/>
        <w:contextualSpacing/>
        <w:jc w:val="both"/>
        <w:rPr>
          <w:rFonts w:ascii="Times New Roman" w:hAnsi="Times New Roman" w:cs="Times New Roman"/>
          <w:bCs/>
          <w:sz w:val="28"/>
          <w:szCs w:val="28"/>
        </w:rPr>
      </w:pPr>
      <w:r w:rsidRPr="0068320A">
        <w:rPr>
          <w:rFonts w:ascii="Times New Roman" w:hAnsi="Times New Roman" w:cs="Times New Roman"/>
          <w:bCs/>
          <w:sz w:val="28"/>
          <w:szCs w:val="28"/>
        </w:rPr>
        <w:t xml:space="preserve">Человек научится передавать информацию </w:t>
      </w:r>
    </w:p>
    <w:p w:rsidR="00463568" w:rsidRPr="00317848" w:rsidRDefault="0083146A" w:rsidP="001633A0">
      <w:pPr>
        <w:pStyle w:val="a5"/>
        <w:spacing w:after="0" w:line="240" w:lineRule="auto"/>
        <w:contextualSpacing/>
        <w:jc w:val="both"/>
        <w:rPr>
          <w:rFonts w:ascii="Times New Roman" w:hAnsi="Times New Roman" w:cs="Times New Roman"/>
          <w:b/>
          <w:bCs/>
          <w:sz w:val="28"/>
          <w:szCs w:val="28"/>
        </w:rPr>
      </w:pPr>
      <w:r w:rsidRPr="0083146A">
        <w:rPr>
          <w:rFonts w:ascii="Times New Roman" w:hAnsi="Times New Roman" w:cs="Times New Roman"/>
          <w:b/>
          <w:bCs/>
          <w:noProof/>
          <w:sz w:val="28"/>
          <w:szCs w:val="28"/>
          <w:lang w:eastAsia="ru-RU"/>
        </w:rPr>
        <w:drawing>
          <wp:inline distT="0" distB="0" distL="0" distR="0">
            <wp:extent cx="508000" cy="381000"/>
            <wp:effectExtent l="0" t="0" r="635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508071" cy="381053"/>
                    </a:xfrm>
                    <a:prstGeom prst="rect">
                      <a:avLst/>
                    </a:prstGeom>
                  </pic:spPr>
                </pic:pic>
              </a:graphicData>
            </a:graphic>
          </wp:inline>
        </w:drawing>
      </w:r>
      <w:r w:rsidR="00463568" w:rsidRPr="00317848">
        <w:rPr>
          <w:rFonts w:ascii="Times New Roman" w:hAnsi="Times New Roman" w:cs="Times New Roman"/>
          <w:b/>
          <w:bCs/>
          <w:sz w:val="28"/>
          <w:szCs w:val="28"/>
        </w:rPr>
        <w:t>16 слайд</w:t>
      </w:r>
    </w:p>
    <w:p w:rsidR="005A7CBF" w:rsidRDefault="00463568" w:rsidP="001633A0">
      <w:pPr>
        <w:pStyle w:val="a5"/>
        <w:spacing w:after="0" w:line="240" w:lineRule="auto"/>
        <w:contextualSpacing/>
        <w:jc w:val="both"/>
        <w:rPr>
          <w:rFonts w:ascii="Times New Roman" w:hAnsi="Times New Roman" w:cs="Times New Roman"/>
          <w:sz w:val="28"/>
          <w:szCs w:val="28"/>
        </w:rPr>
      </w:pPr>
      <w:r w:rsidRPr="0068320A">
        <w:rPr>
          <w:rFonts w:ascii="Times New Roman" w:hAnsi="Times New Roman" w:cs="Times New Roman"/>
          <w:sz w:val="28"/>
          <w:szCs w:val="28"/>
        </w:rPr>
        <w:t>Научится работать с книгой, как источником знаний.</w:t>
      </w:r>
      <w:r w:rsidR="0068320A" w:rsidRPr="0068320A">
        <w:rPr>
          <w:rFonts w:ascii="Times New Roman" w:hAnsi="Times New Roman" w:cs="Times New Roman"/>
          <w:sz w:val="28"/>
          <w:szCs w:val="28"/>
        </w:rPr>
        <w:t xml:space="preserve"> </w:t>
      </w:r>
      <w:r w:rsidR="0068320A">
        <w:rPr>
          <w:rFonts w:ascii="Times New Roman" w:hAnsi="Times New Roman" w:cs="Times New Roman"/>
          <w:sz w:val="28"/>
          <w:szCs w:val="28"/>
        </w:rPr>
        <w:t>Эти знания и умения помогают успешно участвовать в олимпиадах, конкурсах  различного уровня. В  прошлом учебном году обучающиеся начальной школы приняли участие  в шести игровых конкурсах Всероссийского уровня и даже заняли призовые места</w:t>
      </w:r>
      <w:r w:rsidR="00317848">
        <w:rPr>
          <w:rFonts w:ascii="Times New Roman" w:hAnsi="Times New Roman" w:cs="Times New Roman"/>
          <w:sz w:val="28"/>
          <w:szCs w:val="28"/>
        </w:rPr>
        <w:t>.</w:t>
      </w:r>
    </w:p>
    <w:tbl>
      <w:tblPr>
        <w:tblStyle w:val="a9"/>
        <w:tblW w:w="0" w:type="auto"/>
        <w:tblLook w:val="04A0"/>
      </w:tblPr>
      <w:tblGrid>
        <w:gridCol w:w="2660"/>
        <w:gridCol w:w="4111"/>
      </w:tblGrid>
      <w:tr w:rsidR="005A7CBF" w:rsidTr="005A7CBF">
        <w:tc>
          <w:tcPr>
            <w:tcW w:w="2660" w:type="dxa"/>
          </w:tcPr>
          <w:p w:rsidR="005A7CBF" w:rsidRPr="005A7CBF" w:rsidRDefault="005A7CBF" w:rsidP="005A7CBF">
            <w:pPr>
              <w:contextualSpacing/>
              <w:rPr>
                <w:rFonts w:ascii="Times New Roman" w:hAnsi="Times New Roman"/>
                <w:sz w:val="24"/>
                <w:szCs w:val="24"/>
              </w:rPr>
            </w:pPr>
            <w:r w:rsidRPr="005A7CBF">
              <w:rPr>
                <w:rFonts w:ascii="Times New Roman" w:hAnsi="Times New Roman"/>
                <w:b/>
                <w:bCs/>
                <w:i/>
                <w:iCs/>
                <w:sz w:val="24"/>
                <w:szCs w:val="24"/>
              </w:rPr>
              <w:t xml:space="preserve">Золотое Руно </w:t>
            </w:r>
          </w:p>
          <w:p w:rsidR="005A7CBF" w:rsidRPr="005A7CBF" w:rsidRDefault="005A7CBF" w:rsidP="005A7CBF">
            <w:pPr>
              <w:contextualSpacing/>
              <w:rPr>
                <w:rFonts w:ascii="Times New Roman" w:hAnsi="Times New Roman"/>
                <w:sz w:val="24"/>
                <w:szCs w:val="24"/>
              </w:rPr>
            </w:pPr>
            <w:r w:rsidRPr="005A7CBF">
              <w:rPr>
                <w:rFonts w:ascii="Times New Roman" w:hAnsi="Times New Roman"/>
                <w:b/>
                <w:bCs/>
                <w:i/>
                <w:iCs/>
                <w:sz w:val="24"/>
                <w:szCs w:val="24"/>
                <w:u w:val="single"/>
              </w:rPr>
              <w:t>1 место в районе</w:t>
            </w:r>
          </w:p>
          <w:p w:rsidR="005A7CBF" w:rsidRDefault="005A7CBF" w:rsidP="0017109D">
            <w:pPr>
              <w:contextualSpacing/>
              <w:rPr>
                <w:rFonts w:ascii="Times New Roman" w:hAnsi="Times New Roman"/>
                <w:b/>
                <w:bCs/>
                <w:i/>
                <w:iCs/>
                <w:sz w:val="24"/>
                <w:szCs w:val="24"/>
              </w:rPr>
            </w:pPr>
          </w:p>
        </w:tc>
        <w:tc>
          <w:tcPr>
            <w:tcW w:w="4111" w:type="dxa"/>
          </w:tcPr>
          <w:p w:rsidR="005A7CBF" w:rsidRPr="005A7CBF" w:rsidRDefault="005A7CBF" w:rsidP="005A7CBF">
            <w:pPr>
              <w:contextualSpacing/>
              <w:rPr>
                <w:rFonts w:ascii="Times New Roman" w:hAnsi="Times New Roman"/>
                <w:sz w:val="24"/>
                <w:szCs w:val="24"/>
              </w:rPr>
            </w:pPr>
            <w:r w:rsidRPr="005A7CBF">
              <w:rPr>
                <w:rFonts w:ascii="Times New Roman" w:hAnsi="Times New Roman"/>
                <w:b/>
                <w:bCs/>
                <w:i/>
                <w:iCs/>
                <w:sz w:val="24"/>
                <w:szCs w:val="24"/>
              </w:rPr>
              <w:t>Пегас</w:t>
            </w:r>
          </w:p>
          <w:p w:rsidR="005A7CBF" w:rsidRPr="005A7CBF" w:rsidRDefault="005A7CBF" w:rsidP="005A7CBF">
            <w:pPr>
              <w:contextualSpacing/>
              <w:rPr>
                <w:rFonts w:ascii="Times New Roman" w:hAnsi="Times New Roman"/>
                <w:sz w:val="24"/>
                <w:szCs w:val="24"/>
              </w:rPr>
            </w:pPr>
            <w:r w:rsidRPr="005A7CBF">
              <w:rPr>
                <w:rFonts w:ascii="Times New Roman" w:hAnsi="Times New Roman"/>
                <w:b/>
                <w:bCs/>
                <w:i/>
                <w:iCs/>
                <w:sz w:val="24"/>
                <w:szCs w:val="24"/>
              </w:rPr>
              <w:t xml:space="preserve"> </w:t>
            </w:r>
            <w:r w:rsidRPr="005A7CBF">
              <w:rPr>
                <w:rFonts w:ascii="Times New Roman" w:hAnsi="Times New Roman"/>
                <w:b/>
                <w:bCs/>
                <w:i/>
                <w:iCs/>
                <w:sz w:val="24"/>
                <w:szCs w:val="24"/>
                <w:u w:val="single"/>
              </w:rPr>
              <w:t>1-2 место  в районе</w:t>
            </w:r>
          </w:p>
          <w:p w:rsidR="005A7CBF" w:rsidRDefault="005A7CBF" w:rsidP="005A7CBF">
            <w:pPr>
              <w:contextualSpacing/>
              <w:rPr>
                <w:rFonts w:ascii="Times New Roman" w:hAnsi="Times New Roman"/>
                <w:b/>
                <w:bCs/>
                <w:i/>
                <w:iCs/>
                <w:sz w:val="24"/>
                <w:szCs w:val="24"/>
              </w:rPr>
            </w:pPr>
          </w:p>
        </w:tc>
      </w:tr>
    </w:tbl>
    <w:p w:rsidR="0068320A" w:rsidRPr="005A7CBF" w:rsidRDefault="0068320A" w:rsidP="005A7CBF">
      <w:pPr>
        <w:spacing w:after="0" w:line="240" w:lineRule="auto"/>
        <w:contextualSpacing/>
        <w:rPr>
          <w:rFonts w:ascii="Times New Roman" w:hAnsi="Times New Roman"/>
          <w:b/>
          <w:i/>
          <w:sz w:val="24"/>
          <w:szCs w:val="24"/>
          <w:u w:val="single"/>
        </w:rPr>
      </w:pPr>
    </w:p>
    <w:p w:rsidR="00463568" w:rsidRPr="00317848" w:rsidRDefault="0083146A" w:rsidP="001633A0">
      <w:pPr>
        <w:pStyle w:val="a5"/>
        <w:spacing w:after="0" w:line="240" w:lineRule="auto"/>
        <w:contextualSpacing/>
        <w:jc w:val="both"/>
        <w:rPr>
          <w:rFonts w:ascii="Times New Roman" w:hAnsi="Times New Roman" w:cs="Times New Roman"/>
          <w:b/>
          <w:bCs/>
          <w:sz w:val="28"/>
          <w:szCs w:val="28"/>
        </w:rPr>
      </w:pPr>
      <w:r w:rsidRPr="0083146A">
        <w:rPr>
          <w:rFonts w:ascii="Times New Roman" w:hAnsi="Times New Roman" w:cs="Times New Roman"/>
          <w:b/>
          <w:bCs/>
          <w:noProof/>
          <w:sz w:val="28"/>
          <w:szCs w:val="28"/>
          <w:lang w:eastAsia="ru-RU"/>
        </w:rPr>
        <w:drawing>
          <wp:inline distT="0" distB="0" distL="0" distR="0">
            <wp:extent cx="495300" cy="37147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495369" cy="371527"/>
                    </a:xfrm>
                    <a:prstGeom prst="rect">
                      <a:avLst/>
                    </a:prstGeom>
                  </pic:spPr>
                </pic:pic>
              </a:graphicData>
            </a:graphic>
          </wp:inline>
        </w:drawing>
      </w:r>
      <w:r w:rsidR="00463568" w:rsidRPr="00317848">
        <w:rPr>
          <w:rFonts w:ascii="Times New Roman" w:hAnsi="Times New Roman" w:cs="Times New Roman"/>
          <w:b/>
          <w:bCs/>
          <w:sz w:val="28"/>
          <w:szCs w:val="28"/>
        </w:rPr>
        <w:t>17 слайд</w:t>
      </w:r>
    </w:p>
    <w:p w:rsidR="00463568" w:rsidRPr="0068320A" w:rsidRDefault="00463568" w:rsidP="001633A0">
      <w:pPr>
        <w:pStyle w:val="a5"/>
        <w:spacing w:after="0" w:line="240" w:lineRule="auto"/>
        <w:contextualSpacing/>
        <w:jc w:val="both"/>
        <w:rPr>
          <w:rFonts w:ascii="Times New Roman" w:hAnsi="Times New Roman" w:cs="Times New Roman"/>
          <w:sz w:val="28"/>
          <w:szCs w:val="28"/>
        </w:rPr>
      </w:pPr>
      <w:r w:rsidRPr="0068320A">
        <w:rPr>
          <w:rFonts w:ascii="Times New Roman" w:hAnsi="Times New Roman" w:cs="Times New Roman"/>
          <w:sz w:val="28"/>
          <w:szCs w:val="28"/>
        </w:rPr>
        <w:t>Научится правильно ориентироваться в окружающем пространстве.</w:t>
      </w:r>
    </w:p>
    <w:p w:rsidR="0083146A" w:rsidRDefault="0083146A" w:rsidP="001633A0">
      <w:pPr>
        <w:pStyle w:val="a5"/>
        <w:spacing w:after="0" w:line="240" w:lineRule="auto"/>
        <w:contextualSpacing/>
        <w:jc w:val="both"/>
        <w:rPr>
          <w:rFonts w:ascii="Times New Roman" w:hAnsi="Times New Roman" w:cs="Times New Roman"/>
          <w:b/>
          <w:sz w:val="28"/>
          <w:szCs w:val="28"/>
          <w:lang w:val="en-US"/>
        </w:rPr>
      </w:pPr>
    </w:p>
    <w:p w:rsidR="0083146A" w:rsidRDefault="0083146A" w:rsidP="001633A0">
      <w:pPr>
        <w:pStyle w:val="a5"/>
        <w:spacing w:after="0" w:line="240" w:lineRule="auto"/>
        <w:contextualSpacing/>
        <w:jc w:val="both"/>
        <w:rPr>
          <w:rFonts w:ascii="Times New Roman" w:hAnsi="Times New Roman" w:cs="Times New Roman"/>
          <w:b/>
          <w:sz w:val="28"/>
          <w:szCs w:val="28"/>
          <w:lang w:val="en-US"/>
        </w:rPr>
      </w:pPr>
    </w:p>
    <w:p w:rsidR="00F1371D" w:rsidRPr="00317848" w:rsidRDefault="0083146A" w:rsidP="001633A0">
      <w:pPr>
        <w:pStyle w:val="a5"/>
        <w:spacing w:after="0" w:line="240" w:lineRule="auto"/>
        <w:contextualSpacing/>
        <w:jc w:val="both"/>
        <w:rPr>
          <w:rFonts w:ascii="Times New Roman" w:hAnsi="Times New Roman" w:cs="Times New Roman"/>
          <w:b/>
          <w:sz w:val="28"/>
          <w:szCs w:val="28"/>
        </w:rPr>
      </w:pPr>
      <w:r w:rsidRPr="0083146A">
        <w:rPr>
          <w:rFonts w:ascii="Times New Roman" w:hAnsi="Times New Roman" w:cs="Times New Roman"/>
          <w:b/>
          <w:noProof/>
          <w:sz w:val="28"/>
          <w:szCs w:val="28"/>
          <w:lang w:eastAsia="ru-RU"/>
        </w:rPr>
        <w:drawing>
          <wp:inline distT="0" distB="0" distL="0" distR="0">
            <wp:extent cx="584200" cy="438150"/>
            <wp:effectExtent l="0" t="0" r="635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584282" cy="438211"/>
                    </a:xfrm>
                    <a:prstGeom prst="rect">
                      <a:avLst/>
                    </a:prstGeom>
                  </pic:spPr>
                </pic:pic>
              </a:graphicData>
            </a:graphic>
          </wp:inline>
        </w:drawing>
      </w:r>
      <w:r w:rsidR="00463568" w:rsidRPr="00317848">
        <w:rPr>
          <w:rFonts w:ascii="Times New Roman" w:hAnsi="Times New Roman" w:cs="Times New Roman"/>
          <w:b/>
          <w:sz w:val="28"/>
          <w:szCs w:val="28"/>
        </w:rPr>
        <w:t>18 слайд</w:t>
      </w:r>
    </w:p>
    <w:p w:rsidR="00463568" w:rsidRPr="0068320A" w:rsidRDefault="00463568" w:rsidP="001633A0">
      <w:pPr>
        <w:pStyle w:val="a5"/>
        <w:spacing w:after="0" w:line="240" w:lineRule="auto"/>
        <w:contextualSpacing/>
        <w:jc w:val="both"/>
        <w:rPr>
          <w:rFonts w:ascii="Times New Roman" w:hAnsi="Times New Roman" w:cs="Times New Roman"/>
          <w:sz w:val="28"/>
          <w:szCs w:val="28"/>
        </w:rPr>
      </w:pPr>
      <w:r w:rsidRPr="0068320A">
        <w:rPr>
          <w:rFonts w:ascii="Times New Roman" w:hAnsi="Times New Roman" w:cs="Times New Roman"/>
          <w:sz w:val="28"/>
          <w:szCs w:val="28"/>
        </w:rPr>
        <w:lastRenderedPageBreak/>
        <w:t>Поможет в будущем выбрать профессию.</w:t>
      </w:r>
    </w:p>
    <w:p w:rsidR="00463568" w:rsidRPr="00317848" w:rsidRDefault="0083146A" w:rsidP="001633A0">
      <w:pPr>
        <w:pStyle w:val="a5"/>
        <w:spacing w:after="0" w:line="240" w:lineRule="auto"/>
        <w:contextualSpacing/>
        <w:jc w:val="both"/>
        <w:rPr>
          <w:rFonts w:ascii="Times New Roman" w:hAnsi="Times New Roman" w:cs="Times New Roman"/>
          <w:b/>
          <w:sz w:val="28"/>
          <w:szCs w:val="28"/>
        </w:rPr>
      </w:pPr>
      <w:r w:rsidRPr="0083146A">
        <w:rPr>
          <w:rFonts w:ascii="Times New Roman" w:hAnsi="Times New Roman" w:cs="Times New Roman"/>
          <w:b/>
          <w:noProof/>
          <w:sz w:val="28"/>
          <w:szCs w:val="28"/>
          <w:lang w:eastAsia="ru-RU"/>
        </w:rPr>
        <w:drawing>
          <wp:inline distT="0" distB="0" distL="0" distR="0">
            <wp:extent cx="673100" cy="50482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tretch>
                      <a:fillRect/>
                    </a:stretch>
                  </pic:blipFill>
                  <pic:spPr>
                    <a:xfrm>
                      <a:off x="0" y="0"/>
                      <a:ext cx="673194" cy="504896"/>
                    </a:xfrm>
                    <a:prstGeom prst="rect">
                      <a:avLst/>
                    </a:prstGeom>
                  </pic:spPr>
                </pic:pic>
              </a:graphicData>
            </a:graphic>
          </wp:inline>
        </w:drawing>
      </w:r>
      <w:r w:rsidR="00463568" w:rsidRPr="00317848">
        <w:rPr>
          <w:rFonts w:ascii="Times New Roman" w:hAnsi="Times New Roman" w:cs="Times New Roman"/>
          <w:b/>
          <w:sz w:val="28"/>
          <w:szCs w:val="28"/>
        </w:rPr>
        <w:t>19 слайд</w:t>
      </w:r>
    </w:p>
    <w:p w:rsidR="00463568" w:rsidRPr="0068320A" w:rsidRDefault="008D083E" w:rsidP="001633A0">
      <w:pPr>
        <w:pStyle w:val="a5"/>
        <w:spacing w:after="0" w:line="240" w:lineRule="auto"/>
        <w:contextualSpacing/>
        <w:jc w:val="both"/>
        <w:rPr>
          <w:rFonts w:ascii="Times New Roman" w:hAnsi="Times New Roman" w:cs="Times New Roman"/>
          <w:sz w:val="28"/>
          <w:szCs w:val="28"/>
        </w:rPr>
      </w:pPr>
      <w:r w:rsidRPr="0068320A">
        <w:rPr>
          <w:rFonts w:ascii="Times New Roman" w:hAnsi="Times New Roman" w:cs="Times New Roman"/>
          <w:color w:val="333333"/>
          <w:sz w:val="28"/>
          <w:szCs w:val="28"/>
          <w:shd w:val="clear" w:color="auto" w:fill="FFFFFF"/>
        </w:rPr>
        <w:t>Обеспечит</w:t>
      </w:r>
      <w:r w:rsidR="00463568" w:rsidRPr="0068320A">
        <w:rPr>
          <w:rFonts w:ascii="Times New Roman" w:hAnsi="Times New Roman" w:cs="Times New Roman"/>
          <w:color w:val="333333"/>
          <w:sz w:val="28"/>
          <w:szCs w:val="28"/>
          <w:shd w:val="clear" w:color="auto" w:fill="FFFFFF"/>
        </w:rPr>
        <w:t xml:space="preserve"> социальную компетентность и учет позиции других людей, партнеров по общению или деятельности; </w:t>
      </w:r>
      <w:r w:rsidRPr="0068320A">
        <w:rPr>
          <w:rFonts w:ascii="Times New Roman" w:hAnsi="Times New Roman" w:cs="Times New Roman"/>
          <w:color w:val="333333"/>
          <w:sz w:val="28"/>
          <w:szCs w:val="28"/>
          <w:shd w:val="clear" w:color="auto" w:fill="FFFFFF"/>
        </w:rPr>
        <w:t>научит</w:t>
      </w:r>
      <w:r w:rsidR="00463568" w:rsidRPr="0068320A">
        <w:rPr>
          <w:rFonts w:ascii="Times New Roman" w:hAnsi="Times New Roman" w:cs="Times New Roman"/>
          <w:color w:val="333333"/>
          <w:sz w:val="28"/>
          <w:szCs w:val="28"/>
          <w:shd w:val="clear" w:color="auto" w:fill="FFFFFF"/>
        </w:rPr>
        <w:t xml:space="preserve"> слушать и вступать в диалог; участвовать в коллективном обсуждении проблем; интегрироваться в группу сверстников и строить продуктивное сотрудничество со сверстниками и взрослыми.</w:t>
      </w:r>
    </w:p>
    <w:p w:rsidR="00F1371D" w:rsidRPr="00317848" w:rsidRDefault="0083146A" w:rsidP="001633A0">
      <w:pPr>
        <w:spacing w:after="0" w:line="240" w:lineRule="auto"/>
        <w:contextualSpacing/>
        <w:rPr>
          <w:rFonts w:ascii="Times New Roman" w:hAnsi="Times New Roman" w:cs="Times New Roman"/>
          <w:b/>
          <w:sz w:val="28"/>
          <w:szCs w:val="28"/>
        </w:rPr>
      </w:pPr>
      <w:r w:rsidRPr="0083146A">
        <w:rPr>
          <w:rFonts w:ascii="Times New Roman" w:hAnsi="Times New Roman" w:cs="Times New Roman"/>
          <w:b/>
          <w:noProof/>
          <w:sz w:val="28"/>
          <w:szCs w:val="28"/>
          <w:lang w:eastAsia="ru-RU"/>
        </w:rPr>
        <w:drawing>
          <wp:inline distT="0" distB="0" distL="0" distR="0">
            <wp:extent cx="673100" cy="50482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stretch>
                      <a:fillRect/>
                    </a:stretch>
                  </pic:blipFill>
                  <pic:spPr>
                    <a:xfrm>
                      <a:off x="0" y="0"/>
                      <a:ext cx="673194" cy="504896"/>
                    </a:xfrm>
                    <a:prstGeom prst="rect">
                      <a:avLst/>
                    </a:prstGeom>
                  </pic:spPr>
                </pic:pic>
              </a:graphicData>
            </a:graphic>
          </wp:inline>
        </w:drawing>
      </w:r>
      <w:r w:rsidR="008D083E" w:rsidRPr="00317848">
        <w:rPr>
          <w:rFonts w:ascii="Times New Roman" w:hAnsi="Times New Roman" w:cs="Times New Roman"/>
          <w:b/>
          <w:sz w:val="28"/>
          <w:szCs w:val="28"/>
        </w:rPr>
        <w:t>20 слайд</w:t>
      </w:r>
    </w:p>
    <w:p w:rsidR="008D083E" w:rsidRPr="0068320A" w:rsidRDefault="008D083E" w:rsidP="001633A0">
      <w:pPr>
        <w:spacing w:after="0" w:line="240" w:lineRule="auto"/>
        <w:contextualSpacing/>
        <w:rPr>
          <w:rFonts w:ascii="Times New Roman" w:hAnsi="Times New Roman" w:cs="Times New Roman"/>
          <w:sz w:val="28"/>
          <w:szCs w:val="28"/>
        </w:rPr>
      </w:pPr>
      <w:r w:rsidRPr="0068320A">
        <w:rPr>
          <w:rFonts w:ascii="Times New Roman" w:hAnsi="Times New Roman" w:cs="Times New Roman"/>
          <w:sz w:val="28"/>
          <w:szCs w:val="28"/>
        </w:rPr>
        <w:t>Своё выступление хотелось бы закончить словами Всеслава Гавриловича Горецкого</w:t>
      </w:r>
    </w:p>
    <w:p w:rsidR="008D083E" w:rsidRDefault="008D083E" w:rsidP="001633A0">
      <w:pPr>
        <w:pStyle w:val="a3"/>
        <w:spacing w:after="0" w:line="240" w:lineRule="auto"/>
        <w:contextualSpacing/>
        <w:jc w:val="both"/>
        <w:rPr>
          <w:rFonts w:ascii="Times New Roman" w:hAnsi="Times New Roman" w:cs="Times New Roman"/>
          <w:sz w:val="28"/>
          <w:szCs w:val="28"/>
        </w:rPr>
      </w:pPr>
      <w:r w:rsidRPr="0068320A">
        <w:rPr>
          <w:rFonts w:ascii="Times New Roman" w:hAnsi="Times New Roman" w:cs="Times New Roman"/>
          <w:sz w:val="28"/>
          <w:szCs w:val="28"/>
        </w:rPr>
        <w:t xml:space="preserve"> «Чтение - это неисчерпаемый источник обогащения знаниями, универсальный способ развития познавательных и речевых способностей ребенка, его творческих сил. Мощное средство воспитания нравственных качеств. Чтение - это и то, чему обучают младших школьников, посредством чего их воспитывают и развивают; это и то с помощью чего дети изучают большинство учебных предметов». </w:t>
      </w:r>
    </w:p>
    <w:p w:rsidR="005A7CBF" w:rsidRDefault="005A7CBF" w:rsidP="001633A0">
      <w:pPr>
        <w:pStyle w:val="a3"/>
        <w:spacing w:after="0" w:line="240" w:lineRule="auto"/>
        <w:contextualSpacing/>
        <w:jc w:val="both"/>
        <w:rPr>
          <w:rFonts w:ascii="Times New Roman" w:hAnsi="Times New Roman" w:cs="Times New Roman"/>
          <w:sz w:val="28"/>
          <w:szCs w:val="28"/>
        </w:rPr>
      </w:pPr>
    </w:p>
    <w:p w:rsidR="005A7CBF" w:rsidRPr="005A7CBF" w:rsidRDefault="0083146A" w:rsidP="001633A0">
      <w:pPr>
        <w:pStyle w:val="a3"/>
        <w:spacing w:after="0" w:line="240" w:lineRule="auto"/>
        <w:contextualSpacing/>
        <w:jc w:val="both"/>
        <w:rPr>
          <w:rFonts w:ascii="Times New Roman" w:hAnsi="Times New Roman" w:cs="Times New Roman"/>
          <w:b/>
          <w:sz w:val="28"/>
          <w:szCs w:val="28"/>
        </w:rPr>
      </w:pPr>
      <w:r w:rsidRPr="0083146A">
        <w:rPr>
          <w:rFonts w:ascii="Times New Roman" w:hAnsi="Times New Roman" w:cs="Times New Roman"/>
          <w:b/>
          <w:noProof/>
          <w:sz w:val="28"/>
          <w:szCs w:val="28"/>
          <w:lang w:eastAsia="ru-RU"/>
        </w:rPr>
        <w:drawing>
          <wp:inline distT="0" distB="0" distL="0" distR="0">
            <wp:extent cx="581025" cy="435769"/>
            <wp:effectExtent l="1905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stretch>
                      <a:fillRect/>
                    </a:stretch>
                  </pic:blipFill>
                  <pic:spPr>
                    <a:xfrm>
                      <a:off x="0" y="0"/>
                      <a:ext cx="580230" cy="435173"/>
                    </a:xfrm>
                    <a:prstGeom prst="rect">
                      <a:avLst/>
                    </a:prstGeom>
                  </pic:spPr>
                </pic:pic>
              </a:graphicData>
            </a:graphic>
          </wp:inline>
        </w:drawing>
      </w:r>
      <w:r w:rsidR="005A7CBF" w:rsidRPr="005A7CBF">
        <w:rPr>
          <w:rFonts w:ascii="Times New Roman" w:hAnsi="Times New Roman" w:cs="Times New Roman"/>
          <w:b/>
          <w:sz w:val="28"/>
          <w:szCs w:val="28"/>
        </w:rPr>
        <w:t>21 слайд</w:t>
      </w:r>
    </w:p>
    <w:p w:rsidR="005A7CBF" w:rsidRPr="0068320A" w:rsidRDefault="005A7CBF" w:rsidP="001633A0">
      <w:pPr>
        <w:pStyle w:val="a3"/>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Спасибо за внимание!</w:t>
      </w:r>
      <w:bookmarkStart w:id="0" w:name="_GoBack"/>
      <w:bookmarkEnd w:id="0"/>
    </w:p>
    <w:sectPr w:rsidR="005A7CBF" w:rsidRPr="0068320A" w:rsidSect="00E234DF">
      <w:pgSz w:w="11906" w:h="16838"/>
      <w:pgMar w:top="284" w:right="850"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ejaVu Sans">
    <w:charset w:val="CC"/>
    <w:family w:val="swiss"/>
    <w:pitch w:val="variable"/>
    <w:sig w:usb0="E7002EFF" w:usb1="D200F5FF" w:usb2="0A04602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362EFFC"/>
    <w:lvl w:ilvl="0">
      <w:numFmt w:val="bullet"/>
      <w:lvlText w:val="*"/>
      <w:lvlJc w:val="left"/>
    </w:lvl>
  </w:abstractNum>
  <w:num w:numId="1">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DF261A"/>
    <w:rsid w:val="00105189"/>
    <w:rsid w:val="001633A0"/>
    <w:rsid w:val="0017109D"/>
    <w:rsid w:val="001874CD"/>
    <w:rsid w:val="00187AE2"/>
    <w:rsid w:val="001B4091"/>
    <w:rsid w:val="00285141"/>
    <w:rsid w:val="00313BCA"/>
    <w:rsid w:val="00317848"/>
    <w:rsid w:val="004068DF"/>
    <w:rsid w:val="00463568"/>
    <w:rsid w:val="004E2BBE"/>
    <w:rsid w:val="004F383C"/>
    <w:rsid w:val="004F7967"/>
    <w:rsid w:val="0058428A"/>
    <w:rsid w:val="005A7CBF"/>
    <w:rsid w:val="005B4146"/>
    <w:rsid w:val="005F3A0E"/>
    <w:rsid w:val="005F5D22"/>
    <w:rsid w:val="0068320A"/>
    <w:rsid w:val="00764018"/>
    <w:rsid w:val="0083146A"/>
    <w:rsid w:val="008D083E"/>
    <w:rsid w:val="008F5C45"/>
    <w:rsid w:val="0093069F"/>
    <w:rsid w:val="009958D6"/>
    <w:rsid w:val="009C473C"/>
    <w:rsid w:val="009D1A3E"/>
    <w:rsid w:val="00A81E56"/>
    <w:rsid w:val="00AE6DCF"/>
    <w:rsid w:val="00CD3A6D"/>
    <w:rsid w:val="00DB6FF9"/>
    <w:rsid w:val="00DC4CE3"/>
    <w:rsid w:val="00DF261A"/>
    <w:rsid w:val="00E234DF"/>
    <w:rsid w:val="00E33CD3"/>
    <w:rsid w:val="00F1371D"/>
    <w:rsid w:val="00FE603D"/>
    <w:rsid w:val="00FE61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A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F261A"/>
    <w:pPr>
      <w:tabs>
        <w:tab w:val="left" w:pos="709"/>
      </w:tabs>
      <w:suppressAutoHyphens/>
      <w:spacing w:after="120" w:line="276" w:lineRule="atLeast"/>
    </w:pPr>
    <w:rPr>
      <w:rFonts w:ascii="Calibri" w:eastAsia="DejaVu Sans" w:hAnsi="Calibri"/>
    </w:rPr>
  </w:style>
  <w:style w:type="character" w:customStyle="1" w:styleId="a4">
    <w:name w:val="Основной текст Знак"/>
    <w:basedOn w:val="a0"/>
    <w:link w:val="a3"/>
    <w:rsid w:val="00DF261A"/>
    <w:rPr>
      <w:rFonts w:ascii="Calibri" w:eastAsia="DejaVu Sans" w:hAnsi="Calibri"/>
    </w:rPr>
  </w:style>
  <w:style w:type="paragraph" w:customStyle="1" w:styleId="a5">
    <w:name w:val="Базовый"/>
    <w:rsid w:val="00FE603D"/>
    <w:pPr>
      <w:tabs>
        <w:tab w:val="left" w:pos="709"/>
      </w:tabs>
      <w:suppressAutoHyphens/>
      <w:spacing w:line="276" w:lineRule="atLeast"/>
    </w:pPr>
    <w:rPr>
      <w:rFonts w:ascii="Calibri" w:eastAsia="DejaVu Sans" w:hAnsi="Calibri"/>
    </w:rPr>
  </w:style>
  <w:style w:type="paragraph" w:styleId="a6">
    <w:name w:val="Normal (Web)"/>
    <w:basedOn w:val="a"/>
    <w:uiPriority w:val="99"/>
    <w:semiHidden/>
    <w:unhideWhenUsed/>
    <w:rsid w:val="00FE60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link w:val="a8"/>
    <w:uiPriority w:val="1"/>
    <w:qFormat/>
    <w:rsid w:val="00A81E56"/>
    <w:pPr>
      <w:spacing w:after="0" w:line="240" w:lineRule="auto"/>
    </w:pPr>
    <w:rPr>
      <w:rFonts w:ascii="Calibri" w:eastAsia="Calibri" w:hAnsi="Calibri" w:cs="Times New Roman"/>
    </w:rPr>
  </w:style>
  <w:style w:type="character" w:customStyle="1" w:styleId="a8">
    <w:name w:val="Без интервала Знак"/>
    <w:basedOn w:val="a0"/>
    <w:link w:val="a7"/>
    <w:uiPriority w:val="1"/>
    <w:rsid w:val="00A81E56"/>
    <w:rPr>
      <w:rFonts w:ascii="Calibri" w:eastAsia="Calibri" w:hAnsi="Calibri" w:cs="Times New Roman"/>
    </w:rPr>
  </w:style>
  <w:style w:type="table" w:styleId="a9">
    <w:name w:val="Table Grid"/>
    <w:basedOn w:val="a1"/>
    <w:uiPriority w:val="59"/>
    <w:rsid w:val="005A7C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E234D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234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F261A"/>
    <w:pPr>
      <w:tabs>
        <w:tab w:val="left" w:pos="709"/>
      </w:tabs>
      <w:suppressAutoHyphens/>
      <w:spacing w:after="120" w:line="276" w:lineRule="atLeast"/>
    </w:pPr>
    <w:rPr>
      <w:rFonts w:ascii="Calibri" w:eastAsia="DejaVu Sans" w:hAnsi="Calibri"/>
    </w:rPr>
  </w:style>
  <w:style w:type="character" w:customStyle="1" w:styleId="a4">
    <w:name w:val="Основной текст Знак"/>
    <w:basedOn w:val="a0"/>
    <w:link w:val="a3"/>
    <w:rsid w:val="00DF261A"/>
    <w:rPr>
      <w:rFonts w:ascii="Calibri" w:eastAsia="DejaVu Sans" w:hAnsi="Calibri"/>
    </w:rPr>
  </w:style>
  <w:style w:type="paragraph" w:customStyle="1" w:styleId="a5">
    <w:name w:val="Базовый"/>
    <w:rsid w:val="00FE603D"/>
    <w:pPr>
      <w:tabs>
        <w:tab w:val="left" w:pos="709"/>
      </w:tabs>
      <w:suppressAutoHyphens/>
      <w:spacing w:line="276" w:lineRule="atLeast"/>
    </w:pPr>
    <w:rPr>
      <w:rFonts w:ascii="Calibri" w:eastAsia="DejaVu Sans" w:hAnsi="Calibri"/>
    </w:rPr>
  </w:style>
  <w:style w:type="paragraph" w:styleId="a6">
    <w:name w:val="Normal (Web)"/>
    <w:basedOn w:val="a"/>
    <w:uiPriority w:val="99"/>
    <w:semiHidden/>
    <w:unhideWhenUsed/>
    <w:rsid w:val="00FE60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link w:val="a8"/>
    <w:uiPriority w:val="1"/>
    <w:qFormat/>
    <w:rsid w:val="00A81E56"/>
    <w:pPr>
      <w:spacing w:after="0" w:line="240" w:lineRule="auto"/>
    </w:pPr>
    <w:rPr>
      <w:rFonts w:ascii="Calibri" w:eastAsia="Calibri" w:hAnsi="Calibri" w:cs="Times New Roman"/>
    </w:rPr>
  </w:style>
  <w:style w:type="character" w:customStyle="1" w:styleId="a8">
    <w:name w:val="Без интервала Знак"/>
    <w:basedOn w:val="a0"/>
    <w:link w:val="a7"/>
    <w:uiPriority w:val="1"/>
    <w:rsid w:val="00A81E56"/>
    <w:rPr>
      <w:rFonts w:ascii="Calibri" w:eastAsia="Calibri" w:hAnsi="Calibri" w:cs="Times New Roman"/>
    </w:rPr>
  </w:style>
  <w:style w:type="table" w:styleId="a9">
    <w:name w:val="Table Grid"/>
    <w:basedOn w:val="a1"/>
    <w:uiPriority w:val="59"/>
    <w:rsid w:val="005A7C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E234D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234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004601">
      <w:bodyDiv w:val="1"/>
      <w:marLeft w:val="0"/>
      <w:marRight w:val="0"/>
      <w:marTop w:val="0"/>
      <w:marBottom w:val="0"/>
      <w:divBdr>
        <w:top w:val="none" w:sz="0" w:space="0" w:color="auto"/>
        <w:left w:val="none" w:sz="0" w:space="0" w:color="auto"/>
        <w:bottom w:val="none" w:sz="0" w:space="0" w:color="auto"/>
        <w:right w:val="none" w:sz="0" w:space="0" w:color="auto"/>
      </w:divBdr>
    </w:div>
    <w:div w:id="1070806149">
      <w:bodyDiv w:val="1"/>
      <w:marLeft w:val="0"/>
      <w:marRight w:val="0"/>
      <w:marTop w:val="0"/>
      <w:marBottom w:val="0"/>
      <w:divBdr>
        <w:top w:val="none" w:sz="0" w:space="0" w:color="auto"/>
        <w:left w:val="none" w:sz="0" w:space="0" w:color="auto"/>
        <w:bottom w:val="none" w:sz="0" w:space="0" w:color="auto"/>
        <w:right w:val="none" w:sz="0" w:space="0" w:color="auto"/>
      </w:divBdr>
    </w:div>
    <w:div w:id="1183858895">
      <w:bodyDiv w:val="1"/>
      <w:marLeft w:val="0"/>
      <w:marRight w:val="0"/>
      <w:marTop w:val="0"/>
      <w:marBottom w:val="0"/>
      <w:divBdr>
        <w:top w:val="none" w:sz="0" w:space="0" w:color="auto"/>
        <w:left w:val="none" w:sz="0" w:space="0" w:color="auto"/>
        <w:bottom w:val="none" w:sz="0" w:space="0" w:color="auto"/>
        <w:right w:val="none" w:sz="0" w:space="0" w:color="auto"/>
      </w:divBdr>
    </w:div>
    <w:div w:id="166555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microsoft.com/office/2007/relationships/stylesWithEffects" Target="stylesWithEffects.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620</Words>
  <Characters>3537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skanetfstyle@mail.ru</cp:lastModifiedBy>
  <cp:revision>4</cp:revision>
  <dcterms:created xsi:type="dcterms:W3CDTF">2013-11-09T13:26:00Z</dcterms:created>
  <dcterms:modified xsi:type="dcterms:W3CDTF">2014-04-06T14:05:00Z</dcterms:modified>
</cp:coreProperties>
</file>