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560"/>
        <w:gridCol w:w="850"/>
        <w:gridCol w:w="2268"/>
        <w:gridCol w:w="1843"/>
        <w:gridCol w:w="2046"/>
        <w:gridCol w:w="2555"/>
        <w:gridCol w:w="3053"/>
      </w:tblGrid>
      <w:tr w:rsidR="00B20235" w:rsidRPr="00B20235" w:rsidTr="007D0809">
        <w:tc>
          <w:tcPr>
            <w:tcW w:w="567" w:type="dxa"/>
            <w:vMerge w:val="restart"/>
          </w:tcPr>
          <w:p w:rsidR="00B20235" w:rsidRPr="00B20235" w:rsidRDefault="009D6248" w:rsidP="00B20235">
            <w:pPr>
              <w:ind w:right="5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0235" w:rsidRPr="00B202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B20235" w:rsidRPr="00B20235" w:rsidRDefault="00B20235" w:rsidP="00B20235">
            <w:pPr>
              <w:pStyle w:val="a5"/>
              <w:jc w:val="center"/>
            </w:pPr>
            <w:r w:rsidRPr="00B20235">
              <w:rPr>
                <w:b/>
                <w:bCs/>
              </w:rPr>
              <w:t>Название темы</w:t>
            </w:r>
          </w:p>
        </w:tc>
        <w:tc>
          <w:tcPr>
            <w:tcW w:w="1560" w:type="dxa"/>
            <w:vMerge w:val="restart"/>
          </w:tcPr>
          <w:p w:rsidR="00B20235" w:rsidRPr="00B20235" w:rsidRDefault="00B20235" w:rsidP="00B20235">
            <w:pPr>
              <w:pStyle w:val="a5"/>
              <w:jc w:val="center"/>
            </w:pPr>
            <w:r w:rsidRPr="00B20235">
              <w:rPr>
                <w:b/>
                <w:bCs/>
              </w:rPr>
              <w:t>Примерные сроки</w:t>
            </w:r>
          </w:p>
        </w:tc>
        <w:tc>
          <w:tcPr>
            <w:tcW w:w="850" w:type="dxa"/>
            <w:vMerge w:val="restart"/>
          </w:tcPr>
          <w:p w:rsidR="00B20235" w:rsidRPr="00B20235" w:rsidRDefault="00B20235" w:rsidP="00B20235">
            <w:pPr>
              <w:pStyle w:val="a5"/>
              <w:jc w:val="center"/>
            </w:pPr>
            <w:r w:rsidRPr="00B20235"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  <w:vMerge w:val="restart"/>
            <w:vAlign w:val="center"/>
          </w:tcPr>
          <w:p w:rsidR="00B20235" w:rsidRPr="00B20235" w:rsidRDefault="00B20235" w:rsidP="00B20235">
            <w:pPr>
              <w:pStyle w:val="a5"/>
              <w:jc w:val="center"/>
            </w:pPr>
            <w:r w:rsidRPr="00B20235">
              <w:rPr>
                <w:b/>
                <w:bCs/>
              </w:rPr>
              <w:t>Основное содержание</w:t>
            </w:r>
          </w:p>
        </w:tc>
        <w:tc>
          <w:tcPr>
            <w:tcW w:w="9497" w:type="dxa"/>
            <w:gridSpan w:val="4"/>
          </w:tcPr>
          <w:p w:rsidR="00B20235" w:rsidRPr="00B20235" w:rsidRDefault="00B20235" w:rsidP="00B20235">
            <w:pPr>
              <w:pStyle w:val="a5"/>
              <w:spacing w:after="0"/>
              <w:jc w:val="center"/>
            </w:pPr>
            <w:r w:rsidRPr="00B20235">
              <w:rPr>
                <w:b/>
                <w:bCs/>
              </w:rPr>
              <w:t xml:space="preserve">Планируемые результаты (личностные и </w:t>
            </w:r>
            <w:proofErr w:type="spellStart"/>
            <w:r w:rsidRPr="00B20235">
              <w:rPr>
                <w:b/>
                <w:bCs/>
              </w:rPr>
              <w:t>метапредметные</w:t>
            </w:r>
            <w:proofErr w:type="spellEnd"/>
            <w:r w:rsidRPr="00B20235">
              <w:rPr>
                <w:b/>
                <w:bCs/>
              </w:rPr>
              <w:t>)</w:t>
            </w:r>
          </w:p>
          <w:p w:rsidR="00B20235" w:rsidRPr="00B20235" w:rsidRDefault="00B20235" w:rsidP="00B20235">
            <w:pPr>
              <w:jc w:val="center"/>
              <w:rPr>
                <w:sz w:val="24"/>
                <w:szCs w:val="24"/>
              </w:rPr>
            </w:pPr>
          </w:p>
        </w:tc>
      </w:tr>
      <w:tr w:rsidR="00B20235" w:rsidTr="007D0809">
        <w:tc>
          <w:tcPr>
            <w:tcW w:w="567" w:type="dxa"/>
            <w:vMerge/>
          </w:tcPr>
          <w:p w:rsidR="00B20235" w:rsidRDefault="00B20235" w:rsidP="004F4EC8"/>
        </w:tc>
        <w:tc>
          <w:tcPr>
            <w:tcW w:w="1560" w:type="dxa"/>
            <w:vMerge/>
          </w:tcPr>
          <w:p w:rsidR="00B20235" w:rsidRDefault="00B20235" w:rsidP="004F4EC8"/>
        </w:tc>
        <w:tc>
          <w:tcPr>
            <w:tcW w:w="1560" w:type="dxa"/>
            <w:vMerge/>
          </w:tcPr>
          <w:p w:rsidR="00B20235" w:rsidRDefault="00B20235" w:rsidP="004F4EC8"/>
        </w:tc>
        <w:tc>
          <w:tcPr>
            <w:tcW w:w="850" w:type="dxa"/>
            <w:vMerge/>
          </w:tcPr>
          <w:p w:rsidR="00B20235" w:rsidRDefault="00B20235" w:rsidP="004F4EC8"/>
        </w:tc>
        <w:tc>
          <w:tcPr>
            <w:tcW w:w="2268" w:type="dxa"/>
            <w:vMerge/>
          </w:tcPr>
          <w:p w:rsidR="00B20235" w:rsidRDefault="00B20235" w:rsidP="004F4EC8"/>
        </w:tc>
        <w:tc>
          <w:tcPr>
            <w:tcW w:w="1843" w:type="dxa"/>
          </w:tcPr>
          <w:p w:rsidR="00B20235" w:rsidRDefault="00B20235">
            <w:pPr>
              <w:pStyle w:val="a5"/>
              <w:jc w:val="center"/>
            </w:pPr>
            <w:r>
              <w:rPr>
                <w:b/>
                <w:bCs/>
              </w:rPr>
              <w:t>Личностные УУД</w:t>
            </w:r>
          </w:p>
        </w:tc>
        <w:tc>
          <w:tcPr>
            <w:tcW w:w="2046" w:type="dxa"/>
          </w:tcPr>
          <w:p w:rsidR="00B20235" w:rsidRDefault="00B20235">
            <w:pPr>
              <w:pStyle w:val="a5"/>
              <w:jc w:val="center"/>
            </w:pPr>
            <w:r>
              <w:rPr>
                <w:b/>
                <w:bCs/>
              </w:rPr>
              <w:t>Познавательные УУД</w:t>
            </w:r>
          </w:p>
        </w:tc>
        <w:tc>
          <w:tcPr>
            <w:tcW w:w="2555" w:type="dxa"/>
          </w:tcPr>
          <w:p w:rsidR="00B20235" w:rsidRDefault="00B20235">
            <w:pPr>
              <w:pStyle w:val="a5"/>
              <w:jc w:val="center"/>
            </w:pPr>
            <w:r>
              <w:rPr>
                <w:b/>
                <w:bCs/>
              </w:rPr>
              <w:t>Коммуникативные УУД</w:t>
            </w:r>
          </w:p>
        </w:tc>
        <w:tc>
          <w:tcPr>
            <w:tcW w:w="3053" w:type="dxa"/>
          </w:tcPr>
          <w:p w:rsidR="00B20235" w:rsidRDefault="00B20235">
            <w:pPr>
              <w:pStyle w:val="a5"/>
              <w:jc w:val="center"/>
            </w:pPr>
            <w:r>
              <w:rPr>
                <w:b/>
                <w:bCs/>
              </w:rPr>
              <w:t>Регулятивные УУД</w:t>
            </w:r>
          </w:p>
        </w:tc>
      </w:tr>
      <w:tr w:rsidR="00B20235" w:rsidTr="007D0809">
        <w:tc>
          <w:tcPr>
            <w:tcW w:w="16302" w:type="dxa"/>
            <w:gridSpan w:val="9"/>
          </w:tcPr>
          <w:p w:rsidR="00B20235" w:rsidRDefault="00B20235" w:rsidP="00B20235">
            <w:pPr>
              <w:jc w:val="center"/>
            </w:pPr>
            <w:r>
              <w:t>Числа от 1 до 10 000</w:t>
            </w:r>
          </w:p>
        </w:tc>
      </w:tr>
      <w:tr w:rsidR="00B20235" w:rsidTr="007D0809">
        <w:tc>
          <w:tcPr>
            <w:tcW w:w="16302" w:type="dxa"/>
            <w:gridSpan w:val="9"/>
          </w:tcPr>
          <w:p w:rsidR="00B20235" w:rsidRDefault="00B20235" w:rsidP="00B20235">
            <w:pPr>
              <w:jc w:val="center"/>
            </w:pPr>
            <w:r>
              <w:t>Сложение и вычитание(10ч</w:t>
            </w:r>
            <w:proofErr w:type="gramStart"/>
            <w:r>
              <w:t xml:space="preserve"> )</w:t>
            </w:r>
            <w:proofErr w:type="gramEnd"/>
          </w:p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1</w:t>
            </w:r>
          </w:p>
        </w:tc>
        <w:tc>
          <w:tcPr>
            <w:tcW w:w="1560" w:type="dxa"/>
          </w:tcPr>
          <w:p w:rsidR="00B20235" w:rsidRDefault="00B20235" w:rsidP="004F4EC8">
            <w:r>
              <w:t>Считаем до тысячи.</w:t>
            </w:r>
          </w:p>
          <w:p w:rsidR="00B20235" w:rsidRDefault="00B20235" w:rsidP="004F4EC8">
            <w:r>
              <w:t>С.3-7</w:t>
            </w:r>
          </w:p>
        </w:tc>
        <w:tc>
          <w:tcPr>
            <w:tcW w:w="1560" w:type="dxa"/>
          </w:tcPr>
          <w:p w:rsidR="00B20235" w:rsidRDefault="000C572E" w:rsidP="004F4EC8">
            <w:r>
              <w:t>3.09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4F4EC8">
            <w:r w:rsidRPr="00F01D48">
              <w:rPr>
                <w:b/>
              </w:rPr>
              <w:t>Тема</w:t>
            </w:r>
            <w:r>
              <w:t>: Трехзначные числа.</w:t>
            </w:r>
          </w:p>
          <w:p w:rsidR="00B20235" w:rsidRDefault="00B20235" w:rsidP="0069423C">
            <w:pPr>
              <w:ind w:left="-108" w:firstLine="108"/>
            </w:pPr>
            <w:r w:rsidRPr="00F01D48">
              <w:rPr>
                <w:b/>
              </w:rPr>
              <w:t>Цель</w:t>
            </w:r>
            <w:r>
              <w:t>:</w:t>
            </w:r>
            <w:r w:rsidR="0069423C">
              <w:t xml:space="preserve"> </w:t>
            </w:r>
            <w:r>
              <w:t>Повторение:</w:t>
            </w:r>
            <w:r w:rsidR="0069423C">
              <w:t xml:space="preserve"> </w:t>
            </w:r>
            <w:r>
              <w:t>принцип построения числового ряда.</w:t>
            </w:r>
            <w:r w:rsidR="0069423C">
              <w:t xml:space="preserve"> </w:t>
            </w:r>
            <w:r>
              <w:t>Знакомство с названиями</w:t>
            </w:r>
          </w:p>
        </w:tc>
        <w:tc>
          <w:tcPr>
            <w:tcW w:w="1843" w:type="dxa"/>
            <w:vMerge w:val="restart"/>
          </w:tcPr>
          <w:p w:rsidR="00B20235" w:rsidRDefault="00B20235" w:rsidP="004F4EC8">
            <w:r w:rsidRPr="0069423C">
              <w:rPr>
                <w:i/>
              </w:rPr>
              <w:t xml:space="preserve">Формировать </w:t>
            </w:r>
            <w:r>
              <w:t>положительное отношение и интерес  к изучению математики.</w:t>
            </w:r>
            <w:r w:rsidR="0069423C">
              <w:t xml:space="preserve"> </w:t>
            </w:r>
            <w:r w:rsidR="0069423C" w:rsidRPr="0069423C">
              <w:rPr>
                <w:i/>
              </w:rPr>
              <w:t xml:space="preserve">Ориентировать </w:t>
            </w:r>
            <w:r w:rsidR="0069423C">
              <w:t xml:space="preserve">детей  на понимание причин личной успешности/ </w:t>
            </w:r>
            <w:proofErr w:type="spellStart"/>
            <w:r w:rsidR="0069423C">
              <w:t>неуспешности</w:t>
            </w:r>
            <w:proofErr w:type="spellEnd"/>
            <w:r w:rsidR="0069423C">
              <w:t xml:space="preserve">  в освоении материала.</w:t>
            </w:r>
          </w:p>
          <w:p w:rsidR="00B20235" w:rsidRDefault="00B20235" w:rsidP="004F4EC8"/>
        </w:tc>
        <w:tc>
          <w:tcPr>
            <w:tcW w:w="2046" w:type="dxa"/>
            <w:vMerge w:val="restart"/>
          </w:tcPr>
          <w:p w:rsidR="00B20235" w:rsidRDefault="00B20235" w:rsidP="00B20235">
            <w:r w:rsidRPr="0069423C">
              <w:rPr>
                <w:i/>
              </w:rPr>
              <w:t xml:space="preserve">Осваивать </w:t>
            </w:r>
            <w:r w:rsidRPr="00B20235">
              <w:t>десятичный принцип построения числового ряда, использовать его при устных вычислениях.</w:t>
            </w:r>
            <w:r>
              <w:t xml:space="preserve"> </w:t>
            </w:r>
            <w:r w:rsidRPr="0069423C">
              <w:rPr>
                <w:i/>
              </w:rPr>
              <w:t>Решать</w:t>
            </w:r>
            <w:r>
              <w:t xml:space="preserve"> задачи в 2–3 действия на увеличение/уменьшение на несколько единиц, нахождение слагаемого, суммы, остатка. </w:t>
            </w:r>
          </w:p>
          <w:p w:rsidR="00B20235" w:rsidRDefault="00B20235" w:rsidP="00B20235"/>
          <w:p w:rsidR="00B20235" w:rsidRDefault="00B20235" w:rsidP="00B20235">
            <w:r w:rsidRPr="0069423C">
              <w:rPr>
                <w:i/>
              </w:rPr>
              <w:t xml:space="preserve">Составлять </w:t>
            </w:r>
            <w:r>
              <w:t>краткую запись условия задачи.</w:t>
            </w:r>
            <w:r w:rsidR="0069423C">
              <w:t xml:space="preserve"> </w:t>
            </w:r>
          </w:p>
          <w:p w:rsidR="0069423C" w:rsidRDefault="0069423C" w:rsidP="00B20235">
            <w:r w:rsidRPr="0069423C">
              <w:rPr>
                <w:i/>
              </w:rPr>
              <w:t xml:space="preserve">Моделировать  </w:t>
            </w:r>
            <w:r>
              <w:t>условия текстовых задач, составлять генеральную схему решения задачи в несколько действий.</w:t>
            </w:r>
          </w:p>
        </w:tc>
        <w:tc>
          <w:tcPr>
            <w:tcW w:w="2555" w:type="dxa"/>
            <w:vMerge w:val="restart"/>
          </w:tcPr>
          <w:p w:rsidR="00B20235" w:rsidRDefault="00B20235" w:rsidP="00B20235">
            <w:r w:rsidRPr="0069423C">
              <w:rPr>
                <w:i/>
              </w:rPr>
              <w:t xml:space="preserve">Прогнозировать </w:t>
            </w:r>
            <w:r>
              <w:t>результаты вычислений.</w:t>
            </w:r>
          </w:p>
          <w:p w:rsidR="00B20235" w:rsidRDefault="00B20235" w:rsidP="00B20235"/>
          <w:p w:rsidR="00B20235" w:rsidRDefault="00B20235" w:rsidP="00B20235">
            <w:r w:rsidRPr="0069423C">
              <w:rPr>
                <w:i/>
              </w:rPr>
              <w:t xml:space="preserve">Распределять </w:t>
            </w:r>
            <w:r>
              <w:t>работу при выполнении заданий в паре.</w:t>
            </w:r>
          </w:p>
          <w:p w:rsidR="00B20235" w:rsidRDefault="00B20235" w:rsidP="00B20235"/>
          <w:p w:rsidR="00B20235" w:rsidRDefault="00B20235" w:rsidP="00B20235">
            <w:r w:rsidRPr="0069423C">
              <w:rPr>
                <w:i/>
              </w:rPr>
              <w:t xml:space="preserve">Пользоваться </w:t>
            </w:r>
            <w:r>
              <w:t>справочными материалами учебника</w:t>
            </w:r>
            <w:r w:rsidR="0069423C">
              <w:t>.</w:t>
            </w:r>
          </w:p>
          <w:p w:rsidR="0069423C" w:rsidRDefault="0069423C" w:rsidP="00B20235">
            <w:r w:rsidRPr="0069423C">
              <w:rPr>
                <w:i/>
              </w:rPr>
              <w:t xml:space="preserve">Задавать </w:t>
            </w:r>
            <w:r>
              <w:t>вопросы с целью получения нужной информации.</w:t>
            </w:r>
          </w:p>
        </w:tc>
        <w:tc>
          <w:tcPr>
            <w:tcW w:w="3053" w:type="dxa"/>
            <w:vMerge w:val="restart"/>
          </w:tcPr>
          <w:p w:rsidR="00B20235" w:rsidRDefault="00B20235" w:rsidP="00B20235">
            <w:r w:rsidRPr="0069423C">
              <w:rPr>
                <w:i/>
              </w:rPr>
              <w:t>Читать, записывать и сравнивать</w:t>
            </w:r>
            <w:r>
              <w:t xml:space="preserve"> трехзначные числа.</w:t>
            </w:r>
          </w:p>
          <w:p w:rsidR="00B20235" w:rsidRDefault="00B20235" w:rsidP="00B20235"/>
          <w:p w:rsidR="00B20235" w:rsidRDefault="00B20235" w:rsidP="00B20235">
            <w:r w:rsidRPr="0069423C">
              <w:rPr>
                <w:i/>
              </w:rPr>
              <w:t xml:space="preserve">Раскладывать </w:t>
            </w:r>
            <w:r>
              <w:t>трехзначные числа на разрядные слагаемые.</w:t>
            </w:r>
          </w:p>
          <w:p w:rsidR="00B20235" w:rsidRDefault="00B20235" w:rsidP="00B20235"/>
          <w:p w:rsidR="00B20235" w:rsidRDefault="00B20235" w:rsidP="00B20235">
            <w:r w:rsidRPr="0069423C">
              <w:rPr>
                <w:i/>
              </w:rPr>
              <w:t>Складывать и вычитать</w:t>
            </w:r>
            <w:r>
              <w:t xml:space="preserve"> круглые числа с опорой на знание разрядного состава. </w:t>
            </w:r>
            <w:r w:rsidRPr="0069423C">
              <w:rPr>
                <w:i/>
              </w:rPr>
              <w:t>Ориентироваться</w:t>
            </w:r>
            <w:r w:rsidRPr="00B20235">
              <w:t xml:space="preserve"> в нумерации страниц книги.</w:t>
            </w:r>
            <w:r w:rsidR="0069423C">
              <w:t xml:space="preserve"> </w:t>
            </w:r>
            <w:r w:rsidR="0069423C" w:rsidRPr="0069423C">
              <w:rPr>
                <w:i/>
              </w:rPr>
              <w:t xml:space="preserve">Учитывать </w:t>
            </w:r>
            <w:r w:rsidR="0069423C">
              <w:t>ориентиры</w:t>
            </w:r>
            <w:proofErr w:type="gramStart"/>
            <w:r w:rsidR="0069423C">
              <w:t xml:space="preserve"> ,</w:t>
            </w:r>
            <w:proofErr w:type="gramEnd"/>
            <w:r w:rsidR="0069423C">
              <w:t>данные учителем,</w:t>
            </w:r>
            <w:r w:rsidR="000C572E">
              <w:t xml:space="preserve"> </w:t>
            </w:r>
            <w:r w:rsidR="0069423C">
              <w:t>при освоении нового учебного материала.</w:t>
            </w:r>
          </w:p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2</w:t>
            </w:r>
          </w:p>
        </w:tc>
        <w:tc>
          <w:tcPr>
            <w:tcW w:w="1560" w:type="dxa"/>
          </w:tcPr>
          <w:p w:rsidR="00B20235" w:rsidRDefault="00B20235" w:rsidP="004F4EC8">
            <w:r>
              <w:t>Разрядные слагаемые.</w:t>
            </w:r>
          </w:p>
          <w:p w:rsidR="00B20235" w:rsidRDefault="00B20235" w:rsidP="004F4EC8">
            <w:r>
              <w:t>С.8-9</w:t>
            </w:r>
          </w:p>
        </w:tc>
        <w:tc>
          <w:tcPr>
            <w:tcW w:w="1560" w:type="dxa"/>
          </w:tcPr>
          <w:p w:rsidR="00B20235" w:rsidRDefault="000C572E" w:rsidP="004F4EC8">
            <w:r>
              <w:t>4.09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Разрядные слагаемые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</w:t>
            </w:r>
            <w:r>
              <w:t>. Повторение: разрядный состав чисел. Формирование представлений о разрядном строении трехзначных чисел. Чтение, запись, сравнение трехзначных чисел. Формирование умения выполнять сложение чисел с опорой на их разрядный состав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3</w:t>
            </w:r>
          </w:p>
        </w:tc>
        <w:tc>
          <w:tcPr>
            <w:tcW w:w="1560" w:type="dxa"/>
          </w:tcPr>
          <w:p w:rsidR="00B20235" w:rsidRDefault="00B20235" w:rsidP="004F4EC8">
            <w:r>
              <w:t xml:space="preserve">Складываем и вычитаем по </w:t>
            </w:r>
            <w:r>
              <w:lastRenderedPageBreak/>
              <w:t>разрядам.</w:t>
            </w:r>
          </w:p>
          <w:p w:rsidR="00B20235" w:rsidRDefault="00B20235" w:rsidP="004F4EC8">
            <w:r>
              <w:t>С.10-11</w:t>
            </w:r>
          </w:p>
        </w:tc>
        <w:tc>
          <w:tcPr>
            <w:tcW w:w="1560" w:type="dxa"/>
          </w:tcPr>
          <w:p w:rsidR="00B20235" w:rsidRDefault="000C572E" w:rsidP="004F4EC8">
            <w:r>
              <w:lastRenderedPageBreak/>
              <w:t>5.09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</w:t>
            </w:r>
            <w:r>
              <w:t xml:space="preserve">. Сложение и вычитание по </w:t>
            </w:r>
            <w:r>
              <w:lastRenderedPageBreak/>
              <w:t>разрядам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Цели.</w:t>
            </w:r>
            <w:r>
              <w:t xml:space="preserve"> Формирование представлений о разрядном строении трехзначных чисел. Чтение, запись, сравнение трехзначных чисел. Формирование умений прибавлять и вычитать единицы, десятки и сотни к трехзначным числам на основе знаний об их разрядном составе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lastRenderedPageBreak/>
              <w:t>4</w:t>
            </w:r>
          </w:p>
        </w:tc>
        <w:tc>
          <w:tcPr>
            <w:tcW w:w="1560" w:type="dxa"/>
          </w:tcPr>
          <w:p w:rsidR="00B20235" w:rsidRDefault="00B20235" w:rsidP="004F4EC8">
            <w:r>
              <w:t>Меняем одну цифру.</w:t>
            </w:r>
          </w:p>
          <w:p w:rsidR="00B20235" w:rsidRDefault="00B20235" w:rsidP="004F4EC8">
            <w:r>
              <w:t>С.12-13</w:t>
            </w:r>
          </w:p>
        </w:tc>
        <w:tc>
          <w:tcPr>
            <w:tcW w:w="1560" w:type="dxa"/>
          </w:tcPr>
          <w:p w:rsidR="00B20235" w:rsidRDefault="000C572E" w:rsidP="004F4EC8">
            <w:r>
              <w:t>9.09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</w:t>
            </w:r>
            <w:r>
              <w:t>. Сложение и вычитание по разрядам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Цели.</w:t>
            </w:r>
            <w:r>
              <w:t xml:space="preserve"> Формирование представлений о разрядном строении четырехзначных чисел. Чтение, запись, сравнение трехзначных чисел. Формирование умений прибавлять и вычитать единицы, десятки и сотни на основе знаний о разрядном составе </w:t>
            </w:r>
            <w:r>
              <w:lastRenderedPageBreak/>
              <w:t>чисел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lastRenderedPageBreak/>
              <w:t>5</w:t>
            </w:r>
          </w:p>
        </w:tc>
        <w:tc>
          <w:tcPr>
            <w:tcW w:w="1560" w:type="dxa"/>
          </w:tcPr>
          <w:p w:rsidR="00B20235" w:rsidRDefault="00B20235" w:rsidP="004F4EC8">
            <w:r>
              <w:t>Переходим через десяток.</w:t>
            </w:r>
          </w:p>
          <w:p w:rsidR="00B20235" w:rsidRDefault="00B20235" w:rsidP="004F4EC8">
            <w:r>
              <w:t>С.14-15</w:t>
            </w:r>
          </w:p>
          <w:p w:rsidR="009D2CF5" w:rsidRDefault="009D2CF5" w:rsidP="004F4EC8">
            <w:r w:rsidRPr="009D2CF5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B20235" w:rsidRDefault="000C572E" w:rsidP="004F4EC8">
            <w:r>
              <w:t>10.09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Сложение и вычитание с переходом через разряд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</w:t>
            </w:r>
            <w:r>
              <w:t>. Повторение: сложение и вычитание с переходом через разряд в пределах 100. Формирование первоначальных представлений о прибавлении (и вычитании) единиц к трехзначному числу с переходом через разряд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6</w:t>
            </w:r>
          </w:p>
        </w:tc>
        <w:tc>
          <w:tcPr>
            <w:tcW w:w="1560" w:type="dxa"/>
          </w:tcPr>
          <w:p w:rsidR="00B20235" w:rsidRDefault="00B20235" w:rsidP="004F4EC8">
            <w:r>
              <w:t>Складываем и вычитаем десятки.</w:t>
            </w:r>
          </w:p>
          <w:p w:rsidR="00B20235" w:rsidRDefault="00B20235" w:rsidP="004F4EC8">
            <w:r>
              <w:t>С.16-17</w:t>
            </w:r>
          </w:p>
        </w:tc>
        <w:tc>
          <w:tcPr>
            <w:tcW w:w="1560" w:type="dxa"/>
          </w:tcPr>
          <w:p w:rsidR="00B20235" w:rsidRDefault="000C572E" w:rsidP="004F4EC8">
            <w:r>
              <w:t>11.09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Сложение и вычитание десятков с переходом через сотню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Цель.</w:t>
            </w:r>
            <w:r>
              <w:t xml:space="preserve"> Формирование умений выполнять сложение и вычитание десятков с переходом через сотню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7</w:t>
            </w:r>
          </w:p>
        </w:tc>
        <w:tc>
          <w:tcPr>
            <w:tcW w:w="1560" w:type="dxa"/>
          </w:tcPr>
          <w:p w:rsidR="00B20235" w:rsidRDefault="00B20235" w:rsidP="004F4EC8">
            <w:r>
              <w:t>Вычисляем по разрядам.</w:t>
            </w:r>
          </w:p>
          <w:p w:rsidR="00B20235" w:rsidRDefault="00B20235" w:rsidP="004F4EC8">
            <w:r>
              <w:t>С.17-19</w:t>
            </w:r>
          </w:p>
        </w:tc>
        <w:tc>
          <w:tcPr>
            <w:tcW w:w="1560" w:type="dxa"/>
          </w:tcPr>
          <w:p w:rsidR="00B20235" w:rsidRDefault="000C572E" w:rsidP="004F4EC8">
            <w:r>
              <w:t>12.09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Закрепление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Цель.</w:t>
            </w:r>
            <w:r>
              <w:t xml:space="preserve"> Формирование </w:t>
            </w:r>
            <w:r>
              <w:lastRenderedPageBreak/>
              <w:t>умений выполнять сложение и вычитание чисел с опорой на их разрядный состав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lastRenderedPageBreak/>
              <w:t>8</w:t>
            </w:r>
          </w:p>
        </w:tc>
        <w:tc>
          <w:tcPr>
            <w:tcW w:w="1560" w:type="dxa"/>
          </w:tcPr>
          <w:p w:rsidR="00B20235" w:rsidRDefault="00B20235" w:rsidP="004F4EC8">
            <w:r>
              <w:t>Решаем задачи.</w:t>
            </w:r>
          </w:p>
          <w:p w:rsidR="00B20235" w:rsidRDefault="00B20235" w:rsidP="004F4EC8">
            <w:r>
              <w:t>С.20-21</w:t>
            </w:r>
          </w:p>
        </w:tc>
        <w:tc>
          <w:tcPr>
            <w:tcW w:w="1560" w:type="dxa"/>
          </w:tcPr>
          <w:p w:rsidR="00B20235" w:rsidRDefault="000C572E" w:rsidP="004F4EC8">
            <w:r>
              <w:t>16.09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Решение текстовых задач на сложение и вычитание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Цели.</w:t>
            </w:r>
            <w:r>
              <w:t xml:space="preserve"> Повторение: решение текстовых задач на нахождение суммы, слагаемого, разности, вычитаемого, уменьшаемого; составление краткой записи, моделирование условия задачи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9</w:t>
            </w:r>
          </w:p>
        </w:tc>
        <w:tc>
          <w:tcPr>
            <w:tcW w:w="1560" w:type="dxa"/>
          </w:tcPr>
          <w:p w:rsidR="00B20235" w:rsidRPr="0069423C" w:rsidRDefault="00B20235" w:rsidP="004F4EC8">
            <w:pPr>
              <w:rPr>
                <w:color w:val="FF0000"/>
              </w:rPr>
            </w:pPr>
            <w:r w:rsidRPr="0069423C">
              <w:rPr>
                <w:color w:val="FF0000"/>
                <w:highlight w:val="yellow"/>
              </w:rPr>
              <w:t>Входная контрольная работа.</w:t>
            </w:r>
          </w:p>
        </w:tc>
        <w:tc>
          <w:tcPr>
            <w:tcW w:w="1560" w:type="dxa"/>
          </w:tcPr>
          <w:p w:rsidR="00B20235" w:rsidRDefault="000C572E" w:rsidP="004F4EC8">
            <w:r>
              <w:t>17.09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4F4EC8">
            <w:r>
              <w:t>Демонстрация уровня остаточных знаний и умений для выявления затруднений.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10</w:t>
            </w:r>
          </w:p>
        </w:tc>
        <w:tc>
          <w:tcPr>
            <w:tcW w:w="1560" w:type="dxa"/>
          </w:tcPr>
          <w:p w:rsidR="00B20235" w:rsidRDefault="00B20235" w:rsidP="004F4EC8">
            <w:r>
              <w:t>Анализ работы.</w:t>
            </w:r>
            <w:r w:rsidR="0069423C">
              <w:t xml:space="preserve"> </w:t>
            </w:r>
            <w:r>
              <w:t>Математический тренажер.</w:t>
            </w:r>
          </w:p>
          <w:p w:rsidR="00B20235" w:rsidRDefault="00B20235" w:rsidP="004F4EC8">
            <w:r>
              <w:t>С.22-23</w:t>
            </w:r>
          </w:p>
          <w:p w:rsidR="009D2CF5" w:rsidRDefault="009D2CF5" w:rsidP="004F4EC8">
            <w:r w:rsidRPr="009D2CF5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B20235" w:rsidRDefault="000C572E" w:rsidP="004F4EC8">
            <w:r>
              <w:t>18.09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4F4EC8">
            <w:r>
              <w:t>Индивидуальная работа с выявленными проблемами,</w:t>
            </w:r>
            <w:r w:rsidR="0069423C">
              <w:t xml:space="preserve"> </w:t>
            </w:r>
            <w:r>
              <w:t xml:space="preserve">закрепление и повторение разрядного сложения и </w:t>
            </w:r>
            <w:r>
              <w:lastRenderedPageBreak/>
              <w:t>вычитания,</w:t>
            </w:r>
            <w:r w:rsidR="0069423C">
              <w:t xml:space="preserve">  </w:t>
            </w:r>
            <w:r>
              <w:t>решение текстовых задач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16302" w:type="dxa"/>
            <w:gridSpan w:val="9"/>
          </w:tcPr>
          <w:p w:rsidR="00B20235" w:rsidRDefault="00B20235" w:rsidP="00B20235">
            <w:pPr>
              <w:jc w:val="center"/>
            </w:pPr>
            <w:r>
              <w:lastRenderedPageBreak/>
              <w:t>Умножение и деление (12ч.)</w:t>
            </w:r>
          </w:p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11</w:t>
            </w:r>
          </w:p>
        </w:tc>
        <w:tc>
          <w:tcPr>
            <w:tcW w:w="1560" w:type="dxa"/>
          </w:tcPr>
          <w:p w:rsidR="00B20235" w:rsidRDefault="00B20235" w:rsidP="00B20235">
            <w:r>
              <w:t>Умножаем</w:t>
            </w:r>
          </w:p>
          <w:p w:rsidR="00B20235" w:rsidRDefault="00B20235" w:rsidP="00B20235"/>
          <w:p w:rsidR="00B20235" w:rsidRDefault="00B20235" w:rsidP="00B20235">
            <w:r>
              <w:t>и делим на 2</w:t>
            </w:r>
          </w:p>
          <w:p w:rsidR="00B20235" w:rsidRDefault="00B20235" w:rsidP="00B20235"/>
          <w:p w:rsidR="00B20235" w:rsidRDefault="00B20235" w:rsidP="00B20235">
            <w:r>
              <w:t>С. 24—25</w:t>
            </w:r>
          </w:p>
          <w:p w:rsidR="00B20235" w:rsidRPr="0069423C" w:rsidRDefault="00B20235" w:rsidP="00B20235">
            <w:pPr>
              <w:rPr>
                <w:b/>
              </w:rPr>
            </w:pPr>
            <w:r w:rsidRPr="0069423C">
              <w:rPr>
                <w:b/>
              </w:rPr>
              <w:t>Контрольный устный счет.</w:t>
            </w:r>
          </w:p>
        </w:tc>
        <w:tc>
          <w:tcPr>
            <w:tcW w:w="1560" w:type="dxa"/>
          </w:tcPr>
          <w:p w:rsidR="00B20235" w:rsidRDefault="000C572E" w:rsidP="004F4EC8">
            <w:r>
              <w:t>19.09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</w:t>
            </w:r>
            <w:r>
              <w:t>. Таблица умножения на 2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Цели.</w:t>
            </w:r>
            <w:r>
              <w:t xml:space="preserve"> Повторение: таблица умножения на 2; решение текстовых задач на увеличение (уменьшение) заданного количества в несколько раз; порядок действий в выражениях. Формирование умений выполнять умножение и деление круглых чисел на </w:t>
            </w:r>
            <w:proofErr w:type="gramStart"/>
            <w:r>
              <w:t>однозначные</w:t>
            </w:r>
            <w:proofErr w:type="gramEnd"/>
          </w:p>
        </w:tc>
        <w:tc>
          <w:tcPr>
            <w:tcW w:w="1843" w:type="dxa"/>
            <w:vMerge w:val="restart"/>
          </w:tcPr>
          <w:p w:rsidR="00B20235" w:rsidRDefault="0069423C" w:rsidP="004F4EC8">
            <w:r>
              <w:t xml:space="preserve"> </w:t>
            </w:r>
            <w:r w:rsidRPr="0069423C">
              <w:rPr>
                <w:i/>
              </w:rPr>
              <w:t xml:space="preserve">Сформировать </w:t>
            </w:r>
            <w:r>
              <w:t xml:space="preserve">способность оценивать трудность предлагаемого задания. </w:t>
            </w:r>
            <w:r w:rsidRPr="0069423C">
              <w:rPr>
                <w:i/>
              </w:rPr>
              <w:t xml:space="preserve">Сформировать </w:t>
            </w:r>
            <w:r>
              <w:t>устойчивую  учебно-познавательную мотивацию учения.</w:t>
            </w:r>
          </w:p>
        </w:tc>
        <w:tc>
          <w:tcPr>
            <w:tcW w:w="2046" w:type="dxa"/>
            <w:vMerge w:val="restart"/>
          </w:tcPr>
          <w:p w:rsidR="0069423C" w:rsidRDefault="0069423C" w:rsidP="0069423C">
            <w:r w:rsidRPr="0069423C">
              <w:rPr>
                <w:i/>
              </w:rPr>
              <w:t>Читать, записывать</w:t>
            </w:r>
            <w:r>
              <w:t xml:space="preserve"> и сравнивать трехзначные числа.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Прибавлять и вычитать </w:t>
            </w:r>
            <w:r>
              <w:t>единицы с переходом через разряд, складывать и вычитать десятки с переходом через сотню.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Складывать и вычитать </w:t>
            </w:r>
            <w:r>
              <w:t>круглые числа с опорой на знание разрядного состава.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Решать </w:t>
            </w:r>
            <w:r>
              <w:t xml:space="preserve">задачи в 2–3 действия на увеличение/уменьшение на несколько единиц, нахождение слагаемого, уменьшаемого, </w:t>
            </w:r>
            <w:r>
              <w:lastRenderedPageBreak/>
              <w:t xml:space="preserve">вычитаемого. </w:t>
            </w:r>
            <w:r w:rsidRPr="0069423C">
              <w:rPr>
                <w:i/>
              </w:rPr>
              <w:t xml:space="preserve">Составлять </w:t>
            </w:r>
            <w:r>
              <w:t>краткую запись условия задачи, рисовать схему к задаче.</w:t>
            </w:r>
          </w:p>
          <w:p w:rsidR="0069423C" w:rsidRDefault="0069423C" w:rsidP="0069423C"/>
          <w:p w:rsidR="0069423C" w:rsidRDefault="0069423C" w:rsidP="0069423C">
            <w:r>
              <w:t></w:t>
            </w:r>
            <w:r>
              <w:t></w:t>
            </w:r>
            <w:r>
              <w:t>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Проводить </w:t>
            </w:r>
            <w:r>
              <w:t xml:space="preserve">вычисления по аналогии. </w:t>
            </w:r>
            <w:r w:rsidRPr="0069423C">
              <w:rPr>
                <w:i/>
              </w:rPr>
              <w:t xml:space="preserve">Комбинировать </w:t>
            </w:r>
            <w:r>
              <w:t>числовые данные в соответствии с условием задания.</w:t>
            </w:r>
          </w:p>
          <w:p w:rsidR="0069423C" w:rsidRDefault="0069423C" w:rsidP="0069423C"/>
          <w:p w:rsidR="00B20235" w:rsidRDefault="0069423C" w:rsidP="0069423C">
            <w:r w:rsidRPr="0069423C">
              <w:rPr>
                <w:i/>
              </w:rPr>
              <w:t xml:space="preserve">Моделировать </w:t>
            </w:r>
            <w:r>
              <w:t>разрядный состав трехзначных чисел, условия задач.</w:t>
            </w:r>
          </w:p>
        </w:tc>
        <w:tc>
          <w:tcPr>
            <w:tcW w:w="2555" w:type="dxa"/>
            <w:vMerge w:val="restart"/>
          </w:tcPr>
          <w:p w:rsidR="00B20235" w:rsidRDefault="0069423C" w:rsidP="004F4EC8">
            <w:r w:rsidRPr="0069423C">
              <w:rPr>
                <w:i/>
              </w:rPr>
              <w:lastRenderedPageBreak/>
              <w:t xml:space="preserve">Распределять </w:t>
            </w:r>
            <w:r w:rsidRPr="0069423C">
              <w:t>работу при выполнении заданий в паре</w:t>
            </w:r>
            <w:proofErr w:type="gramStart"/>
            <w:r>
              <w:t xml:space="preserve"> .</w:t>
            </w:r>
            <w:proofErr w:type="gramEnd"/>
            <w:r w:rsidRPr="0069423C">
              <w:rPr>
                <w:i/>
              </w:rPr>
              <w:t>Задавать</w:t>
            </w:r>
            <w:r>
              <w:t xml:space="preserve"> вопросы с целью получения нужной информации. </w:t>
            </w:r>
            <w:r w:rsidRPr="0069423C">
              <w:rPr>
                <w:i/>
              </w:rPr>
              <w:t>Научиться</w:t>
            </w:r>
            <w:r>
              <w:t xml:space="preserve"> задавать вопросы с целью планирования хода решения задачи.</w:t>
            </w:r>
          </w:p>
        </w:tc>
        <w:tc>
          <w:tcPr>
            <w:tcW w:w="3053" w:type="dxa"/>
            <w:vMerge w:val="restart"/>
          </w:tcPr>
          <w:p w:rsidR="00B20235" w:rsidRDefault="0069423C" w:rsidP="004F4EC8">
            <w:r w:rsidRPr="0069423C">
              <w:rPr>
                <w:i/>
              </w:rPr>
              <w:t>Прогнозировать</w:t>
            </w:r>
            <w:r w:rsidRPr="0069423C">
              <w:t xml:space="preserve"> результат сложения нескольких чисел.</w:t>
            </w:r>
            <w:r>
              <w:t xml:space="preserve"> </w:t>
            </w:r>
            <w:r w:rsidRPr="0069423C">
              <w:rPr>
                <w:i/>
              </w:rPr>
              <w:t>Вносить</w:t>
            </w:r>
            <w:r>
              <w:t xml:space="preserve"> необходимые  коррективы в собственные действия по итогам самопроверки. </w:t>
            </w:r>
            <w:r w:rsidRPr="0069423C">
              <w:rPr>
                <w:i/>
              </w:rPr>
              <w:t xml:space="preserve">Использовать </w:t>
            </w:r>
            <w:r>
              <w:t>универсальные способы контроля результата вычислени</w:t>
            </w:r>
            <w:proofErr w:type="gramStart"/>
            <w:r>
              <w:t>й(</w:t>
            </w:r>
            <w:proofErr w:type="gramEnd"/>
            <w:r>
              <w:t>прогнозирование результата, приемы приближенных вычислений, оценка результата).</w:t>
            </w:r>
          </w:p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12</w:t>
            </w:r>
          </w:p>
        </w:tc>
        <w:tc>
          <w:tcPr>
            <w:tcW w:w="1560" w:type="dxa"/>
          </w:tcPr>
          <w:p w:rsidR="00B20235" w:rsidRDefault="00B20235" w:rsidP="00B20235">
            <w:r>
              <w:t>Умножаем</w:t>
            </w:r>
          </w:p>
          <w:p w:rsidR="00B20235" w:rsidRDefault="00B20235" w:rsidP="00B20235"/>
          <w:p w:rsidR="00B20235" w:rsidRDefault="00B20235" w:rsidP="00B20235">
            <w:r>
              <w:t>и делим на 4</w:t>
            </w:r>
          </w:p>
          <w:p w:rsidR="00B20235" w:rsidRDefault="00B20235" w:rsidP="00B20235"/>
          <w:p w:rsidR="00B20235" w:rsidRDefault="00B20235" w:rsidP="00B20235">
            <w:r>
              <w:t>С. 26—27</w:t>
            </w:r>
          </w:p>
        </w:tc>
        <w:tc>
          <w:tcPr>
            <w:tcW w:w="1560" w:type="dxa"/>
          </w:tcPr>
          <w:p w:rsidR="00B20235" w:rsidRDefault="000C572E" w:rsidP="004F4EC8">
            <w:r>
              <w:t>23.09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Таблица умножения на 4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</w:t>
            </w:r>
            <w:r>
              <w:t xml:space="preserve">. Повторение: таблица умножения на 4; решение текстовых задач на увеличение (уменьшение) заданного количества в </w:t>
            </w:r>
            <w:r>
              <w:lastRenderedPageBreak/>
              <w:t xml:space="preserve">несколько раз и на несколько единиц. Формирование умений выполнять умножение и деление круглых чисел на </w:t>
            </w:r>
            <w:proofErr w:type="gramStart"/>
            <w:r>
              <w:t>однозначные</w:t>
            </w:r>
            <w:proofErr w:type="gramEnd"/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lastRenderedPageBreak/>
              <w:t>13</w:t>
            </w:r>
          </w:p>
        </w:tc>
        <w:tc>
          <w:tcPr>
            <w:tcW w:w="1560" w:type="dxa"/>
          </w:tcPr>
          <w:p w:rsidR="00B20235" w:rsidRDefault="00B20235" w:rsidP="00B20235">
            <w:r>
              <w:t>Умножаем</w:t>
            </w:r>
          </w:p>
          <w:p w:rsidR="00B20235" w:rsidRDefault="00B20235" w:rsidP="00B20235"/>
          <w:p w:rsidR="00B20235" w:rsidRDefault="00B20235" w:rsidP="00B20235">
            <w:r>
              <w:t>и делим на 3</w:t>
            </w:r>
          </w:p>
          <w:p w:rsidR="00B20235" w:rsidRDefault="00B20235" w:rsidP="00B20235"/>
          <w:p w:rsidR="00B20235" w:rsidRDefault="00B20235" w:rsidP="00B20235">
            <w:r>
              <w:t>С. 28—29</w:t>
            </w:r>
          </w:p>
        </w:tc>
        <w:tc>
          <w:tcPr>
            <w:tcW w:w="1560" w:type="dxa"/>
          </w:tcPr>
          <w:p w:rsidR="00B20235" w:rsidRDefault="000C572E" w:rsidP="004F4EC8">
            <w:r>
              <w:t>24.09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Таблица умножения на 3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Цели.</w:t>
            </w:r>
            <w:r>
              <w:t xml:space="preserve"> Повторение: таблица умножения на 3; решение текстовых задач на смысл действий умножения и деления, на увеличение (уменьшение) заданного количества в несколько раз и на несколько единиц. Формирование умений выполнять умножение и деление круглых чисел на </w:t>
            </w:r>
            <w:proofErr w:type="gramStart"/>
            <w:r>
              <w:t>однозначные</w:t>
            </w:r>
            <w:proofErr w:type="gramEnd"/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14</w:t>
            </w:r>
          </w:p>
        </w:tc>
        <w:tc>
          <w:tcPr>
            <w:tcW w:w="1560" w:type="dxa"/>
          </w:tcPr>
          <w:p w:rsidR="00B20235" w:rsidRDefault="00B20235" w:rsidP="00B20235">
            <w:r>
              <w:t>Умножаем на 6</w:t>
            </w:r>
          </w:p>
          <w:p w:rsidR="00B20235" w:rsidRDefault="00B20235" w:rsidP="00B20235"/>
          <w:p w:rsidR="00B20235" w:rsidRDefault="00B20235" w:rsidP="00B20235">
            <w:r>
              <w:t>С. 30—31</w:t>
            </w:r>
          </w:p>
        </w:tc>
        <w:tc>
          <w:tcPr>
            <w:tcW w:w="1560" w:type="dxa"/>
          </w:tcPr>
          <w:p w:rsidR="00B20235" w:rsidRDefault="000C572E" w:rsidP="004F4EC8">
            <w:r>
              <w:t>25.09</w:t>
            </w:r>
          </w:p>
        </w:tc>
        <w:tc>
          <w:tcPr>
            <w:tcW w:w="850" w:type="dxa"/>
          </w:tcPr>
          <w:p w:rsidR="00B20235" w:rsidRDefault="00B20235" w:rsidP="004F4EC8"/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Таблица умножения на 6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</w:t>
            </w:r>
            <w:r>
              <w:t xml:space="preserve">. Отработка </w:t>
            </w:r>
            <w:r>
              <w:lastRenderedPageBreak/>
              <w:t xml:space="preserve">табличных случаев умножения и деления на 6; решение текстовых задач. Формирование умений выполнять умножение и деление круглых чисел на </w:t>
            </w:r>
            <w:proofErr w:type="gramStart"/>
            <w:r>
              <w:t>однозначные</w:t>
            </w:r>
            <w:proofErr w:type="gramEnd"/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lastRenderedPageBreak/>
              <w:t>15</w:t>
            </w:r>
          </w:p>
        </w:tc>
        <w:tc>
          <w:tcPr>
            <w:tcW w:w="1560" w:type="dxa"/>
          </w:tcPr>
          <w:p w:rsidR="00B20235" w:rsidRDefault="00B20235" w:rsidP="00B20235">
            <w:r>
              <w:t>Умножаем на 5</w:t>
            </w:r>
          </w:p>
          <w:p w:rsidR="00B20235" w:rsidRDefault="00B20235" w:rsidP="00B20235"/>
          <w:p w:rsidR="00B20235" w:rsidRDefault="00B20235" w:rsidP="00B20235">
            <w:r>
              <w:t>С. 32—33</w:t>
            </w:r>
          </w:p>
        </w:tc>
        <w:tc>
          <w:tcPr>
            <w:tcW w:w="1560" w:type="dxa"/>
          </w:tcPr>
          <w:p w:rsidR="00B20235" w:rsidRDefault="000C572E" w:rsidP="004F4EC8">
            <w:r>
              <w:t>26.09</w:t>
            </w:r>
          </w:p>
        </w:tc>
        <w:tc>
          <w:tcPr>
            <w:tcW w:w="850" w:type="dxa"/>
          </w:tcPr>
          <w:p w:rsidR="00B20235" w:rsidRDefault="0071175B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</w:t>
            </w:r>
            <w:r>
              <w:t>. Таблица умножения на 5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</w:t>
            </w:r>
            <w:r>
              <w:t xml:space="preserve">. Повторение: таблица умножения на 5, признак делимости на 5; решение текстовых задач. Формирование умений выполнять умножение и деление круглых чисел на </w:t>
            </w:r>
            <w:proofErr w:type="gramStart"/>
            <w:r>
              <w:t>однозначные</w:t>
            </w:r>
            <w:proofErr w:type="gramEnd"/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16</w:t>
            </w:r>
          </w:p>
        </w:tc>
        <w:tc>
          <w:tcPr>
            <w:tcW w:w="1560" w:type="dxa"/>
          </w:tcPr>
          <w:p w:rsidR="00B20235" w:rsidRDefault="00B20235" w:rsidP="00B20235">
            <w:r>
              <w:t>Умножаем на 7</w:t>
            </w:r>
          </w:p>
          <w:p w:rsidR="00B20235" w:rsidRDefault="00B20235" w:rsidP="00B20235"/>
          <w:p w:rsidR="00B20235" w:rsidRDefault="00B20235" w:rsidP="00B20235">
            <w:r>
              <w:t>С. 34—35</w:t>
            </w:r>
          </w:p>
        </w:tc>
        <w:tc>
          <w:tcPr>
            <w:tcW w:w="1560" w:type="dxa"/>
          </w:tcPr>
          <w:p w:rsidR="00B20235" w:rsidRDefault="000C572E" w:rsidP="004F4EC8">
            <w:r>
              <w:t>30.09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Таблица умножения на 7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</w:t>
            </w:r>
            <w:r>
              <w:t xml:space="preserve">. Отработка табличных случаев умножения и деления на 7; решение текстовых </w:t>
            </w:r>
            <w:r>
              <w:lastRenderedPageBreak/>
              <w:t xml:space="preserve">задач. Формирование умений выполнять умножение и деление круглых чисел на </w:t>
            </w:r>
            <w:proofErr w:type="gramStart"/>
            <w:r>
              <w:t>однозначные</w:t>
            </w:r>
            <w:proofErr w:type="gramEnd"/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lastRenderedPageBreak/>
              <w:t>17</w:t>
            </w:r>
          </w:p>
        </w:tc>
        <w:tc>
          <w:tcPr>
            <w:tcW w:w="1560" w:type="dxa"/>
          </w:tcPr>
          <w:p w:rsidR="00B20235" w:rsidRDefault="00B20235" w:rsidP="00B20235">
            <w:r>
              <w:t>Умножаем на 8 и на 9</w:t>
            </w:r>
          </w:p>
          <w:p w:rsidR="00B20235" w:rsidRDefault="00B20235" w:rsidP="00B20235"/>
          <w:p w:rsidR="00B20235" w:rsidRDefault="00B20235" w:rsidP="00B20235">
            <w:r>
              <w:t>С. 36—37</w:t>
            </w:r>
          </w:p>
        </w:tc>
        <w:tc>
          <w:tcPr>
            <w:tcW w:w="1560" w:type="dxa"/>
          </w:tcPr>
          <w:p w:rsidR="00B20235" w:rsidRDefault="000C572E" w:rsidP="004F4EC8">
            <w:r>
              <w:t>01.10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</w:t>
            </w:r>
            <w:r>
              <w:t>. Таблица умножения на 8 и на 9</w:t>
            </w:r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Цели.</w:t>
            </w:r>
            <w:r>
              <w:t xml:space="preserve"> Отработка табличных случаев умножения и деления на 8 и на 9; решение текстовых задач. Знакомство с признаком делимости чисел на 9. Формирование умений выполнять умножение и деление круглых чисел на </w:t>
            </w:r>
            <w:proofErr w:type="gramStart"/>
            <w:r>
              <w:t>однозначные</w:t>
            </w:r>
            <w:proofErr w:type="gramEnd"/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18</w:t>
            </w:r>
          </w:p>
        </w:tc>
        <w:tc>
          <w:tcPr>
            <w:tcW w:w="1560" w:type="dxa"/>
          </w:tcPr>
          <w:p w:rsidR="00B20235" w:rsidRDefault="00B20235" w:rsidP="00B20235">
            <w:r>
              <w:t>Повторяем</w:t>
            </w:r>
          </w:p>
          <w:p w:rsidR="00B20235" w:rsidRDefault="00B20235" w:rsidP="00B20235"/>
          <w:p w:rsidR="00B20235" w:rsidRDefault="00B20235" w:rsidP="00B20235">
            <w:r>
              <w:t>таблицу умножения</w:t>
            </w:r>
          </w:p>
          <w:p w:rsidR="00B20235" w:rsidRDefault="00B20235" w:rsidP="00B20235"/>
          <w:p w:rsidR="00B20235" w:rsidRDefault="00B20235" w:rsidP="00B20235">
            <w:r>
              <w:t>С. 38—39</w:t>
            </w:r>
          </w:p>
        </w:tc>
        <w:tc>
          <w:tcPr>
            <w:tcW w:w="1560" w:type="dxa"/>
          </w:tcPr>
          <w:p w:rsidR="00B20235" w:rsidRDefault="000C572E" w:rsidP="004F4EC8">
            <w:r>
              <w:t>02.10</w:t>
            </w:r>
          </w:p>
        </w:tc>
        <w:tc>
          <w:tcPr>
            <w:tcW w:w="850" w:type="dxa"/>
          </w:tcPr>
          <w:p w:rsidR="00B20235" w:rsidRDefault="0071175B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</w:t>
            </w:r>
            <w:r>
              <w:t xml:space="preserve">. Закрепление </w:t>
            </w:r>
            <w:proofErr w:type="gramStart"/>
            <w:r>
              <w:t>изученного</w:t>
            </w:r>
            <w:proofErr w:type="gramEnd"/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Цели.</w:t>
            </w:r>
            <w:r>
              <w:t xml:space="preserve"> Повторение: деление числа на 1 и само на себя. Формирование умений применять знание таблицы </w:t>
            </w:r>
            <w:r>
              <w:lastRenderedPageBreak/>
              <w:t>умножения при вычислениях и решении текстовых задач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lastRenderedPageBreak/>
              <w:t>19</w:t>
            </w:r>
          </w:p>
        </w:tc>
        <w:tc>
          <w:tcPr>
            <w:tcW w:w="1560" w:type="dxa"/>
          </w:tcPr>
          <w:p w:rsidR="00B20235" w:rsidRDefault="00B20235" w:rsidP="00B20235">
            <w:r>
              <w:t>Решаем задачи,</w:t>
            </w:r>
          </w:p>
          <w:p w:rsidR="00B20235" w:rsidRDefault="00B20235" w:rsidP="00B20235"/>
          <w:p w:rsidR="00B20235" w:rsidRDefault="00B20235" w:rsidP="00B20235">
            <w:r>
              <w:t>вычисляем, сравниваем</w:t>
            </w:r>
          </w:p>
          <w:p w:rsidR="00B20235" w:rsidRDefault="00B20235" w:rsidP="00B20235"/>
          <w:p w:rsidR="00B20235" w:rsidRDefault="00B20235" w:rsidP="00B20235">
            <w:r>
              <w:t>С. 40—41</w:t>
            </w:r>
          </w:p>
        </w:tc>
        <w:tc>
          <w:tcPr>
            <w:tcW w:w="1560" w:type="dxa"/>
          </w:tcPr>
          <w:p w:rsidR="00B20235" w:rsidRDefault="000C572E" w:rsidP="004F4EC8">
            <w:r>
              <w:t>03.10</w:t>
            </w:r>
          </w:p>
        </w:tc>
        <w:tc>
          <w:tcPr>
            <w:tcW w:w="850" w:type="dxa"/>
          </w:tcPr>
          <w:p w:rsidR="00B20235" w:rsidRDefault="0071175B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</w:t>
            </w:r>
            <w:r>
              <w:t xml:space="preserve">. Закрепление </w:t>
            </w:r>
            <w:proofErr w:type="gramStart"/>
            <w:r>
              <w:t>изученного</w:t>
            </w:r>
            <w:proofErr w:type="gramEnd"/>
          </w:p>
          <w:p w:rsidR="00B20235" w:rsidRDefault="00B20235" w:rsidP="00B20235"/>
          <w:p w:rsidR="00B20235" w:rsidRDefault="00B20235" w:rsidP="00B20235">
            <w:r w:rsidRPr="00F01D48">
              <w:rPr>
                <w:b/>
              </w:rPr>
              <w:t>Цели</w:t>
            </w:r>
            <w:r>
              <w:t>. Повторение: решение текстовых задач на умножение и деление. Формирование умений сравнивать значения выражений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20</w:t>
            </w:r>
          </w:p>
        </w:tc>
        <w:tc>
          <w:tcPr>
            <w:tcW w:w="1560" w:type="dxa"/>
          </w:tcPr>
          <w:p w:rsidR="00B20235" w:rsidRDefault="00B20235" w:rsidP="00B2023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  <w:p w:rsidR="00B20235" w:rsidRDefault="00B20235" w:rsidP="00B20235"/>
          <w:p w:rsidR="00B20235" w:rsidRDefault="00B20235" w:rsidP="00B20235">
            <w:r>
              <w:t>С. 42—43</w:t>
            </w:r>
          </w:p>
        </w:tc>
        <w:tc>
          <w:tcPr>
            <w:tcW w:w="1560" w:type="dxa"/>
          </w:tcPr>
          <w:p w:rsidR="00B20235" w:rsidRDefault="000C572E" w:rsidP="004F4EC8">
            <w:r>
              <w:t>07.10</w:t>
            </w:r>
          </w:p>
        </w:tc>
        <w:tc>
          <w:tcPr>
            <w:tcW w:w="850" w:type="dxa"/>
          </w:tcPr>
          <w:p w:rsidR="00B20235" w:rsidRDefault="0071175B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4F4EC8">
            <w:r>
              <w:t>Закрепление навыков умножения и деления, решение текстовых задач на умножение и деление.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21</w:t>
            </w:r>
          </w:p>
        </w:tc>
        <w:tc>
          <w:tcPr>
            <w:tcW w:w="1560" w:type="dxa"/>
          </w:tcPr>
          <w:p w:rsidR="00B20235" w:rsidRDefault="00B20235" w:rsidP="004F4EC8">
            <w:r w:rsidRPr="0069423C">
              <w:rPr>
                <w:highlight w:val="magenta"/>
              </w:rPr>
              <w:t xml:space="preserve">Проверочная </w:t>
            </w:r>
            <w:proofErr w:type="spellStart"/>
            <w:r w:rsidRPr="000C572E">
              <w:rPr>
                <w:highlight w:val="magenta"/>
              </w:rPr>
              <w:t>работа</w:t>
            </w:r>
            <w:proofErr w:type="gramStart"/>
            <w:r w:rsidRPr="000C572E">
              <w:rPr>
                <w:highlight w:val="magenta"/>
              </w:rPr>
              <w:t>.</w:t>
            </w:r>
            <w:r w:rsidR="000C572E" w:rsidRPr="000C572E">
              <w:rPr>
                <w:highlight w:val="magenta"/>
              </w:rPr>
              <w:t>У</w:t>
            </w:r>
            <w:proofErr w:type="gramEnd"/>
            <w:r w:rsidR="000C572E" w:rsidRPr="000C572E">
              <w:rPr>
                <w:highlight w:val="magenta"/>
              </w:rPr>
              <w:t>множение</w:t>
            </w:r>
            <w:proofErr w:type="spellEnd"/>
            <w:r w:rsidR="000C572E" w:rsidRPr="000C572E">
              <w:rPr>
                <w:highlight w:val="magenta"/>
              </w:rPr>
              <w:t xml:space="preserve"> и деление.</w:t>
            </w:r>
            <w:r w:rsidR="000C572E">
              <w:t xml:space="preserve"> </w:t>
            </w:r>
          </w:p>
        </w:tc>
        <w:tc>
          <w:tcPr>
            <w:tcW w:w="1560" w:type="dxa"/>
          </w:tcPr>
          <w:p w:rsidR="00B20235" w:rsidRDefault="000C572E" w:rsidP="004F4EC8">
            <w:r>
              <w:t>08.10</w:t>
            </w:r>
          </w:p>
        </w:tc>
        <w:tc>
          <w:tcPr>
            <w:tcW w:w="850" w:type="dxa"/>
          </w:tcPr>
          <w:p w:rsidR="00B20235" w:rsidRDefault="0071175B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4F4EC8">
            <w:r>
              <w:t>Самостоятельное выполнение заданий на умножение и деление, решение текстовых задач для проверки уровня усвоения материала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567" w:type="dxa"/>
          </w:tcPr>
          <w:p w:rsidR="00B20235" w:rsidRDefault="00B20235" w:rsidP="004F4EC8">
            <w:r>
              <w:t>22</w:t>
            </w:r>
          </w:p>
        </w:tc>
        <w:tc>
          <w:tcPr>
            <w:tcW w:w="1560" w:type="dxa"/>
          </w:tcPr>
          <w:p w:rsidR="00B20235" w:rsidRDefault="00B20235" w:rsidP="004F4EC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560" w:type="dxa"/>
          </w:tcPr>
          <w:p w:rsidR="00B20235" w:rsidRDefault="000C572E" w:rsidP="004F4EC8">
            <w:r>
              <w:t>09.10</w:t>
            </w:r>
          </w:p>
        </w:tc>
        <w:tc>
          <w:tcPr>
            <w:tcW w:w="850" w:type="dxa"/>
          </w:tcPr>
          <w:p w:rsidR="00B20235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4F4EC8">
            <w:r>
              <w:t>Закрепление навыков умножения и деления, решение текстовых задач на умножение и деление.</w:t>
            </w:r>
          </w:p>
        </w:tc>
        <w:tc>
          <w:tcPr>
            <w:tcW w:w="1843" w:type="dxa"/>
            <w:vMerge/>
          </w:tcPr>
          <w:p w:rsidR="00B20235" w:rsidRDefault="00B20235" w:rsidP="004F4EC8"/>
        </w:tc>
        <w:tc>
          <w:tcPr>
            <w:tcW w:w="2046" w:type="dxa"/>
            <w:vMerge/>
          </w:tcPr>
          <w:p w:rsidR="00B20235" w:rsidRDefault="00B20235" w:rsidP="004F4EC8"/>
        </w:tc>
        <w:tc>
          <w:tcPr>
            <w:tcW w:w="2555" w:type="dxa"/>
            <w:vMerge/>
          </w:tcPr>
          <w:p w:rsidR="00B20235" w:rsidRDefault="00B20235" w:rsidP="004F4EC8"/>
        </w:tc>
        <w:tc>
          <w:tcPr>
            <w:tcW w:w="3053" w:type="dxa"/>
            <w:vMerge/>
          </w:tcPr>
          <w:p w:rsidR="00B20235" w:rsidRDefault="00B20235" w:rsidP="004F4EC8"/>
        </w:tc>
      </w:tr>
      <w:tr w:rsidR="00B20235" w:rsidTr="007D0809">
        <w:tc>
          <w:tcPr>
            <w:tcW w:w="16302" w:type="dxa"/>
            <w:gridSpan w:val="9"/>
          </w:tcPr>
          <w:p w:rsidR="00B20235" w:rsidRDefault="00B20235" w:rsidP="00B20235">
            <w:pPr>
              <w:jc w:val="center"/>
            </w:pPr>
            <w:r>
              <w:t>Числа и фигуры(12ч.)</w:t>
            </w:r>
          </w:p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23</w:t>
            </w:r>
          </w:p>
        </w:tc>
        <w:tc>
          <w:tcPr>
            <w:tcW w:w="1560" w:type="dxa"/>
          </w:tcPr>
          <w:p w:rsidR="0069423C" w:rsidRDefault="0069423C" w:rsidP="00B20235">
            <w:r>
              <w:t>Периметр многоугольника</w:t>
            </w:r>
          </w:p>
          <w:p w:rsidR="0069423C" w:rsidRDefault="0069423C" w:rsidP="00B20235"/>
          <w:p w:rsidR="0069423C" w:rsidRDefault="0069423C" w:rsidP="00B20235">
            <w:r>
              <w:t>С. 44—45</w:t>
            </w:r>
          </w:p>
        </w:tc>
        <w:tc>
          <w:tcPr>
            <w:tcW w:w="1560" w:type="dxa"/>
          </w:tcPr>
          <w:p w:rsidR="0069423C" w:rsidRDefault="000C572E" w:rsidP="004F4EC8">
            <w:r>
              <w:t>10.10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Периметр многоугольника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Повторение: вычисление периметра многоугольника. Формирование умения вычислять периметр прямоугольника, стороны которого выражены в разных единицах измерения</w:t>
            </w:r>
          </w:p>
        </w:tc>
        <w:tc>
          <w:tcPr>
            <w:tcW w:w="1843" w:type="dxa"/>
            <w:vMerge w:val="restart"/>
          </w:tcPr>
          <w:p w:rsidR="0069423C" w:rsidRDefault="0069423C" w:rsidP="004F4EC8">
            <w:r w:rsidRPr="0069423C">
              <w:rPr>
                <w:i/>
              </w:rPr>
              <w:t xml:space="preserve">Сформировать </w:t>
            </w:r>
            <w:r>
              <w:t xml:space="preserve">положительное отношение и интерес к изучению математики. </w:t>
            </w:r>
            <w:r w:rsidRPr="0069423C">
              <w:rPr>
                <w:i/>
              </w:rPr>
              <w:t xml:space="preserve">Научить </w:t>
            </w:r>
            <w:r>
              <w:t>использовать изученные правила, способы действия</w:t>
            </w:r>
            <w:proofErr w:type="gramStart"/>
            <w:r>
              <w:t xml:space="preserve"> ,</w:t>
            </w:r>
            <w:proofErr w:type="gramEnd"/>
            <w:r>
              <w:t xml:space="preserve">приемы </w:t>
            </w:r>
            <w:proofErr w:type="spellStart"/>
            <w:r>
              <w:t>вычислений,свойства</w:t>
            </w:r>
            <w:proofErr w:type="spellEnd"/>
            <w:r>
              <w:t xml:space="preserve"> объектов при выполнении учебных заданий и в познавательной деятельности.</w:t>
            </w:r>
          </w:p>
        </w:tc>
        <w:tc>
          <w:tcPr>
            <w:tcW w:w="2046" w:type="dxa"/>
            <w:vMerge w:val="restart"/>
          </w:tcPr>
          <w:p w:rsidR="0069423C" w:rsidRDefault="0069423C" w:rsidP="0069423C">
            <w:r w:rsidRPr="0069423C">
              <w:rPr>
                <w:i/>
              </w:rPr>
              <w:t xml:space="preserve">Различать </w:t>
            </w:r>
            <w:r>
              <w:t xml:space="preserve">многоугольники. </w:t>
            </w:r>
            <w:r w:rsidRPr="0069423C">
              <w:rPr>
                <w:i/>
              </w:rPr>
              <w:t xml:space="preserve">Вычислять </w:t>
            </w:r>
            <w:r>
              <w:t>периметр многоугольника.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>Измерять</w:t>
            </w:r>
            <w:r>
              <w:t xml:space="preserve"> длину отрезков.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Переводить </w:t>
            </w:r>
            <w:r>
              <w:t xml:space="preserve">единицы длины. </w:t>
            </w:r>
            <w:r w:rsidRPr="0069423C">
              <w:rPr>
                <w:i/>
              </w:rPr>
              <w:t>Сравнивать</w:t>
            </w:r>
            <w:r>
              <w:t xml:space="preserve"> длину предметов, выраженную в разных единицах. 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Вычислять </w:t>
            </w:r>
            <w:r>
              <w:t>площадь прямоугольника; неизвестную сторону.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Определять </w:t>
            </w:r>
            <w:r>
              <w:t>площадь прямоугольного треугольника.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>Различать</w:t>
            </w:r>
            <w:r>
              <w:t xml:space="preserve"> кратное и разностное сравнение.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Вычислять </w:t>
            </w:r>
            <w:r>
              <w:t xml:space="preserve">значение </w:t>
            </w:r>
            <w:r>
              <w:lastRenderedPageBreak/>
              <w:t>выражения в 2–3 действия.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Определять </w:t>
            </w:r>
            <w:r>
              <w:t>объем фигуры в единичных кубиках.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>Решать</w:t>
            </w:r>
            <w:r>
              <w:t xml:space="preserve"> задачи на разностное и кратное сравнение; задачи в 2 действия.</w:t>
            </w:r>
          </w:p>
          <w:p w:rsidR="0069423C" w:rsidRDefault="0069423C" w:rsidP="0069423C"/>
          <w:p w:rsidR="0069423C" w:rsidRDefault="0069423C" w:rsidP="0069423C">
            <w:r>
              <w:t></w:t>
            </w:r>
            <w:r>
              <w:t></w:t>
            </w:r>
            <w:r>
              <w:t>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>Находить</w:t>
            </w:r>
            <w:r>
              <w:t xml:space="preserve"> ось симметрии фигуры. </w:t>
            </w:r>
            <w:r w:rsidRPr="0069423C">
              <w:rPr>
                <w:i/>
              </w:rPr>
              <w:t>Находить</w:t>
            </w:r>
            <w:r>
              <w:t xml:space="preserve"> симметричные предметы в окружающей обстановке. </w:t>
            </w:r>
            <w:r w:rsidRPr="0069423C">
              <w:rPr>
                <w:i/>
              </w:rPr>
              <w:t xml:space="preserve">Узнавать </w:t>
            </w:r>
            <w:r>
              <w:t>новое о симметрии.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Разбивать </w:t>
            </w:r>
            <w:r>
              <w:t>фигуры на части и конструировать фигуры из частей.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>Заносить</w:t>
            </w:r>
            <w:r>
              <w:t xml:space="preserve"> данные в таблицу.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lastRenderedPageBreak/>
              <w:t xml:space="preserve">Моделировать </w:t>
            </w:r>
            <w:r>
              <w:t xml:space="preserve">задачи на разностное и кратное сравнение. </w:t>
            </w:r>
            <w:r w:rsidRPr="0069423C">
              <w:rPr>
                <w:i/>
              </w:rPr>
              <w:t xml:space="preserve">Моделировать </w:t>
            </w:r>
            <w:r w:rsidRPr="0069423C">
              <w:t>фигуры заданного объема из кубиков.</w:t>
            </w:r>
          </w:p>
        </w:tc>
        <w:tc>
          <w:tcPr>
            <w:tcW w:w="2555" w:type="dxa"/>
            <w:vMerge w:val="restart"/>
          </w:tcPr>
          <w:p w:rsidR="0069423C" w:rsidRDefault="0069423C" w:rsidP="004F4EC8">
            <w:r w:rsidRPr="0069423C">
              <w:rPr>
                <w:i/>
              </w:rPr>
              <w:lastRenderedPageBreak/>
              <w:t xml:space="preserve">Учить </w:t>
            </w:r>
            <w:r>
              <w:t>сотрудничать с товарищами при выполнении заданий в паре: устанавливать очередность действий, осуществлять взаимопроверку; обсуждать совместное решение (предлагать варианты, сравнивать  способы вычисления или решения задачи.</w:t>
            </w:r>
            <w:proofErr w:type="gramStart"/>
            <w:r>
              <w:t>)</w:t>
            </w:r>
            <w:r w:rsidRPr="0069423C">
              <w:rPr>
                <w:i/>
              </w:rPr>
              <w:t>В</w:t>
            </w:r>
            <w:proofErr w:type="gramEnd"/>
            <w:r w:rsidRPr="0069423C">
              <w:rPr>
                <w:i/>
              </w:rPr>
              <w:t>ыполнять</w:t>
            </w:r>
            <w:r>
              <w:t xml:space="preserve"> свою часть обязанностей  в ходе групповой работы, учитывая общий план действий и конечную цель.</w:t>
            </w:r>
          </w:p>
        </w:tc>
        <w:tc>
          <w:tcPr>
            <w:tcW w:w="3053" w:type="dxa"/>
            <w:vMerge w:val="restart"/>
          </w:tcPr>
          <w:p w:rsidR="0069423C" w:rsidRDefault="0069423C" w:rsidP="0069423C">
            <w:r w:rsidRPr="0069423C">
              <w:rPr>
                <w:i/>
              </w:rPr>
              <w:t>Ориентироваться</w:t>
            </w:r>
            <w:r>
              <w:t xml:space="preserve"> в рисунке-схеме, в условных обозначениях. </w:t>
            </w:r>
            <w:r w:rsidRPr="0069423C">
              <w:rPr>
                <w:i/>
              </w:rPr>
              <w:t xml:space="preserve">Соотносить </w:t>
            </w:r>
            <w:r>
              <w:t>реальные размеры объекта и его размеры на схеме.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>Чертить</w:t>
            </w:r>
            <w:r>
              <w:t xml:space="preserve"> план по заданному алгоритму</w:t>
            </w:r>
            <w:r w:rsidRPr="0069423C">
              <w:rPr>
                <w:i/>
              </w:rPr>
              <w:t>. Решать</w:t>
            </w:r>
            <w:r w:rsidRPr="0069423C">
              <w:t xml:space="preserve"> нестандартные задачи по выбору</w:t>
            </w:r>
          </w:p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24</w:t>
            </w:r>
          </w:p>
        </w:tc>
        <w:tc>
          <w:tcPr>
            <w:tcW w:w="1560" w:type="dxa"/>
          </w:tcPr>
          <w:p w:rsidR="0069423C" w:rsidRDefault="0069423C" w:rsidP="00B20235">
            <w:r>
              <w:t>Единицы длины</w:t>
            </w:r>
          </w:p>
          <w:p w:rsidR="0069423C" w:rsidRDefault="0069423C" w:rsidP="00B20235"/>
          <w:p w:rsidR="0069423C" w:rsidRDefault="0069423C" w:rsidP="00B20235">
            <w:r>
              <w:t>С. 46—47</w:t>
            </w:r>
          </w:p>
        </w:tc>
        <w:tc>
          <w:tcPr>
            <w:tcW w:w="1560" w:type="dxa"/>
          </w:tcPr>
          <w:p w:rsidR="0069423C" w:rsidRDefault="000C572E" w:rsidP="004F4EC8">
            <w:r>
              <w:t>14.10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</w:t>
            </w:r>
            <w:r>
              <w:t>. Единицы длины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Повторение: единицы длины (метр, сантиметр, миллиметр), метрические соотношения между ними. Формирование представлений о десятичном принципе построения системы единиц длины. Формирование умений переводить метры в сантиметры. Отработка вычислительных </w:t>
            </w:r>
            <w:r>
              <w:lastRenderedPageBreak/>
              <w:t>навыков.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25</w:t>
            </w:r>
          </w:p>
        </w:tc>
        <w:tc>
          <w:tcPr>
            <w:tcW w:w="1560" w:type="dxa"/>
          </w:tcPr>
          <w:p w:rsidR="0069423C" w:rsidRDefault="0069423C" w:rsidP="00B20235">
            <w:r>
              <w:t>Дециметр</w:t>
            </w:r>
          </w:p>
          <w:p w:rsidR="0069423C" w:rsidRDefault="0069423C" w:rsidP="00B20235"/>
          <w:p w:rsidR="0069423C" w:rsidRDefault="0069423C" w:rsidP="00B20235">
            <w:r>
              <w:t>С. 48—49</w:t>
            </w:r>
          </w:p>
        </w:tc>
        <w:tc>
          <w:tcPr>
            <w:tcW w:w="1560" w:type="dxa"/>
          </w:tcPr>
          <w:p w:rsidR="0069423C" w:rsidRDefault="000C572E" w:rsidP="004F4EC8">
            <w:r>
              <w:t>15.10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Дециметр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</w:t>
            </w:r>
            <w:r>
              <w:t>. Знакомство с понятием «дециметр». Формирование умений переводить миллиметры в сантиметры. Отработка вычислительных навыков. Развитие пространственных представлений.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26</w:t>
            </w:r>
          </w:p>
        </w:tc>
        <w:tc>
          <w:tcPr>
            <w:tcW w:w="1560" w:type="dxa"/>
          </w:tcPr>
          <w:p w:rsidR="0069423C" w:rsidRDefault="0069423C" w:rsidP="00B20235">
            <w:r>
              <w:t>Вычисляем площадь</w:t>
            </w:r>
          </w:p>
          <w:p w:rsidR="0069423C" w:rsidRDefault="0069423C" w:rsidP="00B20235"/>
          <w:p w:rsidR="0069423C" w:rsidRDefault="0069423C" w:rsidP="00B20235">
            <w:r>
              <w:t>С. 50—51</w:t>
            </w:r>
          </w:p>
        </w:tc>
        <w:tc>
          <w:tcPr>
            <w:tcW w:w="1560" w:type="dxa"/>
          </w:tcPr>
          <w:p w:rsidR="0069423C" w:rsidRDefault="000C572E" w:rsidP="004F4EC8">
            <w:r>
              <w:t>16.10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Площадь прямоугольника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Развитие пространственных представлений. Повторение: единицы площади (квадратный сантиметр, квадратный метр); вычисление площади прямоугольника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27</w:t>
            </w:r>
          </w:p>
        </w:tc>
        <w:tc>
          <w:tcPr>
            <w:tcW w:w="1560" w:type="dxa"/>
          </w:tcPr>
          <w:p w:rsidR="0069423C" w:rsidRDefault="0069423C" w:rsidP="00B20235">
            <w:r>
              <w:t>Увеличиваем</w:t>
            </w:r>
          </w:p>
          <w:p w:rsidR="0069423C" w:rsidRDefault="0069423C" w:rsidP="00B20235"/>
          <w:p w:rsidR="0069423C" w:rsidRDefault="0069423C" w:rsidP="00B20235">
            <w:r>
              <w:t>и уменьшаем фигуры</w:t>
            </w:r>
          </w:p>
          <w:p w:rsidR="0069423C" w:rsidRDefault="0069423C" w:rsidP="00B20235"/>
          <w:p w:rsidR="0069423C" w:rsidRDefault="0069423C" w:rsidP="00B20235">
            <w:r>
              <w:t>С. 52—53</w:t>
            </w:r>
          </w:p>
        </w:tc>
        <w:tc>
          <w:tcPr>
            <w:tcW w:w="1560" w:type="dxa"/>
          </w:tcPr>
          <w:p w:rsidR="0069423C" w:rsidRDefault="000C572E" w:rsidP="004F4EC8">
            <w:r>
              <w:t>17.10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Кратное сравнение чисел и величин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</w:t>
            </w:r>
            <w:r>
              <w:t xml:space="preserve">. Развитие пространственных </w:t>
            </w:r>
            <w:r>
              <w:lastRenderedPageBreak/>
              <w:t>представлений. Формирование первоначальных представлений о кратном сравнении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28</w:t>
            </w:r>
          </w:p>
        </w:tc>
        <w:tc>
          <w:tcPr>
            <w:tcW w:w="1560" w:type="dxa"/>
          </w:tcPr>
          <w:p w:rsidR="0069423C" w:rsidRDefault="0069423C" w:rsidP="00B20235">
            <w:r>
              <w:t>Строим фигуры</w:t>
            </w:r>
          </w:p>
          <w:p w:rsidR="0069423C" w:rsidRDefault="0069423C" w:rsidP="00B20235"/>
          <w:p w:rsidR="0069423C" w:rsidRDefault="0069423C" w:rsidP="00B20235">
            <w:r>
              <w:t>из кубиков</w:t>
            </w:r>
          </w:p>
          <w:p w:rsidR="0069423C" w:rsidRDefault="0069423C" w:rsidP="00B20235"/>
          <w:p w:rsidR="0069423C" w:rsidRDefault="0069423C" w:rsidP="00B20235">
            <w:r>
              <w:t>С. 54—55</w:t>
            </w:r>
          </w:p>
        </w:tc>
        <w:tc>
          <w:tcPr>
            <w:tcW w:w="1560" w:type="dxa"/>
          </w:tcPr>
          <w:p w:rsidR="0069423C" w:rsidRDefault="000C572E" w:rsidP="004F4EC8">
            <w:r>
              <w:t>21.10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</w:t>
            </w:r>
            <w:r>
              <w:t>. Измерение объема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Развитие пространственных представлений. Формирование первоначальных представлений о вычислении объема прямоугольного параллелепипеда (без термина). Знакомство с единицами объема (кубический сантиметр, кубический метр, кубический дециметр). Формирование умения решать задачи на кратное сравнение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29</w:t>
            </w:r>
          </w:p>
        </w:tc>
        <w:tc>
          <w:tcPr>
            <w:tcW w:w="1560" w:type="dxa"/>
          </w:tcPr>
          <w:p w:rsidR="0069423C" w:rsidRDefault="0069423C" w:rsidP="00B20235">
            <w:r>
              <w:t>Проектируем сад</w:t>
            </w:r>
          </w:p>
          <w:p w:rsidR="0069423C" w:rsidRDefault="0069423C" w:rsidP="00B20235"/>
          <w:p w:rsidR="0069423C" w:rsidRDefault="0069423C" w:rsidP="00B20235">
            <w:r>
              <w:t>С. 56—57</w:t>
            </w:r>
          </w:p>
        </w:tc>
        <w:tc>
          <w:tcPr>
            <w:tcW w:w="1560" w:type="dxa"/>
          </w:tcPr>
          <w:p w:rsidR="0069423C" w:rsidRDefault="000C572E" w:rsidP="004F4EC8">
            <w:r>
              <w:t>22.10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Практическая работа «План сада»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</w:t>
            </w:r>
            <w:r>
              <w:t xml:space="preserve">. Развитие пространственных </w:t>
            </w:r>
            <w:r>
              <w:lastRenderedPageBreak/>
              <w:t>представлений. Формирование умений выбирать маршрут. Измерение длин отрезков на плане, вычисление реальных размеров, рисование плана по заданному описанию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30-31</w:t>
            </w:r>
          </w:p>
        </w:tc>
        <w:tc>
          <w:tcPr>
            <w:tcW w:w="1560" w:type="dxa"/>
          </w:tcPr>
          <w:p w:rsidR="0069423C" w:rsidRDefault="0069423C" w:rsidP="004F4EC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9D2CF5" w:rsidRDefault="009D2CF5" w:rsidP="004F4EC8">
            <w:r w:rsidRPr="009D2CF5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69423C" w:rsidRDefault="000C572E" w:rsidP="004F4EC8">
            <w:r>
              <w:t>23.10,24.10</w:t>
            </w:r>
          </w:p>
        </w:tc>
        <w:tc>
          <w:tcPr>
            <w:tcW w:w="850" w:type="dxa"/>
          </w:tcPr>
          <w:p w:rsidR="0069423C" w:rsidRDefault="0069423C" w:rsidP="004F4EC8">
            <w:r>
              <w:t>2</w:t>
            </w:r>
          </w:p>
        </w:tc>
        <w:tc>
          <w:tcPr>
            <w:tcW w:w="2268" w:type="dxa"/>
          </w:tcPr>
          <w:p w:rsidR="0069423C" w:rsidRDefault="0069423C" w:rsidP="004F4EC8">
            <w:r>
              <w:t>Закрепление навыков перевода единиц измерения,</w:t>
            </w:r>
            <w:r w:rsidR="00F01D48">
              <w:t xml:space="preserve"> </w:t>
            </w:r>
            <w:r>
              <w:t>знакомство с историей симметрии,</w:t>
            </w:r>
            <w:r w:rsidR="00F01D48">
              <w:t xml:space="preserve"> </w:t>
            </w:r>
            <w:r>
              <w:t>ее отражением в природе,</w:t>
            </w:r>
            <w:r w:rsidR="00F01D48">
              <w:t xml:space="preserve"> </w:t>
            </w:r>
            <w:r>
              <w:t>в произведениях архитектуры и дизайна.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32</w:t>
            </w:r>
          </w:p>
        </w:tc>
        <w:tc>
          <w:tcPr>
            <w:tcW w:w="1560" w:type="dxa"/>
          </w:tcPr>
          <w:p w:rsidR="0069423C" w:rsidRPr="0069423C" w:rsidRDefault="0069423C" w:rsidP="004F4EC8">
            <w:pPr>
              <w:rPr>
                <w:color w:val="FF0000"/>
              </w:rPr>
            </w:pPr>
            <w:r w:rsidRPr="0069423C">
              <w:rPr>
                <w:color w:val="FF0000"/>
                <w:highlight w:val="yellow"/>
              </w:rPr>
              <w:t>Контрольная работа</w:t>
            </w:r>
            <w:r w:rsidR="00362CB1">
              <w:rPr>
                <w:color w:val="FF0000"/>
                <w:highlight w:val="yellow"/>
              </w:rPr>
              <w:t xml:space="preserve"> за 1 четверть </w:t>
            </w:r>
            <w:r w:rsidR="00362CB1" w:rsidRPr="00362CB1">
              <w:rPr>
                <w:color w:val="FF0000"/>
                <w:highlight w:val="yellow"/>
              </w:rPr>
              <w:t>по теме: «Числа и фигуры»</w:t>
            </w:r>
          </w:p>
        </w:tc>
        <w:tc>
          <w:tcPr>
            <w:tcW w:w="1560" w:type="dxa"/>
          </w:tcPr>
          <w:p w:rsidR="0069423C" w:rsidRDefault="000C572E" w:rsidP="004F4EC8">
            <w:r>
              <w:t>28.10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4F4EC8">
            <w:r>
              <w:t>Самостоятельное выполнение заданий на все изученные в первой четверти темы для констатации уровня</w:t>
            </w:r>
            <w:r w:rsidR="006024D9">
              <w:t xml:space="preserve"> </w:t>
            </w:r>
            <w:r>
              <w:t>освоения материала.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33</w:t>
            </w:r>
          </w:p>
        </w:tc>
        <w:tc>
          <w:tcPr>
            <w:tcW w:w="1560" w:type="dxa"/>
          </w:tcPr>
          <w:p w:rsidR="0069423C" w:rsidRDefault="0069423C" w:rsidP="004F4EC8">
            <w:r>
              <w:t>Анализ и коррекция ошибок.</w:t>
            </w:r>
          </w:p>
        </w:tc>
        <w:tc>
          <w:tcPr>
            <w:tcW w:w="1560" w:type="dxa"/>
          </w:tcPr>
          <w:p w:rsidR="0069423C" w:rsidRDefault="000C572E" w:rsidP="004F4EC8">
            <w:r>
              <w:t>29.10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4F4EC8">
            <w:r>
              <w:t>Индивидуальная работа с выявленными проблемами.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34</w:t>
            </w:r>
          </w:p>
        </w:tc>
        <w:tc>
          <w:tcPr>
            <w:tcW w:w="1560" w:type="dxa"/>
          </w:tcPr>
          <w:p w:rsidR="0069423C" w:rsidRDefault="0069423C" w:rsidP="004F4EC8">
            <w:r>
              <w:t>Играем с Кенгуру.</w:t>
            </w:r>
          </w:p>
        </w:tc>
        <w:tc>
          <w:tcPr>
            <w:tcW w:w="1560" w:type="dxa"/>
          </w:tcPr>
          <w:p w:rsidR="0069423C" w:rsidRDefault="000C572E" w:rsidP="004F4EC8">
            <w:r>
              <w:t>30.10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4F4EC8">
            <w:r>
              <w:t>Знакомство с приемами и способами решения нестандартных задач,</w:t>
            </w:r>
            <w:r w:rsidR="006024D9">
              <w:t xml:space="preserve"> </w:t>
            </w:r>
            <w:r>
              <w:lastRenderedPageBreak/>
              <w:t>применение имеющихся знаний и умений в нестандартной ситуации.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B20235" w:rsidTr="007D0809">
        <w:tc>
          <w:tcPr>
            <w:tcW w:w="16302" w:type="dxa"/>
            <w:gridSpan w:val="9"/>
          </w:tcPr>
          <w:p w:rsidR="00B20235" w:rsidRDefault="00B20235" w:rsidP="00B20235">
            <w:pPr>
              <w:jc w:val="center"/>
            </w:pPr>
            <w:r>
              <w:lastRenderedPageBreak/>
              <w:t>Математические законы(19ч.)</w:t>
            </w:r>
          </w:p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35</w:t>
            </w:r>
          </w:p>
        </w:tc>
        <w:tc>
          <w:tcPr>
            <w:tcW w:w="1560" w:type="dxa"/>
          </w:tcPr>
          <w:p w:rsidR="0069423C" w:rsidRDefault="0069423C" w:rsidP="00B20235">
            <w:r>
              <w:t>Переставляем слагаемые</w:t>
            </w:r>
          </w:p>
          <w:p w:rsidR="0069423C" w:rsidRDefault="0069423C" w:rsidP="00B20235"/>
          <w:p w:rsidR="0069423C" w:rsidRDefault="0069423C" w:rsidP="00B20235">
            <w:r>
              <w:t>С. 68—69</w:t>
            </w:r>
          </w:p>
        </w:tc>
        <w:tc>
          <w:tcPr>
            <w:tcW w:w="1560" w:type="dxa"/>
          </w:tcPr>
          <w:p w:rsidR="0069423C" w:rsidRDefault="000C572E" w:rsidP="004F4EC8">
            <w:r>
              <w:t>31.10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Переместительный закон сложения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Повторение: переместительный закон сложения. Формирование умений устно выполнять сложение чисел, применять переместительный закон сложения для определения значения выражений</w:t>
            </w:r>
          </w:p>
        </w:tc>
        <w:tc>
          <w:tcPr>
            <w:tcW w:w="1843" w:type="dxa"/>
            <w:vMerge w:val="restart"/>
          </w:tcPr>
          <w:p w:rsidR="0069423C" w:rsidRDefault="0069423C" w:rsidP="004F4EC8">
            <w:r w:rsidRPr="0069423C">
              <w:rPr>
                <w:i/>
              </w:rPr>
              <w:t xml:space="preserve">Формировать </w:t>
            </w:r>
            <w:r>
              <w:t>умения признавать собственные ошибки, восприятие математики как части общечеловеческой культуры.</w:t>
            </w:r>
          </w:p>
        </w:tc>
        <w:tc>
          <w:tcPr>
            <w:tcW w:w="2046" w:type="dxa"/>
            <w:vMerge w:val="restart"/>
          </w:tcPr>
          <w:p w:rsidR="0069423C" w:rsidRDefault="0069423C" w:rsidP="0069423C">
            <w:r>
              <w:t>Выполнять устно:</w:t>
            </w:r>
          </w:p>
          <w:p w:rsidR="0069423C" w:rsidRDefault="0069423C" w:rsidP="0051233E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</w:pPr>
            <w:r>
              <w:t>сложение трехзначных чисел по разрядам без перехода через разряд;</w:t>
            </w:r>
          </w:p>
          <w:p w:rsidR="0069423C" w:rsidRDefault="0069423C" w:rsidP="0051233E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</w:pPr>
            <w:r>
              <w:t>сложение двузначных чисел с переходом через сотню;</w:t>
            </w:r>
          </w:p>
          <w:p w:rsidR="0069423C" w:rsidRDefault="0069423C" w:rsidP="0051233E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</w:pPr>
            <w:r>
              <w:t>сложение и вычитание разрядных слагаемых с переходом через разряд;</w:t>
            </w:r>
          </w:p>
          <w:p w:rsidR="0069423C" w:rsidRDefault="0069423C" w:rsidP="0051233E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3" w:hanging="76"/>
            </w:pPr>
            <w:r>
              <w:t>табличное умножение и деление чисел;</w:t>
            </w:r>
          </w:p>
          <w:p w:rsidR="0069423C" w:rsidRDefault="0069423C" w:rsidP="0051233E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</w:pPr>
            <w:r>
              <w:t xml:space="preserve">умножение и деление круглых чисел на однозначное число (в случаях, аналогичных </w:t>
            </w:r>
            <w:proofErr w:type="gramStart"/>
            <w:r>
              <w:t>табличным</w:t>
            </w:r>
            <w:proofErr w:type="gramEnd"/>
            <w:r>
              <w:t>).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lastRenderedPageBreak/>
              <w:t>Вычислять</w:t>
            </w:r>
            <w:r>
              <w:t xml:space="preserve"> и сравнивать значения выражений.</w:t>
            </w:r>
          </w:p>
          <w:p w:rsidR="0069423C" w:rsidRPr="0069423C" w:rsidRDefault="0069423C" w:rsidP="0069423C">
            <w:pPr>
              <w:rPr>
                <w:b/>
              </w:rPr>
            </w:pPr>
          </w:p>
          <w:p w:rsidR="0069423C" w:rsidRDefault="0069423C" w:rsidP="0069423C">
            <w:r w:rsidRPr="0069423C">
              <w:rPr>
                <w:b/>
                <w:i/>
              </w:rPr>
              <w:t>Г</w:t>
            </w:r>
            <w:r w:rsidRPr="0069423C">
              <w:rPr>
                <w:i/>
              </w:rPr>
              <w:t xml:space="preserve">руппировать </w:t>
            </w:r>
            <w:r>
              <w:t>слагаемые, множители; выполнять вычисления рациональным способом.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Находить </w:t>
            </w:r>
            <w:r>
              <w:t>неизвестное слагаемое, неизвестный множитель.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Решать </w:t>
            </w:r>
            <w:r>
              <w:t xml:space="preserve">задачи в 2–3 действия: с инверсией условия (косвенная формулировка); на разностное и кратное сравнение, на все арифметические действия. Составлять краткую запись условия задачи. </w:t>
            </w:r>
            <w:r w:rsidRPr="0069423C">
              <w:rPr>
                <w:i/>
              </w:rPr>
              <w:t>Наблюдать</w:t>
            </w:r>
            <w:r w:rsidRPr="0069423C">
              <w:t xml:space="preserve"> за свойствами </w:t>
            </w:r>
            <w:r w:rsidRPr="0069423C">
              <w:lastRenderedPageBreak/>
              <w:t>умножения на 10, 100, 1000; делать выводы, использовать их при вычислениях.</w:t>
            </w:r>
            <w:r>
              <w:t xml:space="preserve"> </w:t>
            </w:r>
            <w:r w:rsidRPr="0069423C">
              <w:rPr>
                <w:i/>
              </w:rPr>
              <w:t xml:space="preserve">Восстанавливать </w:t>
            </w:r>
            <w:r>
              <w:t>задачу по табличным данным, заполнять таблицу.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Комбинировать </w:t>
            </w:r>
            <w:r>
              <w:t>числовые данные в соответствии с условием задания.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 xml:space="preserve">Конструировать </w:t>
            </w:r>
            <w:r>
              <w:t xml:space="preserve">фигуру из </w:t>
            </w:r>
            <w:proofErr w:type="gramStart"/>
            <w:r>
              <w:t>заданных</w:t>
            </w:r>
            <w:proofErr w:type="gramEnd"/>
            <w:r>
              <w:t xml:space="preserve">. </w:t>
            </w:r>
            <w:r w:rsidRPr="0069423C">
              <w:rPr>
                <w:i/>
              </w:rPr>
              <w:t xml:space="preserve">Сравнивать </w:t>
            </w:r>
            <w:r>
              <w:t>площади фигур.</w:t>
            </w:r>
          </w:p>
        </w:tc>
        <w:tc>
          <w:tcPr>
            <w:tcW w:w="2555" w:type="dxa"/>
            <w:vMerge w:val="restart"/>
          </w:tcPr>
          <w:p w:rsidR="0069423C" w:rsidRDefault="0069423C" w:rsidP="004F4EC8">
            <w:r w:rsidRPr="0069423C">
              <w:rPr>
                <w:i/>
              </w:rPr>
              <w:lastRenderedPageBreak/>
              <w:t>Сотрудничать</w:t>
            </w:r>
            <w:r w:rsidRPr="0069423C">
              <w:t xml:space="preserve"> с товарищами: выполнять взаимопроверку, обсуждать решения</w:t>
            </w:r>
            <w:r>
              <w:t xml:space="preserve">. </w:t>
            </w:r>
            <w:r w:rsidRPr="0069423C">
              <w:rPr>
                <w:i/>
              </w:rPr>
              <w:t>Задавать</w:t>
            </w:r>
            <w:r>
              <w:t xml:space="preserve"> вопросы с целью получения нужной информации.</w:t>
            </w:r>
          </w:p>
        </w:tc>
        <w:tc>
          <w:tcPr>
            <w:tcW w:w="3053" w:type="dxa"/>
            <w:vMerge w:val="restart"/>
          </w:tcPr>
          <w:p w:rsidR="0069423C" w:rsidRDefault="0069423C" w:rsidP="0069423C">
            <w:r w:rsidRPr="0069423C">
              <w:rPr>
                <w:i/>
              </w:rPr>
              <w:t>Проводить</w:t>
            </w:r>
            <w:r>
              <w:t xml:space="preserve"> вычисления по аналогии.</w:t>
            </w:r>
          </w:p>
          <w:p w:rsidR="0069423C" w:rsidRDefault="0069423C" w:rsidP="0069423C"/>
          <w:p w:rsidR="0069423C" w:rsidRDefault="0069423C" w:rsidP="0069423C">
            <w:r w:rsidRPr="0069423C">
              <w:rPr>
                <w:i/>
              </w:rPr>
              <w:t>Прогнозировать</w:t>
            </w:r>
            <w:r>
              <w:t xml:space="preserve"> результаты умножения (число нулей в конце ответа</w:t>
            </w:r>
            <w:proofErr w:type="gramStart"/>
            <w:r>
              <w:t>)Н</w:t>
            </w:r>
            <w:proofErr w:type="gramEnd"/>
            <w:r>
              <w:t>аучить осуществлять  итоговый и пошаговый контроль результатов вычислений с опорой на знание  алгоритмов вычислений и с помощью освоенных приемов контроля результата(определение последней цифры ответа при сложении, вычитании, умножении, первой цифры ответа и количества цифр в ответе при делении.)</w:t>
            </w:r>
          </w:p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36</w:t>
            </w:r>
          </w:p>
        </w:tc>
        <w:tc>
          <w:tcPr>
            <w:tcW w:w="1560" w:type="dxa"/>
          </w:tcPr>
          <w:p w:rsidR="0069423C" w:rsidRDefault="0069423C" w:rsidP="00B20235">
            <w:r>
              <w:t>Переставляем множители</w:t>
            </w:r>
          </w:p>
          <w:p w:rsidR="0069423C" w:rsidRDefault="0069423C" w:rsidP="00B20235"/>
          <w:p w:rsidR="0069423C" w:rsidRDefault="0069423C" w:rsidP="00B20235">
            <w:r>
              <w:t>С. 70—71</w:t>
            </w:r>
          </w:p>
        </w:tc>
        <w:tc>
          <w:tcPr>
            <w:tcW w:w="1560" w:type="dxa"/>
          </w:tcPr>
          <w:p w:rsidR="0069423C" w:rsidRDefault="000C572E" w:rsidP="004F4EC8">
            <w:r>
              <w:t>11.11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Переместительный закон умножения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Повторение: переместительный закон умножения. Формирование умений устно выполнять умножение чисел в пределах 1000, применять </w:t>
            </w:r>
            <w:r>
              <w:lastRenderedPageBreak/>
              <w:t>переместительный закон умножения для определения значения выражений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37</w:t>
            </w:r>
          </w:p>
        </w:tc>
        <w:tc>
          <w:tcPr>
            <w:tcW w:w="1560" w:type="dxa"/>
          </w:tcPr>
          <w:p w:rsidR="0069423C" w:rsidRDefault="0069423C" w:rsidP="00B20235">
            <w:r>
              <w:t>Складываем</w:t>
            </w:r>
          </w:p>
          <w:p w:rsidR="0069423C" w:rsidRDefault="0069423C" w:rsidP="00B20235"/>
          <w:p w:rsidR="0069423C" w:rsidRDefault="0069423C" w:rsidP="00B20235">
            <w:r>
              <w:t>и вычитаем</w:t>
            </w:r>
          </w:p>
          <w:p w:rsidR="0069423C" w:rsidRDefault="0069423C" w:rsidP="00B20235"/>
          <w:p w:rsidR="0069423C" w:rsidRDefault="0069423C" w:rsidP="00B20235">
            <w:r>
              <w:t>С. 72—73</w:t>
            </w:r>
          </w:p>
        </w:tc>
        <w:tc>
          <w:tcPr>
            <w:tcW w:w="1560" w:type="dxa"/>
          </w:tcPr>
          <w:p w:rsidR="0069423C" w:rsidRDefault="000C572E" w:rsidP="004F4EC8">
            <w:r>
              <w:t>12.11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Сложение и вычитание — взаимно-обратные действия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Формирование умений устно выполнять сложение и вычитание чисел; решать текстовые задачи, формулировка которых содержит инверсию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38</w:t>
            </w:r>
          </w:p>
        </w:tc>
        <w:tc>
          <w:tcPr>
            <w:tcW w:w="1560" w:type="dxa"/>
          </w:tcPr>
          <w:p w:rsidR="0069423C" w:rsidRDefault="0069423C" w:rsidP="00B20235">
            <w:r>
              <w:t>Умножаем и делим</w:t>
            </w:r>
          </w:p>
          <w:p w:rsidR="0069423C" w:rsidRDefault="0069423C" w:rsidP="00B20235"/>
          <w:p w:rsidR="0069423C" w:rsidRDefault="0069423C" w:rsidP="00B20235">
            <w:r>
              <w:t>С. 74—75</w:t>
            </w:r>
          </w:p>
        </w:tc>
        <w:tc>
          <w:tcPr>
            <w:tcW w:w="1560" w:type="dxa"/>
          </w:tcPr>
          <w:p w:rsidR="0069423C" w:rsidRDefault="000C572E" w:rsidP="004F4EC8">
            <w:r>
              <w:t>13.11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Умножение и деление — взаимно-обратные действия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Цель.</w:t>
            </w:r>
            <w:r>
              <w:t xml:space="preserve"> Формирование умений устно выполнять умножение и деление чисел; решать текстовые задачи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39</w:t>
            </w:r>
          </w:p>
        </w:tc>
        <w:tc>
          <w:tcPr>
            <w:tcW w:w="1560" w:type="dxa"/>
          </w:tcPr>
          <w:p w:rsidR="0069423C" w:rsidRDefault="0069423C" w:rsidP="00B20235">
            <w:r>
              <w:t>Группируем</w:t>
            </w:r>
          </w:p>
          <w:p w:rsidR="0069423C" w:rsidRDefault="0069423C" w:rsidP="00B20235"/>
          <w:p w:rsidR="0069423C" w:rsidRDefault="0069423C" w:rsidP="00B20235">
            <w:r>
              <w:t>слагаемые</w:t>
            </w:r>
          </w:p>
          <w:p w:rsidR="0069423C" w:rsidRDefault="0069423C" w:rsidP="00B20235"/>
          <w:p w:rsidR="0069423C" w:rsidRDefault="0069423C" w:rsidP="00B20235">
            <w:r>
              <w:t>С. 76—77</w:t>
            </w:r>
          </w:p>
        </w:tc>
        <w:tc>
          <w:tcPr>
            <w:tcW w:w="1560" w:type="dxa"/>
          </w:tcPr>
          <w:p w:rsidR="0069423C" w:rsidRDefault="000C572E" w:rsidP="004F4EC8">
            <w:r>
              <w:t>14.11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Сочетательный закон сложения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Повторение: сочетательный закон </w:t>
            </w:r>
            <w:r>
              <w:lastRenderedPageBreak/>
              <w:t>сложения. Формирование умений применять сочетательный закон сложения при вычислениях; выполнять сложение двузначных чисел с переходом через сотню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40</w:t>
            </w:r>
          </w:p>
        </w:tc>
        <w:tc>
          <w:tcPr>
            <w:tcW w:w="1560" w:type="dxa"/>
          </w:tcPr>
          <w:p w:rsidR="0069423C" w:rsidRDefault="0069423C" w:rsidP="00B20235">
            <w:r>
              <w:t>Умножаем и делим</w:t>
            </w:r>
          </w:p>
          <w:p w:rsidR="0069423C" w:rsidRDefault="0069423C" w:rsidP="00B20235"/>
          <w:p w:rsidR="0069423C" w:rsidRDefault="0069423C" w:rsidP="00B20235">
            <w:r>
              <w:t>на 10, 100, 1000</w:t>
            </w:r>
          </w:p>
          <w:p w:rsidR="0069423C" w:rsidRDefault="0069423C" w:rsidP="00B20235"/>
          <w:p w:rsidR="0069423C" w:rsidRDefault="0069423C" w:rsidP="00B20235">
            <w:r>
              <w:t>С. 78—79</w:t>
            </w:r>
          </w:p>
        </w:tc>
        <w:tc>
          <w:tcPr>
            <w:tcW w:w="1560" w:type="dxa"/>
          </w:tcPr>
          <w:p w:rsidR="0069423C" w:rsidRDefault="000C572E" w:rsidP="004F4EC8">
            <w:r>
              <w:t>18.11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Умножение и деление на 10, 100, 1000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Цель.</w:t>
            </w:r>
            <w:r>
              <w:t xml:space="preserve"> Формирование умений выполнять умножение и деление круглых чисел на 10, 100, 1000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41</w:t>
            </w:r>
          </w:p>
        </w:tc>
        <w:tc>
          <w:tcPr>
            <w:tcW w:w="1560" w:type="dxa"/>
          </w:tcPr>
          <w:p w:rsidR="0069423C" w:rsidRDefault="0069423C" w:rsidP="00B20235">
            <w:r>
              <w:t>Группируем</w:t>
            </w:r>
          </w:p>
          <w:p w:rsidR="0069423C" w:rsidRDefault="0069423C" w:rsidP="00B20235"/>
          <w:p w:rsidR="0069423C" w:rsidRDefault="0069423C" w:rsidP="00B20235">
            <w:r>
              <w:t>множители</w:t>
            </w:r>
          </w:p>
          <w:p w:rsidR="0069423C" w:rsidRDefault="0069423C" w:rsidP="00B20235"/>
          <w:p w:rsidR="0069423C" w:rsidRDefault="0069423C" w:rsidP="00B20235">
            <w:r>
              <w:t>С. 80—81</w:t>
            </w:r>
          </w:p>
        </w:tc>
        <w:tc>
          <w:tcPr>
            <w:tcW w:w="1560" w:type="dxa"/>
          </w:tcPr>
          <w:p w:rsidR="0069423C" w:rsidRDefault="000C572E" w:rsidP="004F4EC8">
            <w:r>
              <w:t>19.11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Сочетательный закон умножения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 xml:space="preserve">Цели. </w:t>
            </w:r>
            <w:r>
              <w:t>Повторение: сочетательный закон умножения. Формирование умений применять сочетательный закон умножения при вычислениях; выполнять умножение круглых чисел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42</w:t>
            </w:r>
          </w:p>
        </w:tc>
        <w:tc>
          <w:tcPr>
            <w:tcW w:w="1560" w:type="dxa"/>
          </w:tcPr>
          <w:p w:rsidR="0069423C" w:rsidRDefault="0069423C" w:rsidP="004F4EC8">
            <w:r w:rsidRPr="00FF21D7">
              <w:rPr>
                <w:highlight w:val="magenta"/>
              </w:rPr>
              <w:t>Проверочная работ</w:t>
            </w:r>
            <w:r w:rsidR="00FF21D7" w:rsidRPr="00FF21D7">
              <w:rPr>
                <w:highlight w:val="magenta"/>
              </w:rPr>
              <w:t>а по теме:  «Умножение и деление, сложение и вычитание»</w:t>
            </w:r>
          </w:p>
        </w:tc>
        <w:tc>
          <w:tcPr>
            <w:tcW w:w="1560" w:type="dxa"/>
          </w:tcPr>
          <w:p w:rsidR="0069423C" w:rsidRDefault="000C572E" w:rsidP="004F4EC8">
            <w:r>
              <w:t>20.11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4F4EC8">
            <w:r>
              <w:t>Самостоятельное выполнение заданий на сложение,</w:t>
            </w:r>
            <w:r w:rsidR="00F01D48">
              <w:t xml:space="preserve"> </w:t>
            </w:r>
            <w:r>
              <w:t>вычитание,</w:t>
            </w:r>
            <w:r w:rsidR="00F01D48">
              <w:t xml:space="preserve"> </w:t>
            </w:r>
            <w:r>
              <w:t>умножение и деление,</w:t>
            </w:r>
            <w:r w:rsidR="00F01D48">
              <w:t xml:space="preserve"> </w:t>
            </w:r>
            <w:r>
              <w:t>решение текстовых задач для проверки уровня освоения материала.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43</w:t>
            </w:r>
          </w:p>
        </w:tc>
        <w:tc>
          <w:tcPr>
            <w:tcW w:w="1560" w:type="dxa"/>
          </w:tcPr>
          <w:p w:rsidR="0069423C" w:rsidRDefault="0069423C" w:rsidP="00B20235">
            <w:r>
              <w:t xml:space="preserve">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69423C" w:rsidRDefault="0069423C" w:rsidP="00B20235"/>
          <w:p w:rsidR="0069423C" w:rsidRDefault="0069423C" w:rsidP="00B20235">
            <w:r>
              <w:t>С. 82—83</w:t>
            </w:r>
          </w:p>
          <w:p w:rsidR="009D2CF5" w:rsidRDefault="009D2CF5" w:rsidP="00B20235">
            <w:r w:rsidRPr="009D2CF5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69423C" w:rsidRDefault="000C572E" w:rsidP="004F4EC8">
            <w:r>
              <w:t>21.11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4F4EC8">
            <w:r>
              <w:t>Индивидуальная работа с выявленными проблемами.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44</w:t>
            </w:r>
          </w:p>
        </w:tc>
        <w:tc>
          <w:tcPr>
            <w:tcW w:w="1560" w:type="dxa"/>
          </w:tcPr>
          <w:p w:rsidR="0069423C" w:rsidRDefault="0069423C" w:rsidP="00B20235">
            <w:r>
              <w:t>Умножаем сумму</w:t>
            </w:r>
          </w:p>
          <w:p w:rsidR="0069423C" w:rsidRDefault="0069423C" w:rsidP="00B20235"/>
          <w:p w:rsidR="0069423C" w:rsidRDefault="0069423C" w:rsidP="00B20235">
            <w:r>
              <w:t>С. 84—85</w:t>
            </w:r>
          </w:p>
        </w:tc>
        <w:tc>
          <w:tcPr>
            <w:tcW w:w="1560" w:type="dxa"/>
          </w:tcPr>
          <w:p w:rsidR="0069423C" w:rsidRDefault="000C572E" w:rsidP="004F4EC8">
            <w:r>
              <w:t>25.11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Распределительный закон 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</w:t>
            </w:r>
            <w:r>
              <w:t xml:space="preserve">. Знакомство с распределительным законом умножения и правилом умножения суммы на число. </w:t>
            </w:r>
            <w:proofErr w:type="gramStart"/>
            <w:r>
              <w:t>Формирование умений выполнять умножение двузначного числа на однозначное; выбирать удобный способ вычислений</w:t>
            </w:r>
            <w:proofErr w:type="gramEnd"/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45</w:t>
            </w:r>
          </w:p>
        </w:tc>
        <w:tc>
          <w:tcPr>
            <w:tcW w:w="1560" w:type="dxa"/>
          </w:tcPr>
          <w:p w:rsidR="0069423C" w:rsidRDefault="0069423C" w:rsidP="00B20235">
            <w:r>
              <w:t>Умножаем</w:t>
            </w:r>
          </w:p>
          <w:p w:rsidR="0069423C" w:rsidRDefault="0069423C" w:rsidP="00B20235"/>
          <w:p w:rsidR="0069423C" w:rsidRDefault="0069423C" w:rsidP="00B20235">
            <w:r>
              <w:t>и складываем</w:t>
            </w:r>
          </w:p>
          <w:p w:rsidR="0069423C" w:rsidRDefault="0069423C" w:rsidP="00B20235"/>
          <w:p w:rsidR="0069423C" w:rsidRDefault="0069423C" w:rsidP="00B20235">
            <w:r>
              <w:t>С. 86—87</w:t>
            </w:r>
          </w:p>
        </w:tc>
        <w:tc>
          <w:tcPr>
            <w:tcW w:w="1560" w:type="dxa"/>
          </w:tcPr>
          <w:p w:rsidR="0069423C" w:rsidRDefault="000C572E" w:rsidP="004F4EC8">
            <w:r>
              <w:lastRenderedPageBreak/>
              <w:t>26.11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Умножение </w:t>
            </w:r>
            <w:r>
              <w:lastRenderedPageBreak/>
              <w:t xml:space="preserve">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Цель.</w:t>
            </w:r>
            <w:r>
              <w:t xml:space="preserve"> </w:t>
            </w:r>
            <w:proofErr w:type="gramStart"/>
            <w:r>
              <w:t>Формирование умений выполнять умножение двузначного числа на однозначное с помощью правила умножения суммы на число</w:t>
            </w:r>
            <w:proofErr w:type="gramEnd"/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46</w:t>
            </w:r>
          </w:p>
        </w:tc>
        <w:tc>
          <w:tcPr>
            <w:tcW w:w="1560" w:type="dxa"/>
          </w:tcPr>
          <w:p w:rsidR="0069423C" w:rsidRDefault="0069423C" w:rsidP="00B20235">
            <w:r>
              <w:t>Делим сумму</w:t>
            </w:r>
          </w:p>
          <w:p w:rsidR="0069423C" w:rsidRDefault="0069423C" w:rsidP="00B20235"/>
          <w:p w:rsidR="0069423C" w:rsidRDefault="0069423C" w:rsidP="00B20235">
            <w:r>
              <w:t>С. 88—89</w:t>
            </w:r>
          </w:p>
        </w:tc>
        <w:tc>
          <w:tcPr>
            <w:tcW w:w="1560" w:type="dxa"/>
          </w:tcPr>
          <w:p w:rsidR="0069423C" w:rsidRDefault="000C572E" w:rsidP="004F4EC8">
            <w:r>
              <w:t>27.11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Деление суммы на число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Знакомство с правилом деления суммы на число. </w:t>
            </w:r>
            <w:proofErr w:type="gramStart"/>
            <w:r>
              <w:t>Формирование умений выполнять деление двузначного числа на однозначное; выбирать удобный способ вычислений</w:t>
            </w:r>
            <w:proofErr w:type="gramEnd"/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47</w:t>
            </w:r>
          </w:p>
        </w:tc>
        <w:tc>
          <w:tcPr>
            <w:tcW w:w="1560" w:type="dxa"/>
          </w:tcPr>
          <w:p w:rsidR="0069423C" w:rsidRDefault="0069423C" w:rsidP="00B20235">
            <w:r>
              <w:t>Повторяем</w:t>
            </w:r>
          </w:p>
          <w:p w:rsidR="0069423C" w:rsidRDefault="0069423C" w:rsidP="00B20235"/>
          <w:p w:rsidR="0069423C" w:rsidRDefault="0069423C" w:rsidP="00B20235">
            <w:r>
              <w:t>все правила</w:t>
            </w:r>
          </w:p>
          <w:p w:rsidR="0069423C" w:rsidRDefault="0069423C" w:rsidP="00B20235"/>
          <w:p w:rsidR="0069423C" w:rsidRDefault="0069423C" w:rsidP="00B20235">
            <w:r>
              <w:t>С. 90—91</w:t>
            </w:r>
          </w:p>
        </w:tc>
        <w:tc>
          <w:tcPr>
            <w:tcW w:w="1560" w:type="dxa"/>
          </w:tcPr>
          <w:p w:rsidR="0069423C" w:rsidRDefault="000C572E" w:rsidP="004F4EC8">
            <w:r>
              <w:t>28.11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Закрепление </w:t>
            </w:r>
            <w:proofErr w:type="gramStart"/>
            <w:r>
              <w:t>изученного</w:t>
            </w:r>
            <w:proofErr w:type="gramEnd"/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Формирование умений применять изученные правила при вычислениях, выбирать удобный способ вычислений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48</w:t>
            </w:r>
          </w:p>
        </w:tc>
        <w:tc>
          <w:tcPr>
            <w:tcW w:w="1560" w:type="dxa"/>
          </w:tcPr>
          <w:p w:rsidR="0069423C" w:rsidRDefault="0069423C" w:rsidP="00B20235">
            <w:r>
              <w:t>Используем</w:t>
            </w:r>
          </w:p>
          <w:p w:rsidR="0069423C" w:rsidRDefault="0069423C" w:rsidP="00B20235"/>
          <w:p w:rsidR="0069423C" w:rsidRDefault="0069423C" w:rsidP="00B20235">
            <w:r>
              <w:t>правила вычислений</w:t>
            </w:r>
          </w:p>
          <w:p w:rsidR="0069423C" w:rsidRDefault="0069423C" w:rsidP="00B20235"/>
          <w:p w:rsidR="0069423C" w:rsidRDefault="0069423C" w:rsidP="00B20235">
            <w:r>
              <w:t>С. 92—93</w:t>
            </w:r>
          </w:p>
        </w:tc>
        <w:tc>
          <w:tcPr>
            <w:tcW w:w="1560" w:type="dxa"/>
          </w:tcPr>
          <w:p w:rsidR="0069423C" w:rsidRDefault="000C572E" w:rsidP="004F4EC8">
            <w:r>
              <w:lastRenderedPageBreak/>
              <w:t>02.12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Решение </w:t>
            </w:r>
            <w:r>
              <w:lastRenderedPageBreak/>
              <w:t>текстовых задач разными способами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Формирование умений составлять выражения для решения задач, решать задачи двумя способам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49</w:t>
            </w:r>
          </w:p>
        </w:tc>
        <w:tc>
          <w:tcPr>
            <w:tcW w:w="1560" w:type="dxa"/>
          </w:tcPr>
          <w:p w:rsidR="0069423C" w:rsidRDefault="0069423C" w:rsidP="00B20235">
            <w:r>
              <w:t>Размышляем</w:t>
            </w:r>
          </w:p>
          <w:p w:rsidR="0069423C" w:rsidRDefault="0069423C" w:rsidP="00B20235"/>
          <w:p w:rsidR="0069423C" w:rsidRDefault="0069423C" w:rsidP="00B20235">
            <w:r>
              <w:t>о нуле.</w:t>
            </w:r>
          </w:p>
          <w:p w:rsidR="0069423C" w:rsidRPr="0069423C" w:rsidRDefault="0069423C" w:rsidP="00B20235">
            <w:pPr>
              <w:rPr>
                <w:b/>
              </w:rPr>
            </w:pPr>
            <w:r w:rsidRPr="0069423C">
              <w:rPr>
                <w:b/>
              </w:rPr>
              <w:t>Контрольный устный счет.</w:t>
            </w:r>
          </w:p>
          <w:p w:rsidR="0069423C" w:rsidRDefault="0069423C" w:rsidP="00B20235"/>
          <w:p w:rsidR="0069423C" w:rsidRDefault="0069423C" w:rsidP="00B20235">
            <w:r>
              <w:t>С. 94—95</w:t>
            </w:r>
          </w:p>
        </w:tc>
        <w:tc>
          <w:tcPr>
            <w:tcW w:w="1560" w:type="dxa"/>
          </w:tcPr>
          <w:p w:rsidR="0069423C" w:rsidRDefault="000C572E" w:rsidP="004F4EC8">
            <w:r>
              <w:t>03.12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Арифметические действия с числом 0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Цель.</w:t>
            </w:r>
            <w:r>
              <w:t xml:space="preserve"> Повторение: правила выполнения арифметических действий с числом 0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50</w:t>
            </w:r>
          </w:p>
        </w:tc>
        <w:tc>
          <w:tcPr>
            <w:tcW w:w="1560" w:type="dxa"/>
          </w:tcPr>
          <w:p w:rsidR="0069423C" w:rsidRDefault="0069423C" w:rsidP="00B20235">
            <w:r>
              <w:t>Идем за покупками</w:t>
            </w:r>
          </w:p>
          <w:p w:rsidR="0069423C" w:rsidRDefault="0069423C" w:rsidP="00B20235"/>
          <w:p w:rsidR="0069423C" w:rsidRDefault="0069423C" w:rsidP="00B20235">
            <w:r>
              <w:t>С. 96—97</w:t>
            </w:r>
          </w:p>
        </w:tc>
        <w:tc>
          <w:tcPr>
            <w:tcW w:w="1560" w:type="dxa"/>
          </w:tcPr>
          <w:p w:rsidR="0069423C" w:rsidRDefault="000C572E" w:rsidP="004F4EC8">
            <w:r>
              <w:t>04.12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B20235">
            <w:r w:rsidRPr="00F01D48">
              <w:rPr>
                <w:b/>
              </w:rPr>
              <w:t>Тема.</w:t>
            </w:r>
            <w:r>
              <w:t xml:space="preserve"> Решение текстовых задач на определение стоимости покупки</w:t>
            </w:r>
          </w:p>
          <w:p w:rsidR="0069423C" w:rsidRDefault="0069423C" w:rsidP="00B20235"/>
          <w:p w:rsidR="0069423C" w:rsidRDefault="0069423C" w:rsidP="00B20235">
            <w:r w:rsidRPr="00F01D48">
              <w:rPr>
                <w:b/>
              </w:rPr>
              <w:t>Цели.</w:t>
            </w:r>
            <w:r>
              <w:t xml:space="preserve"> Формирование умений решать текстовые задачи. Формирование умений прогнозировать результат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t>51</w:t>
            </w:r>
          </w:p>
        </w:tc>
        <w:tc>
          <w:tcPr>
            <w:tcW w:w="1560" w:type="dxa"/>
          </w:tcPr>
          <w:p w:rsidR="0069423C" w:rsidRPr="0069423C" w:rsidRDefault="0069423C" w:rsidP="004F4EC8">
            <w:pPr>
              <w:rPr>
                <w:color w:val="FF0000"/>
                <w:highlight w:val="yellow"/>
              </w:rPr>
            </w:pPr>
            <w:r w:rsidRPr="0069423C">
              <w:rPr>
                <w:color w:val="FF0000"/>
                <w:highlight w:val="yellow"/>
              </w:rPr>
              <w:t xml:space="preserve">Контрольная работа по теме  «Умножение и деление </w:t>
            </w:r>
            <w:r w:rsidRPr="0069423C">
              <w:rPr>
                <w:color w:val="FF0000"/>
                <w:highlight w:val="yellow"/>
              </w:rPr>
              <w:lastRenderedPageBreak/>
              <w:t>суммы на число</w:t>
            </w:r>
            <w:proofErr w:type="gramStart"/>
            <w:r w:rsidRPr="0069423C">
              <w:rPr>
                <w:color w:val="FF0000"/>
                <w:highlight w:val="yellow"/>
              </w:rPr>
              <w:t>.»</w:t>
            </w:r>
            <w:proofErr w:type="gramEnd"/>
          </w:p>
        </w:tc>
        <w:tc>
          <w:tcPr>
            <w:tcW w:w="1560" w:type="dxa"/>
          </w:tcPr>
          <w:p w:rsidR="0069423C" w:rsidRDefault="000C572E" w:rsidP="004F4EC8">
            <w:r>
              <w:lastRenderedPageBreak/>
              <w:t>05.1</w:t>
            </w:r>
            <w:r w:rsidR="000133A7">
              <w:t>2</w:t>
            </w:r>
          </w:p>
        </w:tc>
        <w:tc>
          <w:tcPr>
            <w:tcW w:w="850" w:type="dxa"/>
          </w:tcPr>
          <w:p w:rsidR="0069423C" w:rsidRDefault="0069423C" w:rsidP="004F4EC8">
            <w:r>
              <w:t>1</w:t>
            </w:r>
          </w:p>
        </w:tc>
        <w:tc>
          <w:tcPr>
            <w:tcW w:w="2268" w:type="dxa"/>
          </w:tcPr>
          <w:p w:rsidR="0069423C" w:rsidRDefault="0069423C" w:rsidP="004F4EC8">
            <w:r>
              <w:t>Самостоятельное выполнение заданий на сложение,</w:t>
            </w:r>
            <w:r w:rsidR="00F01D48">
              <w:t xml:space="preserve"> </w:t>
            </w:r>
            <w:r>
              <w:t>вычитание,</w:t>
            </w:r>
            <w:r w:rsidR="00F01D48">
              <w:t xml:space="preserve"> </w:t>
            </w:r>
            <w:r>
              <w:t xml:space="preserve">умножение и </w:t>
            </w:r>
            <w:r>
              <w:lastRenderedPageBreak/>
              <w:t>деление,</w:t>
            </w:r>
            <w:r w:rsidR="00F01D48">
              <w:t xml:space="preserve"> </w:t>
            </w:r>
            <w:r>
              <w:t>решение текстовых задач для проверки уровня освоения материала.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69423C" w:rsidTr="007D0809">
        <w:tc>
          <w:tcPr>
            <w:tcW w:w="567" w:type="dxa"/>
          </w:tcPr>
          <w:p w:rsidR="0069423C" w:rsidRDefault="0069423C" w:rsidP="004F4EC8">
            <w:r>
              <w:lastRenderedPageBreak/>
              <w:t>52-53</w:t>
            </w:r>
          </w:p>
        </w:tc>
        <w:tc>
          <w:tcPr>
            <w:tcW w:w="1560" w:type="dxa"/>
          </w:tcPr>
          <w:p w:rsidR="0069423C" w:rsidRDefault="0069423C" w:rsidP="004F4EC8">
            <w:r>
              <w:t>Работа над ошибками.</w:t>
            </w:r>
          </w:p>
          <w:p w:rsidR="0069423C" w:rsidRDefault="0069423C" w:rsidP="004F4EC8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69423C" w:rsidRDefault="0069423C" w:rsidP="004F4EC8">
            <w:r>
              <w:t>С.98-99</w:t>
            </w:r>
          </w:p>
          <w:p w:rsidR="009D2CF5" w:rsidRDefault="009D2CF5" w:rsidP="004F4EC8">
            <w:r w:rsidRPr="009D2CF5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69423C" w:rsidRDefault="000C572E" w:rsidP="004F4EC8">
            <w:r>
              <w:t>09</w:t>
            </w:r>
            <w:r w:rsidR="000133A7">
              <w:t>.</w:t>
            </w:r>
            <w:r>
              <w:t>12,10.12</w:t>
            </w:r>
          </w:p>
        </w:tc>
        <w:tc>
          <w:tcPr>
            <w:tcW w:w="850" w:type="dxa"/>
          </w:tcPr>
          <w:p w:rsidR="0069423C" w:rsidRDefault="0069423C" w:rsidP="004F4EC8">
            <w:r>
              <w:t>2</w:t>
            </w:r>
          </w:p>
        </w:tc>
        <w:tc>
          <w:tcPr>
            <w:tcW w:w="2268" w:type="dxa"/>
          </w:tcPr>
          <w:p w:rsidR="0069423C" w:rsidRDefault="0069423C" w:rsidP="004F4EC8">
            <w:r>
              <w:t>Индивидуальная работа с выявленными проблемами.</w:t>
            </w:r>
          </w:p>
        </w:tc>
        <w:tc>
          <w:tcPr>
            <w:tcW w:w="1843" w:type="dxa"/>
            <w:vMerge/>
          </w:tcPr>
          <w:p w:rsidR="0069423C" w:rsidRDefault="0069423C" w:rsidP="004F4EC8"/>
        </w:tc>
        <w:tc>
          <w:tcPr>
            <w:tcW w:w="2046" w:type="dxa"/>
            <w:vMerge/>
          </w:tcPr>
          <w:p w:rsidR="0069423C" w:rsidRDefault="0069423C" w:rsidP="004F4EC8"/>
        </w:tc>
        <w:tc>
          <w:tcPr>
            <w:tcW w:w="2555" w:type="dxa"/>
            <w:vMerge/>
          </w:tcPr>
          <w:p w:rsidR="0069423C" w:rsidRDefault="0069423C" w:rsidP="004F4EC8"/>
        </w:tc>
        <w:tc>
          <w:tcPr>
            <w:tcW w:w="3053" w:type="dxa"/>
            <w:vMerge/>
          </w:tcPr>
          <w:p w:rsidR="0069423C" w:rsidRDefault="0069423C" w:rsidP="004F4EC8"/>
        </w:tc>
      </w:tr>
      <w:tr w:rsidR="00B20235" w:rsidTr="007D0809">
        <w:tc>
          <w:tcPr>
            <w:tcW w:w="16302" w:type="dxa"/>
            <w:gridSpan w:val="9"/>
          </w:tcPr>
          <w:p w:rsidR="00B20235" w:rsidRDefault="00B20235" w:rsidP="00B20235">
            <w:pPr>
              <w:jc w:val="center"/>
            </w:pPr>
            <w:r>
              <w:t>Числа и величины (9ч.)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54</w:t>
            </w:r>
          </w:p>
        </w:tc>
        <w:tc>
          <w:tcPr>
            <w:tcW w:w="1560" w:type="dxa"/>
          </w:tcPr>
          <w:p w:rsidR="00436429" w:rsidRDefault="00436429" w:rsidP="00B20235">
            <w:r>
              <w:t>Измеряем время</w:t>
            </w:r>
          </w:p>
          <w:p w:rsidR="00436429" w:rsidRDefault="00436429" w:rsidP="00B20235"/>
          <w:p w:rsidR="00436429" w:rsidRDefault="00436429" w:rsidP="00B20235">
            <w:r>
              <w:t>С. 100—101</w:t>
            </w:r>
          </w:p>
        </w:tc>
        <w:tc>
          <w:tcPr>
            <w:tcW w:w="1560" w:type="dxa"/>
          </w:tcPr>
          <w:p w:rsidR="00436429" w:rsidRDefault="000C572E" w:rsidP="004F4EC8">
            <w:r>
              <w:t>11.12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Тема.</w:t>
            </w:r>
            <w:r>
              <w:t xml:space="preserve"> Определение времени по часам</w:t>
            </w:r>
          </w:p>
          <w:p w:rsidR="00436429" w:rsidRDefault="00436429" w:rsidP="00B20235"/>
          <w:p w:rsidR="00436429" w:rsidRDefault="00F01D48" w:rsidP="00B20235">
            <w:r>
              <w:rPr>
                <w:b/>
              </w:rPr>
              <w:t xml:space="preserve"> Цель:</w:t>
            </w:r>
            <w:r w:rsidR="00436429">
              <w:t xml:space="preserve"> Повторение: определение времени по часам. Развитие временных представлений учащихся</w:t>
            </w:r>
          </w:p>
        </w:tc>
        <w:tc>
          <w:tcPr>
            <w:tcW w:w="184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t xml:space="preserve">Сформировать </w:t>
            </w:r>
            <w:r>
              <w:t xml:space="preserve">положительное отношение и интерес к изучению математики. </w:t>
            </w:r>
            <w:r w:rsidRPr="00436429">
              <w:rPr>
                <w:i/>
              </w:rPr>
              <w:t xml:space="preserve">Умение </w:t>
            </w:r>
            <w:r>
              <w:t>признавать собственные ошибки.</w:t>
            </w:r>
          </w:p>
        </w:tc>
        <w:tc>
          <w:tcPr>
            <w:tcW w:w="2046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 xml:space="preserve">Переводить </w:t>
            </w:r>
            <w:r>
              <w:t>единицы измерения времени.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Сравнивать </w:t>
            </w:r>
            <w:r>
              <w:t>длительность событий, длину пути.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Решать задачи,</w:t>
            </w:r>
            <w:r>
              <w:t xml:space="preserve"> содержащие единицы времени.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Вычислять </w:t>
            </w:r>
            <w:r>
              <w:t>значение выражения в 2–3 действия.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Соотносить </w:t>
            </w:r>
            <w:r>
              <w:t xml:space="preserve">понятие «скорость» со временем </w:t>
            </w:r>
            <w:r>
              <w:lastRenderedPageBreak/>
              <w:t>движения и длиной пройденного пути.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Решать</w:t>
            </w:r>
            <w:r>
              <w:t xml:space="preserve"> задачи на определение длины пути, </w:t>
            </w:r>
            <w:r w:rsidRPr="00436429">
              <w:t>времени и скорости движения.</w:t>
            </w:r>
            <w:r>
              <w:t xml:space="preserve"> Соотносить время суток и показания часов.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Определять </w:t>
            </w:r>
            <w:r>
              <w:t>длительность событий, соотносить длительность событий и показания часов.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Ориентироваться</w:t>
            </w:r>
            <w:r>
              <w:t xml:space="preserve"> в календаре.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Восстанавливать </w:t>
            </w:r>
            <w:r>
              <w:t>задачу по табличным данным, заполнять таблицу.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Ориентироваться</w:t>
            </w:r>
            <w:r>
              <w:t xml:space="preserve"> в рисунке-схеме, выбирать на схеме </w:t>
            </w:r>
            <w:r>
              <w:lastRenderedPageBreak/>
              <w:t xml:space="preserve">оптимальный маршрут движения, использовать свойство сторон прямоугольника для определения длины маршрута. 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Моделировать </w:t>
            </w:r>
            <w:r>
              <w:t>взаимное положение объектов и направление движения на числовом луче.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Соотносить </w:t>
            </w:r>
            <w:r>
              <w:t>заданную скорость движения с объектами движения (пешеход, машина, самолет, птица).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Исследовать </w:t>
            </w:r>
            <w:r>
              <w:t xml:space="preserve">зависимость между длиной пути, временем и скоростью движения. </w:t>
            </w:r>
            <w:r w:rsidRPr="00436429">
              <w:rPr>
                <w:i/>
              </w:rPr>
              <w:t xml:space="preserve">Использовать </w:t>
            </w:r>
            <w:r>
              <w:t xml:space="preserve">умение находить неизвестный </w:t>
            </w:r>
            <w:r>
              <w:lastRenderedPageBreak/>
              <w:t>множитель для определения времени и скорости движения.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Узнавать</w:t>
            </w:r>
            <w:r>
              <w:t xml:space="preserve"> новое об истории календаря.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Решать </w:t>
            </w:r>
            <w:r>
              <w:t>нестандартные задачи по выбору.</w:t>
            </w:r>
          </w:p>
        </w:tc>
        <w:tc>
          <w:tcPr>
            <w:tcW w:w="2555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lastRenderedPageBreak/>
              <w:t xml:space="preserve">Научить </w:t>
            </w:r>
            <w:r>
              <w:t xml:space="preserve">задавать вопросы с целью получения информации. </w:t>
            </w:r>
            <w:r w:rsidRPr="00436429">
              <w:rPr>
                <w:i/>
              </w:rPr>
              <w:t xml:space="preserve">Сотрудничать </w:t>
            </w:r>
            <w:r>
              <w:t>с товарищами при выполнении заданий в паре.</w:t>
            </w:r>
          </w:p>
        </w:tc>
        <w:tc>
          <w:tcPr>
            <w:tcW w:w="305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t xml:space="preserve">Выбирать </w:t>
            </w:r>
            <w:r w:rsidRPr="00436429">
              <w:t xml:space="preserve">форму участия в проектной деятельности по теме «Измерение времени»: подбирать материал по теме; участвовать в подготовке викторины; проводить исследование точности часов разного вида. </w:t>
            </w:r>
            <w:r w:rsidRPr="00436429">
              <w:rPr>
                <w:i/>
              </w:rPr>
              <w:t xml:space="preserve">Планировать </w:t>
            </w:r>
            <w:r w:rsidRPr="00436429">
              <w:t>свою деятельность с опорой на шаблон в рабочей тетради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55</w:t>
            </w:r>
          </w:p>
        </w:tc>
        <w:tc>
          <w:tcPr>
            <w:tcW w:w="1560" w:type="dxa"/>
          </w:tcPr>
          <w:p w:rsidR="00436429" w:rsidRDefault="00436429" w:rsidP="00B20235">
            <w:r>
              <w:t>Минуты в часы —</w:t>
            </w:r>
          </w:p>
          <w:p w:rsidR="00436429" w:rsidRDefault="00436429" w:rsidP="00B20235"/>
          <w:p w:rsidR="00436429" w:rsidRDefault="00436429" w:rsidP="00B20235">
            <w:r>
              <w:t>и обратно</w:t>
            </w:r>
          </w:p>
          <w:p w:rsidR="00436429" w:rsidRDefault="00436429" w:rsidP="00B20235"/>
          <w:p w:rsidR="00436429" w:rsidRDefault="00436429" w:rsidP="00B20235">
            <w:r>
              <w:t>С. 102—103</w:t>
            </w:r>
          </w:p>
        </w:tc>
        <w:tc>
          <w:tcPr>
            <w:tcW w:w="1560" w:type="dxa"/>
          </w:tcPr>
          <w:p w:rsidR="00436429" w:rsidRDefault="000C572E" w:rsidP="004F4EC8">
            <w:r>
              <w:t>12.12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Тема.</w:t>
            </w:r>
            <w:r>
              <w:t xml:space="preserve"> Единицы измерения времени</w:t>
            </w:r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t>Цели.</w:t>
            </w:r>
            <w:r>
              <w:t xml:space="preserve"> Формирование умения переводить часы в минуты. Развитие временных представлений учащихся.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56</w:t>
            </w:r>
          </w:p>
        </w:tc>
        <w:tc>
          <w:tcPr>
            <w:tcW w:w="1560" w:type="dxa"/>
          </w:tcPr>
          <w:p w:rsidR="00436429" w:rsidRDefault="00436429" w:rsidP="00B20235">
            <w:r>
              <w:t>Сутки, месяц, год</w:t>
            </w:r>
          </w:p>
          <w:p w:rsidR="00436429" w:rsidRDefault="00436429" w:rsidP="00B20235"/>
          <w:p w:rsidR="00436429" w:rsidRDefault="00436429" w:rsidP="00B20235">
            <w:r>
              <w:lastRenderedPageBreak/>
              <w:t>С. 104—105</w:t>
            </w:r>
          </w:p>
        </w:tc>
        <w:tc>
          <w:tcPr>
            <w:tcW w:w="1560" w:type="dxa"/>
          </w:tcPr>
          <w:p w:rsidR="00436429" w:rsidRDefault="000C572E" w:rsidP="004F4EC8">
            <w:r>
              <w:lastRenderedPageBreak/>
              <w:t>16.12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Тема.</w:t>
            </w:r>
            <w:r>
              <w:t xml:space="preserve"> Единицы измерения времени</w:t>
            </w:r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lastRenderedPageBreak/>
              <w:t>Цели.</w:t>
            </w:r>
            <w:r>
              <w:t xml:space="preserve"> Развитие временных представлений учащихся. Формирование умений решать текстовые задачи, содержащие единицы измерения времени.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57</w:t>
            </w:r>
          </w:p>
        </w:tc>
        <w:tc>
          <w:tcPr>
            <w:tcW w:w="1560" w:type="dxa"/>
          </w:tcPr>
          <w:p w:rsidR="00436429" w:rsidRDefault="00436429" w:rsidP="00B20235">
            <w:r>
              <w:t>Вычисляем</w:t>
            </w:r>
          </w:p>
          <w:p w:rsidR="00436429" w:rsidRDefault="00436429" w:rsidP="00B20235"/>
          <w:p w:rsidR="00436429" w:rsidRDefault="00436429" w:rsidP="00B20235">
            <w:r>
              <w:t>длину пути</w:t>
            </w:r>
          </w:p>
          <w:p w:rsidR="00436429" w:rsidRDefault="00436429" w:rsidP="00B20235"/>
          <w:p w:rsidR="00436429" w:rsidRDefault="00436429" w:rsidP="00B20235">
            <w:r>
              <w:t>С. 106—107</w:t>
            </w:r>
          </w:p>
        </w:tc>
        <w:tc>
          <w:tcPr>
            <w:tcW w:w="1560" w:type="dxa"/>
          </w:tcPr>
          <w:p w:rsidR="00436429" w:rsidRDefault="000C572E" w:rsidP="004F4EC8">
            <w:r>
              <w:t>17.12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Тема.</w:t>
            </w:r>
            <w:r>
              <w:t xml:space="preserve"> Длина пути</w:t>
            </w:r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t>Цели.</w:t>
            </w:r>
            <w:r>
              <w:t xml:space="preserve"> Развитие пространственных представлений учащихся. Формирование умений решать текстовые задачи, содержащие единицы измерения длины.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58</w:t>
            </w:r>
          </w:p>
        </w:tc>
        <w:tc>
          <w:tcPr>
            <w:tcW w:w="1560" w:type="dxa"/>
          </w:tcPr>
          <w:p w:rsidR="00436429" w:rsidRDefault="00436429" w:rsidP="00B20235">
            <w:r>
              <w:t>Рисуем</w:t>
            </w:r>
          </w:p>
          <w:p w:rsidR="00436429" w:rsidRDefault="00436429" w:rsidP="00B20235"/>
          <w:p w:rsidR="00436429" w:rsidRDefault="00436429" w:rsidP="00B20235">
            <w:r>
              <w:t>схемы движения</w:t>
            </w:r>
          </w:p>
          <w:p w:rsidR="00436429" w:rsidRDefault="00436429" w:rsidP="00B20235"/>
          <w:p w:rsidR="00436429" w:rsidRDefault="00436429" w:rsidP="00B20235">
            <w:r>
              <w:t>С. 108—109</w:t>
            </w:r>
          </w:p>
        </w:tc>
        <w:tc>
          <w:tcPr>
            <w:tcW w:w="1560" w:type="dxa"/>
          </w:tcPr>
          <w:p w:rsidR="00436429" w:rsidRDefault="000C572E" w:rsidP="004F4EC8">
            <w:r>
              <w:t>18.12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Тема.</w:t>
            </w:r>
            <w:r>
              <w:t xml:space="preserve"> Моделирование задач на движение</w:t>
            </w:r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t>Цели.</w:t>
            </w:r>
            <w:r>
              <w:t xml:space="preserve"> Развитие пространственных представлений учащихся. </w:t>
            </w:r>
            <w:r>
              <w:lastRenderedPageBreak/>
              <w:t>Формирование умений моделировать текстовые задачи на определение расстояния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59</w:t>
            </w:r>
          </w:p>
        </w:tc>
        <w:tc>
          <w:tcPr>
            <w:tcW w:w="1560" w:type="dxa"/>
          </w:tcPr>
          <w:p w:rsidR="00436429" w:rsidRDefault="00436429" w:rsidP="00B20235">
            <w:r>
              <w:t>Скорость</w:t>
            </w:r>
          </w:p>
          <w:p w:rsidR="00436429" w:rsidRDefault="00436429" w:rsidP="00B20235"/>
          <w:p w:rsidR="00436429" w:rsidRDefault="00436429" w:rsidP="00B20235">
            <w:r>
              <w:t>С. 110—111</w:t>
            </w:r>
          </w:p>
        </w:tc>
        <w:tc>
          <w:tcPr>
            <w:tcW w:w="1560" w:type="dxa"/>
          </w:tcPr>
          <w:p w:rsidR="00436429" w:rsidRDefault="000C572E" w:rsidP="004F4EC8">
            <w:r>
              <w:t>19.12</w:t>
            </w:r>
          </w:p>
        </w:tc>
        <w:tc>
          <w:tcPr>
            <w:tcW w:w="850" w:type="dxa"/>
          </w:tcPr>
          <w:p w:rsidR="00436429" w:rsidRDefault="0071175B" w:rsidP="00F01D48">
            <w:pPr>
              <w:pStyle w:val="a4"/>
            </w:pPr>
            <w:r>
              <w:t>1</w:t>
            </w:r>
            <w:r w:rsidR="00F01D48">
              <w:t>1</w:t>
            </w:r>
            <w:r w:rsidR="00436429">
              <w:t>1</w:t>
            </w:r>
          </w:p>
        </w:tc>
        <w:tc>
          <w:tcPr>
            <w:tcW w:w="2268" w:type="dxa"/>
          </w:tcPr>
          <w:p w:rsidR="00436429" w:rsidRDefault="00436429" w:rsidP="0051233E">
            <w:pPr>
              <w:pStyle w:val="a4"/>
              <w:ind w:left="34"/>
            </w:pPr>
            <w:r w:rsidRPr="00F01D48">
              <w:rPr>
                <w:b/>
              </w:rPr>
              <w:t>Тема</w:t>
            </w:r>
            <w:r>
              <w:t>. Скорость</w:t>
            </w:r>
          </w:p>
          <w:p w:rsidR="00436429" w:rsidRDefault="00436429" w:rsidP="00B20235"/>
          <w:p w:rsidR="00436429" w:rsidRDefault="00F01D48" w:rsidP="0051233E">
            <w:pPr>
              <w:pStyle w:val="a4"/>
              <w:ind w:left="34"/>
            </w:pPr>
            <w:r w:rsidRPr="00F01D48">
              <w:rPr>
                <w:b/>
              </w:rPr>
              <w:t>Цели.</w:t>
            </w:r>
            <w:r>
              <w:t xml:space="preserve"> </w:t>
            </w:r>
            <w:r w:rsidR="00436429">
              <w:t>Развитие пространственно-временных представлений учащихся. Формирование представлений о скорости движения.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60</w:t>
            </w:r>
          </w:p>
        </w:tc>
        <w:tc>
          <w:tcPr>
            <w:tcW w:w="1560" w:type="dxa"/>
          </w:tcPr>
          <w:p w:rsidR="00436429" w:rsidRDefault="00436429" w:rsidP="00B20235">
            <w:r>
              <w:t>Исследуем зависимость</w:t>
            </w:r>
          </w:p>
          <w:p w:rsidR="00436429" w:rsidRDefault="00436429" w:rsidP="00B20235"/>
          <w:p w:rsidR="00436429" w:rsidRDefault="00436429" w:rsidP="00B20235">
            <w:r>
              <w:t>С. 112—113</w:t>
            </w:r>
          </w:p>
        </w:tc>
        <w:tc>
          <w:tcPr>
            <w:tcW w:w="1560" w:type="dxa"/>
          </w:tcPr>
          <w:p w:rsidR="00436429" w:rsidRDefault="000C572E" w:rsidP="004F4EC8">
            <w:r>
              <w:t>23.12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Тема.</w:t>
            </w:r>
            <w:r>
              <w:t xml:space="preserve"> Задачи на определение скорости, длины пути и времени движения</w:t>
            </w:r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t>Цели.</w:t>
            </w:r>
            <w:r>
              <w:t xml:space="preserve">  Развитие пространственно-временных представлений учащихся. Формирование представлений о связи длины пройденного пути со временем и </w:t>
            </w:r>
            <w:r>
              <w:lastRenderedPageBreak/>
              <w:t>скоростью движения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61</w:t>
            </w:r>
          </w:p>
        </w:tc>
        <w:tc>
          <w:tcPr>
            <w:tcW w:w="1560" w:type="dxa"/>
          </w:tcPr>
          <w:p w:rsidR="00436429" w:rsidRPr="0069423C" w:rsidRDefault="00436429" w:rsidP="004F4EC8">
            <w:pPr>
              <w:rPr>
                <w:color w:val="FF0000"/>
              </w:rPr>
            </w:pPr>
            <w:r w:rsidRPr="0069423C">
              <w:rPr>
                <w:color w:val="FF0000"/>
                <w:highlight w:val="yellow"/>
              </w:rPr>
              <w:t>К</w:t>
            </w:r>
            <w:r w:rsidR="001D65C2">
              <w:rPr>
                <w:color w:val="FF0000"/>
                <w:highlight w:val="yellow"/>
              </w:rPr>
              <w:t xml:space="preserve">онтрольная работа за 2 </w:t>
            </w:r>
            <w:r w:rsidR="001D65C2" w:rsidRPr="001D65C2">
              <w:rPr>
                <w:color w:val="FF0000"/>
                <w:highlight w:val="yellow"/>
              </w:rPr>
              <w:t xml:space="preserve">четверть по </w:t>
            </w:r>
            <w:proofErr w:type="spellStart"/>
            <w:r w:rsidR="001D65C2" w:rsidRPr="001D65C2">
              <w:rPr>
                <w:color w:val="FF0000"/>
                <w:highlight w:val="yellow"/>
              </w:rPr>
              <w:t>теме</w:t>
            </w:r>
            <w:proofErr w:type="gramStart"/>
            <w:r w:rsidR="001D65C2" w:rsidRPr="001D65C2">
              <w:rPr>
                <w:color w:val="FF0000"/>
                <w:highlight w:val="yellow"/>
              </w:rPr>
              <w:t>:Ч</w:t>
            </w:r>
            <w:proofErr w:type="gramEnd"/>
            <w:r w:rsidR="001D65C2" w:rsidRPr="001D65C2">
              <w:rPr>
                <w:color w:val="FF0000"/>
                <w:highlight w:val="yellow"/>
              </w:rPr>
              <w:t>исла</w:t>
            </w:r>
            <w:proofErr w:type="spellEnd"/>
            <w:r w:rsidR="001D65C2" w:rsidRPr="001D65C2">
              <w:rPr>
                <w:color w:val="FF0000"/>
                <w:highlight w:val="yellow"/>
              </w:rPr>
              <w:t xml:space="preserve"> и величины.</w:t>
            </w:r>
          </w:p>
        </w:tc>
        <w:tc>
          <w:tcPr>
            <w:tcW w:w="1560" w:type="dxa"/>
          </w:tcPr>
          <w:p w:rsidR="00436429" w:rsidRDefault="000C572E" w:rsidP="004F4EC8">
            <w:r>
              <w:t>24.12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Самостоятельное выполнение заданий на нахождение скорости,</w:t>
            </w:r>
            <w:r w:rsidR="00F01D48">
              <w:t xml:space="preserve"> </w:t>
            </w:r>
            <w:r>
              <w:t>длины,</w:t>
            </w:r>
            <w:r w:rsidR="0051233E">
              <w:t xml:space="preserve"> расстояния</w:t>
            </w:r>
            <w:r>
              <w:t>,</w:t>
            </w:r>
            <w:r w:rsidR="00F01D48">
              <w:t xml:space="preserve"> </w:t>
            </w:r>
            <w:r>
              <w:t>нахождение значений выражений</w:t>
            </w:r>
            <w:proofErr w:type="gramStart"/>
            <w:r>
              <w:t xml:space="preserve"> ,</w:t>
            </w:r>
            <w:proofErr w:type="gramEnd"/>
            <w:r>
              <w:t>на метрические соотношения единиц измерения.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62</w:t>
            </w:r>
          </w:p>
        </w:tc>
        <w:tc>
          <w:tcPr>
            <w:tcW w:w="1560" w:type="dxa"/>
          </w:tcPr>
          <w:p w:rsidR="00436429" w:rsidRDefault="00436429" w:rsidP="004F4EC8">
            <w:r>
              <w:t>Работа над ошибками.</w:t>
            </w:r>
          </w:p>
          <w:p w:rsidR="00436429" w:rsidRDefault="00436429" w:rsidP="004F4EC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36429" w:rsidRDefault="00436429" w:rsidP="004F4EC8">
            <w:r>
              <w:t>С.116-117</w:t>
            </w:r>
          </w:p>
          <w:p w:rsidR="009D2CF5" w:rsidRDefault="009D2CF5" w:rsidP="004F4EC8">
            <w:r w:rsidRPr="009D2CF5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436429" w:rsidRDefault="000C572E" w:rsidP="004F4EC8">
            <w:r>
              <w:t>25.12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Индивидуальная работа с выявленными проблемами.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B20235" w:rsidTr="007D0809">
        <w:tc>
          <w:tcPr>
            <w:tcW w:w="16302" w:type="dxa"/>
            <w:gridSpan w:val="9"/>
          </w:tcPr>
          <w:p w:rsidR="00B20235" w:rsidRDefault="00B20235" w:rsidP="00B20235">
            <w:pPr>
              <w:jc w:val="center"/>
            </w:pPr>
            <w:r>
              <w:t>Значение выражений(7ч.)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63</w:t>
            </w:r>
          </w:p>
        </w:tc>
        <w:tc>
          <w:tcPr>
            <w:tcW w:w="1560" w:type="dxa"/>
          </w:tcPr>
          <w:p w:rsidR="00436429" w:rsidRDefault="00436429" w:rsidP="00B20235">
            <w:r>
              <w:t>Как составляют выражения</w:t>
            </w:r>
          </w:p>
          <w:p w:rsidR="00436429" w:rsidRDefault="00436429" w:rsidP="00B20235"/>
          <w:p w:rsidR="00436429" w:rsidRDefault="00436429" w:rsidP="00B20235">
            <w:r>
              <w:t>Часть 2</w:t>
            </w:r>
          </w:p>
          <w:p w:rsidR="00436429" w:rsidRDefault="00436429" w:rsidP="00B20235"/>
          <w:p w:rsidR="00436429" w:rsidRDefault="00436429" w:rsidP="00B20235">
            <w:r>
              <w:t>С. 6—7</w:t>
            </w:r>
          </w:p>
        </w:tc>
        <w:tc>
          <w:tcPr>
            <w:tcW w:w="1560" w:type="dxa"/>
          </w:tcPr>
          <w:p w:rsidR="00436429" w:rsidRDefault="000C572E" w:rsidP="004F4EC8">
            <w:r>
              <w:t>26.12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</w:t>
            </w:r>
            <w:r>
              <w:t>. Выражение</w:t>
            </w:r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t>Цель.</w:t>
            </w:r>
            <w:r>
              <w:t xml:space="preserve"> Повторение: вычисление значения выражений, порядок действий в выражении</w:t>
            </w:r>
          </w:p>
        </w:tc>
        <w:tc>
          <w:tcPr>
            <w:tcW w:w="184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t>Формировать</w:t>
            </w:r>
            <w:r>
              <w:t xml:space="preserve"> способность оценивать трудность предлагаемого задания.</w:t>
            </w:r>
          </w:p>
        </w:tc>
        <w:tc>
          <w:tcPr>
            <w:tcW w:w="2046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 xml:space="preserve">Вычислять </w:t>
            </w:r>
            <w:r>
              <w:t>значение выражения в 2—3 действия рациональным способом (используя переместительные и сочетательные законы сложения и умножения).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t xml:space="preserve">письменное сложение и вычитание </w:t>
            </w:r>
            <w:r>
              <w:lastRenderedPageBreak/>
              <w:t>трехзначных чисел без перехода через разряд.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Правильно </w:t>
            </w:r>
            <w:r>
              <w:t xml:space="preserve">использовать в речи названия числовых выражений и компонентов арифметических действий. </w:t>
            </w:r>
            <w:r w:rsidRPr="00436429">
              <w:rPr>
                <w:i/>
              </w:rPr>
              <w:t xml:space="preserve">Составлять  </w:t>
            </w:r>
            <w:r>
              <w:t>выражения по описанию.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Соотносить </w:t>
            </w:r>
            <w:r>
              <w:t>условие задачи с арифметическим выражением.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Находить </w:t>
            </w:r>
            <w:r>
              <w:t>неизвестное слагаемое, уменьшаемое, вычитаемое.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Решать </w:t>
            </w:r>
            <w:r>
              <w:t xml:space="preserve">задачи в 3–4 действия на нахождение слагаемого, уменьшаемого, вычитаемого, остатка; </w:t>
            </w:r>
            <w:r>
              <w:lastRenderedPageBreak/>
              <w:t xml:space="preserve">определение длины пройденного пути, стоимости покупки. </w:t>
            </w:r>
            <w:r w:rsidRPr="00436429">
              <w:rPr>
                <w:i/>
              </w:rPr>
              <w:t xml:space="preserve">Составлять </w:t>
            </w:r>
            <w:r>
              <w:t>выражение для решения задачи.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Вычислять </w:t>
            </w:r>
            <w:r>
              <w:t>площадь многоугольника, разбивая его на прямоугольники.</w:t>
            </w:r>
          </w:p>
        </w:tc>
        <w:tc>
          <w:tcPr>
            <w:tcW w:w="2555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lastRenderedPageBreak/>
              <w:t xml:space="preserve">Сотрудничать </w:t>
            </w:r>
            <w:r w:rsidRPr="00436429">
              <w:t>с товарищами при взаимопроверке выполнения заданий</w:t>
            </w:r>
            <w:r>
              <w:t>.</w:t>
            </w:r>
          </w:p>
          <w:p w:rsidR="00436429" w:rsidRDefault="00436429" w:rsidP="004F4EC8">
            <w:r w:rsidRPr="00436429">
              <w:rPr>
                <w:i/>
              </w:rPr>
              <w:t>Выполнять</w:t>
            </w:r>
            <w:r>
              <w:t xml:space="preserve"> свою часть обязанностей в ходе групповой работы, учитывая общий план действий и конечную цель.</w:t>
            </w:r>
          </w:p>
        </w:tc>
        <w:tc>
          <w:tcPr>
            <w:tcW w:w="3053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 xml:space="preserve">Наблюдать </w:t>
            </w:r>
            <w:r>
              <w:t>за порядком действий и значением выражения в зависимости от наличия в нем скобок.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Кодировать</w:t>
            </w:r>
            <w:r>
              <w:t xml:space="preserve"> и расшифровывать последовательность вычислений с помощью условных знаков (игры с автоматом).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Обосновывать</w:t>
            </w:r>
            <w:r>
              <w:t xml:space="preserve"> с помощью </w:t>
            </w:r>
            <w:proofErr w:type="gramStart"/>
            <w:r>
              <w:t>логических рассуждений</w:t>
            </w:r>
            <w:proofErr w:type="gramEnd"/>
            <w:r>
              <w:t xml:space="preserve"> правила нахождения неизвестного компонента </w:t>
            </w:r>
            <w:r>
              <w:lastRenderedPageBreak/>
              <w:t>сложения, вычитания.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Использовать</w:t>
            </w:r>
            <w:r>
              <w:t xml:space="preserve"> схемы для решения задач. Восстанавливать задачи по табличным данным</w:t>
            </w:r>
            <w:proofErr w:type="gramStart"/>
            <w:r>
              <w:t>.</w:t>
            </w:r>
            <w:r w:rsidRPr="00436429">
              <w:rPr>
                <w:i/>
              </w:rPr>
              <w:t>П</w:t>
            </w:r>
            <w:proofErr w:type="gramEnd"/>
            <w:r w:rsidRPr="00436429">
              <w:rPr>
                <w:i/>
              </w:rPr>
              <w:t xml:space="preserve">ланировать </w:t>
            </w:r>
            <w:r>
              <w:t>собственную познавательную деятельность с учетом поставленной цели(под руководством учителя)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64</w:t>
            </w:r>
          </w:p>
        </w:tc>
        <w:tc>
          <w:tcPr>
            <w:tcW w:w="1560" w:type="dxa"/>
          </w:tcPr>
          <w:p w:rsidR="00436429" w:rsidRDefault="00436429" w:rsidP="00B20235">
            <w:r>
              <w:t>Вычисляем значение выражения</w:t>
            </w:r>
          </w:p>
          <w:p w:rsidR="00436429" w:rsidRDefault="00436429" w:rsidP="00B20235"/>
          <w:p w:rsidR="00436429" w:rsidRDefault="00436429" w:rsidP="00B20235">
            <w:r>
              <w:t>С. 8—9</w:t>
            </w:r>
          </w:p>
        </w:tc>
        <w:tc>
          <w:tcPr>
            <w:tcW w:w="1560" w:type="dxa"/>
          </w:tcPr>
          <w:p w:rsidR="00436429" w:rsidRDefault="006F7853" w:rsidP="004F4EC8">
            <w:r>
              <w:t>13.01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</w:t>
            </w:r>
            <w:r>
              <w:t>. Вычисление значения выражения</w:t>
            </w:r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сложение и вычитание без перехода через </w:t>
            </w:r>
            <w:r>
              <w:lastRenderedPageBreak/>
              <w:t>разряд;  записывать вычисления в столбик; составлять выражения для решения задач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65</w:t>
            </w:r>
          </w:p>
        </w:tc>
        <w:tc>
          <w:tcPr>
            <w:tcW w:w="1560" w:type="dxa"/>
          </w:tcPr>
          <w:p w:rsidR="00436429" w:rsidRDefault="00436429" w:rsidP="00B20235">
            <w:r>
              <w:t>Неизвестное число</w:t>
            </w:r>
          </w:p>
          <w:p w:rsidR="00436429" w:rsidRDefault="00436429" w:rsidP="00B20235"/>
          <w:p w:rsidR="00436429" w:rsidRDefault="00436429" w:rsidP="00B20235">
            <w:r>
              <w:t>в равенстве</w:t>
            </w:r>
          </w:p>
          <w:p w:rsidR="00436429" w:rsidRDefault="00436429" w:rsidP="00B20235"/>
          <w:p w:rsidR="00436429" w:rsidRDefault="00436429" w:rsidP="00B20235">
            <w:r>
              <w:t>С. 10—11</w:t>
            </w:r>
          </w:p>
        </w:tc>
        <w:tc>
          <w:tcPr>
            <w:tcW w:w="1560" w:type="dxa"/>
          </w:tcPr>
          <w:p w:rsidR="00436429" w:rsidRDefault="006F7853" w:rsidP="004F4EC8">
            <w:r>
              <w:t>14.01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</w:t>
            </w:r>
            <w:r>
              <w:t>. Нахождение слагаемого, уменьшаемого, вычитаемого</w:t>
            </w:r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t>Цели.</w:t>
            </w:r>
            <w:r>
              <w:t xml:space="preserve"> Формирование умений находить неизвестный компонент сложения и вычитания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66</w:t>
            </w:r>
          </w:p>
        </w:tc>
        <w:tc>
          <w:tcPr>
            <w:tcW w:w="1560" w:type="dxa"/>
          </w:tcPr>
          <w:p w:rsidR="00436429" w:rsidRDefault="00436429" w:rsidP="00B20235">
            <w:r>
              <w:t>Преобразуем выражения</w:t>
            </w:r>
          </w:p>
          <w:p w:rsidR="00436429" w:rsidRDefault="00436429" w:rsidP="00B20235"/>
          <w:p w:rsidR="00436429" w:rsidRDefault="00436429" w:rsidP="00B20235">
            <w:r>
              <w:t>С. 12—13</w:t>
            </w:r>
          </w:p>
        </w:tc>
        <w:tc>
          <w:tcPr>
            <w:tcW w:w="1560" w:type="dxa"/>
          </w:tcPr>
          <w:p w:rsidR="00436429" w:rsidRDefault="006F7853" w:rsidP="004F4EC8">
            <w:r>
              <w:t>15.01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Тема.</w:t>
            </w:r>
            <w:r>
              <w:t xml:space="preserve"> Закрепление </w:t>
            </w:r>
            <w:proofErr w:type="gramStart"/>
            <w:r>
              <w:t>изученного</w:t>
            </w:r>
            <w:proofErr w:type="gramEnd"/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t>Цели.</w:t>
            </w:r>
            <w:r>
              <w:t xml:space="preserve"> Формирование умений вычислять значение выражений; применять законы арифметических действий при вычислении значения выражений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67</w:t>
            </w:r>
          </w:p>
        </w:tc>
        <w:tc>
          <w:tcPr>
            <w:tcW w:w="1560" w:type="dxa"/>
          </w:tcPr>
          <w:p w:rsidR="00436429" w:rsidRDefault="00436429" w:rsidP="00B20235">
            <w:r>
              <w:t>Решаем задачи</w:t>
            </w:r>
          </w:p>
          <w:p w:rsidR="00436429" w:rsidRDefault="00436429" w:rsidP="00B20235"/>
          <w:p w:rsidR="00436429" w:rsidRDefault="00436429" w:rsidP="00B20235">
            <w:r>
              <w:t>С. 14—15</w:t>
            </w:r>
          </w:p>
        </w:tc>
        <w:tc>
          <w:tcPr>
            <w:tcW w:w="1560" w:type="dxa"/>
          </w:tcPr>
          <w:p w:rsidR="00436429" w:rsidRDefault="006F7853" w:rsidP="004F4EC8">
            <w:r>
              <w:t>16.01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B20235">
            <w:r w:rsidRPr="00F01D48">
              <w:rPr>
                <w:b/>
              </w:rPr>
              <w:t>Тема</w:t>
            </w:r>
            <w:r>
              <w:t>. Решение задач</w:t>
            </w:r>
          </w:p>
          <w:p w:rsidR="00436429" w:rsidRDefault="00436429" w:rsidP="00B20235"/>
          <w:p w:rsidR="00436429" w:rsidRDefault="00436429" w:rsidP="00B20235">
            <w:r w:rsidRPr="00F01D48">
              <w:rPr>
                <w:b/>
              </w:rPr>
              <w:t>Цель.</w:t>
            </w:r>
            <w:r>
              <w:t xml:space="preserve"> Формирование умений решать текстовые задачи в 2 действия на нахождение </w:t>
            </w:r>
            <w:r>
              <w:lastRenderedPageBreak/>
              <w:t>слагаемого, вычитаемого, уменьшаемого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68</w:t>
            </w:r>
          </w:p>
        </w:tc>
        <w:tc>
          <w:tcPr>
            <w:tcW w:w="1560" w:type="dxa"/>
          </w:tcPr>
          <w:p w:rsidR="00436429" w:rsidRDefault="00436429" w:rsidP="004F4EC8">
            <w:r>
              <w:t>Закрепление изученного</w:t>
            </w:r>
            <w:proofErr w:type="gramStart"/>
            <w:r>
              <w:t>.М</w:t>
            </w:r>
            <w:proofErr w:type="gramEnd"/>
            <w:r>
              <w:t>атематический тренажер.</w:t>
            </w:r>
          </w:p>
          <w:p w:rsidR="009D2CF5" w:rsidRDefault="009D2CF5" w:rsidP="004F4EC8">
            <w:r w:rsidRPr="009D2CF5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436429" w:rsidRDefault="006F7853" w:rsidP="004F4EC8">
            <w:r>
              <w:t>20.01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Закрепление навыков умножения и деления, письменных приемов  сложения и вычитания.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69</w:t>
            </w:r>
          </w:p>
        </w:tc>
        <w:tc>
          <w:tcPr>
            <w:tcW w:w="1560" w:type="dxa"/>
          </w:tcPr>
          <w:p w:rsidR="00436429" w:rsidRPr="0069423C" w:rsidRDefault="00436429" w:rsidP="004F4EC8">
            <w:pPr>
              <w:rPr>
                <w:highlight w:val="magenta"/>
              </w:rPr>
            </w:pPr>
            <w:r w:rsidRPr="0069423C">
              <w:rPr>
                <w:highlight w:val="magenta"/>
              </w:rPr>
              <w:t>Проверочная работа</w:t>
            </w:r>
            <w:r w:rsidR="00FF21D7">
              <w:rPr>
                <w:highlight w:val="magenta"/>
              </w:rPr>
              <w:t xml:space="preserve"> по теме: «Решение уравнений»</w:t>
            </w:r>
          </w:p>
        </w:tc>
        <w:tc>
          <w:tcPr>
            <w:tcW w:w="1560" w:type="dxa"/>
          </w:tcPr>
          <w:p w:rsidR="00436429" w:rsidRDefault="006F7853" w:rsidP="004F4EC8">
            <w:r>
              <w:t>21.01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Самостоятельное нахождение значений выражений, решение уравнений, текстовых задач.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B20235" w:rsidTr="007D0809">
        <w:tc>
          <w:tcPr>
            <w:tcW w:w="16302" w:type="dxa"/>
            <w:gridSpan w:val="9"/>
          </w:tcPr>
          <w:p w:rsidR="00B20235" w:rsidRDefault="00B20235" w:rsidP="00B20235">
            <w:pPr>
              <w:jc w:val="center"/>
            </w:pPr>
            <w:r>
              <w:t>Складываем с переходом через десяток (8ч.)</w:t>
            </w:r>
          </w:p>
        </w:tc>
      </w:tr>
      <w:tr w:rsidR="004F4EC8" w:rsidTr="007D0809">
        <w:tc>
          <w:tcPr>
            <w:tcW w:w="567" w:type="dxa"/>
          </w:tcPr>
          <w:p w:rsidR="004F4EC8" w:rsidRDefault="00B20235" w:rsidP="004F4EC8">
            <w:r>
              <w:t>70</w:t>
            </w:r>
          </w:p>
        </w:tc>
        <w:tc>
          <w:tcPr>
            <w:tcW w:w="1560" w:type="dxa"/>
          </w:tcPr>
          <w:p w:rsidR="00B20235" w:rsidRDefault="00B20235" w:rsidP="00B20235">
            <w:r>
              <w:t>Что такое масса</w:t>
            </w:r>
          </w:p>
          <w:p w:rsidR="00B20235" w:rsidRDefault="00B20235" w:rsidP="00B20235"/>
          <w:p w:rsidR="004F4EC8" w:rsidRDefault="00B20235" w:rsidP="00B20235">
            <w:r>
              <w:t>С. 18—19</w:t>
            </w:r>
          </w:p>
        </w:tc>
        <w:tc>
          <w:tcPr>
            <w:tcW w:w="1560" w:type="dxa"/>
          </w:tcPr>
          <w:p w:rsidR="004F4EC8" w:rsidRDefault="006F7853" w:rsidP="004F4EC8">
            <w:r>
              <w:t>22.01</w:t>
            </w:r>
          </w:p>
        </w:tc>
        <w:tc>
          <w:tcPr>
            <w:tcW w:w="850" w:type="dxa"/>
          </w:tcPr>
          <w:p w:rsidR="004F4EC8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</w:t>
            </w:r>
            <w:r>
              <w:t>. Масса</w:t>
            </w:r>
          </w:p>
          <w:p w:rsidR="00B20235" w:rsidRDefault="00B20235" w:rsidP="00B20235"/>
          <w:p w:rsidR="004F4EC8" w:rsidRDefault="00B20235" w:rsidP="00B20235">
            <w:r w:rsidRPr="00F01D48">
              <w:rPr>
                <w:b/>
              </w:rPr>
              <w:t>Цели.</w:t>
            </w:r>
            <w:r>
              <w:t xml:space="preserve"> Формирование представлений о массе предмета. Единицы измерения массы (грамм, килограмм), метрическое соотношение между ними</w:t>
            </w:r>
          </w:p>
        </w:tc>
        <w:tc>
          <w:tcPr>
            <w:tcW w:w="1843" w:type="dxa"/>
          </w:tcPr>
          <w:p w:rsidR="004F4EC8" w:rsidRDefault="004F4EC8" w:rsidP="004F4EC8"/>
        </w:tc>
        <w:tc>
          <w:tcPr>
            <w:tcW w:w="2046" w:type="dxa"/>
          </w:tcPr>
          <w:p w:rsidR="00436429" w:rsidRDefault="00436429" w:rsidP="00436429">
            <w:r w:rsidRPr="00436429">
              <w:rPr>
                <w:i/>
              </w:rPr>
              <w:t xml:space="preserve">Переводить </w:t>
            </w:r>
            <w:r>
              <w:t xml:space="preserve">единицы массы (килограммы в граммы и обратно).  </w:t>
            </w:r>
            <w:r w:rsidRPr="00436429">
              <w:rPr>
                <w:i/>
              </w:rPr>
              <w:t>Сравнивать</w:t>
            </w:r>
            <w:r>
              <w:t xml:space="preserve"> массу предметов, упорядочивать предметы по массе.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t xml:space="preserve">сложение и вычитание именованных чисел (масс). 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lastRenderedPageBreak/>
              <w:t>письменное сложение трехзначных чисел с переходом через разряд.</w:t>
            </w:r>
          </w:p>
          <w:p w:rsidR="00436429" w:rsidRDefault="00436429" w:rsidP="00436429"/>
          <w:p w:rsidR="004F4EC8" w:rsidRDefault="00436429" w:rsidP="00436429">
            <w:r w:rsidRPr="00436429">
              <w:rPr>
                <w:i/>
              </w:rPr>
              <w:t xml:space="preserve">Вычислять </w:t>
            </w:r>
            <w:r>
              <w:t>значение выражения в 2—3 действия разными способами (по порядку действий, используя правило вычитания числа из суммы).</w:t>
            </w:r>
          </w:p>
        </w:tc>
        <w:tc>
          <w:tcPr>
            <w:tcW w:w="2555" w:type="dxa"/>
          </w:tcPr>
          <w:p w:rsidR="00436429" w:rsidRDefault="00436429" w:rsidP="00436429">
            <w:r w:rsidRPr="00436429">
              <w:rPr>
                <w:i/>
              </w:rPr>
              <w:lastRenderedPageBreak/>
              <w:t>Ориентироваться</w:t>
            </w:r>
            <w:r>
              <w:t xml:space="preserve"> в рисунках-схемах, табличных данных, столбчатых диаграммах при выполнении заданий.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Сотрудничать </w:t>
            </w:r>
            <w:r>
              <w:t>с товарищами, сравнивая способы и результаты вычислений. Узнавать новое о традициях летоисчисления.</w:t>
            </w:r>
          </w:p>
          <w:p w:rsidR="00436429" w:rsidRDefault="00436429" w:rsidP="00436429"/>
          <w:p w:rsidR="004F4EC8" w:rsidRDefault="00436429" w:rsidP="00436429">
            <w:r w:rsidRPr="00436429">
              <w:rPr>
                <w:i/>
              </w:rPr>
              <w:t xml:space="preserve">Пользоваться </w:t>
            </w:r>
            <w:r>
              <w:t>справочными материалами в конце учебника</w:t>
            </w:r>
          </w:p>
        </w:tc>
        <w:tc>
          <w:tcPr>
            <w:tcW w:w="3053" w:type="dxa"/>
          </w:tcPr>
          <w:p w:rsidR="00436429" w:rsidRDefault="00436429" w:rsidP="00436429">
            <w:r w:rsidRPr="00436429">
              <w:rPr>
                <w:i/>
              </w:rPr>
              <w:t>Выбирать</w:t>
            </w:r>
            <w:r w:rsidRPr="00436429">
              <w:t xml:space="preserve"> подходящий способ вычислений. </w:t>
            </w:r>
            <w:r w:rsidRPr="00436429">
              <w:rPr>
                <w:i/>
              </w:rPr>
              <w:t>Решать</w:t>
            </w:r>
            <w:r w:rsidRPr="00436429">
              <w:t xml:space="preserve"> задачи, содержащие единицы массы; задачи на определение длины пути, времени и скорости движения.</w:t>
            </w:r>
            <w:r>
              <w:t xml:space="preserve"> </w:t>
            </w:r>
            <w:r w:rsidRPr="00436429">
              <w:rPr>
                <w:i/>
              </w:rPr>
              <w:t xml:space="preserve">Моделировать </w:t>
            </w:r>
            <w:r>
              <w:t xml:space="preserve">процесс движения с помощью рисунка в отрезках; решение уравнения на схеме «части – целое». 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Комбинировать </w:t>
            </w:r>
            <w:r>
              <w:t>числовые данные в соответствии с условием задания.</w:t>
            </w:r>
          </w:p>
          <w:p w:rsidR="00436429" w:rsidRDefault="00436429" w:rsidP="00436429"/>
          <w:p w:rsidR="004F4EC8" w:rsidRDefault="00436429" w:rsidP="00436429">
            <w:r w:rsidRPr="00436429">
              <w:rPr>
                <w:i/>
              </w:rPr>
              <w:t xml:space="preserve">Прогнозировать </w:t>
            </w:r>
            <w:r>
              <w:t>результат сложения нескольких чисел.</w:t>
            </w:r>
          </w:p>
        </w:tc>
      </w:tr>
      <w:tr w:rsidR="004F4EC8" w:rsidTr="007D0809">
        <w:tc>
          <w:tcPr>
            <w:tcW w:w="567" w:type="dxa"/>
          </w:tcPr>
          <w:p w:rsidR="004F4EC8" w:rsidRDefault="00B20235" w:rsidP="004F4EC8">
            <w:r>
              <w:lastRenderedPageBreak/>
              <w:t>71</w:t>
            </w:r>
          </w:p>
        </w:tc>
        <w:tc>
          <w:tcPr>
            <w:tcW w:w="1560" w:type="dxa"/>
          </w:tcPr>
          <w:p w:rsidR="00B20235" w:rsidRDefault="00B20235" w:rsidP="00B20235">
            <w:r>
              <w:t>Записываем сложение</w:t>
            </w:r>
          </w:p>
          <w:p w:rsidR="00B20235" w:rsidRDefault="00B20235" w:rsidP="00B20235"/>
          <w:p w:rsidR="00B20235" w:rsidRDefault="00B20235" w:rsidP="00B20235">
            <w:r>
              <w:t>в столбик</w:t>
            </w:r>
          </w:p>
          <w:p w:rsidR="00B20235" w:rsidRDefault="00B20235" w:rsidP="00B20235"/>
          <w:p w:rsidR="004F4EC8" w:rsidRDefault="00B20235" w:rsidP="00B20235">
            <w:r>
              <w:t>С. 20—21</w:t>
            </w:r>
          </w:p>
        </w:tc>
        <w:tc>
          <w:tcPr>
            <w:tcW w:w="1560" w:type="dxa"/>
          </w:tcPr>
          <w:p w:rsidR="004F4EC8" w:rsidRDefault="006F7853" w:rsidP="004F4EC8">
            <w:r>
              <w:t>23.01</w:t>
            </w:r>
          </w:p>
        </w:tc>
        <w:tc>
          <w:tcPr>
            <w:tcW w:w="850" w:type="dxa"/>
          </w:tcPr>
          <w:p w:rsidR="004F4EC8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Сложение с переходом через разряд</w:t>
            </w:r>
          </w:p>
          <w:p w:rsidR="00B20235" w:rsidRDefault="00B20235" w:rsidP="00B20235"/>
          <w:p w:rsidR="004F4EC8" w:rsidRDefault="00B20235" w:rsidP="00B20235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сложение чисел с переходом через разряд в пределах 10 000; записывать сложение в столбик; решать текстовые задачи, содержащие единицы измерения массы</w:t>
            </w:r>
          </w:p>
        </w:tc>
        <w:tc>
          <w:tcPr>
            <w:tcW w:w="1843" w:type="dxa"/>
          </w:tcPr>
          <w:p w:rsidR="004F4EC8" w:rsidRDefault="004F4EC8" w:rsidP="004F4EC8"/>
        </w:tc>
        <w:tc>
          <w:tcPr>
            <w:tcW w:w="2046" w:type="dxa"/>
          </w:tcPr>
          <w:p w:rsidR="004F4EC8" w:rsidRDefault="004F4EC8" w:rsidP="004F4EC8"/>
        </w:tc>
        <w:tc>
          <w:tcPr>
            <w:tcW w:w="2555" w:type="dxa"/>
          </w:tcPr>
          <w:p w:rsidR="004F4EC8" w:rsidRDefault="004F4EC8" w:rsidP="004F4EC8"/>
        </w:tc>
        <w:tc>
          <w:tcPr>
            <w:tcW w:w="3053" w:type="dxa"/>
          </w:tcPr>
          <w:p w:rsidR="004F4EC8" w:rsidRDefault="004F4EC8" w:rsidP="004F4EC8"/>
        </w:tc>
      </w:tr>
      <w:tr w:rsidR="004F4EC8" w:rsidTr="007D0809">
        <w:tc>
          <w:tcPr>
            <w:tcW w:w="567" w:type="dxa"/>
          </w:tcPr>
          <w:p w:rsidR="004F4EC8" w:rsidRDefault="00B20235" w:rsidP="004F4EC8">
            <w:r>
              <w:t>72</w:t>
            </w:r>
          </w:p>
        </w:tc>
        <w:tc>
          <w:tcPr>
            <w:tcW w:w="1560" w:type="dxa"/>
          </w:tcPr>
          <w:p w:rsidR="00B20235" w:rsidRDefault="00B20235" w:rsidP="00B20235">
            <w:r>
              <w:t>Встречаем сложение чисел</w:t>
            </w:r>
          </w:p>
          <w:p w:rsidR="00B20235" w:rsidRDefault="00B20235" w:rsidP="00B20235"/>
          <w:p w:rsidR="00B20235" w:rsidRDefault="00B20235" w:rsidP="00B20235">
            <w:r>
              <w:lastRenderedPageBreak/>
              <w:t>на практике</w:t>
            </w:r>
          </w:p>
          <w:p w:rsidR="00B20235" w:rsidRDefault="00B20235" w:rsidP="00B20235"/>
          <w:p w:rsidR="004F4EC8" w:rsidRDefault="00B20235" w:rsidP="00B20235">
            <w:r>
              <w:t>С. 22—23</w:t>
            </w:r>
          </w:p>
        </w:tc>
        <w:tc>
          <w:tcPr>
            <w:tcW w:w="1560" w:type="dxa"/>
          </w:tcPr>
          <w:p w:rsidR="004F4EC8" w:rsidRDefault="000133A7" w:rsidP="004F4EC8">
            <w:r>
              <w:lastRenderedPageBreak/>
              <w:t>27.01</w:t>
            </w:r>
          </w:p>
        </w:tc>
        <w:tc>
          <w:tcPr>
            <w:tcW w:w="850" w:type="dxa"/>
          </w:tcPr>
          <w:p w:rsidR="004F4EC8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</w:t>
            </w:r>
            <w:r>
              <w:t>. Сложение с переходом через разряд</w:t>
            </w:r>
          </w:p>
          <w:p w:rsidR="00B20235" w:rsidRDefault="00B20235" w:rsidP="00B20235"/>
          <w:p w:rsidR="004F4EC8" w:rsidRDefault="00B20235" w:rsidP="00B20235">
            <w:r w:rsidRPr="00F01D48">
              <w:rPr>
                <w:b/>
              </w:rPr>
              <w:lastRenderedPageBreak/>
              <w:t>Цели.</w:t>
            </w:r>
            <w:r>
              <w:t xml:space="preserve"> Формирование умений применять сложение чисел в бытовых жизненных ситуациях.</w:t>
            </w:r>
          </w:p>
        </w:tc>
        <w:tc>
          <w:tcPr>
            <w:tcW w:w="1843" w:type="dxa"/>
          </w:tcPr>
          <w:p w:rsidR="004F4EC8" w:rsidRDefault="004F4EC8" w:rsidP="004F4EC8"/>
        </w:tc>
        <w:tc>
          <w:tcPr>
            <w:tcW w:w="2046" w:type="dxa"/>
          </w:tcPr>
          <w:p w:rsidR="004F4EC8" w:rsidRDefault="004F4EC8" w:rsidP="004F4EC8"/>
        </w:tc>
        <w:tc>
          <w:tcPr>
            <w:tcW w:w="2555" w:type="dxa"/>
          </w:tcPr>
          <w:p w:rsidR="004F4EC8" w:rsidRDefault="004F4EC8" w:rsidP="004F4EC8"/>
        </w:tc>
        <w:tc>
          <w:tcPr>
            <w:tcW w:w="3053" w:type="dxa"/>
          </w:tcPr>
          <w:p w:rsidR="004F4EC8" w:rsidRDefault="004F4EC8" w:rsidP="004F4EC8"/>
        </w:tc>
      </w:tr>
      <w:tr w:rsidR="004F4EC8" w:rsidTr="007D0809">
        <w:tc>
          <w:tcPr>
            <w:tcW w:w="567" w:type="dxa"/>
          </w:tcPr>
          <w:p w:rsidR="004F4EC8" w:rsidRDefault="00B20235" w:rsidP="004F4EC8">
            <w:r>
              <w:lastRenderedPageBreak/>
              <w:t>73</w:t>
            </w:r>
          </w:p>
        </w:tc>
        <w:tc>
          <w:tcPr>
            <w:tcW w:w="1560" w:type="dxa"/>
          </w:tcPr>
          <w:p w:rsidR="00B20235" w:rsidRDefault="00B20235" w:rsidP="00B20235">
            <w:r>
              <w:t>Перепись населения</w:t>
            </w:r>
          </w:p>
          <w:p w:rsidR="00B20235" w:rsidRDefault="00B20235" w:rsidP="00B20235"/>
          <w:p w:rsidR="004F4EC8" w:rsidRDefault="00B20235" w:rsidP="00B20235">
            <w:r>
              <w:t>С. 24—25</w:t>
            </w:r>
          </w:p>
        </w:tc>
        <w:tc>
          <w:tcPr>
            <w:tcW w:w="1560" w:type="dxa"/>
          </w:tcPr>
          <w:p w:rsidR="004F4EC8" w:rsidRDefault="000133A7" w:rsidP="004F4EC8">
            <w:r>
              <w:t>28.01</w:t>
            </w:r>
          </w:p>
        </w:tc>
        <w:tc>
          <w:tcPr>
            <w:tcW w:w="850" w:type="dxa"/>
          </w:tcPr>
          <w:p w:rsidR="004F4EC8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Сложение с переходом через разряд</w:t>
            </w:r>
          </w:p>
          <w:p w:rsidR="00B20235" w:rsidRDefault="00B20235" w:rsidP="00B20235"/>
          <w:p w:rsidR="004F4EC8" w:rsidRDefault="00B20235" w:rsidP="00B20235">
            <w:r w:rsidRPr="00F01D48">
              <w:rPr>
                <w:b/>
              </w:rPr>
              <w:t>Цели.</w:t>
            </w:r>
            <w:r>
              <w:t xml:space="preserve"> Отработка умений выполнять сложение чисел  с переходом через разряд. Знакомство со способом представления информации в виде столбчатой диаграммы</w:t>
            </w:r>
          </w:p>
        </w:tc>
        <w:tc>
          <w:tcPr>
            <w:tcW w:w="1843" w:type="dxa"/>
          </w:tcPr>
          <w:p w:rsidR="004F4EC8" w:rsidRDefault="004F4EC8" w:rsidP="004F4EC8"/>
        </w:tc>
        <w:tc>
          <w:tcPr>
            <w:tcW w:w="2046" w:type="dxa"/>
          </w:tcPr>
          <w:p w:rsidR="004F4EC8" w:rsidRDefault="004F4EC8" w:rsidP="004F4EC8"/>
        </w:tc>
        <w:tc>
          <w:tcPr>
            <w:tcW w:w="2555" w:type="dxa"/>
          </w:tcPr>
          <w:p w:rsidR="004F4EC8" w:rsidRDefault="004F4EC8" w:rsidP="004F4EC8"/>
        </w:tc>
        <w:tc>
          <w:tcPr>
            <w:tcW w:w="3053" w:type="dxa"/>
          </w:tcPr>
          <w:p w:rsidR="004F4EC8" w:rsidRDefault="004F4EC8" w:rsidP="004F4EC8"/>
        </w:tc>
      </w:tr>
      <w:tr w:rsidR="004F4EC8" w:rsidTr="007D0809">
        <w:tc>
          <w:tcPr>
            <w:tcW w:w="567" w:type="dxa"/>
          </w:tcPr>
          <w:p w:rsidR="004F4EC8" w:rsidRDefault="00B20235" w:rsidP="004F4EC8">
            <w:r>
              <w:t>74</w:t>
            </w:r>
          </w:p>
        </w:tc>
        <w:tc>
          <w:tcPr>
            <w:tcW w:w="1560" w:type="dxa"/>
          </w:tcPr>
          <w:p w:rsidR="00B20235" w:rsidRDefault="00B20235" w:rsidP="00B20235">
            <w:r>
              <w:t>По дорогам России</w:t>
            </w:r>
          </w:p>
          <w:p w:rsidR="00B20235" w:rsidRDefault="00B20235" w:rsidP="00B20235"/>
          <w:p w:rsidR="004F4EC8" w:rsidRDefault="00B20235" w:rsidP="00B20235">
            <w:r>
              <w:t>С. 26—27</w:t>
            </w:r>
          </w:p>
        </w:tc>
        <w:tc>
          <w:tcPr>
            <w:tcW w:w="1560" w:type="dxa"/>
          </w:tcPr>
          <w:p w:rsidR="004F4EC8" w:rsidRDefault="00FD4D2C" w:rsidP="004F4EC8">
            <w:r>
              <w:t>29.01</w:t>
            </w:r>
          </w:p>
        </w:tc>
        <w:tc>
          <w:tcPr>
            <w:tcW w:w="850" w:type="dxa"/>
          </w:tcPr>
          <w:p w:rsidR="004F4EC8" w:rsidRDefault="00B20235" w:rsidP="004F4EC8">
            <w:r>
              <w:t>1</w:t>
            </w:r>
          </w:p>
        </w:tc>
        <w:tc>
          <w:tcPr>
            <w:tcW w:w="2268" w:type="dxa"/>
          </w:tcPr>
          <w:p w:rsidR="00B20235" w:rsidRDefault="00B20235" w:rsidP="00B20235">
            <w:r w:rsidRPr="00F01D48">
              <w:rPr>
                <w:b/>
              </w:rPr>
              <w:t>Тема.</w:t>
            </w:r>
            <w:r>
              <w:t xml:space="preserve"> Решение задач на движение</w:t>
            </w:r>
          </w:p>
          <w:p w:rsidR="00B20235" w:rsidRDefault="00B20235" w:rsidP="00B20235"/>
          <w:p w:rsidR="004F4EC8" w:rsidRDefault="00B20235" w:rsidP="00B20235">
            <w:r w:rsidRPr="00F01D48">
              <w:rPr>
                <w:b/>
              </w:rPr>
              <w:t>Цели</w:t>
            </w:r>
            <w:r>
              <w:t>. Развитие пространственных представлений учащихся. Знакомство с приемами вычитания числа из суммы. Отработка умений выполнять сложение чисел  с переходом через разряд</w:t>
            </w:r>
          </w:p>
        </w:tc>
        <w:tc>
          <w:tcPr>
            <w:tcW w:w="1843" w:type="dxa"/>
          </w:tcPr>
          <w:p w:rsidR="004F4EC8" w:rsidRDefault="004F4EC8" w:rsidP="004F4EC8"/>
        </w:tc>
        <w:tc>
          <w:tcPr>
            <w:tcW w:w="2046" w:type="dxa"/>
          </w:tcPr>
          <w:p w:rsidR="004F4EC8" w:rsidRDefault="004F4EC8" w:rsidP="004F4EC8"/>
        </w:tc>
        <w:tc>
          <w:tcPr>
            <w:tcW w:w="2555" w:type="dxa"/>
          </w:tcPr>
          <w:p w:rsidR="004F4EC8" w:rsidRDefault="004F4EC8" w:rsidP="004F4EC8"/>
        </w:tc>
        <w:tc>
          <w:tcPr>
            <w:tcW w:w="3053" w:type="dxa"/>
          </w:tcPr>
          <w:p w:rsidR="004F4EC8" w:rsidRDefault="004F4EC8" w:rsidP="004F4EC8"/>
        </w:tc>
      </w:tr>
      <w:tr w:rsidR="004F4EC8" w:rsidTr="007D0809">
        <w:tc>
          <w:tcPr>
            <w:tcW w:w="567" w:type="dxa"/>
          </w:tcPr>
          <w:p w:rsidR="004F4EC8" w:rsidRDefault="00B20235" w:rsidP="004F4EC8">
            <w:r>
              <w:t>75</w:t>
            </w:r>
            <w:r w:rsidR="006F664A">
              <w:t>-</w:t>
            </w:r>
            <w:r w:rsidR="006F664A">
              <w:lastRenderedPageBreak/>
              <w:t>76</w:t>
            </w:r>
          </w:p>
        </w:tc>
        <w:tc>
          <w:tcPr>
            <w:tcW w:w="1560" w:type="dxa"/>
          </w:tcPr>
          <w:p w:rsidR="006F664A" w:rsidRDefault="006F664A" w:rsidP="006F664A">
            <w:r>
              <w:lastRenderedPageBreak/>
              <w:t xml:space="preserve">Закрепление </w:t>
            </w:r>
            <w:proofErr w:type="gramStart"/>
            <w:r>
              <w:lastRenderedPageBreak/>
              <w:t>изученного</w:t>
            </w:r>
            <w:proofErr w:type="gramEnd"/>
          </w:p>
          <w:p w:rsidR="006F664A" w:rsidRDefault="006F664A" w:rsidP="006F664A"/>
          <w:p w:rsidR="004F4EC8" w:rsidRDefault="006F664A" w:rsidP="006F664A">
            <w:r>
              <w:t>С. 28—29</w:t>
            </w:r>
          </w:p>
          <w:p w:rsidR="009D2CF5" w:rsidRDefault="009D2CF5" w:rsidP="006F664A">
            <w:r w:rsidRPr="009D2CF5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4F4EC8" w:rsidRDefault="00FD4D2C" w:rsidP="004F4EC8">
            <w:r>
              <w:lastRenderedPageBreak/>
              <w:t>30.01,03.02</w:t>
            </w:r>
          </w:p>
        </w:tc>
        <w:tc>
          <w:tcPr>
            <w:tcW w:w="850" w:type="dxa"/>
          </w:tcPr>
          <w:p w:rsidR="004F4EC8" w:rsidRDefault="006F664A" w:rsidP="004F4EC8">
            <w:r>
              <w:t>2</w:t>
            </w:r>
          </w:p>
        </w:tc>
        <w:tc>
          <w:tcPr>
            <w:tcW w:w="2268" w:type="dxa"/>
          </w:tcPr>
          <w:p w:rsidR="004F4EC8" w:rsidRDefault="006F664A" w:rsidP="004F4EC8">
            <w:r>
              <w:t xml:space="preserve">Закрепление знаний </w:t>
            </w:r>
            <w:r>
              <w:lastRenderedPageBreak/>
              <w:t>о взаимосвязи единиц массы, решение задач на вычитание числа из суммы.</w:t>
            </w:r>
          </w:p>
        </w:tc>
        <w:tc>
          <w:tcPr>
            <w:tcW w:w="1843" w:type="dxa"/>
          </w:tcPr>
          <w:p w:rsidR="004F4EC8" w:rsidRDefault="004F4EC8" w:rsidP="004F4EC8"/>
        </w:tc>
        <w:tc>
          <w:tcPr>
            <w:tcW w:w="2046" w:type="dxa"/>
          </w:tcPr>
          <w:p w:rsidR="004F4EC8" w:rsidRDefault="004F4EC8" w:rsidP="004F4EC8"/>
        </w:tc>
        <w:tc>
          <w:tcPr>
            <w:tcW w:w="2555" w:type="dxa"/>
          </w:tcPr>
          <w:p w:rsidR="004F4EC8" w:rsidRDefault="004F4EC8" w:rsidP="004F4EC8"/>
        </w:tc>
        <w:tc>
          <w:tcPr>
            <w:tcW w:w="3053" w:type="dxa"/>
          </w:tcPr>
          <w:p w:rsidR="004F4EC8" w:rsidRDefault="004F4EC8" w:rsidP="004F4EC8"/>
        </w:tc>
      </w:tr>
      <w:tr w:rsidR="004F4EC8" w:rsidTr="007D0809">
        <w:tc>
          <w:tcPr>
            <w:tcW w:w="567" w:type="dxa"/>
          </w:tcPr>
          <w:p w:rsidR="004F4EC8" w:rsidRDefault="006F664A" w:rsidP="004F4EC8">
            <w:r>
              <w:lastRenderedPageBreak/>
              <w:t>77</w:t>
            </w:r>
          </w:p>
        </w:tc>
        <w:tc>
          <w:tcPr>
            <w:tcW w:w="1560" w:type="dxa"/>
          </w:tcPr>
          <w:p w:rsidR="004F4EC8" w:rsidRPr="0069423C" w:rsidRDefault="006F664A" w:rsidP="004F4EC8">
            <w:pPr>
              <w:rPr>
                <w:highlight w:val="magenta"/>
              </w:rPr>
            </w:pPr>
            <w:r w:rsidRPr="0069423C">
              <w:rPr>
                <w:highlight w:val="magenta"/>
              </w:rPr>
              <w:t>Проверочная работа</w:t>
            </w:r>
            <w:r w:rsidR="00FF21D7">
              <w:rPr>
                <w:highlight w:val="magenta"/>
              </w:rPr>
              <w:t xml:space="preserve"> по теме: «Вычисления столбиком»</w:t>
            </w:r>
          </w:p>
        </w:tc>
        <w:tc>
          <w:tcPr>
            <w:tcW w:w="1560" w:type="dxa"/>
          </w:tcPr>
          <w:p w:rsidR="004F4EC8" w:rsidRDefault="00FD4D2C" w:rsidP="004F4EC8">
            <w:r>
              <w:t>04</w:t>
            </w:r>
            <w:r w:rsidR="006F7853">
              <w:t>.02</w:t>
            </w:r>
          </w:p>
        </w:tc>
        <w:tc>
          <w:tcPr>
            <w:tcW w:w="850" w:type="dxa"/>
          </w:tcPr>
          <w:p w:rsidR="004F4EC8" w:rsidRDefault="0071175B" w:rsidP="004F4EC8">
            <w:r>
              <w:t>1</w:t>
            </w:r>
          </w:p>
        </w:tc>
        <w:tc>
          <w:tcPr>
            <w:tcW w:w="2268" w:type="dxa"/>
          </w:tcPr>
          <w:p w:rsidR="004F4EC8" w:rsidRDefault="006F664A" w:rsidP="004F4EC8">
            <w:r>
              <w:t>Самостоятельное нахождение значений выражений, вычисления в столбик, решение задач на вычитание числа из суммы, для выявления уровня освоения материала.</w:t>
            </w:r>
          </w:p>
        </w:tc>
        <w:tc>
          <w:tcPr>
            <w:tcW w:w="1843" w:type="dxa"/>
          </w:tcPr>
          <w:p w:rsidR="004F4EC8" w:rsidRDefault="004F4EC8" w:rsidP="004F4EC8"/>
        </w:tc>
        <w:tc>
          <w:tcPr>
            <w:tcW w:w="2046" w:type="dxa"/>
          </w:tcPr>
          <w:p w:rsidR="004F4EC8" w:rsidRDefault="004F4EC8" w:rsidP="004F4EC8"/>
        </w:tc>
        <w:tc>
          <w:tcPr>
            <w:tcW w:w="2555" w:type="dxa"/>
          </w:tcPr>
          <w:p w:rsidR="004F4EC8" w:rsidRDefault="004F4EC8" w:rsidP="004F4EC8"/>
        </w:tc>
        <w:tc>
          <w:tcPr>
            <w:tcW w:w="3053" w:type="dxa"/>
          </w:tcPr>
          <w:p w:rsidR="004F4EC8" w:rsidRDefault="004F4EC8" w:rsidP="004F4EC8"/>
        </w:tc>
      </w:tr>
      <w:tr w:rsidR="006F664A" w:rsidTr="007D0809">
        <w:tc>
          <w:tcPr>
            <w:tcW w:w="16302" w:type="dxa"/>
            <w:gridSpan w:val="9"/>
          </w:tcPr>
          <w:p w:rsidR="006F664A" w:rsidRDefault="006F664A" w:rsidP="006F664A">
            <w:pPr>
              <w:jc w:val="center"/>
            </w:pPr>
            <w:r>
              <w:t>Математика на клетчатой бумаге(8ч.)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78</w:t>
            </w:r>
          </w:p>
        </w:tc>
        <w:tc>
          <w:tcPr>
            <w:tcW w:w="1560" w:type="dxa"/>
          </w:tcPr>
          <w:p w:rsidR="00436429" w:rsidRDefault="00436429" w:rsidP="006F664A">
            <w:r>
              <w:t>Играем</w:t>
            </w:r>
          </w:p>
          <w:p w:rsidR="00436429" w:rsidRDefault="00436429" w:rsidP="006F664A"/>
          <w:p w:rsidR="00436429" w:rsidRDefault="00436429" w:rsidP="006F664A">
            <w:r>
              <w:t>в шахматы</w:t>
            </w:r>
          </w:p>
          <w:p w:rsidR="00436429" w:rsidRDefault="00436429" w:rsidP="006F664A"/>
          <w:p w:rsidR="00436429" w:rsidRDefault="00436429" w:rsidP="006F664A">
            <w:r>
              <w:t>С. 30—31</w:t>
            </w:r>
          </w:p>
        </w:tc>
        <w:tc>
          <w:tcPr>
            <w:tcW w:w="1560" w:type="dxa"/>
          </w:tcPr>
          <w:p w:rsidR="00436429" w:rsidRDefault="00FD4D2C" w:rsidP="004F4EC8">
            <w:r>
              <w:t>05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>. Знакомство с координатами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</w:t>
            </w:r>
            <w:r>
              <w:t>. Развитие пространственных представлений учащихся. Знакомство с методом координат на уровне наглядных представлений. Развитие логики</w:t>
            </w:r>
          </w:p>
        </w:tc>
        <w:tc>
          <w:tcPr>
            <w:tcW w:w="184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t>Сформировать</w:t>
            </w:r>
            <w:r>
              <w:t xml:space="preserve"> адекватную самооценку при выполнении любого задания.</w:t>
            </w:r>
          </w:p>
        </w:tc>
        <w:tc>
          <w:tcPr>
            <w:tcW w:w="2046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t>письменное сложение трехзначных чисел с переходом через разряд.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Находить </w:t>
            </w:r>
            <w:r>
              <w:t>неизвестное число в равенстве.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Составлять </w:t>
            </w:r>
            <w:r>
              <w:t xml:space="preserve">выражения для выполнения подсчетов при выполнении заданий. </w:t>
            </w:r>
            <w:r w:rsidRPr="00436429">
              <w:rPr>
                <w:i/>
              </w:rPr>
              <w:t xml:space="preserve">Устанавливать </w:t>
            </w:r>
            <w:r>
              <w:lastRenderedPageBreak/>
              <w:t>соответствие заданного выражения условию задачи.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Вычислять </w:t>
            </w:r>
            <w:r>
              <w:t>периметр и площадь прямоугольника.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t xml:space="preserve">сложение и вычитание именованных чисел (длин). 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Решать </w:t>
            </w:r>
            <w:r>
              <w:t>задачи в 2–3 действия, содержащие единицы длины, массы, на нахождение слагаемого, уменьшаемого, вычитаемого остатка.</w:t>
            </w:r>
          </w:p>
          <w:p w:rsidR="00436429" w:rsidRDefault="00436429" w:rsidP="00436429"/>
          <w:p w:rsidR="00436429" w:rsidRDefault="00436429" w:rsidP="00436429">
            <w:r>
              <w:rPr>
                <w:rFonts w:ascii="MS Mincho" w:eastAsia="MS Mincho" w:hAnsi="MS Mincho" w:cs="MS Mincho" w:hint="eastAsia"/>
              </w:rPr>
              <w:t>✶✶✶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Узнавать</w:t>
            </w:r>
            <w:r>
              <w:t xml:space="preserve"> новое о правилах игры в шахматы. Решать шахматные задачи. </w:t>
            </w:r>
            <w:r w:rsidRPr="00436429">
              <w:rPr>
                <w:i/>
              </w:rPr>
              <w:t xml:space="preserve">Вести </w:t>
            </w:r>
            <w:r>
              <w:t xml:space="preserve">протокол </w:t>
            </w:r>
            <w:r>
              <w:lastRenderedPageBreak/>
              <w:t>сделанных ходов.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Выбирать </w:t>
            </w:r>
            <w:r>
              <w:t xml:space="preserve">маршрут передвижения, основываясь на предложенной информации. </w:t>
            </w:r>
            <w:r w:rsidRPr="00436429">
              <w:rPr>
                <w:i/>
              </w:rPr>
              <w:t xml:space="preserve">Строить </w:t>
            </w:r>
            <w:r>
              <w:t>дерево вариантов и подсчитывать число возможных вариантов маршрута.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Ориентироваться </w:t>
            </w:r>
            <w:r>
              <w:t>в чертежах, рисунках-схемах, табличных данных, столбчатых диаграммах при выполнении заданий.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Отображать </w:t>
            </w:r>
            <w:r>
              <w:t>табличные данные на столбчатой диаграмме.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Выбирать</w:t>
            </w:r>
            <w:r>
              <w:t xml:space="preserve"> способ вычисления, соответствующий чертежу, схеме/</w:t>
            </w:r>
          </w:p>
        </w:tc>
        <w:tc>
          <w:tcPr>
            <w:tcW w:w="2555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lastRenderedPageBreak/>
              <w:t xml:space="preserve">Узнавать </w:t>
            </w:r>
            <w:r w:rsidRPr="00436429">
              <w:t>новые сведения из истории математики</w:t>
            </w:r>
            <w:r>
              <w:t xml:space="preserve">. </w:t>
            </w:r>
            <w:r w:rsidRPr="00436429">
              <w:rPr>
                <w:i/>
              </w:rPr>
              <w:t xml:space="preserve">Учитывать </w:t>
            </w:r>
            <w:r>
              <w:t>мнение партнера, аргументировано критиковать допущенные ошибки, обосновывать свое решение; объединять полученные результаты.</w:t>
            </w:r>
          </w:p>
        </w:tc>
        <w:tc>
          <w:tcPr>
            <w:tcW w:w="305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t>Планировать</w:t>
            </w:r>
            <w:r>
              <w:t xml:space="preserve"> собственную познавательную деятельность с учетом поставленной цел</w:t>
            </w:r>
            <w:proofErr w:type="gramStart"/>
            <w:r>
              <w:t>и(</w:t>
            </w:r>
            <w:proofErr w:type="gramEnd"/>
            <w:r>
              <w:t>под руководством учителя).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79</w:t>
            </w:r>
          </w:p>
        </w:tc>
        <w:tc>
          <w:tcPr>
            <w:tcW w:w="1560" w:type="dxa"/>
          </w:tcPr>
          <w:p w:rsidR="00436429" w:rsidRDefault="00436429" w:rsidP="006F664A">
            <w:r>
              <w:t>Путешествуем по городам Европы</w:t>
            </w:r>
          </w:p>
          <w:p w:rsidR="00436429" w:rsidRDefault="00436429" w:rsidP="006F664A"/>
          <w:p w:rsidR="00436429" w:rsidRDefault="00436429" w:rsidP="006F664A">
            <w:r>
              <w:t>С. 32—33</w:t>
            </w:r>
          </w:p>
        </w:tc>
        <w:tc>
          <w:tcPr>
            <w:tcW w:w="1560" w:type="dxa"/>
          </w:tcPr>
          <w:p w:rsidR="00436429" w:rsidRDefault="00FD4D2C" w:rsidP="004F4EC8">
            <w:r>
              <w:t>06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Сложение именованных чисел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Развитие пространственных представлений </w:t>
            </w:r>
            <w:r>
              <w:lastRenderedPageBreak/>
              <w:t>учащихся. Знакомство с методом координат (на уровне наглядных представлений).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80</w:t>
            </w:r>
          </w:p>
        </w:tc>
        <w:tc>
          <w:tcPr>
            <w:tcW w:w="1560" w:type="dxa"/>
          </w:tcPr>
          <w:p w:rsidR="00436429" w:rsidRDefault="00436429" w:rsidP="006F664A">
            <w:r>
              <w:t>Работаем</w:t>
            </w:r>
          </w:p>
          <w:p w:rsidR="00436429" w:rsidRDefault="00436429" w:rsidP="006F664A"/>
          <w:p w:rsidR="00436429" w:rsidRDefault="00436429" w:rsidP="006F664A">
            <w:r>
              <w:t>с таблицами</w:t>
            </w:r>
          </w:p>
          <w:p w:rsidR="00436429" w:rsidRDefault="00436429" w:rsidP="006F664A"/>
          <w:p w:rsidR="00436429" w:rsidRDefault="00436429" w:rsidP="006F664A">
            <w:r>
              <w:t>и схемами</w:t>
            </w:r>
          </w:p>
          <w:p w:rsidR="00436429" w:rsidRDefault="00436429" w:rsidP="006F664A"/>
          <w:p w:rsidR="00436429" w:rsidRDefault="00436429" w:rsidP="006F664A">
            <w:r>
              <w:t>С. 34—35</w:t>
            </w:r>
          </w:p>
        </w:tc>
        <w:tc>
          <w:tcPr>
            <w:tcW w:w="1560" w:type="dxa"/>
          </w:tcPr>
          <w:p w:rsidR="00436429" w:rsidRDefault="00FD4D2C" w:rsidP="004F4EC8">
            <w:r>
              <w:t>10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>. Знакомство с диаграммами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</w:t>
            </w:r>
            <w:r>
              <w:t>. Развитие пространственных представлений учащихся. Формирование представлений о способах отображения информации с помощью столбчатых диаграмм.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81</w:t>
            </w:r>
          </w:p>
        </w:tc>
        <w:tc>
          <w:tcPr>
            <w:tcW w:w="1560" w:type="dxa"/>
          </w:tcPr>
          <w:p w:rsidR="00436429" w:rsidRDefault="00436429" w:rsidP="006F664A">
            <w:r>
              <w:t>Решаем задачи</w:t>
            </w:r>
          </w:p>
          <w:p w:rsidR="00436429" w:rsidRDefault="00436429" w:rsidP="006F664A"/>
          <w:p w:rsidR="00436429" w:rsidRDefault="00436429" w:rsidP="006F664A">
            <w:r>
              <w:t>на клетчатой бумаге</w:t>
            </w:r>
          </w:p>
          <w:p w:rsidR="00436429" w:rsidRDefault="00436429" w:rsidP="006F664A"/>
          <w:p w:rsidR="00436429" w:rsidRDefault="00436429" w:rsidP="006F664A">
            <w:r>
              <w:t>С. 36—37</w:t>
            </w:r>
          </w:p>
        </w:tc>
        <w:tc>
          <w:tcPr>
            <w:tcW w:w="1560" w:type="dxa"/>
          </w:tcPr>
          <w:p w:rsidR="00436429" w:rsidRDefault="00FD4D2C" w:rsidP="004F4EC8">
            <w:r>
              <w:t>11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Решение нестандартных задач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</w:t>
            </w:r>
            <w:r>
              <w:t>. Развитие пространственных представлений учащихся.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82</w:t>
            </w:r>
          </w:p>
        </w:tc>
        <w:tc>
          <w:tcPr>
            <w:tcW w:w="1560" w:type="dxa"/>
          </w:tcPr>
          <w:p w:rsidR="00436429" w:rsidRDefault="00436429" w:rsidP="006F664A">
            <w:r>
              <w:t xml:space="preserve">Площадь </w:t>
            </w:r>
            <w:r>
              <w:lastRenderedPageBreak/>
              <w:t>квадрата</w:t>
            </w:r>
          </w:p>
          <w:p w:rsidR="00436429" w:rsidRDefault="00436429" w:rsidP="006F664A"/>
          <w:p w:rsidR="00436429" w:rsidRDefault="00436429" w:rsidP="006F664A">
            <w:r>
              <w:t>С. 38—39</w:t>
            </w:r>
          </w:p>
          <w:p w:rsidR="009D2CF5" w:rsidRDefault="009D2CF5" w:rsidP="006F664A">
            <w:r w:rsidRPr="009D2CF5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436429" w:rsidRDefault="00FD4D2C" w:rsidP="004F4EC8">
            <w:r>
              <w:lastRenderedPageBreak/>
              <w:t>12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Площадь </w:t>
            </w:r>
            <w:r>
              <w:lastRenderedPageBreak/>
              <w:t>квадрата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Знакомство с понятием «квадрат числа», обозначение единиц площади (см</w:t>
            </w:r>
            <w:proofErr w:type="gramStart"/>
            <w:r>
              <w:t>2</w:t>
            </w:r>
            <w:proofErr w:type="gramEnd"/>
            <w:r>
              <w:t xml:space="preserve"> и др.),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83</w:t>
            </w:r>
          </w:p>
        </w:tc>
        <w:tc>
          <w:tcPr>
            <w:tcW w:w="1560" w:type="dxa"/>
          </w:tcPr>
          <w:p w:rsidR="00436429" w:rsidRDefault="00436429" w:rsidP="006F664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  <w:p w:rsidR="00436429" w:rsidRDefault="00436429" w:rsidP="006F664A"/>
          <w:p w:rsidR="00436429" w:rsidRDefault="00436429" w:rsidP="006F664A">
            <w:r>
              <w:t>С. 40—42</w:t>
            </w:r>
          </w:p>
        </w:tc>
        <w:tc>
          <w:tcPr>
            <w:tcW w:w="1560" w:type="dxa"/>
          </w:tcPr>
          <w:p w:rsidR="00436429" w:rsidRDefault="00FD4D2C" w:rsidP="004F4EC8">
            <w:r>
              <w:t>13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Отработка вычислительных навыков.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84</w:t>
            </w:r>
          </w:p>
        </w:tc>
        <w:tc>
          <w:tcPr>
            <w:tcW w:w="1560" w:type="dxa"/>
          </w:tcPr>
          <w:p w:rsidR="00436429" w:rsidRDefault="00436429" w:rsidP="004F4EC8">
            <w:r w:rsidRPr="0069423C">
              <w:rPr>
                <w:highlight w:val="magenta"/>
              </w:rPr>
              <w:t xml:space="preserve">Проверочная </w:t>
            </w:r>
            <w:r w:rsidRPr="00FF21D7">
              <w:rPr>
                <w:highlight w:val="magenta"/>
              </w:rPr>
              <w:t>работа</w:t>
            </w:r>
            <w:r w:rsidR="00FF21D7" w:rsidRPr="00FF21D7">
              <w:rPr>
                <w:highlight w:val="magenta"/>
              </w:rPr>
              <w:t xml:space="preserve"> по теме «Сложение и вычитание именованных чисел»</w:t>
            </w:r>
          </w:p>
        </w:tc>
        <w:tc>
          <w:tcPr>
            <w:tcW w:w="1560" w:type="dxa"/>
          </w:tcPr>
          <w:p w:rsidR="00436429" w:rsidRDefault="00FD4D2C" w:rsidP="004F4EC8">
            <w:r>
              <w:t>17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Самостоятельное нахождение значений выражений</w:t>
            </w:r>
            <w:proofErr w:type="gramStart"/>
            <w:r>
              <w:t xml:space="preserve">,, </w:t>
            </w:r>
            <w:proofErr w:type="gramEnd"/>
            <w:r>
              <w:t>вычисления в столбик, сложение  и вычитание именованных чисел.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85</w:t>
            </w:r>
          </w:p>
        </w:tc>
        <w:tc>
          <w:tcPr>
            <w:tcW w:w="1560" w:type="dxa"/>
          </w:tcPr>
          <w:p w:rsidR="00436429" w:rsidRDefault="00436429" w:rsidP="006F664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  <w:p w:rsidR="00436429" w:rsidRDefault="00436429" w:rsidP="006F664A"/>
          <w:p w:rsidR="00436429" w:rsidRDefault="00436429" w:rsidP="004F4EC8">
            <w:r>
              <w:t>С.43</w:t>
            </w:r>
          </w:p>
        </w:tc>
        <w:tc>
          <w:tcPr>
            <w:tcW w:w="1560" w:type="dxa"/>
          </w:tcPr>
          <w:p w:rsidR="00436429" w:rsidRDefault="00FD4D2C" w:rsidP="004F4EC8">
            <w:r>
              <w:t>18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Отработка вычислительных навыков.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6F664A" w:rsidTr="007D0809">
        <w:tc>
          <w:tcPr>
            <w:tcW w:w="16302" w:type="dxa"/>
            <w:gridSpan w:val="9"/>
          </w:tcPr>
          <w:p w:rsidR="006F664A" w:rsidRDefault="006F664A" w:rsidP="006F664A">
            <w:pPr>
              <w:jc w:val="center"/>
            </w:pPr>
            <w:r>
              <w:t>Вычитаем числа (9ч.)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86</w:t>
            </w:r>
          </w:p>
        </w:tc>
        <w:tc>
          <w:tcPr>
            <w:tcW w:w="1560" w:type="dxa"/>
          </w:tcPr>
          <w:p w:rsidR="00436429" w:rsidRDefault="00436429" w:rsidP="006F664A">
            <w:r>
              <w:t>Вспоминаем,</w:t>
            </w:r>
          </w:p>
          <w:p w:rsidR="00436429" w:rsidRDefault="00436429" w:rsidP="006F664A"/>
          <w:p w:rsidR="00436429" w:rsidRDefault="00436429" w:rsidP="006F664A">
            <w:r>
              <w:t>что мы умеем</w:t>
            </w:r>
          </w:p>
          <w:p w:rsidR="00436429" w:rsidRDefault="00436429" w:rsidP="006F664A"/>
          <w:p w:rsidR="00436429" w:rsidRDefault="00436429" w:rsidP="006F664A">
            <w:r>
              <w:t>С. 44—45</w:t>
            </w:r>
          </w:p>
        </w:tc>
        <w:tc>
          <w:tcPr>
            <w:tcW w:w="1560" w:type="dxa"/>
          </w:tcPr>
          <w:p w:rsidR="00436429" w:rsidRDefault="00FD4D2C" w:rsidP="004F4EC8">
            <w:r>
              <w:t>19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Вычитание без перехода через разряд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Повторение: приемы устного вычитания; запись вычитания в столбик</w:t>
            </w:r>
          </w:p>
        </w:tc>
        <w:tc>
          <w:tcPr>
            <w:tcW w:w="1843" w:type="dxa"/>
            <w:vMerge w:val="restart"/>
          </w:tcPr>
          <w:p w:rsidR="00436429" w:rsidRDefault="00436429" w:rsidP="004F4EC8"/>
        </w:tc>
        <w:tc>
          <w:tcPr>
            <w:tcW w:w="2046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t>письменное вычитание трехзначных чисел с переходом через разряд.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Вычислять </w:t>
            </w:r>
            <w:r>
              <w:t xml:space="preserve">значение выражения в 2—3 действия разными способами (по порядку действий, используя правила вычитания числа из суммы и вычитания суммы из числа). </w:t>
            </w:r>
            <w:r w:rsidRPr="00436429">
              <w:rPr>
                <w:i/>
              </w:rPr>
              <w:t xml:space="preserve">Выбирать </w:t>
            </w:r>
            <w:r>
              <w:t>подходящий способ вычислений.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t>сложение и вычитание именованных чисел.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Решать </w:t>
            </w:r>
            <w:r>
              <w:t>задачи разными способами.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Определять </w:t>
            </w:r>
            <w:r>
              <w:lastRenderedPageBreak/>
              <w:t xml:space="preserve">начало, конец и длительность событий. </w:t>
            </w:r>
            <w:r w:rsidRPr="00436429">
              <w:rPr>
                <w:i/>
              </w:rPr>
              <w:t xml:space="preserve">Моделировать </w:t>
            </w:r>
            <w:r>
              <w:t>условия задач: составлять схему покупки; отображать временные промежутки на отрезке числового луча.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Исследовать </w:t>
            </w:r>
            <w:r>
              <w:t>возможность проведения вычислений разными способами.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Ориентироваться </w:t>
            </w:r>
            <w:r>
              <w:t xml:space="preserve"> в ситуации купли-продажи, считать сдачу, проверять чеки.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Ориентироваться </w:t>
            </w:r>
            <w:r>
              <w:t>в датах собственной жизни и жизни членов семьи (даты рождения, возраст).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lastRenderedPageBreak/>
              <w:t>Ориентироваться</w:t>
            </w:r>
            <w:r>
              <w:t xml:space="preserve"> в рисунках-схемах, табличных данных, столбчатых диаграммах при выполнении заданий</w:t>
            </w:r>
            <w:r w:rsidRPr="00436429">
              <w:rPr>
                <w:i/>
              </w:rPr>
              <w:t>. Решать</w:t>
            </w:r>
            <w:r w:rsidRPr="00436429">
              <w:t xml:space="preserve"> нестандартные задачи по выбору.</w:t>
            </w:r>
          </w:p>
        </w:tc>
        <w:tc>
          <w:tcPr>
            <w:tcW w:w="2555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lastRenderedPageBreak/>
              <w:t>Сотрудничать</w:t>
            </w:r>
            <w:r>
              <w:t xml:space="preserve"> с товарищами, обсуждая, проверяя и сравнивая варианты выполнения задания.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Узнавать</w:t>
            </w:r>
            <w:r>
              <w:t xml:space="preserve"> новое о важных изобретениях, жизни замечательных людей.</w:t>
            </w:r>
          </w:p>
        </w:tc>
        <w:tc>
          <w:tcPr>
            <w:tcW w:w="3053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 xml:space="preserve">Комбинировать </w:t>
            </w:r>
            <w:r>
              <w:t>числовые данные в соответствии с условием задания.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Прогнозировать </w:t>
            </w:r>
            <w:r>
              <w:t>результат вычитания (определять последнюю цифру разности).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Контролировать</w:t>
            </w:r>
            <w:r>
              <w:t xml:space="preserve"> правильность вычислений, решения уравнений. </w:t>
            </w:r>
            <w:r w:rsidRPr="00436429">
              <w:t>Выбирать форму участия в проектной деятельности по теме «Что такое масса»: подбирать материал по теме; участвовать в подготовке викторины; исследовать зависимость силы притяжения от массы предмета. Планировать свою деятельность с опорой на шаблон в рабочей тетради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87</w:t>
            </w:r>
          </w:p>
        </w:tc>
        <w:tc>
          <w:tcPr>
            <w:tcW w:w="1560" w:type="dxa"/>
          </w:tcPr>
          <w:p w:rsidR="00436429" w:rsidRDefault="00436429" w:rsidP="006F664A">
            <w:r>
              <w:t>Записываем вычитание в столбик</w:t>
            </w:r>
          </w:p>
          <w:p w:rsidR="00436429" w:rsidRDefault="00436429" w:rsidP="006F664A"/>
          <w:p w:rsidR="00436429" w:rsidRDefault="00436429" w:rsidP="006F664A">
            <w:r>
              <w:t>С. 46—47</w:t>
            </w:r>
          </w:p>
        </w:tc>
        <w:tc>
          <w:tcPr>
            <w:tcW w:w="1560" w:type="dxa"/>
          </w:tcPr>
          <w:p w:rsidR="00436429" w:rsidRDefault="00FD4D2C" w:rsidP="004F4EC8">
            <w:r>
              <w:t>20</w:t>
            </w:r>
            <w:r w:rsidR="006F7853">
              <w:t>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>. Вычитание с переходом через разряд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88</w:t>
            </w:r>
          </w:p>
        </w:tc>
        <w:tc>
          <w:tcPr>
            <w:tcW w:w="1560" w:type="dxa"/>
          </w:tcPr>
          <w:p w:rsidR="00436429" w:rsidRDefault="00436429" w:rsidP="006F664A">
            <w:r>
              <w:t>Считаем сдачу</w:t>
            </w:r>
          </w:p>
          <w:p w:rsidR="00436429" w:rsidRDefault="00436429" w:rsidP="006F664A"/>
          <w:p w:rsidR="00436429" w:rsidRDefault="00436429" w:rsidP="006F664A">
            <w:r>
              <w:t>С. 48—49</w:t>
            </w:r>
          </w:p>
        </w:tc>
        <w:tc>
          <w:tcPr>
            <w:tcW w:w="1560" w:type="dxa"/>
          </w:tcPr>
          <w:p w:rsidR="00436429" w:rsidRDefault="00FD4D2C" w:rsidP="004F4EC8">
            <w:r>
              <w:t>24.02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Вычитание из круглых чисел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вычитание из круглых чисел; записывать вычисления в столбик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89</w:t>
            </w:r>
          </w:p>
        </w:tc>
        <w:tc>
          <w:tcPr>
            <w:tcW w:w="1560" w:type="dxa"/>
          </w:tcPr>
          <w:p w:rsidR="00436429" w:rsidRDefault="00436429" w:rsidP="006F664A">
            <w:r>
              <w:t>По железной дороге</w:t>
            </w:r>
          </w:p>
          <w:p w:rsidR="00436429" w:rsidRDefault="00436429" w:rsidP="006F664A"/>
          <w:p w:rsidR="00436429" w:rsidRDefault="00436429" w:rsidP="006F664A">
            <w:r>
              <w:lastRenderedPageBreak/>
              <w:t>С. 50—51</w:t>
            </w:r>
          </w:p>
        </w:tc>
        <w:tc>
          <w:tcPr>
            <w:tcW w:w="1560" w:type="dxa"/>
          </w:tcPr>
          <w:p w:rsidR="00436429" w:rsidRDefault="00FD4D2C" w:rsidP="004F4EC8">
            <w:r>
              <w:lastRenderedPageBreak/>
              <w:t>25.02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Сложение и вычитание чисел с переходом через </w:t>
            </w:r>
            <w:r>
              <w:lastRenderedPageBreak/>
              <w:t>разряд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вычитание чисел с переходом через разряд; записывать вычисления </w:t>
            </w:r>
            <w:proofErr w:type="gramStart"/>
            <w:r>
              <w:t>в</w:t>
            </w:r>
            <w:proofErr w:type="gramEnd"/>
            <w:r>
              <w:t xml:space="preserve"> столби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90</w:t>
            </w:r>
          </w:p>
        </w:tc>
        <w:tc>
          <w:tcPr>
            <w:tcW w:w="1560" w:type="dxa"/>
          </w:tcPr>
          <w:p w:rsidR="00436429" w:rsidRDefault="00436429" w:rsidP="006F664A">
            <w:r>
              <w:t>Как вычесть</w:t>
            </w:r>
          </w:p>
          <w:p w:rsidR="00436429" w:rsidRDefault="00436429" w:rsidP="006F664A"/>
          <w:p w:rsidR="00436429" w:rsidRDefault="00436429" w:rsidP="006F664A">
            <w:r>
              <w:t>сумму из числа</w:t>
            </w:r>
          </w:p>
          <w:p w:rsidR="00436429" w:rsidRDefault="00436429" w:rsidP="006F664A"/>
          <w:p w:rsidR="00436429" w:rsidRDefault="00436429" w:rsidP="006F664A">
            <w:r>
              <w:t>С. 52—53</w:t>
            </w:r>
          </w:p>
        </w:tc>
        <w:tc>
          <w:tcPr>
            <w:tcW w:w="1560" w:type="dxa"/>
          </w:tcPr>
          <w:p w:rsidR="00436429" w:rsidRDefault="00FD4D2C" w:rsidP="004F4EC8">
            <w:r>
              <w:t>26.02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Вычитание суммы из числа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Знакомство с приемами вычитания суммы из числа. 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91</w:t>
            </w:r>
          </w:p>
        </w:tc>
        <w:tc>
          <w:tcPr>
            <w:tcW w:w="1560" w:type="dxa"/>
          </w:tcPr>
          <w:p w:rsidR="00436429" w:rsidRDefault="00436429" w:rsidP="006F664A">
            <w:r>
              <w:t>Знаменательные</w:t>
            </w:r>
          </w:p>
          <w:p w:rsidR="00436429" w:rsidRDefault="00436429" w:rsidP="006F664A"/>
          <w:p w:rsidR="00436429" w:rsidRDefault="00436429" w:rsidP="006F664A">
            <w:r>
              <w:t>Даты</w:t>
            </w:r>
          </w:p>
          <w:p w:rsidR="00436429" w:rsidRDefault="00436429" w:rsidP="006F664A"/>
          <w:p w:rsidR="00436429" w:rsidRDefault="00436429" w:rsidP="006F664A">
            <w:r>
              <w:t>С. 54—55</w:t>
            </w:r>
          </w:p>
        </w:tc>
        <w:tc>
          <w:tcPr>
            <w:tcW w:w="1560" w:type="dxa"/>
          </w:tcPr>
          <w:p w:rsidR="00436429" w:rsidRDefault="00FD4D2C" w:rsidP="004F4EC8">
            <w:r>
              <w:t>27.02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 xml:space="preserve">. Решение задач 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Развитие пространственно-временных представлений учащихся. Решение задач на определение продолжительности, начала, конца </w:t>
            </w:r>
            <w:r>
              <w:lastRenderedPageBreak/>
              <w:t>события.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92</w:t>
            </w:r>
          </w:p>
        </w:tc>
        <w:tc>
          <w:tcPr>
            <w:tcW w:w="1560" w:type="dxa"/>
          </w:tcPr>
          <w:p w:rsidR="00436429" w:rsidRDefault="00436429" w:rsidP="006F664A">
            <w:r>
              <w:t>Подводим итоги</w:t>
            </w:r>
          </w:p>
          <w:p w:rsidR="00436429" w:rsidRDefault="00436429" w:rsidP="006F664A"/>
          <w:p w:rsidR="00436429" w:rsidRDefault="00436429" w:rsidP="006F664A">
            <w:r>
              <w:t>С. 56—57</w:t>
            </w:r>
          </w:p>
        </w:tc>
        <w:tc>
          <w:tcPr>
            <w:tcW w:w="1560" w:type="dxa"/>
          </w:tcPr>
          <w:p w:rsidR="00436429" w:rsidRDefault="00FD4D2C" w:rsidP="004F4EC8">
            <w:r>
              <w:t>03</w:t>
            </w:r>
            <w:r w:rsidR="006F7853">
              <w:t>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 xml:space="preserve">. Закрепление </w:t>
            </w:r>
            <w:proofErr w:type="gramStart"/>
            <w:r>
              <w:t>изученного</w:t>
            </w:r>
            <w:proofErr w:type="gramEnd"/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сложение и вычитание чисел с переходом через разряд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93</w:t>
            </w:r>
          </w:p>
        </w:tc>
        <w:tc>
          <w:tcPr>
            <w:tcW w:w="1560" w:type="dxa"/>
          </w:tcPr>
          <w:p w:rsidR="00436429" w:rsidRPr="0069423C" w:rsidRDefault="00436429" w:rsidP="004F4EC8">
            <w:pPr>
              <w:rPr>
                <w:color w:val="FF0000"/>
              </w:rPr>
            </w:pPr>
            <w:r w:rsidRPr="0069423C">
              <w:rPr>
                <w:color w:val="FF0000"/>
                <w:highlight w:val="yellow"/>
              </w:rPr>
              <w:t>Контрольная работа. «Письменные приемы сложения и вычитания</w:t>
            </w:r>
            <w:r w:rsidR="001D65C2">
              <w:rPr>
                <w:color w:val="FF0000"/>
                <w:highlight w:val="yellow"/>
              </w:rPr>
              <w:t xml:space="preserve"> через разряд</w:t>
            </w:r>
            <w:r w:rsidRPr="0069423C">
              <w:rPr>
                <w:color w:val="FF0000"/>
                <w:highlight w:val="yellow"/>
              </w:rPr>
              <w:t>»</w:t>
            </w:r>
          </w:p>
        </w:tc>
        <w:tc>
          <w:tcPr>
            <w:tcW w:w="1560" w:type="dxa"/>
          </w:tcPr>
          <w:p w:rsidR="00436429" w:rsidRDefault="00FD4D2C" w:rsidP="004F4EC8">
            <w:r>
              <w:t>04</w:t>
            </w:r>
            <w:r w:rsidR="006F7853">
              <w:t>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Самостоятельное решение выражений, нахождение неизвестного компонента, вычисления столбиком</w:t>
            </w:r>
            <w:proofErr w:type="gramStart"/>
            <w:r>
              <w:t xml:space="preserve"> ,</w:t>
            </w:r>
            <w:proofErr w:type="gramEnd"/>
            <w:r>
              <w:t>перевод единиц измерения, решение  текстовых задач.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94</w:t>
            </w:r>
          </w:p>
        </w:tc>
        <w:tc>
          <w:tcPr>
            <w:tcW w:w="1560" w:type="dxa"/>
          </w:tcPr>
          <w:p w:rsidR="00436429" w:rsidRDefault="00436429" w:rsidP="006F664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,</w:t>
            </w:r>
            <w:r w:rsidR="001D65C2">
              <w:t xml:space="preserve"> </w:t>
            </w:r>
            <w:r>
              <w:t>анализ ошибок.</w:t>
            </w:r>
          </w:p>
          <w:p w:rsidR="00436429" w:rsidRDefault="00436429" w:rsidP="006F664A"/>
          <w:p w:rsidR="00436429" w:rsidRDefault="00436429" w:rsidP="006F664A">
            <w:r>
              <w:t>С. 58—65</w:t>
            </w:r>
          </w:p>
          <w:p w:rsidR="004E1BA8" w:rsidRDefault="004E1BA8" w:rsidP="006F664A">
            <w:r w:rsidRPr="004E1BA8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436429" w:rsidRDefault="00FD4D2C" w:rsidP="004F4EC8">
            <w:r>
              <w:t>05</w:t>
            </w:r>
            <w:r w:rsidR="006F7853">
              <w:t>.03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 xml:space="preserve">Отработка вычислительных </w:t>
            </w:r>
            <w:proofErr w:type="spellStart"/>
            <w:r>
              <w:t>навыков</w:t>
            </w:r>
            <w:proofErr w:type="gramStart"/>
            <w:r>
              <w:t>,р</w:t>
            </w:r>
            <w:proofErr w:type="gramEnd"/>
            <w:r>
              <w:t>ешение</w:t>
            </w:r>
            <w:proofErr w:type="spellEnd"/>
            <w:r>
              <w:t xml:space="preserve"> текстовых задач.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6F664A" w:rsidTr="007D0809">
        <w:tc>
          <w:tcPr>
            <w:tcW w:w="16302" w:type="dxa"/>
            <w:gridSpan w:val="9"/>
          </w:tcPr>
          <w:p w:rsidR="006F664A" w:rsidRDefault="006F664A" w:rsidP="006F664A">
            <w:pPr>
              <w:jc w:val="center"/>
            </w:pPr>
            <w:r>
              <w:t>Умножение на однозначное число (8ч.)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95</w:t>
            </w:r>
          </w:p>
        </w:tc>
        <w:tc>
          <w:tcPr>
            <w:tcW w:w="1560" w:type="dxa"/>
          </w:tcPr>
          <w:p w:rsidR="00436429" w:rsidRDefault="00436429" w:rsidP="006F664A">
            <w:r>
              <w:t>Записываем умножение</w:t>
            </w:r>
          </w:p>
          <w:p w:rsidR="00436429" w:rsidRDefault="00436429" w:rsidP="006F664A"/>
          <w:p w:rsidR="00436429" w:rsidRDefault="00436429" w:rsidP="006F664A">
            <w:r>
              <w:t>в столбик</w:t>
            </w:r>
          </w:p>
          <w:p w:rsidR="00436429" w:rsidRDefault="00436429" w:rsidP="006F664A"/>
          <w:p w:rsidR="00436429" w:rsidRDefault="00436429" w:rsidP="006F664A">
            <w:r>
              <w:t>С. 68—69</w:t>
            </w:r>
          </w:p>
        </w:tc>
        <w:tc>
          <w:tcPr>
            <w:tcW w:w="1560" w:type="dxa"/>
          </w:tcPr>
          <w:p w:rsidR="00436429" w:rsidRDefault="00FD4D2C" w:rsidP="004F4EC8">
            <w:r>
              <w:lastRenderedPageBreak/>
              <w:t>06</w:t>
            </w:r>
            <w:r w:rsidR="006F7853">
              <w:t>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Знакомство с алгоритмом письменного умножения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</w:t>
            </w:r>
            <w:r>
              <w:t>. Повторение: приемы устного умножения. Формирование умений выполнять умножение двузначного числа на однозначное; записывать умножение  в столбик</w:t>
            </w:r>
          </w:p>
        </w:tc>
        <w:tc>
          <w:tcPr>
            <w:tcW w:w="184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lastRenderedPageBreak/>
              <w:t xml:space="preserve">Умение </w:t>
            </w:r>
            <w:r>
              <w:t xml:space="preserve">признавать собственные ошибки. </w:t>
            </w:r>
            <w:r w:rsidRPr="00436429">
              <w:rPr>
                <w:i/>
              </w:rPr>
              <w:lastRenderedPageBreak/>
              <w:t xml:space="preserve">Ориентация  </w:t>
            </w:r>
            <w:r>
              <w:t xml:space="preserve">на понимание причин личной успешности/ </w:t>
            </w:r>
            <w:proofErr w:type="spellStart"/>
            <w:r>
              <w:t>неуспешности</w:t>
            </w:r>
            <w:proofErr w:type="spellEnd"/>
            <w:r>
              <w:t xml:space="preserve">  в освоении материала.</w:t>
            </w:r>
          </w:p>
        </w:tc>
        <w:tc>
          <w:tcPr>
            <w:tcW w:w="2046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lastRenderedPageBreak/>
              <w:t xml:space="preserve">Выполнять </w:t>
            </w:r>
            <w:r>
              <w:t xml:space="preserve">письменное умножение на однозначное </w:t>
            </w:r>
            <w:r>
              <w:lastRenderedPageBreak/>
              <w:t>число.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Вычислять </w:t>
            </w:r>
            <w:r>
              <w:t xml:space="preserve">значение выражения в 2—3 действия разными способами. </w:t>
            </w:r>
            <w:r w:rsidRPr="00436429">
              <w:rPr>
                <w:i/>
              </w:rPr>
              <w:t xml:space="preserve">Выбирать </w:t>
            </w:r>
            <w:r>
              <w:t xml:space="preserve">подходящий способ вычислений. 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Решать</w:t>
            </w:r>
            <w:r>
              <w:t xml:space="preserve"> задачи в 2–3 действия на нахождение произведения; определение длины пути, времени и скорости движения; определения стоимости покупки.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t xml:space="preserve">умножение именованных чисел. Решать задачи, содержащие единицы длины, массы, емкости. Вычислять </w:t>
            </w:r>
            <w:r>
              <w:lastRenderedPageBreak/>
              <w:t xml:space="preserve">площадь прямоугольника. </w:t>
            </w:r>
            <w:r w:rsidRPr="00436429">
              <w:rPr>
                <w:i/>
              </w:rPr>
              <w:t>Ориентироваться</w:t>
            </w:r>
            <w:r w:rsidRPr="00436429">
              <w:t xml:space="preserve"> в рисунках-схемах, табличных данных, столбчатых диаграммах при выполнении заданий.</w:t>
            </w:r>
          </w:p>
        </w:tc>
        <w:tc>
          <w:tcPr>
            <w:tcW w:w="2555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lastRenderedPageBreak/>
              <w:t>Сотрудничать</w:t>
            </w:r>
            <w:r>
              <w:t xml:space="preserve"> с товарищами, сравнивая способы и результаты вычислений.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Узнавать</w:t>
            </w:r>
            <w:r>
              <w:t xml:space="preserve"> новое о системах счисления. </w:t>
            </w:r>
            <w:r w:rsidRPr="00436429">
              <w:rPr>
                <w:i/>
              </w:rPr>
              <w:t xml:space="preserve">Расшифровывать </w:t>
            </w:r>
            <w:r>
              <w:t>записи и выполнять вычисления</w:t>
            </w:r>
          </w:p>
        </w:tc>
        <w:tc>
          <w:tcPr>
            <w:tcW w:w="3053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lastRenderedPageBreak/>
              <w:t xml:space="preserve">Проводить </w:t>
            </w:r>
            <w:r>
              <w:t>вычисления по аналогии.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Комбинировать </w:t>
            </w:r>
            <w:r>
              <w:t xml:space="preserve">числовые </w:t>
            </w:r>
            <w:r>
              <w:lastRenderedPageBreak/>
              <w:t>данные в соответствии с условием задания.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Прогнозировать </w:t>
            </w:r>
            <w:r>
              <w:t>результат умножения чисел.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Контролировать</w:t>
            </w:r>
            <w:r>
              <w:t xml:space="preserve"> правильность вычислений, находить ошибки, исправлять их.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96</w:t>
            </w:r>
          </w:p>
        </w:tc>
        <w:tc>
          <w:tcPr>
            <w:tcW w:w="1560" w:type="dxa"/>
          </w:tcPr>
          <w:p w:rsidR="00436429" w:rsidRDefault="00436429" w:rsidP="006F664A">
            <w:r>
              <w:t>Откуда</w:t>
            </w:r>
          </w:p>
          <w:p w:rsidR="00436429" w:rsidRDefault="00436429" w:rsidP="006F664A"/>
          <w:p w:rsidR="00436429" w:rsidRDefault="00436429" w:rsidP="006F664A">
            <w:r>
              <w:t>берутся нули?</w:t>
            </w:r>
          </w:p>
          <w:p w:rsidR="00436429" w:rsidRDefault="00436429" w:rsidP="006F664A"/>
          <w:p w:rsidR="00436429" w:rsidRDefault="00436429" w:rsidP="006F664A">
            <w:r>
              <w:t>С. 70—71</w:t>
            </w:r>
          </w:p>
        </w:tc>
        <w:tc>
          <w:tcPr>
            <w:tcW w:w="1560" w:type="dxa"/>
          </w:tcPr>
          <w:p w:rsidR="00436429" w:rsidRDefault="00FD4D2C" w:rsidP="004F4EC8">
            <w:r>
              <w:t>10</w:t>
            </w:r>
            <w:r w:rsidR="006F7853">
              <w:t>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прогнозировать результаты вычислений; записывать умножение  в столбик.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97</w:t>
            </w:r>
          </w:p>
        </w:tc>
        <w:tc>
          <w:tcPr>
            <w:tcW w:w="1560" w:type="dxa"/>
          </w:tcPr>
          <w:p w:rsidR="00436429" w:rsidRDefault="00436429" w:rsidP="006F664A">
            <w:r>
              <w:t>Считаем устно</w:t>
            </w:r>
          </w:p>
          <w:p w:rsidR="00436429" w:rsidRDefault="00436429" w:rsidP="006F664A"/>
          <w:p w:rsidR="00436429" w:rsidRDefault="00436429" w:rsidP="006F664A">
            <w:r>
              <w:t>и письменно</w:t>
            </w:r>
          </w:p>
          <w:p w:rsidR="00436429" w:rsidRDefault="00436429" w:rsidP="006F664A"/>
          <w:p w:rsidR="00436429" w:rsidRDefault="00436429" w:rsidP="006F664A">
            <w:r>
              <w:t>С. 72—73</w:t>
            </w:r>
          </w:p>
        </w:tc>
        <w:tc>
          <w:tcPr>
            <w:tcW w:w="1560" w:type="dxa"/>
          </w:tcPr>
          <w:p w:rsidR="00436429" w:rsidRDefault="00FD4D2C" w:rsidP="004F4EC8">
            <w:r>
              <w:t>11</w:t>
            </w:r>
            <w:r w:rsidR="006F7853">
              <w:t>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Умножение трехзначного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умножение трехзначного числа </w:t>
            </w:r>
            <w:r>
              <w:lastRenderedPageBreak/>
              <w:t>на однозначное; записывать умножение  в столбик.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98</w:t>
            </w:r>
          </w:p>
        </w:tc>
        <w:tc>
          <w:tcPr>
            <w:tcW w:w="1560" w:type="dxa"/>
          </w:tcPr>
          <w:p w:rsidR="00436429" w:rsidRDefault="00436429" w:rsidP="006F664A">
            <w:r>
              <w:t>Пять пишем,</w:t>
            </w:r>
          </w:p>
          <w:p w:rsidR="00436429" w:rsidRDefault="00436429" w:rsidP="006F664A"/>
          <w:p w:rsidR="00436429" w:rsidRDefault="00436429" w:rsidP="006F664A">
            <w:r>
              <w:t>три в уме</w:t>
            </w:r>
          </w:p>
          <w:p w:rsidR="00436429" w:rsidRDefault="00436429" w:rsidP="006F664A"/>
          <w:p w:rsidR="00436429" w:rsidRDefault="00436429" w:rsidP="006F664A">
            <w:r>
              <w:t>С. 74—75</w:t>
            </w:r>
          </w:p>
        </w:tc>
        <w:tc>
          <w:tcPr>
            <w:tcW w:w="1560" w:type="dxa"/>
          </w:tcPr>
          <w:p w:rsidR="00436429" w:rsidRDefault="00FD4D2C" w:rsidP="004F4EC8">
            <w:r>
              <w:t>12</w:t>
            </w:r>
            <w:r w:rsidR="006F7853">
              <w:t>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Закрепление </w:t>
            </w:r>
            <w:proofErr w:type="gramStart"/>
            <w:r>
              <w:t>изученного</w:t>
            </w:r>
            <w:proofErr w:type="gramEnd"/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умножение трехзначного числа на однозначное; записывать умножение  в столбик. Отработка вычислительных навыков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99</w:t>
            </w:r>
          </w:p>
        </w:tc>
        <w:tc>
          <w:tcPr>
            <w:tcW w:w="1560" w:type="dxa"/>
          </w:tcPr>
          <w:p w:rsidR="00436429" w:rsidRDefault="00436429" w:rsidP="006F664A">
            <w:r>
              <w:t>Вычисляем массу</w:t>
            </w:r>
          </w:p>
          <w:p w:rsidR="00436429" w:rsidRDefault="00436429" w:rsidP="006F664A"/>
          <w:p w:rsidR="00436429" w:rsidRDefault="00436429" w:rsidP="006F664A">
            <w:r>
              <w:t>С. 76—77</w:t>
            </w:r>
          </w:p>
        </w:tc>
        <w:tc>
          <w:tcPr>
            <w:tcW w:w="1560" w:type="dxa"/>
          </w:tcPr>
          <w:p w:rsidR="00436429" w:rsidRDefault="00FD4D2C" w:rsidP="004F4EC8">
            <w:r>
              <w:t>13</w:t>
            </w:r>
            <w:r w:rsidR="006F7853">
              <w:t>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Единицы массы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Знакомство с единицами массы (тонна, миллиграмм). Формирование умений решать текстовые задачи, содержащие единицы массы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100</w:t>
            </w:r>
          </w:p>
        </w:tc>
        <w:tc>
          <w:tcPr>
            <w:tcW w:w="1560" w:type="dxa"/>
          </w:tcPr>
          <w:p w:rsidR="00436429" w:rsidRDefault="00436429" w:rsidP="006F664A">
            <w:r>
              <w:t>Измеряем ёмкости</w:t>
            </w:r>
          </w:p>
          <w:p w:rsidR="00436429" w:rsidRDefault="00436429" w:rsidP="006F664A"/>
          <w:p w:rsidR="00436429" w:rsidRDefault="00436429" w:rsidP="006F664A">
            <w:r>
              <w:t>С. 78—79</w:t>
            </w:r>
          </w:p>
        </w:tc>
        <w:tc>
          <w:tcPr>
            <w:tcW w:w="1560" w:type="dxa"/>
          </w:tcPr>
          <w:p w:rsidR="00436429" w:rsidRDefault="00FD4D2C" w:rsidP="004F4EC8">
            <w:r>
              <w:t>17.03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Литр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</w:t>
            </w:r>
            <w:r>
              <w:t xml:space="preserve">. Развитие пространственных </w:t>
            </w:r>
            <w:r>
              <w:lastRenderedPageBreak/>
              <w:t>представлений учащихся. Знакомство с единицами ёмкости (литр, миллилитр). Формирование умений решать текстовые задачи, содержащие единицы емкости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101</w:t>
            </w:r>
          </w:p>
        </w:tc>
        <w:tc>
          <w:tcPr>
            <w:tcW w:w="1560" w:type="dxa"/>
          </w:tcPr>
          <w:p w:rsidR="00436429" w:rsidRPr="0069423C" w:rsidRDefault="00436429" w:rsidP="004F4EC8">
            <w:pPr>
              <w:rPr>
                <w:color w:val="FF0000"/>
              </w:rPr>
            </w:pPr>
            <w:r w:rsidRPr="0069423C">
              <w:rPr>
                <w:color w:val="FF0000"/>
                <w:highlight w:val="yellow"/>
              </w:rPr>
              <w:t>Контрольная работа за третью четверть</w:t>
            </w:r>
          </w:p>
        </w:tc>
        <w:tc>
          <w:tcPr>
            <w:tcW w:w="1560" w:type="dxa"/>
          </w:tcPr>
          <w:p w:rsidR="00436429" w:rsidRDefault="00FD4D2C" w:rsidP="004F4EC8">
            <w:r>
              <w:t>18.03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Урок контроля знаний и умений.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102</w:t>
            </w:r>
          </w:p>
        </w:tc>
        <w:tc>
          <w:tcPr>
            <w:tcW w:w="1560" w:type="dxa"/>
          </w:tcPr>
          <w:p w:rsidR="00436429" w:rsidRDefault="00436429" w:rsidP="004F4EC8">
            <w:r>
              <w:t>Математический тренажер.</w:t>
            </w:r>
          </w:p>
        </w:tc>
        <w:tc>
          <w:tcPr>
            <w:tcW w:w="1560" w:type="dxa"/>
          </w:tcPr>
          <w:p w:rsidR="00436429" w:rsidRDefault="00FD4D2C" w:rsidP="004F4EC8">
            <w:r>
              <w:t>19.03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Инд</w:t>
            </w:r>
            <w:proofErr w:type="gramStart"/>
            <w:r>
              <w:t>.р</w:t>
            </w:r>
            <w:proofErr w:type="gramEnd"/>
            <w:r>
              <w:t>абота. Решение нестандартных задач.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6F664A" w:rsidTr="007D0809">
        <w:tc>
          <w:tcPr>
            <w:tcW w:w="16302" w:type="dxa"/>
            <w:gridSpan w:val="9"/>
          </w:tcPr>
          <w:p w:rsidR="006F664A" w:rsidRDefault="006F664A" w:rsidP="006F664A">
            <w:pPr>
              <w:jc w:val="center"/>
            </w:pPr>
            <w:r>
              <w:t>Делим на однозначное число(15ч.)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103</w:t>
            </w:r>
          </w:p>
        </w:tc>
        <w:tc>
          <w:tcPr>
            <w:tcW w:w="1560" w:type="dxa"/>
          </w:tcPr>
          <w:p w:rsidR="00436429" w:rsidRDefault="00436429" w:rsidP="006F664A">
            <w:r>
              <w:t>Вспоминаем,</w:t>
            </w:r>
          </w:p>
          <w:p w:rsidR="00436429" w:rsidRDefault="00436429" w:rsidP="006F664A"/>
          <w:p w:rsidR="00436429" w:rsidRDefault="00436429" w:rsidP="006F664A">
            <w:r>
              <w:t>что мы знаем</w:t>
            </w:r>
          </w:p>
          <w:p w:rsidR="00436429" w:rsidRDefault="00436429" w:rsidP="006F664A"/>
          <w:p w:rsidR="00436429" w:rsidRDefault="00436429" w:rsidP="006F664A">
            <w:r>
              <w:t>и умеем</w:t>
            </w:r>
          </w:p>
          <w:p w:rsidR="00436429" w:rsidRDefault="00436429" w:rsidP="006F664A"/>
          <w:p w:rsidR="00436429" w:rsidRDefault="00436429" w:rsidP="006F664A">
            <w:r>
              <w:t>С. 84—85</w:t>
            </w:r>
          </w:p>
          <w:p w:rsidR="004E1BA8" w:rsidRDefault="004E1BA8" w:rsidP="006F664A">
            <w:r w:rsidRPr="004E1BA8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436429" w:rsidRDefault="00FD4D2C" w:rsidP="004F4EC8">
            <w:r>
              <w:t>20.03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</w:t>
            </w:r>
            <w:proofErr w:type="spellStart"/>
            <w:r>
              <w:t>Внетабличное</w:t>
            </w:r>
            <w:proofErr w:type="spellEnd"/>
            <w:r>
              <w:t xml:space="preserve"> деление чисел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Повторение: приемы устного деления чисел. Формирование умения моделировать условие задачи. Решение текстовых задач на определение стоимости покупки</w:t>
            </w:r>
          </w:p>
        </w:tc>
        <w:tc>
          <w:tcPr>
            <w:tcW w:w="184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t xml:space="preserve">Ориентировать </w:t>
            </w:r>
            <w:r>
              <w:t>на сопоставление самооценки собственной деятельности с оценкой ее товарищами, учителе.</w:t>
            </w:r>
          </w:p>
        </w:tc>
        <w:tc>
          <w:tcPr>
            <w:tcW w:w="2046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 xml:space="preserve">Находить </w:t>
            </w:r>
            <w:r>
              <w:t>неизвестный множитель. Определять цену товара, количество купленного товара.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Подбирать </w:t>
            </w:r>
            <w:r>
              <w:t>наибольшее произведение, меньшее заданного числа.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Делить </w:t>
            </w:r>
            <w:r>
              <w:t>числа с остатком.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lastRenderedPageBreak/>
              <w:t xml:space="preserve">Выполнять </w:t>
            </w:r>
            <w:r>
              <w:t>письменное деление на однозначное число (простые случаи). Проверять деление с помощью умножения.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Решать</w:t>
            </w:r>
            <w:r>
              <w:t xml:space="preserve"> задачи в 1–2 действия на деление на части и по содержанию, содержащие единицы длины, массы; определение стоимости покупки, цены и количества товара.</w:t>
            </w:r>
          </w:p>
        </w:tc>
        <w:tc>
          <w:tcPr>
            <w:tcW w:w="2555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lastRenderedPageBreak/>
              <w:t xml:space="preserve">Задавать </w:t>
            </w:r>
            <w:r>
              <w:t xml:space="preserve">вопросы с целью получения информации. </w:t>
            </w:r>
            <w:r w:rsidRPr="00436429">
              <w:rPr>
                <w:i/>
              </w:rPr>
              <w:t>Обсуждать</w:t>
            </w:r>
            <w:r>
              <w:t xml:space="preserve"> варианты выполнения заданий. </w:t>
            </w:r>
            <w:r w:rsidRPr="00436429">
              <w:rPr>
                <w:i/>
              </w:rPr>
              <w:t xml:space="preserve">Осознавать </w:t>
            </w:r>
            <w:r>
              <w:t>необходимость аргументации собственной позиции и критической оценки мнения партнера.</w:t>
            </w:r>
          </w:p>
        </w:tc>
        <w:tc>
          <w:tcPr>
            <w:tcW w:w="3053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>Находить</w:t>
            </w:r>
            <w:r>
              <w:t xml:space="preserve"> неизвестный множитель. Определять цену товара, количество купленного товара.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Подбирать</w:t>
            </w:r>
            <w:r>
              <w:t xml:space="preserve"> наибольшее произведение, меньшее заданного числа.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Делить</w:t>
            </w:r>
            <w:r>
              <w:t xml:space="preserve"> числа с остатком.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t>письменное деление на однозначное число (простые случаи). Проверять деление с помощью умножения.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Решать </w:t>
            </w:r>
            <w:r>
              <w:t>задачи в 1–2 действия на деление на части и по содержанию, содержащие единицы длины, массы; определение стоимости покупки, цены и количества товара.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104</w:t>
            </w:r>
          </w:p>
        </w:tc>
        <w:tc>
          <w:tcPr>
            <w:tcW w:w="1560" w:type="dxa"/>
          </w:tcPr>
          <w:p w:rsidR="00436429" w:rsidRDefault="00436429" w:rsidP="006F664A">
            <w:r>
              <w:t>Делится —</w:t>
            </w:r>
          </w:p>
          <w:p w:rsidR="00436429" w:rsidRDefault="00436429" w:rsidP="006F664A"/>
          <w:p w:rsidR="00436429" w:rsidRDefault="00436429" w:rsidP="006F664A">
            <w:r>
              <w:lastRenderedPageBreak/>
              <w:t>не делится</w:t>
            </w:r>
          </w:p>
          <w:p w:rsidR="00436429" w:rsidRDefault="00436429" w:rsidP="006F664A"/>
          <w:p w:rsidR="00436429" w:rsidRDefault="00436429" w:rsidP="006F664A">
            <w:r>
              <w:t>С. 86-87</w:t>
            </w:r>
          </w:p>
        </w:tc>
        <w:tc>
          <w:tcPr>
            <w:tcW w:w="1560" w:type="dxa"/>
          </w:tcPr>
          <w:p w:rsidR="00436429" w:rsidRDefault="00FD4D2C" w:rsidP="004F4EC8">
            <w:r>
              <w:lastRenderedPageBreak/>
              <w:t>01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Признаки делимости на 2, 3, 9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</w:t>
            </w:r>
            <w:r>
              <w:t>. Знакомство с признаками делимости чисел на 3 и на 9. Повторение: взаимосвязь действий умножения и деления. Отработка навыков письменного умножения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105</w:t>
            </w:r>
          </w:p>
        </w:tc>
        <w:tc>
          <w:tcPr>
            <w:tcW w:w="1560" w:type="dxa"/>
          </w:tcPr>
          <w:p w:rsidR="00436429" w:rsidRDefault="00436429" w:rsidP="006F664A">
            <w:r>
              <w:t>Подбираем наибольшее произведение</w:t>
            </w:r>
          </w:p>
          <w:p w:rsidR="00436429" w:rsidRDefault="00436429" w:rsidP="006F664A"/>
          <w:p w:rsidR="00436429" w:rsidRDefault="00436429" w:rsidP="006F664A">
            <w:r>
              <w:t>С. 88—89</w:t>
            </w:r>
          </w:p>
        </w:tc>
        <w:tc>
          <w:tcPr>
            <w:tcW w:w="1560" w:type="dxa"/>
          </w:tcPr>
          <w:p w:rsidR="00436429" w:rsidRDefault="00FD4D2C" w:rsidP="004F4EC8">
            <w:r>
              <w:t>02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>. Оценка значения произведения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Подготовка к знакомству с алгоритмом письменного деления: формирование первичных представлений о делении с остатком; формирование умения подбирать наибольшее произведение, меньшее заданного числа. Отработка навыков письменного умножения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106</w:t>
            </w:r>
          </w:p>
        </w:tc>
        <w:tc>
          <w:tcPr>
            <w:tcW w:w="1560" w:type="dxa"/>
          </w:tcPr>
          <w:p w:rsidR="00436429" w:rsidRDefault="00436429" w:rsidP="006F664A">
            <w:r>
              <w:t>Что в остатке?</w:t>
            </w:r>
          </w:p>
          <w:p w:rsidR="00436429" w:rsidRDefault="00436429" w:rsidP="006F664A"/>
          <w:p w:rsidR="00436429" w:rsidRDefault="00436429" w:rsidP="006F664A">
            <w:r>
              <w:t>С. 90—91</w:t>
            </w:r>
          </w:p>
        </w:tc>
        <w:tc>
          <w:tcPr>
            <w:tcW w:w="1560" w:type="dxa"/>
          </w:tcPr>
          <w:p w:rsidR="00436429" w:rsidRDefault="00FD4D2C" w:rsidP="004F4EC8">
            <w:r>
              <w:lastRenderedPageBreak/>
              <w:t>03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Деление с </w:t>
            </w:r>
            <w:r>
              <w:lastRenderedPageBreak/>
              <w:t>остатком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Цель</w:t>
            </w:r>
            <w:r>
              <w:t>. Подготовка к знакомству с алгоритмом письменного деления: формирование представлений о делении с остатком. Отработка навыков письменного умножения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107</w:t>
            </w:r>
          </w:p>
        </w:tc>
        <w:tc>
          <w:tcPr>
            <w:tcW w:w="1560" w:type="dxa"/>
          </w:tcPr>
          <w:p w:rsidR="00436429" w:rsidRDefault="00436429" w:rsidP="006F664A">
            <w:r>
              <w:t>Записываем</w:t>
            </w:r>
          </w:p>
          <w:p w:rsidR="00436429" w:rsidRDefault="00436429" w:rsidP="006F664A"/>
          <w:p w:rsidR="00436429" w:rsidRDefault="00436429" w:rsidP="006F664A">
            <w:r>
              <w:t>деление уголком</w:t>
            </w:r>
          </w:p>
          <w:p w:rsidR="00436429" w:rsidRDefault="00436429" w:rsidP="006F664A"/>
          <w:p w:rsidR="00436429" w:rsidRDefault="00436429" w:rsidP="006F664A">
            <w:r>
              <w:t>С. 92—93</w:t>
            </w:r>
          </w:p>
        </w:tc>
        <w:tc>
          <w:tcPr>
            <w:tcW w:w="1560" w:type="dxa"/>
          </w:tcPr>
          <w:p w:rsidR="00436429" w:rsidRDefault="00FD4D2C" w:rsidP="004F4EC8">
            <w:r>
              <w:t>07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Алгоритм письменного деления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деление на однозначное число; записывать деление уголком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108</w:t>
            </w:r>
          </w:p>
        </w:tc>
        <w:tc>
          <w:tcPr>
            <w:tcW w:w="1560" w:type="dxa"/>
          </w:tcPr>
          <w:p w:rsidR="00436429" w:rsidRDefault="00436429" w:rsidP="006F664A">
            <w:r>
              <w:t>Продолжаем осваивать деление</w:t>
            </w:r>
          </w:p>
          <w:p w:rsidR="00436429" w:rsidRDefault="00436429" w:rsidP="006F664A"/>
          <w:p w:rsidR="00436429" w:rsidRDefault="00436429" w:rsidP="006F664A">
            <w:r>
              <w:t>С. 94—95</w:t>
            </w:r>
          </w:p>
        </w:tc>
        <w:tc>
          <w:tcPr>
            <w:tcW w:w="1560" w:type="dxa"/>
          </w:tcPr>
          <w:p w:rsidR="00436429" w:rsidRDefault="00FD4D2C" w:rsidP="004F4EC8">
            <w:r>
              <w:t>08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>. Деление на однозначное число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деление на однозначное число; записывать деление уголком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109</w:t>
            </w:r>
          </w:p>
        </w:tc>
        <w:tc>
          <w:tcPr>
            <w:tcW w:w="1560" w:type="dxa"/>
          </w:tcPr>
          <w:p w:rsidR="00436429" w:rsidRDefault="00436429" w:rsidP="006F664A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  </w:t>
            </w:r>
          </w:p>
          <w:p w:rsidR="00436429" w:rsidRDefault="00436429" w:rsidP="006F664A"/>
          <w:p w:rsidR="00436429" w:rsidRDefault="00436429" w:rsidP="006F664A">
            <w:r>
              <w:t>С. 96—97</w:t>
            </w:r>
          </w:p>
          <w:p w:rsidR="004E1BA8" w:rsidRDefault="004E1BA8" w:rsidP="006F664A">
            <w:r w:rsidRPr="004E1BA8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436429" w:rsidRDefault="00FD4D2C" w:rsidP="004F4EC8">
            <w:r>
              <w:lastRenderedPageBreak/>
              <w:t>09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/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110</w:t>
            </w:r>
          </w:p>
        </w:tc>
        <w:tc>
          <w:tcPr>
            <w:tcW w:w="1560" w:type="dxa"/>
          </w:tcPr>
          <w:p w:rsidR="00436429" w:rsidRPr="0069423C" w:rsidRDefault="00436429" w:rsidP="004F4EC8">
            <w:pPr>
              <w:rPr>
                <w:highlight w:val="magenta"/>
              </w:rPr>
            </w:pPr>
            <w:r w:rsidRPr="0069423C">
              <w:rPr>
                <w:highlight w:val="magenta"/>
              </w:rPr>
              <w:t>Проверочная работа</w:t>
            </w:r>
            <w:r w:rsidR="00FF21D7">
              <w:rPr>
                <w:highlight w:val="magenta"/>
              </w:rPr>
              <w:t xml:space="preserve"> по теме «Деление на однозначное число»</w:t>
            </w:r>
          </w:p>
        </w:tc>
        <w:tc>
          <w:tcPr>
            <w:tcW w:w="1560" w:type="dxa"/>
          </w:tcPr>
          <w:p w:rsidR="00436429" w:rsidRDefault="00FD4D2C" w:rsidP="004F4EC8">
            <w:r>
              <w:t>10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Урок контроля знаний и умений.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111</w:t>
            </w:r>
          </w:p>
        </w:tc>
        <w:tc>
          <w:tcPr>
            <w:tcW w:w="1560" w:type="dxa"/>
          </w:tcPr>
          <w:p w:rsidR="00436429" w:rsidRDefault="00436429" w:rsidP="006F664A">
            <w:r>
              <w:t>Находим неизвестное</w:t>
            </w:r>
          </w:p>
          <w:p w:rsidR="00436429" w:rsidRDefault="00436429" w:rsidP="006F664A"/>
          <w:p w:rsidR="00436429" w:rsidRDefault="00436429" w:rsidP="006F664A">
            <w:r>
              <w:t>С. 98—99</w:t>
            </w:r>
          </w:p>
        </w:tc>
        <w:tc>
          <w:tcPr>
            <w:tcW w:w="1560" w:type="dxa"/>
          </w:tcPr>
          <w:p w:rsidR="00436429" w:rsidRDefault="00FD4D2C" w:rsidP="004F4EC8">
            <w:r>
              <w:t>14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Нахождение неизвестного множителя, делимого, делителя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находить неизвестные компоненты умножения и деления; выполнять деление на однозначное число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112</w:t>
            </w:r>
          </w:p>
        </w:tc>
        <w:tc>
          <w:tcPr>
            <w:tcW w:w="1560" w:type="dxa"/>
          </w:tcPr>
          <w:p w:rsidR="00436429" w:rsidRDefault="00436429" w:rsidP="006F664A">
            <w:r>
              <w:t>Делим</w:t>
            </w:r>
          </w:p>
          <w:p w:rsidR="00436429" w:rsidRDefault="00436429" w:rsidP="006F664A"/>
          <w:p w:rsidR="00436429" w:rsidRDefault="00436429" w:rsidP="006F664A">
            <w:r>
              <w:t>на круглое число</w:t>
            </w:r>
          </w:p>
          <w:p w:rsidR="00436429" w:rsidRDefault="00436429" w:rsidP="006F664A"/>
          <w:p w:rsidR="00436429" w:rsidRDefault="00436429" w:rsidP="006F664A">
            <w:r>
              <w:t>С. 100—101</w:t>
            </w:r>
          </w:p>
        </w:tc>
        <w:tc>
          <w:tcPr>
            <w:tcW w:w="1560" w:type="dxa"/>
          </w:tcPr>
          <w:p w:rsidR="00436429" w:rsidRDefault="00FD4D2C" w:rsidP="004F4EC8">
            <w:r>
              <w:t>15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Деление на круглое число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выполнять деление круглых чисел; находить неизвестные компоненты умножения и деления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113</w:t>
            </w:r>
          </w:p>
        </w:tc>
        <w:tc>
          <w:tcPr>
            <w:tcW w:w="1560" w:type="dxa"/>
          </w:tcPr>
          <w:p w:rsidR="00436429" w:rsidRDefault="00436429" w:rsidP="006F664A">
            <w:r>
              <w:t>Собираемся</w:t>
            </w:r>
          </w:p>
          <w:p w:rsidR="00436429" w:rsidRDefault="00436429" w:rsidP="006F664A"/>
          <w:p w:rsidR="00436429" w:rsidRDefault="00436429" w:rsidP="006F664A">
            <w:r>
              <w:t>в путешествие</w:t>
            </w:r>
          </w:p>
          <w:p w:rsidR="00436429" w:rsidRDefault="00436429" w:rsidP="006F664A"/>
          <w:p w:rsidR="00436429" w:rsidRDefault="00436429" w:rsidP="006F664A">
            <w:r>
              <w:t>С. 102—103</w:t>
            </w:r>
          </w:p>
        </w:tc>
        <w:tc>
          <w:tcPr>
            <w:tcW w:w="1560" w:type="dxa"/>
          </w:tcPr>
          <w:p w:rsidR="00436429" w:rsidRDefault="00FD4D2C" w:rsidP="004F4EC8">
            <w:r>
              <w:lastRenderedPageBreak/>
              <w:t>16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 xml:space="preserve">. Решение задач 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Цель.</w:t>
            </w:r>
            <w:r>
              <w:t xml:space="preserve"> Комплексное повторение </w:t>
            </w:r>
            <w:proofErr w:type="gramStart"/>
            <w:r>
              <w:t>изученного</w:t>
            </w:r>
            <w:proofErr w:type="gramEnd"/>
            <w:r>
              <w:t>. Формирование умений решать текстовые задачи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114</w:t>
            </w:r>
          </w:p>
        </w:tc>
        <w:tc>
          <w:tcPr>
            <w:tcW w:w="1560" w:type="dxa"/>
          </w:tcPr>
          <w:p w:rsidR="00436429" w:rsidRDefault="00436429" w:rsidP="006F664A">
            <w:r>
              <w:t>Учимся</w:t>
            </w:r>
          </w:p>
          <w:p w:rsidR="00436429" w:rsidRDefault="00436429" w:rsidP="006F664A"/>
          <w:p w:rsidR="00436429" w:rsidRDefault="00436429" w:rsidP="006F664A">
            <w:r>
              <w:t>находить ошибки</w:t>
            </w:r>
          </w:p>
          <w:p w:rsidR="00436429" w:rsidRDefault="00436429" w:rsidP="006F664A"/>
          <w:p w:rsidR="00436429" w:rsidRDefault="00436429" w:rsidP="006F664A">
            <w:r>
              <w:t>С. 104—105</w:t>
            </w:r>
          </w:p>
        </w:tc>
        <w:tc>
          <w:tcPr>
            <w:tcW w:w="1560" w:type="dxa"/>
          </w:tcPr>
          <w:p w:rsidR="00436429" w:rsidRDefault="00FD4D2C" w:rsidP="004F4EC8">
            <w:r>
              <w:t>17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>. Приемы проверки вычислений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Цель.</w:t>
            </w:r>
            <w:r>
              <w:t xml:space="preserve"> Формирование умений прогнозировать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115</w:t>
            </w:r>
          </w:p>
        </w:tc>
        <w:tc>
          <w:tcPr>
            <w:tcW w:w="1560" w:type="dxa"/>
          </w:tcPr>
          <w:p w:rsidR="00436429" w:rsidRDefault="00436429" w:rsidP="006F664A">
            <w:r>
              <w:t>Проверяем</w:t>
            </w:r>
          </w:p>
          <w:p w:rsidR="00436429" w:rsidRDefault="00436429" w:rsidP="006F664A"/>
          <w:p w:rsidR="00436429" w:rsidRDefault="00436429" w:rsidP="006F664A">
            <w:r>
              <w:t>результаты деления</w:t>
            </w:r>
          </w:p>
          <w:p w:rsidR="00436429" w:rsidRDefault="00436429" w:rsidP="006F664A"/>
          <w:p w:rsidR="00436429" w:rsidRDefault="00436429" w:rsidP="006F664A">
            <w:r>
              <w:t>С. 106—107</w:t>
            </w:r>
          </w:p>
        </w:tc>
        <w:tc>
          <w:tcPr>
            <w:tcW w:w="1560" w:type="dxa"/>
          </w:tcPr>
          <w:p w:rsidR="00436429" w:rsidRDefault="00FD4D2C" w:rsidP="004F4EC8">
            <w:r>
              <w:t>21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Приемы проверки деления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прогнозировать результаты вычислений; находить ошибки в вычислениях; решать </w:t>
            </w:r>
            <w:r>
              <w:lastRenderedPageBreak/>
              <w:t>текстовые задачи; находить неизвестные компоненты арифметических действий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rPr>
          <w:trHeight w:val="701"/>
        </w:trPr>
        <w:tc>
          <w:tcPr>
            <w:tcW w:w="567" w:type="dxa"/>
          </w:tcPr>
          <w:p w:rsidR="00436429" w:rsidRDefault="00436429" w:rsidP="004F4EC8">
            <w:r>
              <w:lastRenderedPageBreak/>
              <w:t>116</w:t>
            </w:r>
          </w:p>
        </w:tc>
        <w:tc>
          <w:tcPr>
            <w:tcW w:w="1560" w:type="dxa"/>
          </w:tcPr>
          <w:p w:rsidR="00436429" w:rsidRPr="0069423C" w:rsidRDefault="00436429" w:rsidP="004F4EC8">
            <w:pPr>
              <w:rPr>
                <w:color w:val="FF0000"/>
              </w:rPr>
            </w:pPr>
            <w:r w:rsidRPr="0069423C">
              <w:rPr>
                <w:color w:val="FF0000"/>
                <w:highlight w:val="yellow"/>
              </w:rPr>
              <w:t>Контрольная работа по теме «Письменные приемы умножения и деления»</w:t>
            </w:r>
          </w:p>
        </w:tc>
        <w:tc>
          <w:tcPr>
            <w:tcW w:w="1560" w:type="dxa"/>
          </w:tcPr>
          <w:p w:rsidR="00436429" w:rsidRDefault="00FD4D2C" w:rsidP="004F4EC8">
            <w:r>
              <w:t>22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Урок контроля знаний и умений.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117</w:t>
            </w:r>
          </w:p>
        </w:tc>
        <w:tc>
          <w:tcPr>
            <w:tcW w:w="1560" w:type="dxa"/>
          </w:tcPr>
          <w:p w:rsidR="00436429" w:rsidRDefault="00436429" w:rsidP="004F4EC8">
            <w:r>
              <w:t>Анализ ошибок.</w:t>
            </w:r>
          </w:p>
        </w:tc>
        <w:tc>
          <w:tcPr>
            <w:tcW w:w="1560" w:type="dxa"/>
          </w:tcPr>
          <w:p w:rsidR="00436429" w:rsidRDefault="00FD4D2C" w:rsidP="004F4EC8">
            <w:r>
              <w:t>23</w:t>
            </w:r>
            <w:r w:rsidR="006F7853">
              <w:t>.04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Закрепление вычислительных навыков, решение текстовых задач.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6F664A" w:rsidTr="007D0809">
        <w:tc>
          <w:tcPr>
            <w:tcW w:w="16302" w:type="dxa"/>
            <w:gridSpan w:val="9"/>
          </w:tcPr>
          <w:p w:rsidR="006F664A" w:rsidRDefault="006F664A" w:rsidP="006F664A">
            <w:pPr>
              <w:jc w:val="center"/>
            </w:pPr>
            <w:r>
              <w:t>Делим на части(7ч.)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118</w:t>
            </w:r>
          </w:p>
        </w:tc>
        <w:tc>
          <w:tcPr>
            <w:tcW w:w="1560" w:type="dxa"/>
          </w:tcPr>
          <w:p w:rsidR="00436429" w:rsidRDefault="00436429" w:rsidP="006F664A">
            <w:r>
              <w:t>Окружность</w:t>
            </w:r>
          </w:p>
          <w:p w:rsidR="00436429" w:rsidRDefault="00436429" w:rsidP="006F664A"/>
          <w:p w:rsidR="00436429" w:rsidRDefault="00436429" w:rsidP="006F664A">
            <w:r>
              <w:t>и круг</w:t>
            </w:r>
          </w:p>
          <w:p w:rsidR="00436429" w:rsidRDefault="00436429" w:rsidP="006F664A"/>
          <w:p w:rsidR="00436429" w:rsidRDefault="00436429" w:rsidP="006F664A">
            <w:r>
              <w:t>С. 110—111</w:t>
            </w:r>
          </w:p>
        </w:tc>
        <w:tc>
          <w:tcPr>
            <w:tcW w:w="1560" w:type="dxa"/>
          </w:tcPr>
          <w:p w:rsidR="00436429" w:rsidRDefault="00FD4D2C" w:rsidP="004F4EC8">
            <w:r>
              <w:t>24.04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Окружность и круг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Знакомство с понятиями «окружность», «круг», «радиус», «диаметр». Формирование умений чертить окружность с помощью циркуля; делить круг на равные части с помощью линейки и циркуля</w:t>
            </w:r>
          </w:p>
        </w:tc>
        <w:tc>
          <w:tcPr>
            <w:tcW w:w="184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t xml:space="preserve">Формировать </w:t>
            </w:r>
            <w:r>
              <w:t>чувство ответственности за выполнение своей части работы при работе в группах.</w:t>
            </w:r>
          </w:p>
        </w:tc>
        <w:tc>
          <w:tcPr>
            <w:tcW w:w="2046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 xml:space="preserve">Различать </w:t>
            </w:r>
            <w:r>
              <w:t xml:space="preserve">окружность и круг, радиус и диаметр. </w:t>
            </w:r>
            <w:r w:rsidRPr="00436429">
              <w:rPr>
                <w:i/>
              </w:rPr>
              <w:t>Вычислять</w:t>
            </w:r>
            <w:r>
              <w:t xml:space="preserve"> радиус, если известен диаметр; диаметр, если известен радиус.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Чертить </w:t>
            </w:r>
            <w:r>
              <w:t>окружность заданного радиуса с помощью циркуля.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Делить </w:t>
            </w:r>
            <w:r>
              <w:lastRenderedPageBreak/>
              <w:t>окружность на 2 и 4 части с помощью угольника; на 3 и 6 частей с помощью циркуля.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Соотносить</w:t>
            </w:r>
            <w:r>
              <w:t xml:space="preserve"> части геометрической фигуры и доли числа.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Читать</w:t>
            </w:r>
            <w:r>
              <w:t xml:space="preserve"> и записывать доли числа. Находить долю числа.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Решать </w:t>
            </w:r>
            <w:r>
              <w:t>задачи на нахождение доли числа и числа по доле.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Вычислять </w:t>
            </w:r>
            <w:r>
              <w:t>значение выражения в 2—3 действия.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Находить </w:t>
            </w:r>
            <w:r>
              <w:t xml:space="preserve">неизвестное число в равенстве. </w:t>
            </w:r>
            <w:r w:rsidRPr="00436429">
              <w:t>Выполнять устные и письменные вычисления.</w:t>
            </w:r>
            <w:r>
              <w:t xml:space="preserve"> Использовать чертежные </w:t>
            </w:r>
            <w:r>
              <w:lastRenderedPageBreak/>
              <w:t xml:space="preserve">инструменты. 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Моделировать </w:t>
            </w:r>
            <w:r>
              <w:t>условие задачи на нахождение доли числа и числа по доле.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Осваивать</w:t>
            </w:r>
            <w:r>
              <w:t xml:space="preserve"> слова, обозначающие доли числа.</w:t>
            </w:r>
          </w:p>
        </w:tc>
        <w:tc>
          <w:tcPr>
            <w:tcW w:w="2555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lastRenderedPageBreak/>
              <w:t>Сотрудничать</w:t>
            </w:r>
            <w:r>
              <w:t xml:space="preserve"> с товарищами при групповой работ</w:t>
            </w:r>
            <w:proofErr w:type="gramStart"/>
            <w:r>
              <w:t>е(</w:t>
            </w:r>
            <w:proofErr w:type="gramEnd"/>
            <w:r>
              <w:t>в ходе проектной деятельности): распределять обязанности; планировать свою часть работы; объединять полученные  результаты при совместной презентации проекта.</w:t>
            </w:r>
          </w:p>
        </w:tc>
        <w:tc>
          <w:tcPr>
            <w:tcW w:w="305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t xml:space="preserve">Оценивать </w:t>
            </w:r>
            <w:r w:rsidRPr="00436429">
              <w:t>результат деления (долю числа)</w:t>
            </w:r>
            <w:r>
              <w:t xml:space="preserve">. Учить удерживать цель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деятельности. </w:t>
            </w:r>
            <w:r w:rsidRPr="00436429">
              <w:rPr>
                <w:i/>
              </w:rPr>
              <w:t>Самостоятельно</w:t>
            </w:r>
            <w:r>
              <w:t xml:space="preserve"> планировать собственную вычислительную деятельность и действия, необходимые для решения задачи.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119</w:t>
            </w:r>
          </w:p>
        </w:tc>
        <w:tc>
          <w:tcPr>
            <w:tcW w:w="1560" w:type="dxa"/>
          </w:tcPr>
          <w:p w:rsidR="00436429" w:rsidRDefault="00436429" w:rsidP="006F664A">
            <w:r>
              <w:t>Делим</w:t>
            </w:r>
          </w:p>
          <w:p w:rsidR="00436429" w:rsidRDefault="00436429" w:rsidP="006F664A"/>
          <w:p w:rsidR="00436429" w:rsidRDefault="00436429" w:rsidP="006F664A">
            <w:r>
              <w:t>на равные части</w:t>
            </w:r>
          </w:p>
          <w:p w:rsidR="00436429" w:rsidRDefault="00436429" w:rsidP="006F664A"/>
          <w:p w:rsidR="00436429" w:rsidRDefault="00436429" w:rsidP="006F664A">
            <w:r>
              <w:t>С. 112—113</w:t>
            </w:r>
          </w:p>
        </w:tc>
        <w:tc>
          <w:tcPr>
            <w:tcW w:w="1560" w:type="dxa"/>
          </w:tcPr>
          <w:p w:rsidR="00436429" w:rsidRDefault="00FD4D2C" w:rsidP="004F4EC8">
            <w:r>
              <w:t>28.04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Знакомство с долями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первичных представлений о долях. Развитие речи учащихся (употребление слов «треть», «четверть» и др.)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120</w:t>
            </w:r>
          </w:p>
        </w:tc>
        <w:tc>
          <w:tcPr>
            <w:tcW w:w="1560" w:type="dxa"/>
          </w:tcPr>
          <w:p w:rsidR="00436429" w:rsidRDefault="00436429" w:rsidP="006F664A">
            <w:r>
              <w:t>Рисуем схемы</w:t>
            </w:r>
          </w:p>
          <w:p w:rsidR="00436429" w:rsidRDefault="00436429" w:rsidP="006F664A"/>
          <w:p w:rsidR="00436429" w:rsidRDefault="00436429" w:rsidP="006F664A">
            <w:r>
              <w:t>и делим числа</w:t>
            </w:r>
          </w:p>
          <w:p w:rsidR="00436429" w:rsidRDefault="00436429" w:rsidP="006F664A"/>
          <w:p w:rsidR="00436429" w:rsidRDefault="00436429" w:rsidP="006F664A">
            <w:r>
              <w:t>С. 114—115</w:t>
            </w:r>
          </w:p>
        </w:tc>
        <w:tc>
          <w:tcPr>
            <w:tcW w:w="1560" w:type="dxa"/>
          </w:tcPr>
          <w:p w:rsidR="00436429" w:rsidRDefault="00FD4D2C" w:rsidP="004F4EC8">
            <w:r>
              <w:t>29.04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>. Круговые диаграммы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</w:t>
            </w:r>
            <w:r>
              <w:t>. Знакомство с круговыми диаграммами; записью долей в виде дробей. Формирование умений находить долю числа; решать текстовые задачи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121</w:t>
            </w:r>
          </w:p>
        </w:tc>
        <w:tc>
          <w:tcPr>
            <w:tcW w:w="1560" w:type="dxa"/>
          </w:tcPr>
          <w:p w:rsidR="00436429" w:rsidRDefault="00436429" w:rsidP="006F664A">
            <w:r>
              <w:t>Вычисляем доли</w:t>
            </w:r>
          </w:p>
          <w:p w:rsidR="00436429" w:rsidRDefault="00436429" w:rsidP="006F664A"/>
          <w:p w:rsidR="00436429" w:rsidRDefault="00436429" w:rsidP="006F664A">
            <w:r>
              <w:t>С. 116—117</w:t>
            </w:r>
          </w:p>
        </w:tc>
        <w:tc>
          <w:tcPr>
            <w:tcW w:w="1560" w:type="dxa"/>
          </w:tcPr>
          <w:p w:rsidR="00436429" w:rsidRDefault="0047355E" w:rsidP="004F4EC8">
            <w:r>
              <w:t>05.05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Тема.</w:t>
            </w:r>
            <w:r>
              <w:t xml:space="preserve"> Нахождение доли числа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t>Цели.</w:t>
            </w:r>
            <w:r>
              <w:t xml:space="preserve"> Формирование умений находить долю числа; моделировать текстовые задачи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122</w:t>
            </w:r>
          </w:p>
        </w:tc>
        <w:tc>
          <w:tcPr>
            <w:tcW w:w="1560" w:type="dxa"/>
          </w:tcPr>
          <w:p w:rsidR="00436429" w:rsidRDefault="00436429" w:rsidP="006F664A">
            <w:r>
              <w:t>Рисуем схемы и решаем задачи</w:t>
            </w:r>
          </w:p>
          <w:p w:rsidR="00436429" w:rsidRDefault="00436429" w:rsidP="006F664A"/>
          <w:p w:rsidR="00436429" w:rsidRDefault="00436429" w:rsidP="006F664A">
            <w:r>
              <w:t>С. 118—119</w:t>
            </w:r>
          </w:p>
        </w:tc>
        <w:tc>
          <w:tcPr>
            <w:tcW w:w="1560" w:type="dxa"/>
          </w:tcPr>
          <w:p w:rsidR="00436429" w:rsidRDefault="0047355E" w:rsidP="004F4EC8">
            <w:r>
              <w:lastRenderedPageBreak/>
              <w:t>06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6F664A">
            <w:r w:rsidRPr="00F01D48">
              <w:rPr>
                <w:b/>
              </w:rPr>
              <w:t>Тема</w:t>
            </w:r>
            <w:r>
              <w:t>. Нахождение числа по доле</w:t>
            </w:r>
          </w:p>
          <w:p w:rsidR="00436429" w:rsidRDefault="00436429" w:rsidP="006F664A"/>
          <w:p w:rsidR="00436429" w:rsidRDefault="00436429" w:rsidP="006F664A">
            <w:r w:rsidRPr="00F01D48">
              <w:rPr>
                <w:b/>
              </w:rPr>
              <w:lastRenderedPageBreak/>
              <w:t>Цели.</w:t>
            </w:r>
            <w:r>
              <w:t xml:space="preserve"> Формирование умений находить число по доле; моделировать текстовые задачи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123</w:t>
            </w:r>
          </w:p>
        </w:tc>
        <w:tc>
          <w:tcPr>
            <w:tcW w:w="1560" w:type="dxa"/>
          </w:tcPr>
          <w:p w:rsidR="00436429" w:rsidRPr="0069423C" w:rsidRDefault="00436429" w:rsidP="004F4EC8">
            <w:pPr>
              <w:rPr>
                <w:color w:val="FF0000"/>
                <w:highlight w:val="yellow"/>
              </w:rPr>
            </w:pPr>
            <w:r w:rsidRPr="0069423C">
              <w:rPr>
                <w:color w:val="FF0000"/>
                <w:highlight w:val="yellow"/>
              </w:rPr>
              <w:t>Годовая контрольная работа.</w:t>
            </w:r>
          </w:p>
        </w:tc>
        <w:tc>
          <w:tcPr>
            <w:tcW w:w="1560" w:type="dxa"/>
          </w:tcPr>
          <w:p w:rsidR="00436429" w:rsidRDefault="0047355E" w:rsidP="004F4EC8">
            <w:r>
              <w:t>07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Урок контроля знаний и умений.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124</w:t>
            </w:r>
          </w:p>
        </w:tc>
        <w:tc>
          <w:tcPr>
            <w:tcW w:w="1560" w:type="dxa"/>
          </w:tcPr>
          <w:p w:rsidR="00436429" w:rsidRDefault="00436429" w:rsidP="004F4EC8">
            <w:r>
              <w:t>Анализ ошибок.</w:t>
            </w:r>
          </w:p>
        </w:tc>
        <w:tc>
          <w:tcPr>
            <w:tcW w:w="1560" w:type="dxa"/>
          </w:tcPr>
          <w:p w:rsidR="00436429" w:rsidRDefault="0047355E" w:rsidP="004F4EC8">
            <w:r>
              <w:t>08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Инд. и фронтальная коррекция ошибок.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6F664A" w:rsidTr="007D0809">
        <w:tc>
          <w:tcPr>
            <w:tcW w:w="16302" w:type="dxa"/>
            <w:gridSpan w:val="9"/>
          </w:tcPr>
          <w:p w:rsidR="006F664A" w:rsidRDefault="006F664A" w:rsidP="006F664A">
            <w:pPr>
              <w:jc w:val="center"/>
            </w:pPr>
            <w:r>
              <w:t>Повторение(12ч.)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125</w:t>
            </w:r>
          </w:p>
        </w:tc>
        <w:tc>
          <w:tcPr>
            <w:tcW w:w="1560" w:type="dxa"/>
          </w:tcPr>
          <w:p w:rsidR="00436429" w:rsidRDefault="00436429" w:rsidP="006F664A">
            <w:r>
              <w:t>Полет на Луну</w:t>
            </w:r>
          </w:p>
          <w:p w:rsidR="00436429" w:rsidRDefault="00436429" w:rsidP="006F664A"/>
          <w:p w:rsidR="00436429" w:rsidRDefault="00436429" w:rsidP="006F664A">
            <w:r>
              <w:t>С. 122—123</w:t>
            </w:r>
          </w:p>
          <w:p w:rsidR="004E1BA8" w:rsidRDefault="004E1BA8" w:rsidP="006F664A">
            <w:r w:rsidRPr="004E1BA8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436429" w:rsidRDefault="0047355E" w:rsidP="004F4EC8">
            <w:r>
              <w:t>12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 w:rsidRPr="00F01D48">
              <w:rPr>
                <w:b/>
              </w:rPr>
              <w:t>Тема</w:t>
            </w:r>
            <w:r w:rsidRPr="006F664A">
              <w:t xml:space="preserve">. Комплексное повторение </w:t>
            </w:r>
            <w:proofErr w:type="gramStart"/>
            <w:r w:rsidRPr="006F664A">
              <w:t>изученного</w:t>
            </w:r>
            <w:proofErr w:type="gramEnd"/>
          </w:p>
        </w:tc>
        <w:tc>
          <w:tcPr>
            <w:tcW w:w="1843" w:type="dxa"/>
            <w:vMerge w:val="restart"/>
          </w:tcPr>
          <w:p w:rsidR="00436429" w:rsidRDefault="00436429" w:rsidP="004F4EC8">
            <w:r w:rsidRPr="00436429">
              <w:rPr>
                <w:i/>
              </w:rPr>
              <w:t xml:space="preserve">Умение </w:t>
            </w:r>
            <w:r>
              <w:t xml:space="preserve">признавать собственные ошибки. </w:t>
            </w:r>
            <w:r w:rsidRPr="00436429">
              <w:rPr>
                <w:i/>
              </w:rPr>
              <w:t xml:space="preserve">Ориентация  </w:t>
            </w:r>
            <w:r>
              <w:t xml:space="preserve">на понимание причин личной успешности/ </w:t>
            </w:r>
            <w:proofErr w:type="spellStart"/>
            <w:r>
              <w:t>неуспешности</w:t>
            </w:r>
            <w:proofErr w:type="spellEnd"/>
            <w:r>
              <w:t xml:space="preserve">  в освоении материала.</w:t>
            </w:r>
          </w:p>
        </w:tc>
        <w:tc>
          <w:tcPr>
            <w:tcW w:w="2046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 xml:space="preserve">Вычислять </w:t>
            </w:r>
            <w:r>
              <w:t>значение выражения.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Находить </w:t>
            </w:r>
            <w:r>
              <w:t>неизвестное число в равенстве.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Решать </w:t>
            </w:r>
            <w:r>
              <w:t>задачи на нахождение произведения, суммы, остатка; определение длительности событий; длины пути, времени  скорости движения.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Читать</w:t>
            </w:r>
            <w:r>
              <w:t xml:space="preserve">, записывать и сравнивать </w:t>
            </w:r>
            <w:r>
              <w:lastRenderedPageBreak/>
              <w:t>трехзначные числа.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Раскладывать </w:t>
            </w:r>
            <w:r>
              <w:t>трехзначные числа на разрядные слагаемые.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Переводить </w:t>
            </w:r>
            <w:r>
              <w:t>единицы длины, массы, времени. Решать задачи, содержащие единицы длины, массы, времени, емкости.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Определять </w:t>
            </w:r>
            <w:r>
              <w:t>стоимость покупки, цену и количество товара.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Вычислять </w:t>
            </w:r>
            <w:r>
              <w:t>периметр многоугольника, площадь прямоугольника.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Выполнять </w:t>
            </w:r>
            <w:r>
              <w:t>устные и письменные вычисления.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Проводить </w:t>
            </w:r>
            <w:r>
              <w:t xml:space="preserve">вычисления </w:t>
            </w:r>
            <w:r>
              <w:lastRenderedPageBreak/>
              <w:t>разными способами, выбирать подходящий способ вычислений.</w:t>
            </w:r>
          </w:p>
        </w:tc>
        <w:tc>
          <w:tcPr>
            <w:tcW w:w="2555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lastRenderedPageBreak/>
              <w:t xml:space="preserve">Сотрудничать </w:t>
            </w:r>
            <w:r>
              <w:t>с товарищами, обсуждая, проверяя и сравнивая варианты выполнения задания.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Узнавать</w:t>
            </w:r>
            <w:r>
              <w:t xml:space="preserve"> новое о важных изобретениях, жизни замечательных людей.</w:t>
            </w:r>
          </w:p>
        </w:tc>
        <w:tc>
          <w:tcPr>
            <w:tcW w:w="3053" w:type="dxa"/>
            <w:vMerge w:val="restart"/>
          </w:tcPr>
          <w:p w:rsidR="00436429" w:rsidRDefault="00436429" w:rsidP="00436429">
            <w:r w:rsidRPr="00436429">
              <w:rPr>
                <w:i/>
              </w:rPr>
              <w:t>Узнавать</w:t>
            </w:r>
            <w:r>
              <w:t xml:space="preserve"> новое об исторических лицах, героях мифов.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Расшифровывать</w:t>
            </w:r>
            <w:r>
              <w:t xml:space="preserve"> слова, числа. Решать логические задачи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>Прогнозировать</w:t>
            </w:r>
            <w:r>
              <w:t xml:space="preserve"> результат вычислений.</w:t>
            </w:r>
          </w:p>
          <w:p w:rsidR="00436429" w:rsidRDefault="00436429" w:rsidP="00436429"/>
          <w:p w:rsidR="00436429" w:rsidRDefault="00436429" w:rsidP="00436429">
            <w:r w:rsidRPr="00436429">
              <w:rPr>
                <w:i/>
              </w:rPr>
              <w:t xml:space="preserve">Применять </w:t>
            </w:r>
            <w:r>
              <w:t>полученные знания при решении нестандартных задач.</w:t>
            </w:r>
          </w:p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126</w:t>
            </w:r>
          </w:p>
        </w:tc>
        <w:tc>
          <w:tcPr>
            <w:tcW w:w="1560" w:type="dxa"/>
          </w:tcPr>
          <w:p w:rsidR="00436429" w:rsidRDefault="00436429" w:rsidP="006F664A">
            <w:r>
              <w:t xml:space="preserve">Ворота </w:t>
            </w:r>
            <w:proofErr w:type="spellStart"/>
            <w:r>
              <w:t>Мории</w:t>
            </w:r>
            <w:proofErr w:type="spellEnd"/>
          </w:p>
          <w:p w:rsidR="00436429" w:rsidRDefault="00436429" w:rsidP="006F664A"/>
          <w:p w:rsidR="00436429" w:rsidRDefault="00436429" w:rsidP="006F664A">
            <w:r>
              <w:t>С. 124—125</w:t>
            </w:r>
          </w:p>
        </w:tc>
        <w:tc>
          <w:tcPr>
            <w:tcW w:w="1560" w:type="dxa"/>
          </w:tcPr>
          <w:p w:rsidR="00436429" w:rsidRDefault="0047355E" w:rsidP="004F4EC8">
            <w:r>
              <w:t>13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 w:rsidRPr="00F01D48">
              <w:rPr>
                <w:b/>
              </w:rPr>
              <w:t>Тема.</w:t>
            </w:r>
            <w:r w:rsidRPr="006F664A">
              <w:t xml:space="preserve"> Комплексное повторение </w:t>
            </w:r>
            <w:proofErr w:type="gramStart"/>
            <w:r w:rsidRPr="006F664A">
              <w:t>изученного</w:t>
            </w:r>
            <w:proofErr w:type="gramEnd"/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127</w:t>
            </w:r>
          </w:p>
        </w:tc>
        <w:tc>
          <w:tcPr>
            <w:tcW w:w="1560" w:type="dxa"/>
          </w:tcPr>
          <w:p w:rsidR="00436429" w:rsidRDefault="00436429" w:rsidP="006F664A">
            <w:r>
              <w:t>Золотое руно</w:t>
            </w:r>
          </w:p>
          <w:p w:rsidR="00436429" w:rsidRDefault="00436429" w:rsidP="006F664A"/>
          <w:p w:rsidR="00436429" w:rsidRDefault="00436429" w:rsidP="006F664A">
            <w:r>
              <w:t>С. 126—127</w:t>
            </w:r>
          </w:p>
        </w:tc>
        <w:tc>
          <w:tcPr>
            <w:tcW w:w="1560" w:type="dxa"/>
          </w:tcPr>
          <w:p w:rsidR="00436429" w:rsidRDefault="0047355E" w:rsidP="004F4EC8">
            <w:r>
              <w:t>14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 w:rsidRPr="00F01D48">
              <w:rPr>
                <w:b/>
              </w:rPr>
              <w:t>Тема</w:t>
            </w:r>
            <w:r w:rsidRPr="006F664A">
              <w:t xml:space="preserve">. Комплексное повторение </w:t>
            </w:r>
            <w:proofErr w:type="gramStart"/>
            <w:r w:rsidRPr="006F664A">
              <w:t>изученного</w:t>
            </w:r>
            <w:proofErr w:type="gramEnd"/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128</w:t>
            </w:r>
          </w:p>
        </w:tc>
        <w:tc>
          <w:tcPr>
            <w:tcW w:w="1560" w:type="dxa"/>
          </w:tcPr>
          <w:p w:rsidR="00436429" w:rsidRDefault="00436429" w:rsidP="006F664A">
            <w:r>
              <w:t>Возвращение аргонавтов</w:t>
            </w:r>
          </w:p>
          <w:p w:rsidR="00436429" w:rsidRDefault="00436429" w:rsidP="006F664A"/>
          <w:p w:rsidR="00436429" w:rsidRDefault="00436429" w:rsidP="006F664A">
            <w:r>
              <w:t>С. 128—129</w:t>
            </w:r>
          </w:p>
        </w:tc>
        <w:tc>
          <w:tcPr>
            <w:tcW w:w="1560" w:type="dxa"/>
          </w:tcPr>
          <w:p w:rsidR="00436429" w:rsidRDefault="0047355E" w:rsidP="004F4EC8">
            <w:r>
              <w:t>15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 w:rsidRPr="00F01D48">
              <w:rPr>
                <w:b/>
              </w:rPr>
              <w:t>Тема.</w:t>
            </w:r>
            <w:r w:rsidRPr="006F664A">
              <w:t xml:space="preserve"> Комплексное повторение </w:t>
            </w:r>
            <w:proofErr w:type="gramStart"/>
            <w:r w:rsidRPr="006F664A">
              <w:t>изученного</w:t>
            </w:r>
            <w:proofErr w:type="gramEnd"/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129</w:t>
            </w:r>
          </w:p>
        </w:tc>
        <w:tc>
          <w:tcPr>
            <w:tcW w:w="1560" w:type="dxa"/>
          </w:tcPr>
          <w:p w:rsidR="004E1BA8" w:rsidRDefault="00436429" w:rsidP="004F4EC8">
            <w:r>
              <w:t xml:space="preserve">Повторение и обобщение по теме «разрядный состав многозначных чисел. </w:t>
            </w:r>
          </w:p>
          <w:p w:rsidR="00436429" w:rsidRDefault="00436429" w:rsidP="004F4EC8">
            <w:r w:rsidRPr="0069423C">
              <w:rPr>
                <w:b/>
              </w:rPr>
              <w:lastRenderedPageBreak/>
              <w:t>Контрольный устный счет.</w:t>
            </w:r>
          </w:p>
        </w:tc>
        <w:tc>
          <w:tcPr>
            <w:tcW w:w="1560" w:type="dxa"/>
          </w:tcPr>
          <w:p w:rsidR="00436429" w:rsidRDefault="0047355E" w:rsidP="004F4EC8">
            <w:r>
              <w:lastRenderedPageBreak/>
              <w:t>19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71175B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Урок обобщения и систематизации знаний.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lastRenderedPageBreak/>
              <w:t>130</w:t>
            </w:r>
          </w:p>
        </w:tc>
        <w:tc>
          <w:tcPr>
            <w:tcW w:w="1560" w:type="dxa"/>
          </w:tcPr>
          <w:p w:rsidR="00436429" w:rsidRDefault="00436429" w:rsidP="004F4EC8">
            <w:r>
              <w:t>Арифметические действия с многозначными числами.</w:t>
            </w:r>
          </w:p>
        </w:tc>
        <w:tc>
          <w:tcPr>
            <w:tcW w:w="1560" w:type="dxa"/>
          </w:tcPr>
          <w:p w:rsidR="00436429" w:rsidRDefault="0047355E" w:rsidP="004F4EC8">
            <w:r>
              <w:t>20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Урок обобщения и систематизации знаний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131</w:t>
            </w:r>
          </w:p>
        </w:tc>
        <w:tc>
          <w:tcPr>
            <w:tcW w:w="1560" w:type="dxa"/>
          </w:tcPr>
          <w:p w:rsidR="00436429" w:rsidRDefault="00436429" w:rsidP="004F4EC8">
            <w:r>
              <w:t>Геометрические фигуры и величины.</w:t>
            </w:r>
          </w:p>
        </w:tc>
        <w:tc>
          <w:tcPr>
            <w:tcW w:w="1560" w:type="dxa"/>
          </w:tcPr>
          <w:p w:rsidR="00436429" w:rsidRDefault="0047355E" w:rsidP="004F4EC8">
            <w:r>
              <w:t>21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Урок обобщения и систематизации знаний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132</w:t>
            </w:r>
          </w:p>
        </w:tc>
        <w:tc>
          <w:tcPr>
            <w:tcW w:w="1560" w:type="dxa"/>
          </w:tcPr>
          <w:p w:rsidR="00436429" w:rsidRDefault="00436429" w:rsidP="004F4EC8">
            <w:r>
              <w:t>Числа и величины</w:t>
            </w:r>
          </w:p>
        </w:tc>
        <w:tc>
          <w:tcPr>
            <w:tcW w:w="1560" w:type="dxa"/>
          </w:tcPr>
          <w:p w:rsidR="00436429" w:rsidRDefault="0047355E" w:rsidP="004F4EC8">
            <w:r>
              <w:t>22</w:t>
            </w:r>
            <w:r w:rsidR="006F7853">
              <w:t>.05</w:t>
            </w:r>
          </w:p>
        </w:tc>
        <w:tc>
          <w:tcPr>
            <w:tcW w:w="850" w:type="dxa"/>
          </w:tcPr>
          <w:p w:rsidR="00436429" w:rsidRDefault="00436429" w:rsidP="004F4EC8">
            <w:r>
              <w:t>1</w:t>
            </w:r>
          </w:p>
        </w:tc>
        <w:tc>
          <w:tcPr>
            <w:tcW w:w="2268" w:type="dxa"/>
          </w:tcPr>
          <w:p w:rsidR="00436429" w:rsidRDefault="00436429" w:rsidP="004F4EC8">
            <w:r>
              <w:t>Урок обобщения и систематизации знаний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  <w:tr w:rsidR="00436429" w:rsidTr="007D0809">
        <w:tc>
          <w:tcPr>
            <w:tcW w:w="567" w:type="dxa"/>
          </w:tcPr>
          <w:p w:rsidR="00436429" w:rsidRDefault="00436429" w:rsidP="004F4EC8">
            <w:r>
              <w:t>133-136</w:t>
            </w:r>
          </w:p>
        </w:tc>
        <w:tc>
          <w:tcPr>
            <w:tcW w:w="1560" w:type="dxa"/>
          </w:tcPr>
          <w:p w:rsidR="00436429" w:rsidRDefault="00436429" w:rsidP="004F4EC8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4E1BA8" w:rsidRDefault="004E1BA8" w:rsidP="004F4EC8">
            <w:r w:rsidRPr="004E1BA8">
              <w:rPr>
                <w:highlight w:val="magenta"/>
              </w:rPr>
              <w:t>ИКТ</w:t>
            </w:r>
          </w:p>
        </w:tc>
        <w:tc>
          <w:tcPr>
            <w:tcW w:w="1560" w:type="dxa"/>
          </w:tcPr>
          <w:p w:rsidR="00436429" w:rsidRDefault="0047355E" w:rsidP="004F4EC8">
            <w:r>
              <w:t>26</w:t>
            </w:r>
            <w:r w:rsidR="006F7853">
              <w:t>.05</w:t>
            </w:r>
            <w:r>
              <w:t>,27.05,28.05,29.05</w:t>
            </w:r>
          </w:p>
        </w:tc>
        <w:tc>
          <w:tcPr>
            <w:tcW w:w="850" w:type="dxa"/>
          </w:tcPr>
          <w:p w:rsidR="00436429" w:rsidRDefault="00436429" w:rsidP="004F4EC8">
            <w:r>
              <w:t>4</w:t>
            </w:r>
          </w:p>
        </w:tc>
        <w:tc>
          <w:tcPr>
            <w:tcW w:w="2268" w:type="dxa"/>
          </w:tcPr>
          <w:p w:rsidR="00436429" w:rsidRDefault="00436429" w:rsidP="004F4EC8">
            <w:r>
              <w:t>Урок обобщения и систематизации знаний</w:t>
            </w:r>
          </w:p>
        </w:tc>
        <w:tc>
          <w:tcPr>
            <w:tcW w:w="1843" w:type="dxa"/>
            <w:vMerge/>
          </w:tcPr>
          <w:p w:rsidR="00436429" w:rsidRDefault="00436429" w:rsidP="004F4EC8"/>
        </w:tc>
        <w:tc>
          <w:tcPr>
            <w:tcW w:w="2046" w:type="dxa"/>
            <w:vMerge/>
          </w:tcPr>
          <w:p w:rsidR="00436429" w:rsidRDefault="00436429" w:rsidP="004F4EC8"/>
        </w:tc>
        <w:tc>
          <w:tcPr>
            <w:tcW w:w="2555" w:type="dxa"/>
            <w:vMerge/>
          </w:tcPr>
          <w:p w:rsidR="00436429" w:rsidRDefault="00436429" w:rsidP="004F4EC8"/>
        </w:tc>
        <w:tc>
          <w:tcPr>
            <w:tcW w:w="3053" w:type="dxa"/>
            <w:vMerge/>
          </w:tcPr>
          <w:p w:rsidR="00436429" w:rsidRDefault="00436429" w:rsidP="004F4EC8"/>
        </w:tc>
      </w:tr>
    </w:tbl>
    <w:p w:rsidR="002012BE" w:rsidRPr="004F4EC8" w:rsidRDefault="002012BE" w:rsidP="004F4EC8"/>
    <w:sectPr w:rsidR="002012BE" w:rsidRPr="004F4EC8" w:rsidSect="008826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302"/>
    <w:multiLevelType w:val="hybridMultilevel"/>
    <w:tmpl w:val="22E8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4AD"/>
    <w:multiLevelType w:val="hybridMultilevel"/>
    <w:tmpl w:val="D636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0108"/>
    <w:multiLevelType w:val="hybridMultilevel"/>
    <w:tmpl w:val="9CC4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350E"/>
    <w:multiLevelType w:val="hybridMultilevel"/>
    <w:tmpl w:val="2E36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6120"/>
    <w:multiLevelType w:val="hybridMultilevel"/>
    <w:tmpl w:val="C6DC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488C"/>
    <w:multiLevelType w:val="hybridMultilevel"/>
    <w:tmpl w:val="B464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24FF8"/>
    <w:multiLevelType w:val="hybridMultilevel"/>
    <w:tmpl w:val="44A0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72A13"/>
    <w:multiLevelType w:val="hybridMultilevel"/>
    <w:tmpl w:val="CCB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C40C2"/>
    <w:multiLevelType w:val="hybridMultilevel"/>
    <w:tmpl w:val="075E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F40B9"/>
    <w:multiLevelType w:val="hybridMultilevel"/>
    <w:tmpl w:val="697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74776"/>
    <w:multiLevelType w:val="hybridMultilevel"/>
    <w:tmpl w:val="A52E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C3A36"/>
    <w:multiLevelType w:val="hybridMultilevel"/>
    <w:tmpl w:val="D082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D087D"/>
    <w:multiLevelType w:val="hybridMultilevel"/>
    <w:tmpl w:val="77E4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F0AC1"/>
    <w:multiLevelType w:val="hybridMultilevel"/>
    <w:tmpl w:val="683C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43"/>
    <w:rsid w:val="000133A7"/>
    <w:rsid w:val="00084AA1"/>
    <w:rsid w:val="000C572E"/>
    <w:rsid w:val="001D65C2"/>
    <w:rsid w:val="002012BE"/>
    <w:rsid w:val="00362CB1"/>
    <w:rsid w:val="00434AD8"/>
    <w:rsid w:val="00436429"/>
    <w:rsid w:val="0047355E"/>
    <w:rsid w:val="004A04E4"/>
    <w:rsid w:val="004C4129"/>
    <w:rsid w:val="004E1BA8"/>
    <w:rsid w:val="004F4EC8"/>
    <w:rsid w:val="0051233E"/>
    <w:rsid w:val="006024D9"/>
    <w:rsid w:val="006064F9"/>
    <w:rsid w:val="00624BC3"/>
    <w:rsid w:val="00670E27"/>
    <w:rsid w:val="0069423C"/>
    <w:rsid w:val="006F664A"/>
    <w:rsid w:val="006F7853"/>
    <w:rsid w:val="0071175B"/>
    <w:rsid w:val="0072287B"/>
    <w:rsid w:val="00770BDA"/>
    <w:rsid w:val="007D0809"/>
    <w:rsid w:val="00874ABA"/>
    <w:rsid w:val="00882643"/>
    <w:rsid w:val="008D1678"/>
    <w:rsid w:val="008F437D"/>
    <w:rsid w:val="00902F31"/>
    <w:rsid w:val="00950B50"/>
    <w:rsid w:val="009C5CB5"/>
    <w:rsid w:val="009D2CF5"/>
    <w:rsid w:val="009D6248"/>
    <w:rsid w:val="00A162D9"/>
    <w:rsid w:val="00AA76B1"/>
    <w:rsid w:val="00B20235"/>
    <w:rsid w:val="00C5227D"/>
    <w:rsid w:val="00C75E85"/>
    <w:rsid w:val="00EE7CEC"/>
    <w:rsid w:val="00F01D48"/>
    <w:rsid w:val="00FD4D2C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A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5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66040-82C0-4E5A-A26F-5B866C26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36</cp:revision>
  <cp:lastPrinted>2013-09-10T15:30:00Z</cp:lastPrinted>
  <dcterms:created xsi:type="dcterms:W3CDTF">2013-08-25T14:02:00Z</dcterms:created>
  <dcterms:modified xsi:type="dcterms:W3CDTF">2013-09-10T15:36:00Z</dcterms:modified>
</cp:coreProperties>
</file>