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5E" w:rsidRPr="00C02E3A" w:rsidRDefault="0070685E" w:rsidP="00706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E3A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по ИЗО, 1 час  в неделю, 3 класс   </w:t>
      </w:r>
    </w:p>
    <w:tbl>
      <w:tblPr>
        <w:tblpPr w:leftFromText="180" w:rightFromText="180" w:horzAnchor="margin" w:tblpXSpec="center" w:tblpY="552"/>
        <w:tblW w:w="16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767"/>
        <w:gridCol w:w="684"/>
        <w:gridCol w:w="709"/>
        <w:gridCol w:w="2376"/>
        <w:gridCol w:w="2693"/>
        <w:gridCol w:w="3543"/>
        <w:gridCol w:w="1099"/>
      </w:tblGrid>
      <w:tr w:rsidR="0070685E" w:rsidRPr="00C02E3A" w:rsidTr="00883E88">
        <w:trPr>
          <w:cantSplit/>
          <w:trHeight w:val="1121"/>
        </w:trPr>
        <w:tc>
          <w:tcPr>
            <w:tcW w:w="675" w:type="dxa"/>
            <w:vAlign w:val="center"/>
          </w:tcPr>
          <w:p w:rsidR="0070685E" w:rsidRPr="00C02E3A" w:rsidRDefault="0070685E" w:rsidP="00883E88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             № 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70685E" w:rsidRPr="00C02E3A" w:rsidRDefault="0070685E" w:rsidP="00883E88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Изучаемый раздел, тема учебного материала</w:t>
            </w:r>
          </w:p>
        </w:tc>
        <w:tc>
          <w:tcPr>
            <w:tcW w:w="767" w:type="dxa"/>
            <w:vAlign w:val="center"/>
          </w:tcPr>
          <w:p w:rsidR="0070685E" w:rsidRPr="00C02E3A" w:rsidRDefault="0070685E" w:rsidP="0088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70685E" w:rsidRPr="00C02E3A" w:rsidRDefault="0070685E" w:rsidP="0088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684" w:type="dxa"/>
            <w:vAlign w:val="center"/>
          </w:tcPr>
          <w:p w:rsidR="0070685E" w:rsidRPr="00C02E3A" w:rsidRDefault="0070685E" w:rsidP="0088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</w:p>
        </w:tc>
        <w:tc>
          <w:tcPr>
            <w:tcW w:w="709" w:type="dxa"/>
            <w:vAlign w:val="center"/>
          </w:tcPr>
          <w:p w:rsidR="0070685E" w:rsidRPr="00C02E3A" w:rsidRDefault="0070685E" w:rsidP="0088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Фак. срок </w:t>
            </w:r>
          </w:p>
        </w:tc>
        <w:tc>
          <w:tcPr>
            <w:tcW w:w="2376" w:type="dxa"/>
            <w:vAlign w:val="center"/>
          </w:tcPr>
          <w:p w:rsidR="0070685E" w:rsidRPr="00C02E3A" w:rsidRDefault="0070685E" w:rsidP="0088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693" w:type="dxa"/>
            <w:vAlign w:val="center"/>
          </w:tcPr>
          <w:p w:rsidR="0070685E" w:rsidRPr="00C02E3A" w:rsidRDefault="0070685E" w:rsidP="0088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543" w:type="dxa"/>
            <w:vAlign w:val="center"/>
          </w:tcPr>
          <w:p w:rsidR="0070685E" w:rsidRPr="00C02E3A" w:rsidRDefault="0070685E" w:rsidP="0088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099" w:type="dxa"/>
            <w:vAlign w:val="center"/>
          </w:tcPr>
          <w:p w:rsidR="0070685E" w:rsidRPr="00C02E3A" w:rsidRDefault="0070685E" w:rsidP="0088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0C4850" w:rsidRPr="00C02E3A" w:rsidTr="00883E88">
        <w:trPr>
          <w:cantSplit/>
          <w:trHeight w:val="674"/>
        </w:trPr>
        <w:tc>
          <w:tcPr>
            <w:tcW w:w="675" w:type="dxa"/>
            <w:vAlign w:val="center"/>
          </w:tcPr>
          <w:p w:rsidR="000C4850" w:rsidRPr="00C02E3A" w:rsidRDefault="000C4850" w:rsidP="00883E88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C4850" w:rsidRPr="00C02E3A" w:rsidRDefault="000C4850" w:rsidP="00883E88">
            <w:pPr>
              <w:spacing w:after="0" w:line="240" w:lineRule="auto"/>
              <w:ind w:right="13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 и приемы рельефного рисования</w:t>
            </w:r>
            <w:r w:rsidRPr="00C02E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67" w:type="dxa"/>
            <w:vAlign w:val="center"/>
          </w:tcPr>
          <w:p w:rsidR="000C4850" w:rsidRPr="00C02E3A" w:rsidRDefault="00F7182E" w:rsidP="00883E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C4850" w:rsidRPr="00C02E3A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684" w:type="dxa"/>
            <w:vAlign w:val="center"/>
          </w:tcPr>
          <w:p w:rsidR="000C4850" w:rsidRPr="00C02E3A" w:rsidRDefault="000C4850" w:rsidP="0088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850" w:rsidRPr="00C02E3A" w:rsidRDefault="000C4850" w:rsidP="0088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0C4850" w:rsidRPr="00C02E3A" w:rsidRDefault="000C4850" w:rsidP="0088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C4850" w:rsidRPr="00C02E3A" w:rsidRDefault="000C4850" w:rsidP="0088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0C4850" w:rsidRPr="00C02E3A" w:rsidRDefault="000C4850" w:rsidP="0088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C4850" w:rsidRPr="00C02E3A" w:rsidRDefault="000C4850" w:rsidP="0088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5E" w:rsidRPr="00C02E3A" w:rsidTr="004C05B7">
        <w:trPr>
          <w:cantSplit/>
          <w:trHeight w:val="1302"/>
        </w:trPr>
        <w:tc>
          <w:tcPr>
            <w:tcW w:w="675" w:type="dxa"/>
            <w:vAlign w:val="center"/>
          </w:tcPr>
          <w:p w:rsidR="0070685E" w:rsidRPr="00C02E3A" w:rsidRDefault="0070685E" w:rsidP="00883E88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0685E" w:rsidRPr="00C02E3A" w:rsidRDefault="0070685E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Приемы работы с циркулем. Измерение отрезков, длины ломаной циркулем.</w:t>
            </w:r>
          </w:p>
        </w:tc>
        <w:tc>
          <w:tcPr>
            <w:tcW w:w="767" w:type="dxa"/>
            <w:vAlign w:val="center"/>
          </w:tcPr>
          <w:p w:rsidR="0070685E" w:rsidRPr="00C02E3A" w:rsidRDefault="0070685E" w:rsidP="0088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70685E" w:rsidRPr="00C02E3A" w:rsidRDefault="008B43AD" w:rsidP="0088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685E" w:rsidRPr="00C02E3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70685E" w:rsidRPr="00C02E3A" w:rsidRDefault="0070685E" w:rsidP="0088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0685E" w:rsidRPr="00C02E3A" w:rsidRDefault="0070685E" w:rsidP="0088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Значение рисунка для учебной и практической деятельности</w:t>
            </w:r>
          </w:p>
        </w:tc>
        <w:tc>
          <w:tcPr>
            <w:tcW w:w="2693" w:type="dxa"/>
          </w:tcPr>
          <w:p w:rsidR="0070685E" w:rsidRPr="00C02E3A" w:rsidRDefault="0070685E" w:rsidP="0088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Чертить фигуры по трафарету</w:t>
            </w:r>
          </w:p>
        </w:tc>
        <w:tc>
          <w:tcPr>
            <w:tcW w:w="3543" w:type="dxa"/>
            <w:vAlign w:val="center"/>
          </w:tcPr>
          <w:p w:rsidR="0070685E" w:rsidRPr="00C02E3A" w:rsidRDefault="0070685E" w:rsidP="0088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Учиться отличать 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неверного, находить ошибки и исправлять их (Р)</w:t>
            </w:r>
          </w:p>
        </w:tc>
        <w:tc>
          <w:tcPr>
            <w:tcW w:w="1099" w:type="dxa"/>
            <w:vAlign w:val="center"/>
          </w:tcPr>
          <w:p w:rsidR="0070685E" w:rsidRPr="00C02E3A" w:rsidRDefault="0070685E" w:rsidP="0088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5E" w:rsidRPr="00C02E3A" w:rsidTr="004C05B7">
        <w:trPr>
          <w:cantSplit/>
          <w:trHeight w:val="674"/>
        </w:trPr>
        <w:tc>
          <w:tcPr>
            <w:tcW w:w="675" w:type="dxa"/>
            <w:vAlign w:val="center"/>
          </w:tcPr>
          <w:p w:rsidR="0070685E" w:rsidRPr="00C02E3A" w:rsidRDefault="0070685E" w:rsidP="00883E88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3544" w:type="dxa"/>
          </w:tcPr>
          <w:p w:rsidR="0070685E" w:rsidRPr="00C02E3A" w:rsidRDefault="0070685E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Измерение отрезков и сторон плоских фигур с помощью циркуля.</w:t>
            </w:r>
            <w:r w:rsidR="000C4850"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 Круг и окружность.</w:t>
            </w:r>
          </w:p>
        </w:tc>
        <w:tc>
          <w:tcPr>
            <w:tcW w:w="767" w:type="dxa"/>
            <w:vAlign w:val="center"/>
          </w:tcPr>
          <w:p w:rsidR="0070685E" w:rsidRPr="00C02E3A" w:rsidRDefault="0070685E" w:rsidP="0088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70685E" w:rsidRPr="00C02E3A" w:rsidRDefault="0070685E" w:rsidP="008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0685E" w:rsidRPr="00C02E3A" w:rsidRDefault="0070685E" w:rsidP="0088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0685E" w:rsidRPr="00C02E3A" w:rsidRDefault="0070685E" w:rsidP="0088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Циркуль, величины, положения фигур</w:t>
            </w:r>
          </w:p>
        </w:tc>
        <w:tc>
          <w:tcPr>
            <w:tcW w:w="2693" w:type="dxa"/>
          </w:tcPr>
          <w:p w:rsidR="0070685E" w:rsidRPr="00C02E3A" w:rsidRDefault="0070685E" w:rsidP="0088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Измерять, сравнивать длины отрезков</w:t>
            </w:r>
          </w:p>
        </w:tc>
        <w:tc>
          <w:tcPr>
            <w:tcW w:w="3543" w:type="dxa"/>
          </w:tcPr>
          <w:p w:rsidR="0070685E" w:rsidRPr="00C02E3A" w:rsidRDefault="0070685E" w:rsidP="0088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</w:p>
        </w:tc>
        <w:tc>
          <w:tcPr>
            <w:tcW w:w="1099" w:type="dxa"/>
            <w:vAlign w:val="center"/>
          </w:tcPr>
          <w:p w:rsidR="0070685E" w:rsidRPr="00C02E3A" w:rsidRDefault="0070685E" w:rsidP="0088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850" w:rsidRPr="00C02E3A" w:rsidTr="004C05B7">
        <w:trPr>
          <w:cantSplit/>
          <w:trHeight w:val="674"/>
        </w:trPr>
        <w:tc>
          <w:tcPr>
            <w:tcW w:w="675" w:type="dxa"/>
            <w:vAlign w:val="center"/>
          </w:tcPr>
          <w:p w:rsidR="000C4850" w:rsidRPr="00C02E3A" w:rsidRDefault="00F7182E" w:rsidP="00883E88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C4850" w:rsidRPr="00C02E3A" w:rsidRDefault="000C4850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рельефной штриховки.</w:t>
            </w:r>
          </w:p>
        </w:tc>
        <w:tc>
          <w:tcPr>
            <w:tcW w:w="767" w:type="dxa"/>
            <w:vAlign w:val="center"/>
          </w:tcPr>
          <w:p w:rsidR="000C4850" w:rsidRPr="00C02E3A" w:rsidRDefault="00F7182E" w:rsidP="0088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0C4850" w:rsidRPr="00C02E3A" w:rsidRDefault="008B43AD" w:rsidP="0088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0C4850" w:rsidRPr="00C02E3A" w:rsidRDefault="000C4850" w:rsidP="0088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C4850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Рельефная штриховка, ее элементы</w:t>
            </w:r>
          </w:p>
        </w:tc>
        <w:tc>
          <w:tcPr>
            <w:tcW w:w="2693" w:type="dxa"/>
          </w:tcPr>
          <w:p w:rsidR="000C4850" w:rsidRPr="00C02E3A" w:rsidRDefault="00C72BFA" w:rsidP="0088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Штриховать фигуры по контуру</w:t>
            </w:r>
          </w:p>
        </w:tc>
        <w:tc>
          <w:tcPr>
            <w:tcW w:w="3543" w:type="dxa"/>
          </w:tcPr>
          <w:p w:rsidR="000C4850" w:rsidRPr="00C02E3A" w:rsidRDefault="004C05B7" w:rsidP="0088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;(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1099" w:type="dxa"/>
            <w:vAlign w:val="center"/>
          </w:tcPr>
          <w:p w:rsidR="000C4850" w:rsidRPr="00C02E3A" w:rsidRDefault="000C4850" w:rsidP="00883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FA" w:rsidRPr="00C02E3A" w:rsidTr="004C05B7">
        <w:trPr>
          <w:cantSplit/>
          <w:trHeight w:val="674"/>
        </w:trPr>
        <w:tc>
          <w:tcPr>
            <w:tcW w:w="675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72BFA" w:rsidRPr="00C02E3A" w:rsidRDefault="00C72BFA" w:rsidP="004C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луны, облаков. </w:t>
            </w:r>
          </w:p>
        </w:tc>
        <w:tc>
          <w:tcPr>
            <w:tcW w:w="767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C72BFA" w:rsidRPr="00C02E3A" w:rsidRDefault="008B43AD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Рельефная штриховка, ее элементы</w:t>
            </w:r>
          </w:p>
        </w:tc>
        <w:tc>
          <w:tcPr>
            <w:tcW w:w="2693" w:type="dxa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Вырезать по контуру рисунки, подбирать по сходству штриховки парные рисунки</w:t>
            </w:r>
          </w:p>
        </w:tc>
        <w:tc>
          <w:tcPr>
            <w:tcW w:w="3543" w:type="dxa"/>
          </w:tcPr>
          <w:p w:rsidR="00C72BFA" w:rsidRPr="00C02E3A" w:rsidRDefault="004C05B7" w:rsidP="00C7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 формулировать цель деятельности на уроке с помощью учителя (Р)</w:t>
            </w:r>
          </w:p>
        </w:tc>
        <w:tc>
          <w:tcPr>
            <w:tcW w:w="1099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FA" w:rsidRPr="00C02E3A" w:rsidTr="004C05B7">
        <w:trPr>
          <w:cantSplit/>
          <w:trHeight w:val="674"/>
        </w:trPr>
        <w:tc>
          <w:tcPr>
            <w:tcW w:w="675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72BFA" w:rsidRPr="00C02E3A" w:rsidRDefault="00C72BFA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Составление по рельефному рисунку композиции из штрихованных геометрических фигур.</w:t>
            </w:r>
          </w:p>
        </w:tc>
        <w:tc>
          <w:tcPr>
            <w:tcW w:w="767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C72BFA" w:rsidRPr="00C02E3A" w:rsidRDefault="008B43AD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09" w:type="dxa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72BFA" w:rsidRPr="00C02E3A" w:rsidRDefault="00BC7B0E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Понятие композиция</w:t>
            </w:r>
          </w:p>
          <w:p w:rsidR="00BC7B0E" w:rsidRPr="00C02E3A" w:rsidRDefault="00BC7B0E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0E" w:rsidRPr="00C02E3A" w:rsidRDefault="00BC7B0E" w:rsidP="001E5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работы</w:t>
            </w:r>
          </w:p>
        </w:tc>
        <w:tc>
          <w:tcPr>
            <w:tcW w:w="2693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Составлять по рельефному рисунку композиции из штрихованных геометрических фигур.</w:t>
            </w:r>
          </w:p>
        </w:tc>
        <w:tc>
          <w:tcPr>
            <w:tcW w:w="3543" w:type="dxa"/>
          </w:tcPr>
          <w:p w:rsidR="004C05B7" w:rsidRPr="00C02E3A" w:rsidRDefault="004C05B7" w:rsidP="004C05B7">
            <w:pPr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уметь работать в паре и группе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;(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  <w:p w:rsidR="00C72BFA" w:rsidRPr="00C02E3A" w:rsidRDefault="00C72BFA" w:rsidP="00C7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FA" w:rsidRPr="00C02E3A" w:rsidTr="00883E88">
        <w:trPr>
          <w:cantSplit/>
          <w:trHeight w:val="674"/>
        </w:trPr>
        <w:tc>
          <w:tcPr>
            <w:tcW w:w="675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Раскрашивание с ориентацией на рельефный контур рельефных рисунков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блоко, сливы)</w:t>
            </w:r>
          </w:p>
        </w:tc>
        <w:tc>
          <w:tcPr>
            <w:tcW w:w="767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C72BFA" w:rsidRPr="00C02E3A" w:rsidRDefault="008B43AD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2BFA" w:rsidRPr="00C02E3A" w:rsidRDefault="00BC7B0E" w:rsidP="00BC7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Раскрашивать с ориентацией на рельефный контур рельефные рисунки</w:t>
            </w:r>
          </w:p>
        </w:tc>
        <w:tc>
          <w:tcPr>
            <w:tcW w:w="3543" w:type="dxa"/>
          </w:tcPr>
          <w:p w:rsidR="00C72BFA" w:rsidRPr="00C02E3A" w:rsidRDefault="004C05B7" w:rsidP="004C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 оформлять свою мысль в устной и письменной речи (на уровне одного предложения или небольшого текст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1099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FA" w:rsidRPr="00C02E3A" w:rsidTr="00883E88">
        <w:trPr>
          <w:cantSplit/>
          <w:trHeight w:val="674"/>
        </w:trPr>
        <w:tc>
          <w:tcPr>
            <w:tcW w:w="675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рельефных изображений</w:t>
            </w:r>
          </w:p>
        </w:tc>
        <w:tc>
          <w:tcPr>
            <w:tcW w:w="767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4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72BFA" w:rsidRPr="00C02E3A" w:rsidRDefault="00C72BFA" w:rsidP="00C7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FA" w:rsidRPr="00C02E3A" w:rsidTr="004C05B7">
        <w:trPr>
          <w:cantSplit/>
          <w:trHeight w:val="1137"/>
        </w:trPr>
        <w:tc>
          <w:tcPr>
            <w:tcW w:w="675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72BFA" w:rsidRPr="00C02E3A" w:rsidRDefault="00C72BFA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Рисование по трафарету. Красота осенних деревьев.</w:t>
            </w:r>
          </w:p>
        </w:tc>
        <w:tc>
          <w:tcPr>
            <w:tcW w:w="767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C72BFA" w:rsidRPr="00C02E3A" w:rsidRDefault="008B43AD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72BFA" w:rsidRPr="00C02E3A" w:rsidRDefault="001E5895" w:rsidP="00C72BF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</w:t>
            </w:r>
            <w:r w:rsidR="00C72BFA" w:rsidRPr="00C02E3A">
              <w:rPr>
                <w:rFonts w:ascii="Times New Roman" w:hAnsi="Times New Roman" w:cs="Times New Roman"/>
                <w:sz w:val="24"/>
                <w:szCs w:val="24"/>
              </w:rPr>
              <w:t>ь выполнения работы</w:t>
            </w:r>
          </w:p>
        </w:tc>
        <w:tc>
          <w:tcPr>
            <w:tcW w:w="2693" w:type="dxa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Передавать форму листьев простой формы, раскрашивать с ориентацией на рельефный контур</w:t>
            </w:r>
          </w:p>
        </w:tc>
        <w:tc>
          <w:tcPr>
            <w:tcW w:w="3543" w:type="dxa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К).</w:t>
            </w:r>
          </w:p>
        </w:tc>
        <w:tc>
          <w:tcPr>
            <w:tcW w:w="1099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FA" w:rsidRPr="00C02E3A" w:rsidTr="004C05B7">
        <w:trPr>
          <w:cantSplit/>
          <w:trHeight w:val="827"/>
        </w:trPr>
        <w:tc>
          <w:tcPr>
            <w:tcW w:w="675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C72BFA" w:rsidRPr="00C02E3A" w:rsidRDefault="00C72BFA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Лепка  по рельефным рисункам. Дары осени.</w:t>
            </w:r>
          </w:p>
        </w:tc>
        <w:tc>
          <w:tcPr>
            <w:tcW w:w="767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C72BFA" w:rsidRPr="00C02E3A" w:rsidRDefault="008B43AD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Читать рельефные рисунки</w:t>
            </w:r>
          </w:p>
        </w:tc>
        <w:tc>
          <w:tcPr>
            <w:tcW w:w="2693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Выяснять сходство натурных предметов объемной формы и плоских рельефных рисунков</w:t>
            </w:r>
          </w:p>
        </w:tc>
        <w:tc>
          <w:tcPr>
            <w:tcW w:w="3543" w:type="dxa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К).</w:t>
            </w:r>
          </w:p>
        </w:tc>
        <w:tc>
          <w:tcPr>
            <w:tcW w:w="1099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FA" w:rsidRPr="00C02E3A" w:rsidTr="004C05B7">
        <w:trPr>
          <w:cantSplit/>
          <w:trHeight w:val="827"/>
        </w:trPr>
        <w:tc>
          <w:tcPr>
            <w:tcW w:w="675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C72BFA" w:rsidRPr="00C02E3A" w:rsidRDefault="00C72BFA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Изготовление  барельефа грибов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67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C72BFA" w:rsidRPr="00C02E3A" w:rsidRDefault="008B43AD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Понятие барельеф</w:t>
            </w:r>
          </w:p>
        </w:tc>
        <w:tc>
          <w:tcPr>
            <w:tcW w:w="2693" w:type="dxa"/>
          </w:tcPr>
          <w:p w:rsidR="00C72BFA" w:rsidRPr="00C02E3A" w:rsidRDefault="00C72BFA" w:rsidP="00C72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по рельефному рисунку предметы </w:t>
            </w:r>
            <w:proofErr w:type="spell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полуобъемной</w:t>
            </w:r>
            <w:proofErr w:type="spell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 формы </w:t>
            </w:r>
          </w:p>
        </w:tc>
        <w:tc>
          <w:tcPr>
            <w:tcW w:w="3543" w:type="dxa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проб. </w:t>
            </w:r>
            <w:proofErr w:type="spell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ействия</w:t>
            </w:r>
            <w:proofErr w:type="spell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(Р);</w:t>
            </w:r>
          </w:p>
        </w:tc>
        <w:tc>
          <w:tcPr>
            <w:tcW w:w="1099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FA" w:rsidRPr="00C02E3A" w:rsidTr="004C05B7">
        <w:trPr>
          <w:cantSplit/>
          <w:trHeight w:val="361"/>
        </w:trPr>
        <w:tc>
          <w:tcPr>
            <w:tcW w:w="675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72BFA" w:rsidRPr="00C02E3A" w:rsidRDefault="00C72BFA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2E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C02E3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767" w:type="dxa"/>
          </w:tcPr>
          <w:p w:rsidR="00C72BFA" w:rsidRPr="00C02E3A" w:rsidRDefault="00C72BFA" w:rsidP="004C05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C02E3A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84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2BFA" w:rsidRPr="00C02E3A" w:rsidRDefault="00C72BFA" w:rsidP="00C72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FA" w:rsidRPr="00C02E3A" w:rsidTr="004C05B7">
        <w:trPr>
          <w:cantSplit/>
          <w:trHeight w:val="827"/>
        </w:trPr>
        <w:tc>
          <w:tcPr>
            <w:tcW w:w="675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C72BFA" w:rsidRPr="00C02E3A" w:rsidRDefault="00C72BFA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Изготовление  барельефа   фруктов с листьями.</w:t>
            </w:r>
          </w:p>
        </w:tc>
        <w:tc>
          <w:tcPr>
            <w:tcW w:w="767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8B43AD" w:rsidRDefault="008B43AD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C72BFA" w:rsidRPr="00C02E3A" w:rsidRDefault="008B43AD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Понятие барельеф</w:t>
            </w:r>
          </w:p>
        </w:tc>
        <w:tc>
          <w:tcPr>
            <w:tcW w:w="2693" w:type="dxa"/>
          </w:tcPr>
          <w:p w:rsidR="00C72BFA" w:rsidRPr="00C02E3A" w:rsidRDefault="00C72BFA" w:rsidP="00C72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по рельефному рисунку предметы </w:t>
            </w:r>
            <w:proofErr w:type="spell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полуобъемной</w:t>
            </w:r>
            <w:proofErr w:type="spell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 формы </w:t>
            </w:r>
          </w:p>
        </w:tc>
        <w:tc>
          <w:tcPr>
            <w:tcW w:w="3543" w:type="dxa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проб. </w:t>
            </w:r>
            <w:proofErr w:type="spell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ействия</w:t>
            </w:r>
            <w:proofErr w:type="spell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(Р);</w:t>
            </w:r>
          </w:p>
        </w:tc>
        <w:tc>
          <w:tcPr>
            <w:tcW w:w="1099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FA" w:rsidRPr="00C02E3A" w:rsidTr="004C05B7">
        <w:trPr>
          <w:cantSplit/>
          <w:trHeight w:val="827"/>
        </w:trPr>
        <w:tc>
          <w:tcPr>
            <w:tcW w:w="675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C72BFA" w:rsidRPr="00C02E3A" w:rsidRDefault="00C72BFA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  Различение и сравнение предметов по форме, строению, величине, контурному очертанию </w:t>
            </w:r>
          </w:p>
        </w:tc>
        <w:tc>
          <w:tcPr>
            <w:tcW w:w="767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C72BFA" w:rsidRDefault="008B43AD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B43AD" w:rsidRPr="00C02E3A" w:rsidRDefault="008B43AD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Правила обследования, сравнения предметов, приемы осязательного различения</w:t>
            </w:r>
          </w:p>
        </w:tc>
        <w:tc>
          <w:tcPr>
            <w:tcW w:w="2693" w:type="dxa"/>
          </w:tcPr>
          <w:p w:rsidR="00C72BFA" w:rsidRPr="00C02E3A" w:rsidRDefault="00C72BFA" w:rsidP="00C72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Читать рельефные рисунки, различать, сравнивать предметы</w:t>
            </w:r>
          </w:p>
        </w:tc>
        <w:tc>
          <w:tcPr>
            <w:tcW w:w="3543" w:type="dxa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обобщение, классификаци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</w:tc>
        <w:tc>
          <w:tcPr>
            <w:tcW w:w="1099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FA" w:rsidRPr="00C02E3A" w:rsidTr="004C05B7">
        <w:trPr>
          <w:cantSplit/>
          <w:trHeight w:val="827"/>
        </w:trPr>
        <w:tc>
          <w:tcPr>
            <w:tcW w:w="675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72BFA" w:rsidRPr="00C02E3A" w:rsidRDefault="00C72BFA" w:rsidP="00C72BFA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C72BFA" w:rsidRPr="00C02E3A" w:rsidRDefault="00C72BFA" w:rsidP="004C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Чтение несложных сюжетных рисунков   Тематический рисунок “кошка с птичкой”.</w:t>
            </w:r>
          </w:p>
          <w:p w:rsidR="00C72BFA" w:rsidRPr="00C02E3A" w:rsidRDefault="00C72BFA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C72BFA" w:rsidRPr="00C02E3A" w:rsidRDefault="00A716F0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C72BFA" w:rsidRDefault="008B43AD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8B43AD" w:rsidRPr="00C02E3A" w:rsidRDefault="008B43AD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Читать сюжетные рельефные рисунки</w:t>
            </w:r>
          </w:p>
        </w:tc>
        <w:tc>
          <w:tcPr>
            <w:tcW w:w="2693" w:type="dxa"/>
          </w:tcPr>
          <w:p w:rsidR="00C72BFA" w:rsidRPr="00C02E3A" w:rsidRDefault="00C72BFA" w:rsidP="00C72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Применять рельефные рисунки в связи с работой по развитию речи и образного мышления. Составлять рассказ по макету и сюжетному рисунку</w:t>
            </w:r>
          </w:p>
        </w:tc>
        <w:tc>
          <w:tcPr>
            <w:tcW w:w="3543" w:type="dxa"/>
          </w:tcPr>
          <w:p w:rsidR="00C72BFA" w:rsidRPr="00C02E3A" w:rsidRDefault="00C72BFA" w:rsidP="00C72B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bCs/>
                <w:sz w:val="24"/>
                <w:szCs w:val="24"/>
              </w:rPr>
              <w:t>учиться высказывать своё предположение (версию) на основе работы с иллюстрацией учебника</w:t>
            </w:r>
            <w:proofErr w:type="gramStart"/>
            <w:r w:rsidRPr="00C02E3A">
              <w:rPr>
                <w:rFonts w:ascii="Times New Roman" w:hAnsi="Times New Roman" w:cs="Times New Roman"/>
                <w:bCs/>
                <w:sz w:val="24"/>
                <w:szCs w:val="24"/>
              </w:rPr>
              <w:t>;(</w:t>
            </w:r>
            <w:proofErr w:type="gramEnd"/>
            <w:r w:rsidRPr="00C02E3A">
              <w:rPr>
                <w:rFonts w:ascii="Times New Roman" w:hAnsi="Times New Roman" w:cs="Times New Roman"/>
                <w:bCs/>
                <w:sz w:val="24"/>
                <w:szCs w:val="24"/>
              </w:rPr>
              <w:t>Р)</w:t>
            </w:r>
          </w:p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FA" w:rsidRPr="00C02E3A" w:rsidTr="004C05B7">
        <w:trPr>
          <w:cantSplit/>
          <w:trHeight w:val="827"/>
        </w:trPr>
        <w:tc>
          <w:tcPr>
            <w:tcW w:w="675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</w:tcPr>
          <w:p w:rsidR="00C72BFA" w:rsidRPr="00C02E3A" w:rsidRDefault="00C72BFA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Словесное описание картин  </w:t>
            </w:r>
          </w:p>
        </w:tc>
        <w:tc>
          <w:tcPr>
            <w:tcW w:w="767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C72BFA" w:rsidRDefault="008B43AD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8B43AD" w:rsidRPr="00C02E3A" w:rsidRDefault="008B43AD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72BFA" w:rsidRPr="00C02E3A" w:rsidRDefault="00C72BFA" w:rsidP="004C0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Знать основные средства художественной выразительности</w:t>
            </w:r>
          </w:p>
          <w:p w:rsidR="00C72BFA" w:rsidRPr="00C02E3A" w:rsidRDefault="00C72BFA" w:rsidP="004C0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Знать основные и составные, теплые и холодные цвета</w:t>
            </w:r>
          </w:p>
        </w:tc>
        <w:tc>
          <w:tcPr>
            <w:tcW w:w="2693" w:type="dxa"/>
          </w:tcPr>
          <w:p w:rsidR="00C72BFA" w:rsidRPr="00C02E3A" w:rsidRDefault="00C72BFA" w:rsidP="00C72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Воспроизводить образы путем словесного описания картины.</w:t>
            </w:r>
          </w:p>
        </w:tc>
        <w:tc>
          <w:tcPr>
            <w:tcW w:w="3543" w:type="dxa"/>
          </w:tcPr>
          <w:p w:rsidR="004C05B7" w:rsidRPr="00C02E3A" w:rsidRDefault="004C05B7" w:rsidP="004C05B7">
            <w:pPr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учителем плану; (Р)</w:t>
            </w:r>
          </w:p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FA" w:rsidRPr="00C02E3A" w:rsidTr="004C05B7">
        <w:trPr>
          <w:cantSplit/>
          <w:trHeight w:val="2063"/>
        </w:trPr>
        <w:tc>
          <w:tcPr>
            <w:tcW w:w="675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C72BFA" w:rsidRPr="00C02E3A" w:rsidRDefault="00C72BFA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Чтение рисунков в связи с программным материалом     по математике.</w:t>
            </w:r>
          </w:p>
        </w:tc>
        <w:tc>
          <w:tcPr>
            <w:tcW w:w="767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C72BFA" w:rsidRPr="00C02E3A" w:rsidRDefault="008B43AD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Понятие модель, диаграмма</w:t>
            </w:r>
          </w:p>
        </w:tc>
        <w:tc>
          <w:tcPr>
            <w:tcW w:w="2693" w:type="dxa"/>
          </w:tcPr>
          <w:p w:rsidR="00C72BFA" w:rsidRPr="00C02E3A" w:rsidRDefault="00C72BFA" w:rsidP="00C72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Читать схемы, рисунки к задачам, работать по таблице</w:t>
            </w:r>
          </w:p>
        </w:tc>
        <w:tc>
          <w:tcPr>
            <w:tcW w:w="3543" w:type="dxa"/>
          </w:tcPr>
          <w:p w:rsidR="00C72BFA" w:rsidRPr="00C02E3A" w:rsidRDefault="00C72BFA" w:rsidP="004C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находить и формулировать решение задачи с помощью простейших  моделей (предметных, рисунков, схематических рисунков, схем)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05B7" w:rsidRPr="00C02E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FA" w:rsidRPr="00C02E3A" w:rsidTr="004C05B7">
        <w:trPr>
          <w:cantSplit/>
          <w:trHeight w:val="827"/>
        </w:trPr>
        <w:tc>
          <w:tcPr>
            <w:tcW w:w="675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C72BFA" w:rsidRPr="00C02E3A" w:rsidRDefault="00C72BFA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Чтение рисунков в связи с программным материалом     по математике.</w:t>
            </w:r>
          </w:p>
        </w:tc>
        <w:tc>
          <w:tcPr>
            <w:tcW w:w="767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C72BFA" w:rsidRPr="00C02E3A" w:rsidRDefault="008B43AD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Схематический рисунок</w:t>
            </w:r>
          </w:p>
        </w:tc>
        <w:tc>
          <w:tcPr>
            <w:tcW w:w="2693" w:type="dxa"/>
          </w:tcPr>
          <w:p w:rsidR="00C72BFA" w:rsidRPr="00C02E3A" w:rsidRDefault="00C72BFA" w:rsidP="00C72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составлять математические рассказы и задачи на основе простейших математических моделей (предметных, рисунков, схематических рисунков, схем);</w:t>
            </w:r>
          </w:p>
        </w:tc>
        <w:tc>
          <w:tcPr>
            <w:tcW w:w="3543" w:type="dxa"/>
          </w:tcPr>
          <w:p w:rsidR="00C72BFA" w:rsidRPr="00C02E3A" w:rsidRDefault="00C72BFA" w:rsidP="00C72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(П)</w:t>
            </w:r>
          </w:p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FA" w:rsidRPr="00C02E3A" w:rsidTr="004C05B7">
        <w:trPr>
          <w:cantSplit/>
          <w:trHeight w:val="459"/>
        </w:trPr>
        <w:tc>
          <w:tcPr>
            <w:tcW w:w="675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72BFA" w:rsidRPr="00C02E3A" w:rsidRDefault="00C72BFA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C02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767" w:type="dxa"/>
            <w:vAlign w:val="center"/>
          </w:tcPr>
          <w:p w:rsidR="00C72BFA" w:rsidRPr="00C02E3A" w:rsidRDefault="001B6194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94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2BFA" w:rsidRPr="00C02E3A" w:rsidRDefault="00C72BFA" w:rsidP="00C72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72BFA" w:rsidRPr="00C02E3A" w:rsidRDefault="00C72BFA" w:rsidP="00C72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FA" w:rsidRPr="00C02E3A" w:rsidTr="004C05B7">
        <w:trPr>
          <w:cantSplit/>
          <w:trHeight w:val="633"/>
        </w:trPr>
        <w:tc>
          <w:tcPr>
            <w:tcW w:w="675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72BFA" w:rsidRPr="00C02E3A" w:rsidRDefault="00C72BFA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 с натуры, по памяти, представлению</w:t>
            </w:r>
          </w:p>
        </w:tc>
        <w:tc>
          <w:tcPr>
            <w:tcW w:w="767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8час.</w:t>
            </w:r>
          </w:p>
        </w:tc>
        <w:tc>
          <w:tcPr>
            <w:tcW w:w="684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2BFA" w:rsidRPr="00C02E3A" w:rsidRDefault="00C72BFA" w:rsidP="00C72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72BFA" w:rsidRPr="00C02E3A" w:rsidRDefault="00C72BFA" w:rsidP="00C72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FA" w:rsidRPr="00C02E3A" w:rsidTr="004C05B7">
        <w:trPr>
          <w:cantSplit/>
          <w:trHeight w:val="827"/>
        </w:trPr>
        <w:tc>
          <w:tcPr>
            <w:tcW w:w="675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3544" w:type="dxa"/>
          </w:tcPr>
          <w:p w:rsidR="00C72BFA" w:rsidRPr="00C02E3A" w:rsidRDefault="00C72BFA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Рисование листьев дуба с натуры</w:t>
            </w:r>
          </w:p>
        </w:tc>
        <w:tc>
          <w:tcPr>
            <w:tcW w:w="767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C72BFA" w:rsidRDefault="008B43AD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8B43AD" w:rsidRPr="00C02E3A" w:rsidRDefault="008B43AD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Разновидности деревьев, знать различие видов и способов изображения</w:t>
            </w:r>
          </w:p>
        </w:tc>
        <w:tc>
          <w:tcPr>
            <w:tcW w:w="2693" w:type="dxa"/>
          </w:tcPr>
          <w:p w:rsidR="00C72BFA" w:rsidRPr="00C02E3A" w:rsidRDefault="00C72BFA" w:rsidP="00C72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Уметь передавать форму, размер листа</w:t>
            </w:r>
          </w:p>
        </w:tc>
        <w:tc>
          <w:tcPr>
            <w:tcW w:w="3543" w:type="dxa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к работе на результат, как в исполнительской, так и в творческой деятельности (Л)</w:t>
            </w:r>
          </w:p>
        </w:tc>
        <w:tc>
          <w:tcPr>
            <w:tcW w:w="1099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FA" w:rsidRPr="00C02E3A" w:rsidTr="004C05B7">
        <w:trPr>
          <w:cantSplit/>
          <w:trHeight w:val="946"/>
        </w:trPr>
        <w:tc>
          <w:tcPr>
            <w:tcW w:w="675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544" w:type="dxa"/>
          </w:tcPr>
          <w:p w:rsidR="00C72BFA" w:rsidRPr="00C02E3A" w:rsidRDefault="00C72BFA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Рисование  по трафарету и шаблону одуванчика.</w:t>
            </w:r>
          </w:p>
        </w:tc>
        <w:tc>
          <w:tcPr>
            <w:tcW w:w="767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C72BFA" w:rsidRPr="00C02E3A" w:rsidRDefault="008B43AD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Понятие декоративного творчества</w:t>
            </w:r>
          </w:p>
        </w:tc>
        <w:tc>
          <w:tcPr>
            <w:tcW w:w="2693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Основные и составные цвета</w:t>
            </w:r>
          </w:p>
        </w:tc>
        <w:tc>
          <w:tcPr>
            <w:tcW w:w="3543" w:type="dxa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обобщение, классификаци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</w:tc>
        <w:tc>
          <w:tcPr>
            <w:tcW w:w="1099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FA" w:rsidRPr="00C02E3A" w:rsidTr="004C05B7">
        <w:trPr>
          <w:cantSplit/>
          <w:trHeight w:val="845"/>
        </w:trPr>
        <w:tc>
          <w:tcPr>
            <w:tcW w:w="675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4" w:type="dxa"/>
          </w:tcPr>
          <w:p w:rsidR="00C72BFA" w:rsidRPr="00C02E3A" w:rsidRDefault="00C72BFA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Рисование  по трафарету и шаблону голубя.</w:t>
            </w:r>
          </w:p>
        </w:tc>
        <w:tc>
          <w:tcPr>
            <w:tcW w:w="767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C72BFA" w:rsidRPr="00C02E3A" w:rsidRDefault="008B43AD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Названия птиц нашего края</w:t>
            </w:r>
          </w:p>
        </w:tc>
        <w:tc>
          <w:tcPr>
            <w:tcW w:w="2693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Уметь выполнить графическое изображение</w:t>
            </w:r>
          </w:p>
        </w:tc>
        <w:tc>
          <w:tcPr>
            <w:tcW w:w="3543" w:type="dxa"/>
          </w:tcPr>
          <w:p w:rsidR="00C72BFA" w:rsidRPr="00C02E3A" w:rsidRDefault="00C72BFA" w:rsidP="004C05B7">
            <w:pPr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уметь осуществлять само- и  взаимоконтроль;</w:t>
            </w:r>
          </w:p>
        </w:tc>
        <w:tc>
          <w:tcPr>
            <w:tcW w:w="1099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FA" w:rsidRPr="00C02E3A" w:rsidTr="004C05B7">
        <w:trPr>
          <w:trHeight w:val="397"/>
        </w:trPr>
        <w:tc>
          <w:tcPr>
            <w:tcW w:w="675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3544" w:type="dxa"/>
          </w:tcPr>
          <w:p w:rsidR="00C72BFA" w:rsidRPr="00C02E3A" w:rsidRDefault="00C72BFA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Рисование  по трафарету и шаблону предметов быта: лейка, детское ведерко.</w:t>
            </w:r>
          </w:p>
        </w:tc>
        <w:tc>
          <w:tcPr>
            <w:tcW w:w="767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C72BFA" w:rsidRPr="00C02E3A" w:rsidRDefault="008B43AD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709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Элементы узора</w:t>
            </w:r>
          </w:p>
        </w:tc>
        <w:tc>
          <w:tcPr>
            <w:tcW w:w="2693" w:type="dxa"/>
          </w:tcPr>
          <w:p w:rsidR="00C72BFA" w:rsidRPr="00C02E3A" w:rsidRDefault="00C72BFA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Выделять элементы узора, самостоятельно составлять узоры в пря</w:t>
            </w:r>
            <w:r w:rsidR="00257930" w:rsidRPr="00C02E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оугольнике </w:t>
            </w:r>
          </w:p>
        </w:tc>
        <w:tc>
          <w:tcPr>
            <w:tcW w:w="3543" w:type="dxa"/>
          </w:tcPr>
          <w:p w:rsidR="00C72BFA" w:rsidRPr="00C02E3A" w:rsidRDefault="00C72BFA" w:rsidP="00C72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проб. </w:t>
            </w:r>
            <w:proofErr w:type="spell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ействия</w:t>
            </w:r>
            <w:proofErr w:type="spell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(Р); </w:t>
            </w:r>
            <w:proofErr w:type="spell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контроль,коррекция</w:t>
            </w:r>
            <w:proofErr w:type="spell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, оценка(Р); познав. инициатива(Р).</w:t>
            </w:r>
          </w:p>
        </w:tc>
        <w:tc>
          <w:tcPr>
            <w:tcW w:w="1099" w:type="dxa"/>
            <w:vAlign w:val="center"/>
          </w:tcPr>
          <w:p w:rsidR="00C72BFA" w:rsidRPr="00C02E3A" w:rsidRDefault="00C72BFA" w:rsidP="00C7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30" w:rsidRPr="00C02E3A" w:rsidTr="004C05B7">
        <w:trPr>
          <w:trHeight w:val="397"/>
        </w:trPr>
        <w:tc>
          <w:tcPr>
            <w:tcW w:w="675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544" w:type="dxa"/>
          </w:tcPr>
          <w:p w:rsidR="00257930" w:rsidRPr="00C02E3A" w:rsidRDefault="00257930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Рисование  с натуры игрушки микроавтобуса</w:t>
            </w:r>
          </w:p>
        </w:tc>
        <w:tc>
          <w:tcPr>
            <w:tcW w:w="767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257930" w:rsidRPr="00C02E3A" w:rsidRDefault="008B43AD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автомобиля</w:t>
            </w:r>
          </w:p>
        </w:tc>
        <w:tc>
          <w:tcPr>
            <w:tcW w:w="2693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Передавать форму с соблюдением пропорций</w:t>
            </w:r>
          </w:p>
        </w:tc>
        <w:tc>
          <w:tcPr>
            <w:tcW w:w="3543" w:type="dxa"/>
          </w:tcPr>
          <w:p w:rsidR="00257930" w:rsidRPr="00C02E3A" w:rsidRDefault="00257930" w:rsidP="0025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</w:t>
            </w:r>
          </w:p>
        </w:tc>
        <w:tc>
          <w:tcPr>
            <w:tcW w:w="1099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30" w:rsidRPr="00C02E3A" w:rsidTr="004C05B7">
        <w:trPr>
          <w:trHeight w:val="1116"/>
        </w:trPr>
        <w:tc>
          <w:tcPr>
            <w:tcW w:w="675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57930" w:rsidRPr="00C02E3A" w:rsidRDefault="00257930" w:rsidP="00257930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257930" w:rsidRPr="00C02E3A" w:rsidRDefault="00257930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Рисование  с натуры предметов квадратной, прямоугольной и округлой формы.</w:t>
            </w:r>
          </w:p>
        </w:tc>
        <w:tc>
          <w:tcPr>
            <w:tcW w:w="767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257930" w:rsidRDefault="008B43AD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  <w:p w:rsidR="008B43AD" w:rsidRPr="00C02E3A" w:rsidRDefault="008B43AD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57930" w:rsidRPr="00C02E3A" w:rsidRDefault="00257930" w:rsidP="0025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Понятия, квадрат круг, окружность</w:t>
            </w:r>
          </w:p>
        </w:tc>
        <w:tc>
          <w:tcPr>
            <w:tcW w:w="2693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Рисовать тетрадь, конверт, флажок  разных размеров</w:t>
            </w:r>
          </w:p>
        </w:tc>
        <w:tc>
          <w:tcPr>
            <w:tcW w:w="3543" w:type="dxa"/>
          </w:tcPr>
          <w:p w:rsidR="00257930" w:rsidRPr="00C02E3A" w:rsidRDefault="00257930" w:rsidP="0025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обобщение, классификаци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П).</w:t>
            </w:r>
          </w:p>
        </w:tc>
        <w:tc>
          <w:tcPr>
            <w:tcW w:w="1099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30" w:rsidRPr="00C02E3A" w:rsidTr="004C05B7">
        <w:trPr>
          <w:trHeight w:val="1418"/>
        </w:trPr>
        <w:tc>
          <w:tcPr>
            <w:tcW w:w="675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257930" w:rsidRPr="00C02E3A" w:rsidRDefault="00257930" w:rsidP="004C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Рисование по трафарету и  шаблону диких и дом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ивотных</w:t>
            </w:r>
          </w:p>
          <w:p w:rsidR="00257930" w:rsidRPr="00C02E3A" w:rsidRDefault="00257930" w:rsidP="004C05B7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257930" w:rsidRDefault="008B43AD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B43AD" w:rsidRPr="00C02E3A" w:rsidRDefault="008B43AD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57930" w:rsidRPr="00C02E3A" w:rsidRDefault="00257930" w:rsidP="002579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животных</w:t>
            </w:r>
          </w:p>
        </w:tc>
        <w:tc>
          <w:tcPr>
            <w:tcW w:w="2693" w:type="dxa"/>
          </w:tcPr>
          <w:p w:rsidR="00257930" w:rsidRPr="00C02E3A" w:rsidRDefault="00257930" w:rsidP="002579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Сравнивать свой рисунок с изображаемым предметом, различать дом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 диких животных</w:t>
            </w:r>
          </w:p>
        </w:tc>
        <w:tc>
          <w:tcPr>
            <w:tcW w:w="3543" w:type="dxa"/>
          </w:tcPr>
          <w:p w:rsidR="00257930" w:rsidRPr="00C02E3A" w:rsidRDefault="00257930" w:rsidP="0025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пробное учебное действие, в случае его неуспеха  фиксировать свое затруднение, выявлять и устранять причины затруднения</w:t>
            </w:r>
            <w:proofErr w:type="gramStart"/>
            <w:r w:rsidRPr="00C02E3A">
              <w:rPr>
                <w:rFonts w:ascii="Times New Roman" w:hAnsi="Times New Roman" w:cs="Times New Roman"/>
                <w:bCs/>
                <w:sz w:val="24"/>
                <w:szCs w:val="24"/>
              </w:rPr>
              <w:t>;(</w:t>
            </w:r>
            <w:proofErr w:type="gramEnd"/>
            <w:r w:rsidRPr="00C02E3A">
              <w:rPr>
                <w:rFonts w:ascii="Times New Roman" w:hAnsi="Times New Roman" w:cs="Times New Roman"/>
                <w:bCs/>
                <w:sz w:val="24"/>
                <w:szCs w:val="24"/>
              </w:rPr>
              <w:t>Р)</w:t>
            </w:r>
          </w:p>
        </w:tc>
        <w:tc>
          <w:tcPr>
            <w:tcW w:w="1099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30" w:rsidRPr="00C02E3A" w:rsidTr="004C05B7">
        <w:trPr>
          <w:trHeight w:val="388"/>
        </w:trPr>
        <w:tc>
          <w:tcPr>
            <w:tcW w:w="675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7930" w:rsidRPr="00C02E3A" w:rsidRDefault="00257930" w:rsidP="004C05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Декоративная работа</w:t>
            </w:r>
          </w:p>
        </w:tc>
        <w:tc>
          <w:tcPr>
            <w:tcW w:w="767" w:type="dxa"/>
          </w:tcPr>
          <w:p w:rsidR="00257930" w:rsidRPr="00C02E3A" w:rsidRDefault="00257930" w:rsidP="004C05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6час.</w:t>
            </w:r>
          </w:p>
        </w:tc>
        <w:tc>
          <w:tcPr>
            <w:tcW w:w="684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57930" w:rsidRPr="00C02E3A" w:rsidRDefault="00257930" w:rsidP="00257930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930" w:rsidRPr="00C02E3A" w:rsidRDefault="00257930" w:rsidP="00257930">
            <w:pPr>
              <w:ind w:left="360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3543" w:type="dxa"/>
          </w:tcPr>
          <w:p w:rsidR="00257930" w:rsidRPr="00C02E3A" w:rsidRDefault="00257930" w:rsidP="0025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30" w:rsidRPr="00C02E3A" w:rsidTr="00883E88">
        <w:trPr>
          <w:trHeight w:val="698"/>
        </w:trPr>
        <w:tc>
          <w:tcPr>
            <w:tcW w:w="675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930" w:rsidRPr="00C02E3A" w:rsidRDefault="00257930" w:rsidP="00257930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Узор из линий, геометрических фигур, размещенных  в квадрате</w:t>
            </w:r>
          </w:p>
        </w:tc>
        <w:tc>
          <w:tcPr>
            <w:tcW w:w="767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4" w:type="dxa"/>
            <w:vAlign w:val="center"/>
          </w:tcPr>
          <w:p w:rsidR="00257930" w:rsidRDefault="008B43AD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B43AD" w:rsidRDefault="008B43AD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Pr="00C02E3A" w:rsidRDefault="008B43AD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сведения об известных центрах народных </w:t>
            </w:r>
            <w:proofErr w:type="spell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. промыслов</w:t>
            </w:r>
          </w:p>
        </w:tc>
        <w:tc>
          <w:tcPr>
            <w:tcW w:w="2693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Сравнивать свой рисунок с изображаемым предметом</w:t>
            </w:r>
          </w:p>
        </w:tc>
        <w:tc>
          <w:tcPr>
            <w:tcW w:w="3543" w:type="dxa"/>
          </w:tcPr>
          <w:p w:rsidR="00257930" w:rsidRPr="00C02E3A" w:rsidRDefault="00257930" w:rsidP="0025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пробное учебное действие, в случае его неуспеха  фиксировать свое затруднение, выявлять и устранять причины затруднения</w:t>
            </w:r>
            <w:proofErr w:type="gramStart"/>
            <w:r w:rsidRPr="00C02E3A">
              <w:rPr>
                <w:rFonts w:ascii="Times New Roman" w:hAnsi="Times New Roman" w:cs="Times New Roman"/>
                <w:bCs/>
                <w:sz w:val="24"/>
                <w:szCs w:val="24"/>
              </w:rPr>
              <w:t>;(</w:t>
            </w:r>
            <w:proofErr w:type="gramEnd"/>
            <w:r w:rsidRPr="00C02E3A">
              <w:rPr>
                <w:rFonts w:ascii="Times New Roman" w:hAnsi="Times New Roman" w:cs="Times New Roman"/>
                <w:bCs/>
                <w:sz w:val="24"/>
                <w:szCs w:val="24"/>
              </w:rPr>
              <w:t>Р)</w:t>
            </w:r>
          </w:p>
        </w:tc>
        <w:tc>
          <w:tcPr>
            <w:tcW w:w="1099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30" w:rsidRPr="00C02E3A" w:rsidTr="00883E88">
        <w:trPr>
          <w:trHeight w:val="698"/>
        </w:trPr>
        <w:tc>
          <w:tcPr>
            <w:tcW w:w="675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Узор из листьев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размещенных  в круге  </w:t>
            </w:r>
          </w:p>
        </w:tc>
        <w:tc>
          <w:tcPr>
            <w:tcW w:w="767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257930" w:rsidRPr="00C02E3A" w:rsidRDefault="008B43AD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Знать особенности хохломской росписи</w:t>
            </w:r>
          </w:p>
        </w:tc>
        <w:tc>
          <w:tcPr>
            <w:tcW w:w="2693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Проявлять творчество в создании художественного образа</w:t>
            </w:r>
          </w:p>
        </w:tc>
        <w:tc>
          <w:tcPr>
            <w:tcW w:w="3543" w:type="dxa"/>
          </w:tcPr>
          <w:p w:rsidR="00257930" w:rsidRPr="00C02E3A" w:rsidRDefault="00257930" w:rsidP="0025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bCs/>
                <w:sz w:val="24"/>
                <w:szCs w:val="24"/>
              </w:rPr>
              <w:t>проговаривать последовательность действий на уроке (Р)</w:t>
            </w:r>
          </w:p>
        </w:tc>
        <w:tc>
          <w:tcPr>
            <w:tcW w:w="1099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194" w:rsidRPr="00C02E3A" w:rsidTr="00883E88">
        <w:trPr>
          <w:trHeight w:val="698"/>
        </w:trPr>
        <w:tc>
          <w:tcPr>
            <w:tcW w:w="675" w:type="dxa"/>
            <w:vAlign w:val="center"/>
          </w:tcPr>
          <w:p w:rsidR="001B6194" w:rsidRPr="00D4473C" w:rsidRDefault="001B6194" w:rsidP="00257930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B6194" w:rsidRPr="001B6194" w:rsidRDefault="001B6194" w:rsidP="00257930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767" w:type="dxa"/>
            <w:vAlign w:val="center"/>
          </w:tcPr>
          <w:p w:rsidR="001B6194" w:rsidRPr="00C02E3A" w:rsidRDefault="001B6194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B6194" w:rsidRDefault="001B6194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6194" w:rsidRPr="00C02E3A" w:rsidRDefault="001B6194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B6194" w:rsidRPr="00C02E3A" w:rsidRDefault="001B6194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6194" w:rsidRPr="00C02E3A" w:rsidRDefault="001B6194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6194" w:rsidRPr="00C02E3A" w:rsidRDefault="001B6194" w:rsidP="002579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B6194" w:rsidRPr="00C02E3A" w:rsidRDefault="001B6194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30" w:rsidRPr="00C02E3A" w:rsidTr="00883E88">
        <w:trPr>
          <w:trHeight w:val="698"/>
        </w:trPr>
        <w:tc>
          <w:tcPr>
            <w:tcW w:w="675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Узор из флажков, размещенных  в прямоугольнике</w:t>
            </w:r>
          </w:p>
        </w:tc>
        <w:tc>
          <w:tcPr>
            <w:tcW w:w="767" w:type="dxa"/>
            <w:vAlign w:val="center"/>
          </w:tcPr>
          <w:p w:rsidR="00257930" w:rsidRPr="00C02E3A" w:rsidRDefault="001B6194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257930" w:rsidRDefault="001B6194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B6194" w:rsidRPr="00C02E3A" w:rsidRDefault="001B6194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сведения об известных центрах народных </w:t>
            </w:r>
            <w:proofErr w:type="spell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. промыслов</w:t>
            </w:r>
          </w:p>
        </w:tc>
        <w:tc>
          <w:tcPr>
            <w:tcW w:w="2693" w:type="dxa"/>
          </w:tcPr>
          <w:p w:rsidR="00257930" w:rsidRPr="00C02E3A" w:rsidRDefault="00257930" w:rsidP="002579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уметь  составлять растительный орнамент из элементов росписи</w:t>
            </w:r>
          </w:p>
        </w:tc>
        <w:tc>
          <w:tcPr>
            <w:tcW w:w="3543" w:type="dxa"/>
          </w:tcPr>
          <w:p w:rsidR="00257930" w:rsidRPr="00C02E3A" w:rsidRDefault="00257930" w:rsidP="0025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пробное учебное действие, в случае его неуспеха  фиксировать свое затруднение, выявлять и устранять причины </w:t>
            </w:r>
            <w:r w:rsidRPr="00C02E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затруднения</w:t>
            </w:r>
            <w:proofErr w:type="gramStart"/>
            <w:r w:rsidRPr="00C02E3A">
              <w:rPr>
                <w:rFonts w:ascii="Times New Roman" w:hAnsi="Times New Roman" w:cs="Times New Roman"/>
                <w:bCs/>
                <w:sz w:val="24"/>
                <w:szCs w:val="24"/>
              </w:rPr>
              <w:t>;(</w:t>
            </w:r>
            <w:proofErr w:type="gramEnd"/>
            <w:r w:rsidRPr="00C02E3A">
              <w:rPr>
                <w:rFonts w:ascii="Times New Roman" w:hAnsi="Times New Roman" w:cs="Times New Roman"/>
                <w:bCs/>
                <w:sz w:val="24"/>
                <w:szCs w:val="24"/>
              </w:rPr>
              <w:t>Р)</w:t>
            </w:r>
          </w:p>
        </w:tc>
        <w:tc>
          <w:tcPr>
            <w:tcW w:w="1099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30" w:rsidRPr="00C02E3A" w:rsidTr="00883E88">
        <w:trPr>
          <w:trHeight w:val="397"/>
        </w:trPr>
        <w:tc>
          <w:tcPr>
            <w:tcW w:w="675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28</w:t>
            </w:r>
          </w:p>
        </w:tc>
        <w:tc>
          <w:tcPr>
            <w:tcW w:w="3544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  Аппликации-узоры в полосе из листьев, цветов, бабочек.</w:t>
            </w:r>
          </w:p>
        </w:tc>
        <w:tc>
          <w:tcPr>
            <w:tcW w:w="767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257930" w:rsidRPr="00C02E3A" w:rsidRDefault="001B6194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поледовательность</w:t>
            </w:r>
            <w:proofErr w:type="spell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2693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Уметь составлять растительный орнамент из элементов росписи</w:t>
            </w:r>
          </w:p>
        </w:tc>
        <w:tc>
          <w:tcPr>
            <w:tcW w:w="3543" w:type="dxa"/>
          </w:tcPr>
          <w:p w:rsidR="00257930" w:rsidRPr="00C02E3A" w:rsidRDefault="00257930" w:rsidP="0025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К); Ориентироваться в своей системе знаний.</w:t>
            </w:r>
          </w:p>
        </w:tc>
        <w:tc>
          <w:tcPr>
            <w:tcW w:w="1099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30" w:rsidRPr="00C02E3A" w:rsidTr="00883E88">
        <w:trPr>
          <w:trHeight w:val="397"/>
        </w:trPr>
        <w:tc>
          <w:tcPr>
            <w:tcW w:w="675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Беседа «Как изготовить своими руками красивые вещи с узорами для праздничных подарков»</w:t>
            </w:r>
          </w:p>
        </w:tc>
        <w:tc>
          <w:tcPr>
            <w:tcW w:w="767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257930" w:rsidRPr="00C02E3A" w:rsidRDefault="001B6194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Способы изготовления красивых вещей</w:t>
            </w:r>
          </w:p>
        </w:tc>
        <w:tc>
          <w:tcPr>
            <w:tcW w:w="2693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57930" w:rsidRPr="00C02E3A" w:rsidRDefault="00257930" w:rsidP="0025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К); Ориентироваться в своей системе знаний.</w:t>
            </w:r>
          </w:p>
        </w:tc>
        <w:tc>
          <w:tcPr>
            <w:tcW w:w="1099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30" w:rsidRPr="00C02E3A" w:rsidTr="00883E88">
        <w:trPr>
          <w:trHeight w:val="397"/>
        </w:trPr>
        <w:tc>
          <w:tcPr>
            <w:tcW w:w="675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Составление образцов орнамента по трафарету</w:t>
            </w:r>
          </w:p>
        </w:tc>
        <w:tc>
          <w:tcPr>
            <w:tcW w:w="767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257930" w:rsidRPr="00C02E3A" w:rsidRDefault="001B6194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Понятие о повторении и чередовании элементов узора в народных игрушках</w:t>
            </w:r>
          </w:p>
        </w:tc>
        <w:tc>
          <w:tcPr>
            <w:tcW w:w="2693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орнамент</w:t>
            </w:r>
          </w:p>
        </w:tc>
        <w:tc>
          <w:tcPr>
            <w:tcW w:w="3543" w:type="dxa"/>
          </w:tcPr>
          <w:p w:rsidR="00257930" w:rsidRPr="00C02E3A" w:rsidRDefault="00257930" w:rsidP="0025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обобщение, классификаци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П).</w:t>
            </w:r>
          </w:p>
        </w:tc>
        <w:tc>
          <w:tcPr>
            <w:tcW w:w="1099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30" w:rsidRPr="00C02E3A" w:rsidTr="00883E88">
        <w:trPr>
          <w:trHeight w:val="397"/>
        </w:trPr>
        <w:tc>
          <w:tcPr>
            <w:tcW w:w="675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 на темы</w:t>
            </w:r>
          </w:p>
        </w:tc>
        <w:tc>
          <w:tcPr>
            <w:tcW w:w="767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5час.</w:t>
            </w:r>
          </w:p>
        </w:tc>
        <w:tc>
          <w:tcPr>
            <w:tcW w:w="684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57930" w:rsidRPr="00C02E3A" w:rsidRDefault="00257930" w:rsidP="0025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30" w:rsidRPr="00C02E3A" w:rsidTr="00883E88">
        <w:trPr>
          <w:trHeight w:val="1502"/>
        </w:trPr>
        <w:tc>
          <w:tcPr>
            <w:tcW w:w="675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Беседа «Виды изобразительного искусства».  Рисование на тему «Новогодняя елка»</w:t>
            </w:r>
          </w:p>
        </w:tc>
        <w:tc>
          <w:tcPr>
            <w:tcW w:w="767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257930" w:rsidRPr="00C02E3A" w:rsidRDefault="001B6194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Прием рисования</w:t>
            </w:r>
          </w:p>
        </w:tc>
        <w:tc>
          <w:tcPr>
            <w:tcW w:w="2693" w:type="dxa"/>
          </w:tcPr>
          <w:p w:rsidR="00257930" w:rsidRPr="00C02E3A" w:rsidRDefault="00257930" w:rsidP="0025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Изображать поверхности горизонтальными и вертикальными штрихами</w:t>
            </w:r>
          </w:p>
        </w:tc>
        <w:tc>
          <w:tcPr>
            <w:tcW w:w="3543" w:type="dxa"/>
          </w:tcPr>
          <w:p w:rsidR="00257930" w:rsidRPr="00C02E3A" w:rsidRDefault="00257930" w:rsidP="0025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(К)</w:t>
            </w:r>
          </w:p>
        </w:tc>
        <w:tc>
          <w:tcPr>
            <w:tcW w:w="1099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30" w:rsidRPr="00C02E3A" w:rsidTr="00883E88">
        <w:trPr>
          <w:trHeight w:val="1502"/>
        </w:trPr>
        <w:tc>
          <w:tcPr>
            <w:tcW w:w="675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Рисование на тему «Полет на другую планету»</w:t>
            </w:r>
          </w:p>
        </w:tc>
        <w:tc>
          <w:tcPr>
            <w:tcW w:w="767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257930" w:rsidRDefault="001B6194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1B6194" w:rsidRPr="00C02E3A" w:rsidRDefault="001B6194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Доступные понятия: солнечная система, небесные тела, названия планет</w:t>
            </w:r>
          </w:p>
        </w:tc>
        <w:tc>
          <w:tcPr>
            <w:tcW w:w="2693" w:type="dxa"/>
          </w:tcPr>
          <w:p w:rsidR="00257930" w:rsidRPr="00C02E3A" w:rsidRDefault="00257930" w:rsidP="0025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Выполнять графическое изображение по воображению</w:t>
            </w:r>
          </w:p>
        </w:tc>
        <w:tc>
          <w:tcPr>
            <w:tcW w:w="3543" w:type="dxa"/>
          </w:tcPr>
          <w:p w:rsidR="00257930" w:rsidRPr="00C02E3A" w:rsidRDefault="00257930" w:rsidP="0025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 совместной  работы всего класса; (П)</w:t>
            </w:r>
          </w:p>
        </w:tc>
        <w:tc>
          <w:tcPr>
            <w:tcW w:w="1099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30" w:rsidRPr="00C02E3A" w:rsidTr="00883E88">
        <w:trPr>
          <w:trHeight w:val="397"/>
        </w:trPr>
        <w:tc>
          <w:tcPr>
            <w:tcW w:w="675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57930" w:rsidRPr="00C02E3A" w:rsidRDefault="00257930" w:rsidP="00257930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vAlign w:val="center"/>
          </w:tcPr>
          <w:p w:rsidR="00257930" w:rsidRPr="00C02E3A" w:rsidRDefault="00257930" w:rsidP="0025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   Иллюстрирование сказки «</w:t>
            </w:r>
            <w:proofErr w:type="spell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 горе» К. Чуковский</w:t>
            </w:r>
          </w:p>
          <w:p w:rsidR="00257930" w:rsidRPr="00C02E3A" w:rsidRDefault="00257930" w:rsidP="0025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257930" w:rsidRDefault="001B6194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</w:p>
          <w:p w:rsidR="001B6194" w:rsidRPr="00C02E3A" w:rsidRDefault="001B6194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Фамилии художников 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ллюстраторов Названия картин русских художников</w:t>
            </w:r>
          </w:p>
        </w:tc>
        <w:tc>
          <w:tcPr>
            <w:tcW w:w="2693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Размещать изображение на плоскости  </w:t>
            </w:r>
          </w:p>
        </w:tc>
        <w:tc>
          <w:tcPr>
            <w:tcW w:w="3543" w:type="dxa"/>
          </w:tcPr>
          <w:p w:rsidR="00257930" w:rsidRPr="00C02E3A" w:rsidRDefault="00257930" w:rsidP="0025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обобщение, классификаци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П).</w:t>
            </w:r>
          </w:p>
        </w:tc>
        <w:tc>
          <w:tcPr>
            <w:tcW w:w="1099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30" w:rsidRPr="00C02E3A" w:rsidTr="00B854BA">
        <w:trPr>
          <w:trHeight w:val="703"/>
        </w:trPr>
        <w:tc>
          <w:tcPr>
            <w:tcW w:w="675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3544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Экскурсия «Краски лета»</w:t>
            </w:r>
          </w:p>
        </w:tc>
        <w:tc>
          <w:tcPr>
            <w:tcW w:w="767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257930" w:rsidRPr="00C02E3A" w:rsidRDefault="001B6194" w:rsidP="001B6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57930" w:rsidRPr="00C02E3A" w:rsidRDefault="00257930" w:rsidP="0025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Приемы наблюдения</w:t>
            </w:r>
          </w:p>
        </w:tc>
        <w:tc>
          <w:tcPr>
            <w:tcW w:w="2693" w:type="dxa"/>
          </w:tcPr>
          <w:p w:rsidR="00257930" w:rsidRPr="00C02E3A" w:rsidRDefault="00257930" w:rsidP="0025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Уметь видеть красоту окружающего мира</w:t>
            </w:r>
          </w:p>
        </w:tc>
        <w:tc>
          <w:tcPr>
            <w:tcW w:w="3543" w:type="dxa"/>
          </w:tcPr>
          <w:p w:rsidR="00257930" w:rsidRPr="00C02E3A" w:rsidRDefault="00257930" w:rsidP="00B8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уметь аргументировать своё мнение; учиться вести диалог, признавать право каждого иметь своё мнение</w:t>
            </w:r>
            <w:proofErr w:type="gramStart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02E3A">
              <w:rPr>
                <w:rFonts w:ascii="Times New Roman" w:hAnsi="Times New Roman" w:cs="Times New Roman"/>
                <w:sz w:val="24"/>
                <w:szCs w:val="24"/>
              </w:rPr>
              <w:t xml:space="preserve">К) </w:t>
            </w:r>
          </w:p>
        </w:tc>
        <w:tc>
          <w:tcPr>
            <w:tcW w:w="1099" w:type="dxa"/>
            <w:vAlign w:val="center"/>
          </w:tcPr>
          <w:p w:rsidR="00257930" w:rsidRPr="00C02E3A" w:rsidRDefault="00257930" w:rsidP="0025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E68" w:rsidRPr="00C02E3A" w:rsidRDefault="00386E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6E68" w:rsidRPr="00C02E3A" w:rsidSect="00D4473C">
      <w:pgSz w:w="16838" w:h="11906" w:orient="landscape"/>
      <w:pgMar w:top="425" w:right="1077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685E"/>
    <w:rsid w:val="000C4850"/>
    <w:rsid w:val="00141738"/>
    <w:rsid w:val="001B6194"/>
    <w:rsid w:val="001E5895"/>
    <w:rsid w:val="001E7A50"/>
    <w:rsid w:val="00257930"/>
    <w:rsid w:val="002817FD"/>
    <w:rsid w:val="00386E68"/>
    <w:rsid w:val="00480006"/>
    <w:rsid w:val="004C05B7"/>
    <w:rsid w:val="004C697C"/>
    <w:rsid w:val="005B145D"/>
    <w:rsid w:val="005C7569"/>
    <w:rsid w:val="00641643"/>
    <w:rsid w:val="0070685E"/>
    <w:rsid w:val="007B67DB"/>
    <w:rsid w:val="00883E88"/>
    <w:rsid w:val="008B43AD"/>
    <w:rsid w:val="00927433"/>
    <w:rsid w:val="009D2496"/>
    <w:rsid w:val="00A716F0"/>
    <w:rsid w:val="00AC5768"/>
    <w:rsid w:val="00B30380"/>
    <w:rsid w:val="00B854BA"/>
    <w:rsid w:val="00BC7B0E"/>
    <w:rsid w:val="00C02E3A"/>
    <w:rsid w:val="00C72BFA"/>
    <w:rsid w:val="00D4473C"/>
    <w:rsid w:val="00D97A9E"/>
    <w:rsid w:val="00DE5A19"/>
    <w:rsid w:val="00F01989"/>
    <w:rsid w:val="00F7182E"/>
    <w:rsid w:val="00FF2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8</cp:revision>
  <cp:lastPrinted>2012-09-10T22:04:00Z</cp:lastPrinted>
  <dcterms:created xsi:type="dcterms:W3CDTF">2012-09-08T19:10:00Z</dcterms:created>
  <dcterms:modified xsi:type="dcterms:W3CDTF">2013-01-31T20:35:00Z</dcterms:modified>
</cp:coreProperties>
</file>