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FC" w:rsidRDefault="00A111FC">
      <w:pPr>
        <w:rPr>
          <w:lang w:val="en-US"/>
        </w:rPr>
      </w:pPr>
    </w:p>
    <w:p w:rsidR="00264753" w:rsidRDefault="00264753">
      <w:pPr>
        <w:rPr>
          <w:lang w:val="en-US"/>
        </w:rPr>
      </w:pPr>
    </w:p>
    <w:p w:rsidR="00264753" w:rsidRDefault="00264753">
      <w:pPr>
        <w:rPr>
          <w:lang w:val="en-US"/>
        </w:rPr>
      </w:pPr>
    </w:p>
    <w:p w:rsidR="00264753" w:rsidRPr="00B11B22" w:rsidRDefault="00264753" w:rsidP="00B11B22">
      <w:pPr>
        <w:ind w:left="57"/>
        <w:rPr>
          <w:b/>
          <w:sz w:val="40"/>
        </w:rPr>
      </w:pPr>
      <w:r w:rsidRPr="00B11B22">
        <w:rPr>
          <w:b/>
          <w:sz w:val="40"/>
        </w:rPr>
        <w:t>Использование игр в преподавании английского языка дошкольникам.</w:t>
      </w:r>
    </w:p>
    <w:p w:rsidR="00264753" w:rsidRPr="00B11B22" w:rsidRDefault="00264753" w:rsidP="00B11B22">
      <w:pPr>
        <w:jc w:val="right"/>
        <w:rPr>
          <w:i/>
          <w:sz w:val="28"/>
          <w:szCs w:val="28"/>
        </w:rPr>
      </w:pPr>
      <w:r w:rsidRPr="00B11B22">
        <w:rPr>
          <w:i/>
          <w:sz w:val="28"/>
          <w:szCs w:val="28"/>
        </w:rPr>
        <w:t xml:space="preserve">Т. В. Синицына, педагог дополнительного образования </w:t>
      </w:r>
    </w:p>
    <w:p w:rsidR="00264753" w:rsidRPr="00B11B22" w:rsidRDefault="00264753" w:rsidP="00B11B22">
      <w:pPr>
        <w:jc w:val="right"/>
        <w:rPr>
          <w:i/>
          <w:sz w:val="28"/>
          <w:szCs w:val="28"/>
        </w:rPr>
      </w:pPr>
      <w:r w:rsidRPr="00B11B22">
        <w:rPr>
          <w:i/>
          <w:sz w:val="28"/>
          <w:szCs w:val="28"/>
        </w:rPr>
        <w:t>ГБДОУ № 34, г.</w:t>
      </w:r>
      <w:r w:rsidR="00314935" w:rsidRPr="00B11B22">
        <w:rPr>
          <w:i/>
          <w:sz w:val="28"/>
          <w:szCs w:val="28"/>
        </w:rPr>
        <w:t xml:space="preserve"> </w:t>
      </w:r>
      <w:r w:rsidRPr="00B11B22">
        <w:rPr>
          <w:i/>
          <w:sz w:val="28"/>
          <w:szCs w:val="28"/>
        </w:rPr>
        <w:t>Санкт-Петербург</w:t>
      </w:r>
    </w:p>
    <w:p w:rsidR="00264753" w:rsidRDefault="00B11B22" w:rsidP="00B11B22">
      <w:pPr>
        <w:rPr>
          <w:sz w:val="28"/>
          <w:szCs w:val="28"/>
        </w:rPr>
      </w:pPr>
      <w:r w:rsidRPr="00B11B22">
        <w:rPr>
          <w:sz w:val="28"/>
          <w:szCs w:val="28"/>
        </w:rPr>
        <w:t xml:space="preserve"> </w:t>
      </w:r>
      <w:r w:rsidR="00264753">
        <w:rPr>
          <w:sz w:val="28"/>
          <w:szCs w:val="28"/>
        </w:rPr>
        <w:t xml:space="preserve">Обучение английскому языку с раннего возраста позволяет накопить достаточный </w:t>
      </w:r>
      <w:r w:rsidR="00A56896">
        <w:rPr>
          <w:sz w:val="28"/>
          <w:szCs w:val="28"/>
        </w:rPr>
        <w:t>запас языкового материала, сформировать навыки самостоятельного решения элементарных коммуникативных задач, более успешно перейти на следующий уровень начального общего образования и адаптироваться к  требованиям образовательной деятельности.</w:t>
      </w:r>
    </w:p>
    <w:p w:rsidR="00A56896" w:rsidRDefault="00A56896">
      <w:pPr>
        <w:rPr>
          <w:sz w:val="28"/>
          <w:szCs w:val="28"/>
        </w:rPr>
      </w:pPr>
      <w:r>
        <w:rPr>
          <w:sz w:val="28"/>
          <w:szCs w:val="28"/>
        </w:rPr>
        <w:t xml:space="preserve">В естественных условиях ребенок способен легко и эффективно усвоить </w:t>
      </w:r>
      <w:r w:rsidR="00314935">
        <w:rPr>
          <w:sz w:val="28"/>
          <w:szCs w:val="28"/>
        </w:rPr>
        <w:t xml:space="preserve">лексический </w:t>
      </w:r>
      <w:r>
        <w:rPr>
          <w:sz w:val="28"/>
          <w:szCs w:val="28"/>
        </w:rPr>
        <w:t xml:space="preserve">материал любого объема, если этот материал для него </w:t>
      </w:r>
      <w:r w:rsidR="00B123BD">
        <w:rPr>
          <w:sz w:val="28"/>
          <w:szCs w:val="28"/>
        </w:rPr>
        <w:t xml:space="preserve"> интересен и важен.</w:t>
      </w:r>
      <w:r w:rsidR="00314935">
        <w:rPr>
          <w:sz w:val="28"/>
          <w:szCs w:val="28"/>
        </w:rPr>
        <w:t xml:space="preserve"> Следовательно, мотивация – основное условие для успешного обучения детей иностранному языку. В начале обучения мотивация исходит от родителей. Но главным для того, чтобы возник внутренний </w:t>
      </w:r>
      <w:proofErr w:type="gramStart"/>
      <w:r w:rsidR="00314935">
        <w:rPr>
          <w:sz w:val="28"/>
          <w:szCs w:val="28"/>
        </w:rPr>
        <w:t xml:space="preserve">( </w:t>
      </w:r>
      <w:proofErr w:type="gramEnd"/>
      <w:r w:rsidR="00314935">
        <w:rPr>
          <w:sz w:val="28"/>
          <w:szCs w:val="28"/>
        </w:rPr>
        <w:t>коммуникативно-познавательный) мотив, является удовольствие, получаемое в процессе обучения.</w:t>
      </w:r>
    </w:p>
    <w:p w:rsidR="00B457F2" w:rsidRDefault="00B457F2" w:rsidP="00B457F2">
      <w:pPr>
        <w:pStyle w:val="aa"/>
        <w:rPr>
          <w:sz w:val="28"/>
          <w:szCs w:val="28"/>
        </w:rPr>
      </w:pPr>
      <w:r w:rsidRPr="00B457F2">
        <w:rPr>
          <w:sz w:val="28"/>
          <w:szCs w:val="28"/>
        </w:rPr>
        <w:t xml:space="preserve">Учитывая психологические особенности детей 5 – 6 </w:t>
      </w:r>
      <w:r>
        <w:rPr>
          <w:sz w:val="28"/>
          <w:szCs w:val="28"/>
        </w:rPr>
        <w:t>лет</w:t>
      </w:r>
      <w:r w:rsidRPr="00B457F2">
        <w:rPr>
          <w:sz w:val="28"/>
          <w:szCs w:val="28"/>
        </w:rPr>
        <w:t>, а именно:</w:t>
      </w:r>
    </w:p>
    <w:p w:rsidR="00B457F2" w:rsidRDefault="00B457F2" w:rsidP="00B457F2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наглядно-действенная форма мышления;</w:t>
      </w:r>
    </w:p>
    <w:p w:rsidR="00B457F2" w:rsidRDefault="00B457F2" w:rsidP="00B457F2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преобладание непроизвольного запоминания;</w:t>
      </w:r>
    </w:p>
    <w:p w:rsidR="00B457F2" w:rsidRDefault="00B457F2" w:rsidP="00B457F2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склонность концентрировать внимание на эмоционально-окрашенном, ярком;</w:t>
      </w:r>
    </w:p>
    <w:p w:rsidR="00B457F2" w:rsidRDefault="00B457F2" w:rsidP="00B457F2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неустойчивость внимания;</w:t>
      </w:r>
    </w:p>
    <w:p w:rsidR="00B457F2" w:rsidRDefault="00B457F2" w:rsidP="00B457F2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быстрая утомляемость;</w:t>
      </w:r>
    </w:p>
    <w:p w:rsidR="00B457F2" w:rsidRDefault="00B457F2" w:rsidP="00B457F2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ведущий тип психической деятельности – игровая деятельность,</w:t>
      </w:r>
    </w:p>
    <w:p w:rsidR="00B457F2" w:rsidRDefault="00A447D6" w:rsidP="00B457F2">
      <w:pPr>
        <w:rPr>
          <w:sz w:val="28"/>
          <w:szCs w:val="28"/>
        </w:rPr>
      </w:pPr>
      <w:r>
        <w:rPr>
          <w:sz w:val="28"/>
          <w:szCs w:val="28"/>
        </w:rPr>
        <w:t xml:space="preserve">важно понять, что игра (особенно творческая ролевая игра) готовит ребенка к переходу на новую ступень развития, является важнейшим институтом социализации дошкольников. В игровой деятельности происходит формирование предпосылок к переходу </w:t>
      </w:r>
      <w:r w:rsidR="002A3E6B">
        <w:rPr>
          <w:sz w:val="28"/>
          <w:szCs w:val="28"/>
        </w:rPr>
        <w:t xml:space="preserve">умственных действий на новый, более высокий этап – умственных действий с опорой на речь. Именно в игре </w:t>
      </w:r>
      <w:r w:rsidR="002A3E6B">
        <w:rPr>
          <w:sz w:val="28"/>
          <w:szCs w:val="28"/>
        </w:rPr>
        <w:lastRenderedPageBreak/>
        <w:t>начинает проявлять себя воображение – основа творческой деятельности человека. В игре происходит существенная перестр</w:t>
      </w:r>
      <w:r w:rsidR="00C15574">
        <w:rPr>
          <w:sz w:val="28"/>
          <w:szCs w:val="28"/>
        </w:rPr>
        <w:t>ойка поведения ребенка</w:t>
      </w:r>
      <w:r w:rsidR="002A3E6B">
        <w:rPr>
          <w:sz w:val="28"/>
          <w:szCs w:val="28"/>
        </w:rPr>
        <w:t xml:space="preserve"> </w:t>
      </w:r>
      <w:r w:rsidR="00C15574">
        <w:rPr>
          <w:sz w:val="28"/>
          <w:szCs w:val="28"/>
        </w:rPr>
        <w:t>– оно становится произвольным, р</w:t>
      </w:r>
      <w:r w:rsidR="002A3E6B">
        <w:rPr>
          <w:sz w:val="28"/>
          <w:szCs w:val="28"/>
        </w:rPr>
        <w:t xml:space="preserve">азвивается умение работать в группе сверстников, подчиняться правилам и социальным нормам. В игре развивается крупная и мелкая моторика. </w:t>
      </w:r>
      <w:r w:rsidR="00C15574">
        <w:rPr>
          <w:sz w:val="28"/>
          <w:szCs w:val="28"/>
        </w:rPr>
        <w:t>Игра дает детям ощущение уверенности, снимает напряженность, создает атмосферу равенства.</w:t>
      </w:r>
    </w:p>
    <w:p w:rsidR="00C15574" w:rsidRDefault="00C15574" w:rsidP="00B457F2">
      <w:pPr>
        <w:rPr>
          <w:sz w:val="28"/>
          <w:szCs w:val="28"/>
        </w:rPr>
      </w:pPr>
      <w:r>
        <w:rPr>
          <w:sz w:val="28"/>
          <w:szCs w:val="28"/>
        </w:rPr>
        <w:t>Что же такое игра? Это действие, регулируемое правилами (</w:t>
      </w:r>
      <w:r w:rsidR="00FF5E65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понарошку</w:t>
      </w:r>
      <w:proofErr w:type="gramEnd"/>
      <w:r w:rsidR="00FF5E65">
        <w:rPr>
          <w:sz w:val="28"/>
          <w:szCs w:val="28"/>
        </w:rPr>
        <w:t>»</w:t>
      </w:r>
      <w:r>
        <w:rPr>
          <w:sz w:val="28"/>
          <w:szCs w:val="28"/>
        </w:rPr>
        <w:t>, как будто), которые устанавливают четко обозначенные цели.</w:t>
      </w:r>
      <w:r w:rsidR="00FF5E65">
        <w:rPr>
          <w:sz w:val="28"/>
          <w:szCs w:val="28"/>
        </w:rPr>
        <w:t xml:space="preserve"> Правила могут быть установленными и открытыми. Игры с установленными правилами – это подвижные, интеллектуальные, музыкально-ритмические и т.п. Игры с открытыми правилами – это творческие игры.</w:t>
      </w:r>
      <w:r w:rsidR="00004C7A">
        <w:rPr>
          <w:sz w:val="28"/>
          <w:szCs w:val="28"/>
        </w:rPr>
        <w:t xml:space="preserve"> Они подразделяются на игры на основе готовых сюжетов (</w:t>
      </w:r>
      <w:proofErr w:type="spellStart"/>
      <w:r w:rsidR="00004C7A">
        <w:rPr>
          <w:sz w:val="28"/>
          <w:szCs w:val="28"/>
        </w:rPr>
        <w:t>сюжетно-отобразительные</w:t>
      </w:r>
      <w:proofErr w:type="spellEnd"/>
      <w:r w:rsidR="00004C7A">
        <w:rPr>
          <w:sz w:val="28"/>
          <w:szCs w:val="28"/>
        </w:rPr>
        <w:t xml:space="preserve"> игры и игры-драматизации) и с сюжетами, придуманными самостоятельно (сюжетно-ролевые игры, игры-фантазирования). От предметно-игрового действия (игрушки вместо реального предмета) ребенок переходит к рече</w:t>
      </w:r>
      <w:r w:rsidR="00B41257">
        <w:rPr>
          <w:sz w:val="28"/>
          <w:szCs w:val="28"/>
        </w:rPr>
        <w:t>вым действиям, от сюжетно-ролевой игры к игре-фантазированию, игре-драматизации, игре с правилами. Старшие дошкольники включают в игровой процесс другие деятельности (рисование, конструирование, ручной труд) для реализации игровых целей. Им важен не только процесс, но и результат деятельности. В этом возрасте появляются интегрированные игры.</w:t>
      </w:r>
    </w:p>
    <w:p w:rsidR="00B41257" w:rsidRDefault="00B41257" w:rsidP="00B457F2">
      <w:pPr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игра стала средством </w:t>
      </w:r>
      <w:r w:rsidR="00802CE1">
        <w:rPr>
          <w:sz w:val="28"/>
          <w:szCs w:val="28"/>
        </w:rPr>
        <w:t>обучения иностранному языку, она должна соответствовать определенным требованиям:</w:t>
      </w:r>
    </w:p>
    <w:p w:rsidR="00802CE1" w:rsidRDefault="00802CE1" w:rsidP="00802CE1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Наличие воображаемой ситуации.</w:t>
      </w:r>
    </w:p>
    <w:p w:rsidR="00802CE1" w:rsidRDefault="00802CE1" w:rsidP="00802CE1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Наличие мотива, интереса, заложенного в процесс игры, чтобы у детей было желание играть.</w:t>
      </w:r>
    </w:p>
    <w:p w:rsidR="00802CE1" w:rsidRDefault="00802CE1" w:rsidP="00802CE1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Осознание детьми правил игры.</w:t>
      </w:r>
      <w:r w:rsidR="008E7145">
        <w:rPr>
          <w:sz w:val="28"/>
          <w:szCs w:val="28"/>
        </w:rPr>
        <w:t xml:space="preserve"> </w:t>
      </w:r>
    </w:p>
    <w:p w:rsidR="00802CE1" w:rsidRDefault="00802CE1" w:rsidP="00802CE1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Осознание детьми игрового результата (вербального), созданного при помощи слов, образов, реплик.</w:t>
      </w:r>
    </w:p>
    <w:p w:rsidR="00802CE1" w:rsidRDefault="00802CE1" w:rsidP="00802CE1">
      <w:pPr>
        <w:rPr>
          <w:sz w:val="28"/>
          <w:szCs w:val="28"/>
        </w:rPr>
      </w:pPr>
      <w:r>
        <w:rPr>
          <w:sz w:val="28"/>
          <w:szCs w:val="28"/>
        </w:rPr>
        <w:t>Кроме того, игра обеспечивает дополнительные возможности для развития языковых умений и навыков</w:t>
      </w:r>
      <w:r w:rsidR="008E7145">
        <w:rPr>
          <w:sz w:val="28"/>
          <w:szCs w:val="28"/>
        </w:rPr>
        <w:t xml:space="preserve"> посредством создания ситуаций, в которых дети испытывают настоятельную необходимость и желание общаться, а именно:</w:t>
      </w:r>
    </w:p>
    <w:p w:rsidR="008E7145" w:rsidRDefault="008E7145" w:rsidP="008E7145">
      <w:pPr>
        <w:pStyle w:val="a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Установление очередности в игре.</w:t>
      </w:r>
    </w:p>
    <w:p w:rsidR="008E7145" w:rsidRDefault="008E7145" w:rsidP="008E7145">
      <w:pPr>
        <w:pStyle w:val="a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Определение правил игры и т. д.</w:t>
      </w:r>
    </w:p>
    <w:p w:rsidR="00A763AA" w:rsidRDefault="00A763AA" w:rsidP="00A763A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Обучение осуществляется на основе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 подхода. Ведущим принципом обучения является принцип коммуникативной направленности. Игра рассматривается как вариативно-ситуативное упражнение, где есть возможность многократного повторения речевого образца в условиях, максимально приближенных к общению.</w:t>
      </w:r>
    </w:p>
    <w:p w:rsidR="00ED38E2" w:rsidRPr="00B11B22" w:rsidRDefault="00ED38E2" w:rsidP="00A763AA">
      <w:pPr>
        <w:ind w:left="360"/>
        <w:rPr>
          <w:i/>
          <w:sz w:val="28"/>
          <w:szCs w:val="28"/>
        </w:rPr>
      </w:pPr>
      <w:r w:rsidRPr="00B11B22">
        <w:rPr>
          <w:i/>
          <w:sz w:val="28"/>
          <w:szCs w:val="28"/>
        </w:rPr>
        <w:t>Принципы организации языкового материала:</w:t>
      </w:r>
    </w:p>
    <w:p w:rsidR="00ED38E2" w:rsidRDefault="00ED38E2" w:rsidP="00ED38E2">
      <w:pPr>
        <w:pStyle w:val="a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Личностная ориентация обучения.</w:t>
      </w:r>
    </w:p>
    <w:p w:rsidR="00ED38E2" w:rsidRDefault="00ED38E2" w:rsidP="00ED38E2">
      <w:pPr>
        <w:pStyle w:val="a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Коммуникативная ценность языкового материала и его типичность для ситуаций общения детей данного возраста.</w:t>
      </w:r>
    </w:p>
    <w:p w:rsidR="00ED38E2" w:rsidRDefault="00ED38E2" w:rsidP="00ED38E2">
      <w:pPr>
        <w:pStyle w:val="a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Ситуативно-тематическая организация языкового материала.</w:t>
      </w:r>
    </w:p>
    <w:p w:rsidR="00ED38E2" w:rsidRPr="00ED38E2" w:rsidRDefault="00ED38E2" w:rsidP="00ED38E2">
      <w:pPr>
        <w:pStyle w:val="a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Многократная тренировка языкового материала.</w:t>
      </w:r>
    </w:p>
    <w:p w:rsidR="008E7145" w:rsidRDefault="008D798D" w:rsidP="008E714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ФГОС к оценке результативности образовательного процесса применен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 с тремя группами результатов:</w:t>
      </w:r>
    </w:p>
    <w:p w:rsidR="008D798D" w:rsidRDefault="008D798D" w:rsidP="008D798D">
      <w:pPr>
        <w:pStyle w:val="a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Личностные результаты</w:t>
      </w:r>
      <w:r w:rsidR="001C47C6">
        <w:rPr>
          <w:sz w:val="28"/>
          <w:szCs w:val="28"/>
        </w:rPr>
        <w:t>. (Как ребенок относится к занятиям.)</w:t>
      </w:r>
    </w:p>
    <w:p w:rsidR="001C47C6" w:rsidRDefault="001C47C6" w:rsidP="008D798D">
      <w:pPr>
        <w:pStyle w:val="aa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 результаты. (</w:t>
      </w:r>
      <w:r w:rsidR="00666C81">
        <w:rPr>
          <w:sz w:val="28"/>
          <w:szCs w:val="28"/>
        </w:rPr>
        <w:t>Как может использовать свои умения  в различных видах деятельности: коммуникативные умения</w:t>
      </w:r>
      <w:r w:rsidR="00A31129">
        <w:rPr>
          <w:sz w:val="28"/>
          <w:szCs w:val="28"/>
        </w:rPr>
        <w:t xml:space="preserve"> - </w:t>
      </w:r>
      <w:r w:rsidR="00666C81">
        <w:rPr>
          <w:sz w:val="28"/>
          <w:szCs w:val="28"/>
        </w:rPr>
        <w:t xml:space="preserve"> поддержать разговор, когнитивные умения</w:t>
      </w:r>
      <w:r w:rsidR="00A31129">
        <w:rPr>
          <w:sz w:val="28"/>
          <w:szCs w:val="28"/>
        </w:rPr>
        <w:t xml:space="preserve"> - </w:t>
      </w:r>
      <w:r w:rsidR="00666C81">
        <w:rPr>
          <w:sz w:val="28"/>
          <w:szCs w:val="28"/>
        </w:rPr>
        <w:t>сравнить, сопоставить, регулятивные умения</w:t>
      </w:r>
      <w:r w:rsidR="00A31129">
        <w:rPr>
          <w:sz w:val="28"/>
          <w:szCs w:val="28"/>
        </w:rPr>
        <w:t xml:space="preserve"> - </w:t>
      </w:r>
      <w:r w:rsidR="00666C81">
        <w:rPr>
          <w:sz w:val="28"/>
          <w:szCs w:val="28"/>
        </w:rPr>
        <w:t xml:space="preserve"> планировать свои действия.)</w:t>
      </w:r>
    </w:p>
    <w:p w:rsidR="00EE4931" w:rsidRPr="00A31129" w:rsidRDefault="00666C81" w:rsidP="008D798D">
      <w:pPr>
        <w:pStyle w:val="a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Предметные результаты.</w:t>
      </w:r>
      <w:r w:rsidR="00EE4931">
        <w:rPr>
          <w:sz w:val="28"/>
          <w:szCs w:val="28"/>
        </w:rPr>
        <w:t xml:space="preserve"> ( Что ребенок должен знать.)</w:t>
      </w:r>
    </w:p>
    <w:p w:rsidR="00A31129" w:rsidRPr="00A31129" w:rsidRDefault="00A31129" w:rsidP="00A31129">
      <w:pPr>
        <w:ind w:left="720"/>
        <w:rPr>
          <w:sz w:val="28"/>
          <w:szCs w:val="28"/>
        </w:rPr>
      </w:pPr>
      <w:r>
        <w:rPr>
          <w:sz w:val="28"/>
          <w:szCs w:val="28"/>
        </w:rPr>
        <w:t>Правильно организованная самостоятельная игра</w:t>
      </w:r>
      <w:r w:rsidR="0002557D">
        <w:rPr>
          <w:sz w:val="28"/>
          <w:szCs w:val="28"/>
        </w:rPr>
        <w:t xml:space="preserve"> (педагог должен руководить не самой игрой, а развитием воображения и мысли ребенка, не предписывать замысел, а пробуждать </w:t>
      </w:r>
      <w:r w:rsidR="00B11B22">
        <w:rPr>
          <w:sz w:val="28"/>
          <w:szCs w:val="28"/>
        </w:rPr>
        <w:t xml:space="preserve">ребенка </w:t>
      </w:r>
      <w:r w:rsidR="0002557D">
        <w:rPr>
          <w:sz w:val="28"/>
          <w:szCs w:val="28"/>
        </w:rPr>
        <w:t xml:space="preserve">к обдумыванию)   </w:t>
      </w:r>
      <w:r>
        <w:rPr>
          <w:sz w:val="28"/>
          <w:szCs w:val="28"/>
        </w:rPr>
        <w:t xml:space="preserve"> не может не развивать познавательную активность и инициативность ребенка, его самостоятельность в постижении окружающего мира, творчество, мотивацию непрерывного учения.</w:t>
      </w:r>
    </w:p>
    <w:p w:rsidR="00666C81" w:rsidRDefault="00EE4931" w:rsidP="00EE4931">
      <w:pPr>
        <w:ind w:left="720"/>
        <w:rPr>
          <w:sz w:val="28"/>
          <w:szCs w:val="28"/>
        </w:rPr>
      </w:pPr>
      <w:r w:rsidRPr="00EE4931">
        <w:rPr>
          <w:sz w:val="28"/>
          <w:szCs w:val="28"/>
        </w:rPr>
        <w:t xml:space="preserve">  </w:t>
      </w:r>
      <w:r>
        <w:rPr>
          <w:sz w:val="28"/>
          <w:szCs w:val="28"/>
        </w:rPr>
        <w:t>Таким образом, игра становится средством достижения результатов обучения иностранному языку.</w:t>
      </w:r>
    </w:p>
    <w:p w:rsidR="0002557D" w:rsidRDefault="0002557D" w:rsidP="00EE4931">
      <w:pPr>
        <w:ind w:left="720"/>
        <w:rPr>
          <w:sz w:val="28"/>
          <w:szCs w:val="28"/>
        </w:rPr>
      </w:pPr>
      <w:r>
        <w:rPr>
          <w:sz w:val="28"/>
          <w:szCs w:val="28"/>
        </w:rPr>
        <w:t>В зависимости от этапов обучения игры подразделяются на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2557D" w:rsidRDefault="0002557D" w:rsidP="0002557D">
      <w:pPr>
        <w:pStyle w:val="a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подготовительные;</w:t>
      </w:r>
    </w:p>
    <w:p w:rsidR="0002557D" w:rsidRDefault="0002557D" w:rsidP="0002557D">
      <w:pPr>
        <w:pStyle w:val="a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специализированные.</w:t>
      </w:r>
    </w:p>
    <w:p w:rsidR="0033485C" w:rsidRDefault="0033485C" w:rsidP="0002557D">
      <w:pPr>
        <w:rPr>
          <w:sz w:val="28"/>
          <w:szCs w:val="28"/>
        </w:rPr>
      </w:pPr>
      <w:r w:rsidRPr="00B11B22">
        <w:rPr>
          <w:b/>
          <w:i/>
          <w:sz w:val="28"/>
          <w:szCs w:val="28"/>
        </w:rPr>
        <w:t>Подготовительные игры</w:t>
      </w:r>
      <w:r w:rsidRPr="00B11B2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направлены на формирование речевых навыков и умений. Преподаватель должен дать детям хороший образец языкового </w:t>
      </w:r>
      <w:r>
        <w:rPr>
          <w:sz w:val="28"/>
          <w:szCs w:val="28"/>
        </w:rPr>
        <w:lastRenderedPageBreak/>
        <w:t>материала для имитации, помочь понять значение и показать, как этот материал используется в условно-коммуникативной ситуации.</w:t>
      </w:r>
    </w:p>
    <w:p w:rsidR="0033485C" w:rsidRDefault="0033485C" w:rsidP="0002557D">
      <w:pPr>
        <w:rPr>
          <w:sz w:val="28"/>
          <w:szCs w:val="28"/>
        </w:rPr>
      </w:pPr>
      <w:r w:rsidRPr="008A3C4D">
        <w:rPr>
          <w:sz w:val="28"/>
          <w:szCs w:val="28"/>
        </w:rPr>
        <w:t>Подготовительные игры</w:t>
      </w:r>
      <w:r>
        <w:rPr>
          <w:sz w:val="28"/>
          <w:szCs w:val="28"/>
        </w:rPr>
        <w:t xml:space="preserve">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3485C" w:rsidRDefault="0033485C" w:rsidP="0033485C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фонетические;</w:t>
      </w:r>
    </w:p>
    <w:p w:rsidR="0033485C" w:rsidRDefault="0033485C" w:rsidP="0033485C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лексические; </w:t>
      </w:r>
    </w:p>
    <w:p w:rsidR="0033485C" w:rsidRDefault="0033485C" w:rsidP="0033485C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грамматические.</w:t>
      </w:r>
    </w:p>
    <w:p w:rsidR="0033485C" w:rsidRPr="00814B3B" w:rsidRDefault="00D9287D" w:rsidP="0033485C">
      <w:pPr>
        <w:rPr>
          <w:sz w:val="28"/>
          <w:szCs w:val="28"/>
        </w:rPr>
      </w:pPr>
      <w:r w:rsidRPr="008A3C4D">
        <w:rPr>
          <w:i/>
          <w:sz w:val="28"/>
          <w:szCs w:val="28"/>
        </w:rPr>
        <w:t>Фонетические игры</w:t>
      </w:r>
      <w:r>
        <w:rPr>
          <w:sz w:val="28"/>
          <w:szCs w:val="28"/>
        </w:rPr>
        <w:t xml:space="preserve"> используются для развития умения слышать и дифференцировать звуки, для постановки правильной артикуляции при произнесении отдельных звуков. Примерами фонетических игр могут служить артикуляционная гимнастика «Сказка о язычке»</w:t>
      </w:r>
      <w:r w:rsidR="00230D95">
        <w:rPr>
          <w:sz w:val="28"/>
          <w:szCs w:val="28"/>
        </w:rPr>
        <w:t xml:space="preserve"> Шишковой И. А. и </w:t>
      </w:r>
      <w:proofErr w:type="spellStart"/>
      <w:r w:rsidR="00230D95">
        <w:rPr>
          <w:sz w:val="28"/>
          <w:szCs w:val="28"/>
        </w:rPr>
        <w:t>Вербовс</w:t>
      </w:r>
      <w:r w:rsidR="00814B3B">
        <w:rPr>
          <w:sz w:val="28"/>
          <w:szCs w:val="28"/>
        </w:rPr>
        <w:t>кой</w:t>
      </w:r>
      <w:proofErr w:type="spellEnd"/>
      <w:r w:rsidR="00814B3B">
        <w:rPr>
          <w:sz w:val="28"/>
          <w:szCs w:val="28"/>
        </w:rPr>
        <w:t xml:space="preserve"> М. Е., различные рифмовки</w:t>
      </w:r>
      <w:r w:rsidR="00814B3B" w:rsidRPr="00814B3B">
        <w:rPr>
          <w:sz w:val="28"/>
          <w:szCs w:val="28"/>
        </w:rPr>
        <w:t xml:space="preserve"> </w:t>
      </w:r>
      <w:r w:rsidR="00814B3B">
        <w:rPr>
          <w:sz w:val="28"/>
          <w:szCs w:val="28"/>
        </w:rPr>
        <w:t>и пальчиковые игры.</w:t>
      </w:r>
    </w:p>
    <w:p w:rsidR="00D9287D" w:rsidRPr="00714440" w:rsidRDefault="00D9287D" w:rsidP="0033485C">
      <w:pPr>
        <w:rPr>
          <w:sz w:val="28"/>
          <w:szCs w:val="28"/>
        </w:rPr>
      </w:pPr>
      <w:r w:rsidRPr="008A3C4D">
        <w:rPr>
          <w:i/>
          <w:sz w:val="28"/>
          <w:szCs w:val="28"/>
        </w:rPr>
        <w:t xml:space="preserve">Лексические игры </w:t>
      </w:r>
      <w:r>
        <w:rPr>
          <w:sz w:val="28"/>
          <w:szCs w:val="28"/>
        </w:rPr>
        <w:t>фокусируют внимание детей на словах: дифференциации новых слов из речевого потока, имитации; тренируют в у</w:t>
      </w:r>
      <w:r w:rsidR="00714440">
        <w:rPr>
          <w:sz w:val="28"/>
          <w:szCs w:val="28"/>
        </w:rPr>
        <w:t xml:space="preserve">потреблении лексики в ситуациях, приближенных к общению; развивают речевую реакцию. Примерами таких игр могут быть игры </w:t>
      </w:r>
      <w:r w:rsidR="00714440" w:rsidRPr="00714440">
        <w:rPr>
          <w:sz w:val="28"/>
          <w:szCs w:val="28"/>
        </w:rPr>
        <w:t>“</w:t>
      </w:r>
      <w:r w:rsidR="00714440">
        <w:rPr>
          <w:sz w:val="28"/>
          <w:szCs w:val="28"/>
          <w:lang w:val="en-US"/>
        </w:rPr>
        <w:t>Bingo</w:t>
      </w:r>
      <w:r w:rsidR="00714440" w:rsidRPr="00714440">
        <w:rPr>
          <w:sz w:val="28"/>
          <w:szCs w:val="28"/>
        </w:rPr>
        <w:t>”, “</w:t>
      </w:r>
      <w:r w:rsidR="00714440">
        <w:rPr>
          <w:sz w:val="28"/>
          <w:szCs w:val="28"/>
          <w:lang w:val="en-US"/>
        </w:rPr>
        <w:t>Jumping</w:t>
      </w:r>
      <w:r w:rsidR="00714440" w:rsidRPr="00714440">
        <w:rPr>
          <w:sz w:val="28"/>
          <w:szCs w:val="28"/>
        </w:rPr>
        <w:t xml:space="preserve"> </w:t>
      </w:r>
      <w:r w:rsidR="00714440">
        <w:rPr>
          <w:sz w:val="28"/>
          <w:szCs w:val="28"/>
          <w:lang w:val="en-US"/>
        </w:rPr>
        <w:t>the</w:t>
      </w:r>
      <w:r w:rsidR="00714440" w:rsidRPr="00714440">
        <w:rPr>
          <w:sz w:val="28"/>
          <w:szCs w:val="28"/>
        </w:rPr>
        <w:t xml:space="preserve"> </w:t>
      </w:r>
      <w:r w:rsidR="00714440">
        <w:rPr>
          <w:sz w:val="28"/>
          <w:szCs w:val="28"/>
          <w:lang w:val="en-US"/>
        </w:rPr>
        <w:t>line</w:t>
      </w:r>
      <w:r w:rsidR="00714440" w:rsidRPr="00714440">
        <w:rPr>
          <w:sz w:val="28"/>
          <w:szCs w:val="28"/>
        </w:rPr>
        <w:t>”, “</w:t>
      </w:r>
      <w:r w:rsidR="00714440">
        <w:rPr>
          <w:sz w:val="28"/>
          <w:szCs w:val="28"/>
          <w:lang w:val="en-US"/>
        </w:rPr>
        <w:t>Parrots</w:t>
      </w:r>
      <w:r w:rsidR="00714440" w:rsidRPr="00714440">
        <w:rPr>
          <w:sz w:val="28"/>
          <w:szCs w:val="28"/>
        </w:rPr>
        <w:t>”.</w:t>
      </w:r>
    </w:p>
    <w:p w:rsidR="00714440" w:rsidRPr="008A3C4D" w:rsidRDefault="00714440" w:rsidP="0033485C">
      <w:pPr>
        <w:rPr>
          <w:sz w:val="28"/>
          <w:szCs w:val="28"/>
          <w:lang w:val="en-US"/>
        </w:rPr>
      </w:pPr>
      <w:r w:rsidRPr="008A3C4D">
        <w:rPr>
          <w:i/>
          <w:sz w:val="28"/>
          <w:szCs w:val="28"/>
        </w:rPr>
        <w:t>Грамматические игры</w:t>
      </w:r>
      <w:r>
        <w:rPr>
          <w:sz w:val="28"/>
          <w:szCs w:val="28"/>
        </w:rPr>
        <w:t xml:space="preserve"> обеспечивают опыт в употреблении речевых образцов в условиях, максимально приближенных к общению. Примерами грамматических игр могут быть игры на угадывание. Задача угадать вызывает большой интерес и поощряет ребят обмениваться своими мнениями в поисках правильного ответа. Это</w:t>
      </w:r>
      <w:r w:rsidRPr="008A3C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игры</w:t>
      </w:r>
      <w:r w:rsidRPr="008A3C4D">
        <w:rPr>
          <w:sz w:val="28"/>
          <w:szCs w:val="28"/>
          <w:lang w:val="en-US"/>
        </w:rPr>
        <w:t xml:space="preserve"> </w:t>
      </w:r>
      <w:r w:rsidR="00230D95" w:rsidRPr="008A3C4D">
        <w:rPr>
          <w:sz w:val="28"/>
          <w:szCs w:val="28"/>
          <w:lang w:val="en-US"/>
        </w:rPr>
        <w:t>“</w:t>
      </w:r>
      <w:r w:rsidR="00230D95">
        <w:rPr>
          <w:sz w:val="28"/>
          <w:szCs w:val="28"/>
          <w:lang w:val="en-US"/>
        </w:rPr>
        <w:t>What</w:t>
      </w:r>
      <w:r w:rsidR="00230D95" w:rsidRPr="008A3C4D">
        <w:rPr>
          <w:sz w:val="28"/>
          <w:szCs w:val="28"/>
          <w:lang w:val="en-US"/>
        </w:rPr>
        <w:t>’</w:t>
      </w:r>
      <w:r w:rsidR="00230D95">
        <w:rPr>
          <w:sz w:val="28"/>
          <w:szCs w:val="28"/>
          <w:lang w:val="en-US"/>
        </w:rPr>
        <w:t>s</w:t>
      </w:r>
      <w:r w:rsidR="00230D95" w:rsidRPr="008A3C4D">
        <w:rPr>
          <w:sz w:val="28"/>
          <w:szCs w:val="28"/>
          <w:lang w:val="en-US"/>
        </w:rPr>
        <w:t xml:space="preserve"> </w:t>
      </w:r>
      <w:r w:rsidR="00230D95">
        <w:rPr>
          <w:sz w:val="28"/>
          <w:szCs w:val="28"/>
          <w:lang w:val="en-US"/>
        </w:rPr>
        <w:t>in</w:t>
      </w:r>
      <w:r w:rsidR="00230D95" w:rsidRPr="008A3C4D">
        <w:rPr>
          <w:sz w:val="28"/>
          <w:szCs w:val="28"/>
          <w:lang w:val="en-US"/>
        </w:rPr>
        <w:t xml:space="preserve"> </w:t>
      </w:r>
      <w:r w:rsidR="00230D95">
        <w:rPr>
          <w:sz w:val="28"/>
          <w:szCs w:val="28"/>
          <w:lang w:val="en-US"/>
        </w:rPr>
        <w:t>my</w:t>
      </w:r>
      <w:r w:rsidR="00230D95" w:rsidRPr="008A3C4D">
        <w:rPr>
          <w:sz w:val="28"/>
          <w:szCs w:val="28"/>
          <w:lang w:val="en-US"/>
        </w:rPr>
        <w:t xml:space="preserve"> </w:t>
      </w:r>
      <w:r w:rsidR="00230D95">
        <w:rPr>
          <w:sz w:val="28"/>
          <w:szCs w:val="28"/>
          <w:lang w:val="en-US"/>
        </w:rPr>
        <w:t>bag</w:t>
      </w:r>
      <w:r w:rsidR="00230D95" w:rsidRPr="008A3C4D">
        <w:rPr>
          <w:sz w:val="28"/>
          <w:szCs w:val="28"/>
          <w:lang w:val="en-US"/>
        </w:rPr>
        <w:t>”, “</w:t>
      </w:r>
      <w:r w:rsidR="00230D95">
        <w:rPr>
          <w:sz w:val="28"/>
          <w:szCs w:val="28"/>
          <w:lang w:val="en-US"/>
        </w:rPr>
        <w:t>Dominoes</w:t>
      </w:r>
      <w:r w:rsidR="00230D95" w:rsidRPr="008A3C4D">
        <w:rPr>
          <w:sz w:val="28"/>
          <w:szCs w:val="28"/>
          <w:lang w:val="en-US"/>
        </w:rPr>
        <w:t>”, “</w:t>
      </w:r>
      <w:r w:rsidR="00230D95">
        <w:rPr>
          <w:sz w:val="28"/>
          <w:szCs w:val="28"/>
          <w:lang w:val="en-US"/>
        </w:rPr>
        <w:t>Happy</w:t>
      </w:r>
      <w:r w:rsidR="00230D95" w:rsidRPr="008A3C4D">
        <w:rPr>
          <w:sz w:val="28"/>
          <w:szCs w:val="28"/>
          <w:lang w:val="en-US"/>
        </w:rPr>
        <w:t xml:space="preserve"> </w:t>
      </w:r>
      <w:r w:rsidR="00230D95">
        <w:rPr>
          <w:sz w:val="28"/>
          <w:szCs w:val="28"/>
          <w:lang w:val="en-US"/>
        </w:rPr>
        <w:t>families</w:t>
      </w:r>
      <w:r w:rsidR="008A3C4D" w:rsidRPr="008A3C4D">
        <w:rPr>
          <w:sz w:val="28"/>
          <w:szCs w:val="28"/>
          <w:lang w:val="en-US"/>
        </w:rPr>
        <w:t>”</w:t>
      </w:r>
      <w:r w:rsidR="008A3C4D">
        <w:rPr>
          <w:sz w:val="28"/>
          <w:szCs w:val="28"/>
          <w:lang w:val="en-US"/>
        </w:rPr>
        <w:t>, “Magic wands”.</w:t>
      </w:r>
    </w:p>
    <w:p w:rsidR="00230D95" w:rsidRDefault="00230D95" w:rsidP="0033485C">
      <w:pPr>
        <w:rPr>
          <w:sz w:val="28"/>
          <w:szCs w:val="28"/>
        </w:rPr>
      </w:pPr>
      <w:r w:rsidRPr="008A3C4D">
        <w:rPr>
          <w:b/>
          <w:i/>
          <w:sz w:val="28"/>
          <w:szCs w:val="28"/>
        </w:rPr>
        <w:t>Специализированные игры</w:t>
      </w:r>
      <w:r>
        <w:rPr>
          <w:sz w:val="28"/>
          <w:szCs w:val="28"/>
        </w:rPr>
        <w:t xml:space="preserve"> (</w:t>
      </w:r>
      <w:r w:rsidR="00873CA7">
        <w:rPr>
          <w:sz w:val="28"/>
          <w:szCs w:val="28"/>
        </w:rPr>
        <w:t>условно-</w:t>
      </w:r>
      <w:r>
        <w:rPr>
          <w:sz w:val="28"/>
          <w:szCs w:val="28"/>
        </w:rPr>
        <w:t xml:space="preserve">речевые) способствуют формированию коммуникативных умений и навыков в ситуации общения. </w:t>
      </w:r>
      <w:proofErr w:type="gramStart"/>
      <w:r>
        <w:rPr>
          <w:sz w:val="28"/>
          <w:szCs w:val="28"/>
        </w:rPr>
        <w:t>Примерами таких игр могут быть игры «У доктора», «В кафе</w:t>
      </w:r>
      <w:r w:rsidR="003315CF">
        <w:rPr>
          <w:sz w:val="28"/>
          <w:szCs w:val="28"/>
        </w:rPr>
        <w:t xml:space="preserve">», </w:t>
      </w:r>
      <w:r w:rsidR="00721AC6">
        <w:rPr>
          <w:sz w:val="28"/>
          <w:szCs w:val="28"/>
        </w:rPr>
        <w:t xml:space="preserve">«В магазине», </w:t>
      </w:r>
      <w:r w:rsidR="003315CF">
        <w:rPr>
          <w:sz w:val="28"/>
          <w:szCs w:val="28"/>
        </w:rPr>
        <w:t>подвижные игры (</w:t>
      </w:r>
      <w:r w:rsidR="003315CF" w:rsidRPr="003315CF">
        <w:rPr>
          <w:sz w:val="28"/>
          <w:szCs w:val="28"/>
        </w:rPr>
        <w:t>“</w:t>
      </w:r>
      <w:r w:rsidR="003315CF">
        <w:rPr>
          <w:sz w:val="28"/>
          <w:szCs w:val="28"/>
          <w:lang w:val="en-US"/>
        </w:rPr>
        <w:t>What</w:t>
      </w:r>
      <w:r w:rsidR="003315CF" w:rsidRPr="003315CF">
        <w:rPr>
          <w:sz w:val="28"/>
          <w:szCs w:val="28"/>
        </w:rPr>
        <w:t xml:space="preserve"> </w:t>
      </w:r>
      <w:r w:rsidR="003315CF">
        <w:rPr>
          <w:sz w:val="28"/>
          <w:szCs w:val="28"/>
          <w:lang w:val="en-US"/>
        </w:rPr>
        <w:t>have</w:t>
      </w:r>
      <w:r w:rsidR="003315CF" w:rsidRPr="003315CF">
        <w:rPr>
          <w:sz w:val="28"/>
          <w:szCs w:val="28"/>
        </w:rPr>
        <w:t xml:space="preserve"> </w:t>
      </w:r>
      <w:r w:rsidR="003315CF">
        <w:rPr>
          <w:sz w:val="28"/>
          <w:szCs w:val="28"/>
          <w:lang w:val="en-US"/>
        </w:rPr>
        <w:t>you</w:t>
      </w:r>
      <w:r w:rsidR="003315CF" w:rsidRPr="003315CF">
        <w:rPr>
          <w:sz w:val="28"/>
          <w:szCs w:val="28"/>
        </w:rPr>
        <w:t xml:space="preserve"> </w:t>
      </w:r>
      <w:r w:rsidR="003315CF">
        <w:rPr>
          <w:sz w:val="28"/>
          <w:szCs w:val="28"/>
          <w:lang w:val="en-US"/>
        </w:rPr>
        <w:t>got</w:t>
      </w:r>
      <w:r w:rsidR="003315CF" w:rsidRPr="003315CF">
        <w:rPr>
          <w:sz w:val="28"/>
          <w:szCs w:val="28"/>
        </w:rPr>
        <w:t xml:space="preserve">,  </w:t>
      </w:r>
      <w:proofErr w:type="spellStart"/>
      <w:r w:rsidR="003315CF">
        <w:rPr>
          <w:sz w:val="28"/>
          <w:szCs w:val="28"/>
          <w:lang w:val="en-US"/>
        </w:rPr>
        <w:t>Mr</w:t>
      </w:r>
      <w:proofErr w:type="spellEnd"/>
      <w:r w:rsidR="003315CF" w:rsidRPr="003315CF">
        <w:rPr>
          <w:sz w:val="28"/>
          <w:szCs w:val="28"/>
        </w:rPr>
        <w:t>.</w:t>
      </w:r>
      <w:r w:rsidR="003315CF">
        <w:rPr>
          <w:sz w:val="28"/>
          <w:szCs w:val="28"/>
          <w:lang w:val="en-US"/>
        </w:rPr>
        <w:t>Bear</w:t>
      </w:r>
      <w:r w:rsidR="003315CF" w:rsidRPr="003315CF">
        <w:rPr>
          <w:sz w:val="28"/>
          <w:szCs w:val="28"/>
        </w:rPr>
        <w:t>?”,</w:t>
      </w:r>
      <w:proofErr w:type="gramEnd"/>
      <w:r w:rsidR="003315CF" w:rsidRPr="003315CF">
        <w:rPr>
          <w:sz w:val="28"/>
          <w:szCs w:val="28"/>
        </w:rPr>
        <w:t xml:space="preserve"> “</w:t>
      </w:r>
      <w:r w:rsidR="003315CF">
        <w:rPr>
          <w:sz w:val="28"/>
          <w:szCs w:val="28"/>
          <w:lang w:val="en-US"/>
        </w:rPr>
        <w:t>Rain</w:t>
      </w:r>
      <w:r w:rsidR="003315CF" w:rsidRPr="003315CF">
        <w:rPr>
          <w:sz w:val="28"/>
          <w:szCs w:val="28"/>
        </w:rPr>
        <w:t>”, “</w:t>
      </w:r>
      <w:r w:rsidR="003315CF">
        <w:rPr>
          <w:sz w:val="28"/>
          <w:szCs w:val="28"/>
          <w:lang w:val="en-US"/>
        </w:rPr>
        <w:t>What</w:t>
      </w:r>
      <w:r w:rsidR="003315CF" w:rsidRPr="003315CF">
        <w:rPr>
          <w:sz w:val="28"/>
          <w:szCs w:val="28"/>
        </w:rPr>
        <w:t>’</w:t>
      </w:r>
      <w:r w:rsidR="003315CF">
        <w:rPr>
          <w:sz w:val="28"/>
          <w:szCs w:val="28"/>
          <w:lang w:val="en-US"/>
        </w:rPr>
        <w:t>s</w:t>
      </w:r>
      <w:r w:rsidR="003315CF" w:rsidRPr="003315CF">
        <w:rPr>
          <w:sz w:val="28"/>
          <w:szCs w:val="28"/>
        </w:rPr>
        <w:t xml:space="preserve"> </w:t>
      </w:r>
      <w:r w:rsidR="003315CF">
        <w:rPr>
          <w:sz w:val="28"/>
          <w:szCs w:val="28"/>
          <w:lang w:val="en-US"/>
        </w:rPr>
        <w:t>the</w:t>
      </w:r>
      <w:r w:rsidR="003315CF" w:rsidRPr="003315CF">
        <w:rPr>
          <w:sz w:val="28"/>
          <w:szCs w:val="28"/>
        </w:rPr>
        <w:t xml:space="preserve"> </w:t>
      </w:r>
      <w:r w:rsidR="003315CF">
        <w:rPr>
          <w:sz w:val="28"/>
          <w:szCs w:val="28"/>
          <w:lang w:val="en-US"/>
        </w:rPr>
        <w:t>time</w:t>
      </w:r>
      <w:r w:rsidR="003315CF" w:rsidRPr="003315CF">
        <w:rPr>
          <w:sz w:val="28"/>
          <w:szCs w:val="28"/>
        </w:rPr>
        <w:t xml:space="preserve">, </w:t>
      </w:r>
      <w:proofErr w:type="spellStart"/>
      <w:r w:rsidR="003315CF">
        <w:rPr>
          <w:sz w:val="28"/>
          <w:szCs w:val="28"/>
          <w:lang w:val="en-US"/>
        </w:rPr>
        <w:t>Mr</w:t>
      </w:r>
      <w:proofErr w:type="spellEnd"/>
      <w:r w:rsidR="003315CF" w:rsidRPr="003315CF">
        <w:rPr>
          <w:sz w:val="28"/>
          <w:szCs w:val="28"/>
        </w:rPr>
        <w:t>.</w:t>
      </w:r>
      <w:r w:rsidR="003315CF">
        <w:rPr>
          <w:sz w:val="28"/>
          <w:szCs w:val="28"/>
          <w:lang w:val="en-US"/>
        </w:rPr>
        <w:t>Wolf</w:t>
      </w:r>
      <w:r w:rsidR="003315CF" w:rsidRPr="003315CF">
        <w:rPr>
          <w:sz w:val="28"/>
          <w:szCs w:val="28"/>
        </w:rPr>
        <w:t xml:space="preserve">?”, </w:t>
      </w:r>
      <w:proofErr w:type="gramStart"/>
      <w:r w:rsidR="003315CF" w:rsidRPr="003315CF">
        <w:rPr>
          <w:sz w:val="28"/>
          <w:szCs w:val="28"/>
        </w:rPr>
        <w:t>“</w:t>
      </w:r>
      <w:r w:rsidR="003315CF">
        <w:rPr>
          <w:sz w:val="28"/>
          <w:szCs w:val="28"/>
          <w:lang w:val="en-US"/>
        </w:rPr>
        <w:t>Please</w:t>
      </w:r>
      <w:r w:rsidR="003315CF" w:rsidRPr="003315CF">
        <w:rPr>
          <w:sz w:val="28"/>
          <w:szCs w:val="28"/>
        </w:rPr>
        <w:t xml:space="preserve">, </w:t>
      </w:r>
      <w:proofErr w:type="spellStart"/>
      <w:r w:rsidR="003315CF">
        <w:rPr>
          <w:sz w:val="28"/>
          <w:szCs w:val="28"/>
          <w:lang w:val="en-US"/>
        </w:rPr>
        <w:t>Mr</w:t>
      </w:r>
      <w:proofErr w:type="spellEnd"/>
      <w:r w:rsidR="003315CF" w:rsidRPr="003315CF">
        <w:rPr>
          <w:sz w:val="28"/>
          <w:szCs w:val="28"/>
        </w:rPr>
        <w:t>.</w:t>
      </w:r>
      <w:r w:rsidR="003315CF">
        <w:rPr>
          <w:sz w:val="28"/>
          <w:szCs w:val="28"/>
          <w:lang w:val="en-US"/>
        </w:rPr>
        <w:t>Crocodile</w:t>
      </w:r>
      <w:r w:rsidR="003315CF" w:rsidRPr="003315CF">
        <w:rPr>
          <w:sz w:val="28"/>
          <w:szCs w:val="28"/>
        </w:rPr>
        <w:t>”</w:t>
      </w:r>
      <w:r w:rsidR="00873CA7">
        <w:rPr>
          <w:sz w:val="28"/>
          <w:szCs w:val="28"/>
        </w:rPr>
        <w:t>)</w:t>
      </w:r>
      <w:r w:rsidR="00721AC6">
        <w:rPr>
          <w:sz w:val="28"/>
          <w:szCs w:val="28"/>
        </w:rPr>
        <w:t>, настольные игры с кубиком и фишками</w:t>
      </w:r>
      <w:r w:rsidR="003315CF" w:rsidRPr="003315CF">
        <w:rPr>
          <w:sz w:val="28"/>
          <w:szCs w:val="28"/>
        </w:rPr>
        <w:t>.</w:t>
      </w:r>
      <w:proofErr w:type="gramEnd"/>
    </w:p>
    <w:p w:rsidR="00873CA7" w:rsidRDefault="00873CA7" w:rsidP="0033485C">
      <w:pPr>
        <w:rPr>
          <w:sz w:val="28"/>
          <w:szCs w:val="28"/>
        </w:rPr>
      </w:pPr>
      <w:r>
        <w:rPr>
          <w:sz w:val="28"/>
          <w:szCs w:val="28"/>
        </w:rPr>
        <w:t>Преподавателю надо решить, какие игры использовать, когда их использовать, как связать игры с программой обучения. Одним из принципов организации языкового материала является ситуативно-тематическое распределение. Очень удобно при планировании каждой темы и подготовке к занятиям использовать набор игр.</w:t>
      </w:r>
      <w:r w:rsidR="00721AC6">
        <w:rPr>
          <w:sz w:val="28"/>
          <w:szCs w:val="28"/>
        </w:rPr>
        <w:t xml:space="preserve"> В зависимости от типа занятия:</w:t>
      </w:r>
    </w:p>
    <w:p w:rsidR="00721AC6" w:rsidRDefault="00721AC6" w:rsidP="00721AC6">
      <w:pPr>
        <w:pStyle w:val="a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предъявление новых знаний;</w:t>
      </w:r>
    </w:p>
    <w:p w:rsidR="00721AC6" w:rsidRDefault="00721AC6" w:rsidP="00721AC6">
      <w:pPr>
        <w:pStyle w:val="a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формирование первоначальных языковых знаний, овладение речевыми умениями и навыками;</w:t>
      </w:r>
    </w:p>
    <w:p w:rsidR="00721AC6" w:rsidRDefault="00721AC6" w:rsidP="00721AC6">
      <w:pPr>
        <w:pStyle w:val="a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обобщение и систематизация </w:t>
      </w:r>
      <w:proofErr w:type="spellStart"/>
      <w:r>
        <w:rPr>
          <w:sz w:val="28"/>
          <w:szCs w:val="28"/>
        </w:rPr>
        <w:t>ЗУНов</w:t>
      </w:r>
      <w:proofErr w:type="spellEnd"/>
      <w:r>
        <w:rPr>
          <w:sz w:val="28"/>
          <w:szCs w:val="28"/>
        </w:rPr>
        <w:t xml:space="preserve"> и т.д.</w:t>
      </w:r>
    </w:p>
    <w:p w:rsidR="00721AC6" w:rsidRPr="00721AC6" w:rsidRDefault="00721AC6" w:rsidP="00721AC6">
      <w:pPr>
        <w:rPr>
          <w:sz w:val="28"/>
          <w:szCs w:val="28"/>
        </w:rPr>
      </w:pPr>
      <w:r>
        <w:rPr>
          <w:sz w:val="28"/>
          <w:szCs w:val="28"/>
        </w:rPr>
        <w:t xml:space="preserve">происходит усложнение игр от имитационных и подстановочных к </w:t>
      </w:r>
      <w:proofErr w:type="gramStart"/>
      <w:r>
        <w:rPr>
          <w:sz w:val="28"/>
          <w:szCs w:val="28"/>
        </w:rPr>
        <w:t>трансформационным</w:t>
      </w:r>
      <w:proofErr w:type="gramEnd"/>
      <w:r>
        <w:rPr>
          <w:sz w:val="28"/>
          <w:szCs w:val="28"/>
        </w:rPr>
        <w:t xml:space="preserve"> и условно-речевым.</w:t>
      </w:r>
    </w:p>
    <w:p w:rsidR="00873CA7" w:rsidRPr="00873CA7" w:rsidRDefault="00873CA7" w:rsidP="0033485C">
      <w:pPr>
        <w:rPr>
          <w:sz w:val="28"/>
          <w:szCs w:val="28"/>
        </w:rPr>
      </w:pPr>
    </w:p>
    <w:p w:rsidR="00230D95" w:rsidRDefault="002F2329" w:rsidP="0033485C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814B3B" w:rsidRPr="00814B3B" w:rsidRDefault="00BD1618" w:rsidP="00814B3B">
      <w:pPr>
        <w:pStyle w:val="a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Конышева А. В. Английский для малышей.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КАРО,2005</w:t>
      </w:r>
    </w:p>
    <w:p w:rsidR="002F2329" w:rsidRDefault="00A60A80" w:rsidP="002F2329">
      <w:pPr>
        <w:pStyle w:val="a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Солнцева О. В. Дошкольник в мире игры.</w:t>
      </w:r>
      <w:r w:rsidR="00053255">
        <w:rPr>
          <w:sz w:val="28"/>
          <w:szCs w:val="28"/>
        </w:rPr>
        <w:t xml:space="preserve"> М.: Сфера,2012. 10,16</w:t>
      </w:r>
      <w:r w:rsidR="008A3C4D" w:rsidRPr="00BD1618">
        <w:rPr>
          <w:sz w:val="28"/>
          <w:szCs w:val="28"/>
        </w:rPr>
        <w:t>,20</w:t>
      </w:r>
      <w:r w:rsidR="00053255">
        <w:rPr>
          <w:sz w:val="28"/>
          <w:szCs w:val="28"/>
        </w:rPr>
        <w:t xml:space="preserve"> стр.</w:t>
      </w:r>
    </w:p>
    <w:p w:rsidR="00A60A80" w:rsidRDefault="00A60A80" w:rsidP="002F2329">
      <w:pPr>
        <w:pStyle w:val="a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Шишкова И</w:t>
      </w:r>
      <w:r w:rsidR="00053255">
        <w:rPr>
          <w:sz w:val="28"/>
          <w:szCs w:val="28"/>
        </w:rPr>
        <w:t>. А. Английский для малышей. М.: Росмэн,2007. 3-11стр.</w:t>
      </w:r>
    </w:p>
    <w:p w:rsidR="00A60A80" w:rsidRDefault="00A60A80" w:rsidP="002F2329">
      <w:pPr>
        <w:pStyle w:val="aa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 Д. Б. Психическое развитие в детских возрастах/ Под ред. Д. И. </w:t>
      </w:r>
      <w:proofErr w:type="spellStart"/>
      <w:r>
        <w:rPr>
          <w:sz w:val="28"/>
          <w:szCs w:val="28"/>
        </w:rPr>
        <w:t>Фельдштейна</w:t>
      </w:r>
      <w:proofErr w:type="spellEnd"/>
      <w:r w:rsidR="00053255">
        <w:rPr>
          <w:sz w:val="28"/>
          <w:szCs w:val="28"/>
        </w:rPr>
        <w:t>. М.,1995.</w:t>
      </w:r>
    </w:p>
    <w:p w:rsidR="00FC73B4" w:rsidRDefault="00FC73B4" w:rsidP="00FC73B4">
      <w:pPr>
        <w:pStyle w:val="aa"/>
        <w:numPr>
          <w:ilvl w:val="0"/>
          <w:numId w:val="10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Reily</w:t>
      </w:r>
      <w:proofErr w:type="spellEnd"/>
      <w:r>
        <w:rPr>
          <w:sz w:val="28"/>
          <w:szCs w:val="28"/>
          <w:lang w:val="en-US"/>
        </w:rPr>
        <w:t xml:space="preserve"> V., </w:t>
      </w:r>
      <w:proofErr w:type="spellStart"/>
      <w:r>
        <w:rPr>
          <w:sz w:val="28"/>
          <w:szCs w:val="28"/>
          <w:lang w:val="en-US"/>
        </w:rPr>
        <w:t>M.Ward</w:t>
      </w:r>
      <w:proofErr w:type="spellEnd"/>
      <w:r>
        <w:rPr>
          <w:sz w:val="28"/>
          <w:szCs w:val="28"/>
          <w:lang w:val="en-US"/>
        </w:rPr>
        <w:t xml:space="preserve"> S. Very young learners. OUP, 2011</w:t>
      </w:r>
    </w:p>
    <w:p w:rsidR="00FC73B4" w:rsidRDefault="00FC73B4" w:rsidP="00FC73B4">
      <w:pPr>
        <w:pStyle w:val="aa"/>
        <w:numPr>
          <w:ilvl w:val="0"/>
          <w:numId w:val="10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Retter</w:t>
      </w:r>
      <w:proofErr w:type="spellEnd"/>
      <w:r>
        <w:rPr>
          <w:sz w:val="28"/>
          <w:szCs w:val="28"/>
          <w:lang w:val="en-US"/>
        </w:rPr>
        <w:t xml:space="preserve"> K., Walls H. Bonanza. Longman, 1995</w:t>
      </w:r>
    </w:p>
    <w:p w:rsidR="00FC73B4" w:rsidRDefault="00FC73B4" w:rsidP="00FC73B4">
      <w:pPr>
        <w:pStyle w:val="aa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Williams S., Back J. Round and round the garden. OUP, 1993</w:t>
      </w:r>
    </w:p>
    <w:p w:rsidR="00FC73B4" w:rsidRPr="00FC73B4" w:rsidRDefault="00FC73B4" w:rsidP="00FC73B4">
      <w:pPr>
        <w:pStyle w:val="aa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www.eslcafe.com</w:t>
      </w:r>
    </w:p>
    <w:p w:rsidR="00A60A80" w:rsidRPr="00FC73B4" w:rsidRDefault="00A60A80" w:rsidP="00A60A80">
      <w:pPr>
        <w:rPr>
          <w:sz w:val="28"/>
          <w:szCs w:val="28"/>
          <w:lang w:val="en-US"/>
        </w:rPr>
      </w:pPr>
    </w:p>
    <w:p w:rsidR="00A60A80" w:rsidRPr="00FC73B4" w:rsidRDefault="00A60A80" w:rsidP="00A60A80">
      <w:pPr>
        <w:rPr>
          <w:sz w:val="28"/>
          <w:szCs w:val="28"/>
          <w:lang w:val="en-US"/>
        </w:rPr>
      </w:pPr>
    </w:p>
    <w:p w:rsidR="00A60A80" w:rsidRPr="00FC73B4" w:rsidRDefault="00A60A80" w:rsidP="00A60A80">
      <w:pPr>
        <w:rPr>
          <w:sz w:val="28"/>
          <w:szCs w:val="28"/>
          <w:lang w:val="en-US"/>
        </w:rPr>
      </w:pPr>
    </w:p>
    <w:p w:rsidR="00A60A80" w:rsidRPr="00FC73B4" w:rsidRDefault="00A60A80" w:rsidP="00A60A80">
      <w:pPr>
        <w:rPr>
          <w:sz w:val="28"/>
          <w:szCs w:val="28"/>
          <w:lang w:val="en-US"/>
        </w:rPr>
      </w:pPr>
    </w:p>
    <w:p w:rsidR="00A60A80" w:rsidRPr="00FC73B4" w:rsidRDefault="00A60A80" w:rsidP="00A60A80">
      <w:pPr>
        <w:rPr>
          <w:sz w:val="28"/>
          <w:szCs w:val="28"/>
          <w:lang w:val="en-US"/>
        </w:rPr>
      </w:pPr>
    </w:p>
    <w:p w:rsidR="00A60A80" w:rsidRPr="00FC73B4" w:rsidRDefault="00A60A80" w:rsidP="00A60A80">
      <w:pPr>
        <w:rPr>
          <w:sz w:val="28"/>
          <w:szCs w:val="28"/>
          <w:lang w:val="en-US"/>
        </w:rPr>
      </w:pPr>
    </w:p>
    <w:p w:rsidR="0033485C" w:rsidRPr="00FC73B4" w:rsidRDefault="0033485C" w:rsidP="0033485C">
      <w:pPr>
        <w:rPr>
          <w:sz w:val="28"/>
          <w:szCs w:val="28"/>
          <w:lang w:val="en-US"/>
        </w:rPr>
      </w:pPr>
    </w:p>
    <w:p w:rsidR="0033485C" w:rsidRPr="00FC73B4" w:rsidRDefault="0033485C" w:rsidP="0033485C">
      <w:pPr>
        <w:rPr>
          <w:sz w:val="28"/>
          <w:szCs w:val="28"/>
          <w:lang w:val="en-US"/>
        </w:rPr>
      </w:pPr>
    </w:p>
    <w:p w:rsidR="0033485C" w:rsidRPr="00FC73B4" w:rsidRDefault="0033485C" w:rsidP="0033485C">
      <w:pPr>
        <w:rPr>
          <w:sz w:val="28"/>
          <w:szCs w:val="28"/>
          <w:lang w:val="en-US"/>
        </w:rPr>
      </w:pPr>
    </w:p>
    <w:p w:rsidR="0033485C" w:rsidRPr="00FC73B4" w:rsidRDefault="0033485C" w:rsidP="0033485C">
      <w:pPr>
        <w:rPr>
          <w:sz w:val="28"/>
          <w:szCs w:val="28"/>
          <w:lang w:val="en-US"/>
        </w:rPr>
      </w:pPr>
    </w:p>
    <w:p w:rsidR="0033485C" w:rsidRPr="00FC73B4" w:rsidRDefault="0033485C" w:rsidP="0033485C">
      <w:pPr>
        <w:rPr>
          <w:sz w:val="28"/>
          <w:szCs w:val="28"/>
          <w:lang w:val="en-US"/>
        </w:rPr>
      </w:pPr>
    </w:p>
    <w:p w:rsidR="0033485C" w:rsidRPr="00FC73B4" w:rsidRDefault="0033485C" w:rsidP="0033485C">
      <w:pPr>
        <w:rPr>
          <w:sz w:val="28"/>
          <w:szCs w:val="28"/>
          <w:lang w:val="en-US"/>
        </w:rPr>
      </w:pPr>
    </w:p>
    <w:p w:rsidR="0033485C" w:rsidRPr="00FC73B4" w:rsidRDefault="0033485C" w:rsidP="0033485C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33485C" w:rsidRPr="00FC73B4" w:rsidRDefault="0033485C" w:rsidP="0002557D">
      <w:pPr>
        <w:rPr>
          <w:sz w:val="28"/>
          <w:szCs w:val="28"/>
          <w:lang w:val="en-US"/>
        </w:rPr>
      </w:pPr>
    </w:p>
    <w:p w:rsidR="0002557D" w:rsidRPr="00FC73B4" w:rsidRDefault="0033485C" w:rsidP="0002557D">
      <w:pPr>
        <w:rPr>
          <w:sz w:val="28"/>
          <w:szCs w:val="28"/>
          <w:lang w:val="en-US"/>
        </w:rPr>
      </w:pPr>
      <w:r w:rsidRPr="00FC73B4">
        <w:rPr>
          <w:sz w:val="28"/>
          <w:szCs w:val="28"/>
          <w:lang w:val="en-US"/>
        </w:rPr>
        <w:t xml:space="preserve">  </w:t>
      </w: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 w:rsidP="00EE4931">
      <w:pPr>
        <w:ind w:left="720"/>
        <w:rPr>
          <w:sz w:val="28"/>
          <w:szCs w:val="28"/>
          <w:lang w:val="en-US"/>
        </w:rPr>
      </w:pPr>
    </w:p>
    <w:p w:rsidR="0002557D" w:rsidRPr="00FC73B4" w:rsidRDefault="0002557D">
      <w:pPr>
        <w:ind w:left="720"/>
        <w:rPr>
          <w:sz w:val="28"/>
          <w:szCs w:val="28"/>
          <w:lang w:val="en-US"/>
        </w:rPr>
      </w:pPr>
    </w:p>
    <w:sectPr w:rsidR="0002557D" w:rsidRPr="00FC73B4" w:rsidSect="00A1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307A"/>
    <w:multiLevelType w:val="hybridMultilevel"/>
    <w:tmpl w:val="E3141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F16B1"/>
    <w:multiLevelType w:val="hybridMultilevel"/>
    <w:tmpl w:val="90C2D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D5404"/>
    <w:multiLevelType w:val="hybridMultilevel"/>
    <w:tmpl w:val="C9C8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0500E"/>
    <w:multiLevelType w:val="hybridMultilevel"/>
    <w:tmpl w:val="FE3E3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F70E03"/>
    <w:multiLevelType w:val="hybridMultilevel"/>
    <w:tmpl w:val="8C2E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137ED"/>
    <w:multiLevelType w:val="hybridMultilevel"/>
    <w:tmpl w:val="5E26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046CE"/>
    <w:multiLevelType w:val="hybridMultilevel"/>
    <w:tmpl w:val="42B81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93282"/>
    <w:multiLevelType w:val="hybridMultilevel"/>
    <w:tmpl w:val="B9DE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D38C1"/>
    <w:multiLevelType w:val="hybridMultilevel"/>
    <w:tmpl w:val="E78458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D71938"/>
    <w:multiLevelType w:val="hybridMultilevel"/>
    <w:tmpl w:val="7F8ED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B16E8A"/>
    <w:multiLevelType w:val="hybridMultilevel"/>
    <w:tmpl w:val="0D26B3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264753"/>
    <w:rsid w:val="00004C7A"/>
    <w:rsid w:val="0002557D"/>
    <w:rsid w:val="00053255"/>
    <w:rsid w:val="001C47C6"/>
    <w:rsid w:val="00230D95"/>
    <w:rsid w:val="00264753"/>
    <w:rsid w:val="002A3E6B"/>
    <w:rsid w:val="002F2329"/>
    <w:rsid w:val="00314935"/>
    <w:rsid w:val="003315CF"/>
    <w:rsid w:val="0033485C"/>
    <w:rsid w:val="005E655B"/>
    <w:rsid w:val="00666C81"/>
    <w:rsid w:val="006C1A37"/>
    <w:rsid w:val="00714440"/>
    <w:rsid w:val="00721AC6"/>
    <w:rsid w:val="007337E0"/>
    <w:rsid w:val="00802CE1"/>
    <w:rsid w:val="00814B3B"/>
    <w:rsid w:val="00873CA7"/>
    <w:rsid w:val="008A3C4D"/>
    <w:rsid w:val="008D798D"/>
    <w:rsid w:val="008E7145"/>
    <w:rsid w:val="00A111FC"/>
    <w:rsid w:val="00A31129"/>
    <w:rsid w:val="00A447D6"/>
    <w:rsid w:val="00A56896"/>
    <w:rsid w:val="00A60A80"/>
    <w:rsid w:val="00A763AA"/>
    <w:rsid w:val="00B11B22"/>
    <w:rsid w:val="00B123BD"/>
    <w:rsid w:val="00B40B71"/>
    <w:rsid w:val="00B41257"/>
    <w:rsid w:val="00B457F2"/>
    <w:rsid w:val="00BD1618"/>
    <w:rsid w:val="00C15574"/>
    <w:rsid w:val="00D9287D"/>
    <w:rsid w:val="00ED38E2"/>
    <w:rsid w:val="00EE4931"/>
    <w:rsid w:val="00FC73B4"/>
    <w:rsid w:val="00FF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475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6475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6475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6475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6475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6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75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457F2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B11B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11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DA3E-F44F-4991-9284-E20CC525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2013-12-19T19:12:00Z</dcterms:created>
  <dcterms:modified xsi:type="dcterms:W3CDTF">2013-12-22T12:52:00Z</dcterms:modified>
</cp:coreProperties>
</file>