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97" w:rsidRPr="00826F97" w:rsidRDefault="00826F97" w:rsidP="00826F97">
      <w:pPr>
        <w:pStyle w:val="a3"/>
        <w:rPr>
          <w:sz w:val="32"/>
          <w:szCs w:val="32"/>
        </w:rPr>
      </w:pPr>
      <w:r w:rsidRPr="00826F97">
        <w:rPr>
          <w:sz w:val="32"/>
          <w:szCs w:val="32"/>
        </w:rPr>
        <w:t xml:space="preserve">Литературная викторина на уроках внеклассного чтения в начальных классах.  </w:t>
      </w:r>
    </w:p>
    <w:p w:rsidR="00826F97" w:rsidRDefault="00826F97" w:rsidP="00826F97">
      <w:pPr>
        <w:pStyle w:val="a3"/>
      </w:pPr>
    </w:p>
    <w:p w:rsidR="00826F97" w:rsidRDefault="00826F97" w:rsidP="00826F97">
      <w:pPr>
        <w:pStyle w:val="a3"/>
      </w:pPr>
    </w:p>
    <w:p w:rsidR="00826F97" w:rsidRPr="00842772" w:rsidRDefault="00826F97" w:rsidP="00826F97">
      <w:pPr>
        <w:pStyle w:val="a3"/>
        <w:rPr>
          <w:sz w:val="28"/>
          <w:szCs w:val="28"/>
        </w:rPr>
      </w:pPr>
      <w:r w:rsidRPr="00842772">
        <w:rPr>
          <w:sz w:val="28"/>
          <w:szCs w:val="28"/>
        </w:rPr>
        <w:t xml:space="preserve">У современных детей все реже возникает желание читать. Приобщить младших школьников к художественному слову, научить различать доступные для них, полезные, интересные книги, сформировать их читательский кругозор и постепенно сделать их настоящими читателями помогут </w:t>
      </w:r>
      <w:r w:rsidRPr="00842772">
        <w:rPr>
          <w:b/>
          <w:bCs/>
          <w:sz w:val="28"/>
          <w:szCs w:val="28"/>
        </w:rPr>
        <w:t>уроки внеклассного чтения</w:t>
      </w:r>
      <w:r w:rsidRPr="00842772">
        <w:rPr>
          <w:sz w:val="28"/>
          <w:szCs w:val="28"/>
        </w:rPr>
        <w:t>. Внеклассное чтение в начальной школе является необходимым и важным звеном в области обучения младших школьников родному языку. Цель этих занятий - обеспечить целенаправленное руководство самостоятельным чтением учащихся доступной им по содержанию разнообразной литературы. В ходе внеклассного чтения детская литература используется учителем как мощный фактор воспитания. У учащихся формируются целесообразные читательские интересы, желание постоянно обращаться к книгам для удовлетворения общественных и личных потребностей, а также знания, умения и навыки, позволяющие детям действовать при выборе и чтении нужных книг самостоятельно и квалифицированно. Самостоятельное детское чтение - это индивидуальное молчаливое общение ребенка с кругом доступных книг и избранной для чтения книгой без непосредственной помощи учителя или другого квалифицированного читателя. Цель внеклассного чтения</w:t>
      </w:r>
      <w:proofErr w:type="gramStart"/>
      <w:r w:rsidRPr="00842772">
        <w:rPr>
          <w:sz w:val="28"/>
          <w:szCs w:val="28"/>
        </w:rPr>
        <w:t xml:space="preserve"> :</w:t>
      </w:r>
      <w:proofErr w:type="gramEnd"/>
      <w:r w:rsidRPr="00842772">
        <w:rPr>
          <w:sz w:val="28"/>
          <w:szCs w:val="28"/>
        </w:rPr>
        <w:t xml:space="preserve"> у учащихся по-прежнему должна выработаться привычка, а затем потребность самостоятельно и осмысленно выбирать и по всем правилам читать доступные детские книги.</w:t>
      </w:r>
    </w:p>
    <w:p w:rsidR="00826F97" w:rsidRPr="00842772" w:rsidRDefault="00826F97" w:rsidP="00826F97">
      <w:pPr>
        <w:pStyle w:val="a3"/>
        <w:rPr>
          <w:sz w:val="28"/>
          <w:szCs w:val="28"/>
        </w:rPr>
      </w:pPr>
      <w:r w:rsidRPr="00842772">
        <w:rPr>
          <w:sz w:val="28"/>
          <w:szCs w:val="28"/>
        </w:rPr>
        <w:t>Викторина - один из видов работы, активизирующий познавательную деятельность учащихся, развивающий память, внимание, наблюдательность, приносящий радость.</w:t>
      </w:r>
    </w:p>
    <w:p w:rsidR="00826F97" w:rsidRPr="0009651C" w:rsidRDefault="0009651C" w:rsidP="0082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6F97"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по учебникам литературного чтения главным</w:t>
      </w:r>
      <w:r w:rsid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считаю формирование настоящего</w:t>
      </w:r>
      <w:r w:rsidR="00826F97" w:rsidRPr="000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 – вдумчивого, способно</w:t>
      </w:r>
      <w:r w:rsidR="00826F97"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F97" w:rsidRPr="000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текст на глубоком уровне,</w:t>
      </w:r>
      <w:r w:rsidR="00826F97"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F97" w:rsidRPr="0009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постигнуть замысел автора, мысленно</w:t>
      </w:r>
      <w:r w:rsidR="00826F97"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F97" w:rsidRPr="000965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вступая с ним в диалог. Научить ребен</w:t>
      </w:r>
      <w:r w:rsidR="00826F97"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работать с книгой, получать удо</w:t>
      </w:r>
      <w:r w:rsidR="00826F97" w:rsidRPr="00096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вольствие от чтения – вот цель уроков</w:t>
      </w:r>
      <w:r w:rsidR="00826F97"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F97" w:rsidRPr="0009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классного, так и внеклассного </w:t>
      </w:r>
    </w:p>
    <w:p w:rsidR="00826F97" w:rsidRPr="00842772" w:rsidRDefault="00826F97" w:rsidP="0082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чтения.</w:t>
      </w:r>
    </w:p>
    <w:p w:rsidR="00842772" w:rsidRPr="00842772" w:rsidRDefault="00842772" w:rsidP="00842772">
      <w:pPr>
        <w:spacing w:before="100" w:beforeAutospacing="1" w:after="100" w:afterAutospacing="1" w:line="240" w:lineRule="auto"/>
        <w:rPr>
          <w:sz w:val="28"/>
          <w:szCs w:val="28"/>
        </w:rPr>
      </w:pPr>
      <w:r w:rsidRPr="00842772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2F2F2"/>
        </w:rPr>
        <w:t> </w:t>
      </w:r>
      <w:r w:rsidRPr="00842772">
        <w:rPr>
          <w:rFonts w:ascii="Arial" w:hAnsi="Arial" w:cs="Arial"/>
          <w:color w:val="333333"/>
          <w:sz w:val="28"/>
          <w:szCs w:val="28"/>
          <w:shd w:val="clear" w:color="auto" w:fill="F2F2F2"/>
        </w:rPr>
        <w:t>Веселые и познавательные задания литературных викторин позволяют детям совершить увлекательные путешествия по страницам произведений, составляющих золотой фонд детской литературы. Материал будет интересен учителям начальной школы.</w:t>
      </w:r>
    </w:p>
    <w:p w:rsidR="00842772" w:rsidRPr="0009651C" w:rsidRDefault="00842772" w:rsidP="0082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772" w:rsidRDefault="00842772" w:rsidP="00842772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Викторина  «Наши имена в литературных произведениях</w:t>
      </w:r>
      <w:proofErr w:type="gramStart"/>
      <w:r>
        <w:rPr>
          <w:sz w:val="32"/>
          <w:szCs w:val="32"/>
        </w:rPr>
        <w:t>.»</w:t>
      </w:r>
      <w:proofErr w:type="gramEnd"/>
    </w:p>
    <w:p w:rsidR="00842772" w:rsidRDefault="00842772" w:rsidP="00842772">
      <w:pPr>
        <w:pStyle w:val="a3"/>
        <w:rPr>
          <w:sz w:val="28"/>
          <w:szCs w:val="28"/>
        </w:rPr>
      </w:pP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зовут девочку, которая очутилась в стране Чудес? (Алиса).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 зовут </w:t>
      </w:r>
      <w:proofErr w:type="gramStart"/>
      <w:r>
        <w:rPr>
          <w:sz w:val="28"/>
          <w:szCs w:val="28"/>
        </w:rPr>
        <w:t>злодейку-лису</w:t>
      </w:r>
      <w:proofErr w:type="gramEnd"/>
      <w:r>
        <w:rPr>
          <w:sz w:val="28"/>
          <w:szCs w:val="28"/>
        </w:rPr>
        <w:t xml:space="preserve"> из сказки о приключениях Буратино (Алиса).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 зовут </w:t>
      </w:r>
      <w:proofErr w:type="spellStart"/>
      <w:r>
        <w:rPr>
          <w:sz w:val="28"/>
          <w:szCs w:val="28"/>
        </w:rPr>
        <w:t>обжору</w:t>
      </w:r>
      <w:proofErr w:type="spellEnd"/>
      <w:r>
        <w:rPr>
          <w:sz w:val="28"/>
          <w:szCs w:val="28"/>
        </w:rPr>
        <w:t>, который скушал 40 человек, а потом и говорит: «У меня живот болит» (Робин).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Назови имя мальчика из </w:t>
      </w:r>
      <w:proofErr w:type="spellStart"/>
      <w:r>
        <w:rPr>
          <w:sz w:val="28"/>
          <w:szCs w:val="28"/>
        </w:rPr>
        <w:t>Простоквашина</w:t>
      </w:r>
      <w:proofErr w:type="spellEnd"/>
      <w:r>
        <w:rPr>
          <w:sz w:val="28"/>
          <w:szCs w:val="28"/>
        </w:rPr>
        <w:t>? (Фёдор).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зовут мальчика, главного героя весёлых рассказов В. Драгунского? (Денис).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Назови имя главной героини фантастической повести Кира </w:t>
      </w:r>
      <w:proofErr w:type="spellStart"/>
      <w:r>
        <w:rPr>
          <w:sz w:val="28"/>
          <w:szCs w:val="28"/>
        </w:rPr>
        <w:t>Булычёва</w:t>
      </w:r>
      <w:proofErr w:type="spellEnd"/>
      <w:r>
        <w:rPr>
          <w:sz w:val="28"/>
          <w:szCs w:val="28"/>
        </w:rPr>
        <w:t xml:space="preserve"> «Гостья из будущего»? (Алиса)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 имя беспечной сестрицы, у которой украли гуси-лебеди братца. (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>)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зовут маленькую девочку, которая плакала из-за того, что уронила мяч в речку? (Таня).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зовут красавицу-мастерицу из русских народных сказок, которую похитил Кощей? (Василиса).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зовут сказочного царевича, который усмирил Серого волка? (Иван).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 имя сказочной красавицы, у которой длинная коса. (Варвара).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 зовут девочку с </w:t>
      </w:r>
      <w:proofErr w:type="spellStart"/>
      <w:r>
        <w:rPr>
          <w:sz w:val="28"/>
          <w:szCs w:val="28"/>
        </w:rPr>
        <w:t>голубыми</w:t>
      </w:r>
      <w:proofErr w:type="spellEnd"/>
      <w:r>
        <w:rPr>
          <w:sz w:val="28"/>
          <w:szCs w:val="28"/>
        </w:rPr>
        <w:t xml:space="preserve"> волосами из сказки А.Толстого? (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).</w:t>
      </w:r>
    </w:p>
    <w:p w:rsidR="00842772" w:rsidRDefault="00842772" w:rsidP="00842772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Вспомните имена богатырей-героев былин (Илья, Алёша, Никита).</w:t>
      </w:r>
    </w:p>
    <w:p w:rsidR="00826F97" w:rsidRPr="0009651C" w:rsidRDefault="00826F97" w:rsidP="0082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97" w:rsidRPr="0009651C" w:rsidRDefault="00826F97" w:rsidP="0082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1C" w:rsidRPr="0009651C" w:rsidRDefault="0009651C" w:rsidP="0009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1C" w:rsidRPr="0009651C" w:rsidRDefault="0009651C" w:rsidP="0009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1C" w:rsidRPr="0009651C" w:rsidRDefault="0009651C" w:rsidP="0009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1C" w:rsidRPr="0009651C" w:rsidRDefault="0009651C" w:rsidP="0009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772" w:rsidRPr="00842772" w:rsidRDefault="00842772" w:rsidP="00AD7E23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842772" w:rsidRDefault="00842772" w:rsidP="00AD7E23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842772" w:rsidRDefault="00842772" w:rsidP="00842772">
      <w:pPr>
        <w:rPr>
          <w:color w:val="000000"/>
          <w:sz w:val="27"/>
          <w:szCs w:val="27"/>
        </w:rPr>
      </w:pPr>
      <w:r w:rsidRPr="00842772">
        <w:rPr>
          <w:b/>
          <w:bCs/>
          <w:color w:val="000000"/>
          <w:sz w:val="32"/>
          <w:szCs w:val="32"/>
        </w:rPr>
        <w:lastRenderedPageBreak/>
        <w:t>Викторина по</w:t>
      </w:r>
      <w:r w:rsidRPr="00842772">
        <w:rPr>
          <w:rStyle w:val="apple-converted-space"/>
          <w:b/>
          <w:bCs/>
          <w:color w:val="000000"/>
          <w:sz w:val="32"/>
          <w:szCs w:val="32"/>
        </w:rPr>
        <w:t> </w:t>
      </w:r>
      <w:hyperlink r:id="rId5" w:tooltip="Сказка" w:history="1">
        <w:r w:rsidRPr="00842772">
          <w:rPr>
            <w:rStyle w:val="a4"/>
            <w:b/>
            <w:bCs/>
            <w:color w:val="0066FF"/>
            <w:sz w:val="32"/>
            <w:szCs w:val="32"/>
          </w:rPr>
          <w:t>сказкам</w:t>
        </w:r>
      </w:hyperlink>
      <w:r w:rsidRPr="00842772">
        <w:rPr>
          <w:rStyle w:val="apple-converted-space"/>
          <w:b/>
          <w:bCs/>
          <w:color w:val="000000"/>
          <w:sz w:val="32"/>
          <w:szCs w:val="32"/>
        </w:rPr>
        <w:t> </w:t>
      </w:r>
      <w:r w:rsidRPr="00842772">
        <w:rPr>
          <w:b/>
          <w:bCs/>
          <w:color w:val="000000"/>
          <w:sz w:val="32"/>
          <w:szCs w:val="32"/>
        </w:rPr>
        <w:t>А.С. Пушкина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842772" w:rsidRDefault="00842772" w:rsidP="00842772">
      <w:pPr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842772">
        <w:rPr>
          <w:color w:val="000000"/>
          <w:sz w:val="28"/>
          <w:szCs w:val="28"/>
        </w:rPr>
        <w:t xml:space="preserve">1.                «Сказка о царе </w:t>
      </w:r>
      <w:proofErr w:type="spellStart"/>
      <w:r w:rsidRPr="00842772">
        <w:rPr>
          <w:color w:val="000000"/>
          <w:sz w:val="28"/>
          <w:szCs w:val="28"/>
        </w:rPr>
        <w:t>Салтане</w:t>
      </w:r>
      <w:proofErr w:type="spellEnd"/>
      <w:r w:rsidRPr="00842772">
        <w:rPr>
          <w:color w:val="000000"/>
          <w:sz w:val="28"/>
          <w:szCs w:val="28"/>
        </w:rPr>
        <w:t>…»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Где </w:t>
      </w:r>
      <w:proofErr w:type="spellStart"/>
      <w:r w:rsidRPr="00842772">
        <w:rPr>
          <w:color w:val="000000"/>
          <w:sz w:val="28"/>
          <w:szCs w:val="28"/>
        </w:rPr>
        <w:t>Гвидон</w:t>
      </w:r>
      <w:proofErr w:type="spellEnd"/>
      <w:r w:rsidRPr="00842772">
        <w:rPr>
          <w:color w:val="000000"/>
          <w:sz w:val="28"/>
          <w:szCs w:val="28"/>
        </w:rPr>
        <w:t xml:space="preserve"> провел свое</w:t>
      </w:r>
      <w:r w:rsidRPr="00842772">
        <w:rPr>
          <w:rStyle w:val="apple-converted-space"/>
          <w:color w:val="000000"/>
          <w:sz w:val="28"/>
          <w:szCs w:val="28"/>
        </w:rPr>
        <w:t> </w:t>
      </w:r>
      <w:hyperlink r:id="rId6" w:tooltip="Детство" w:history="1">
        <w:r w:rsidRPr="00842772">
          <w:rPr>
            <w:rStyle w:val="a4"/>
            <w:color w:val="0066FF"/>
            <w:sz w:val="28"/>
            <w:szCs w:val="28"/>
          </w:rPr>
          <w:t>детство</w:t>
        </w:r>
      </w:hyperlink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t>и отрочество?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(В море-океане.)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</w:t>
      </w:r>
      <w:proofErr w:type="spellStart"/>
      <w:r w:rsidRPr="00842772">
        <w:rPr>
          <w:color w:val="000000"/>
          <w:sz w:val="28"/>
          <w:szCs w:val="28"/>
        </w:rPr>
        <w:t>Гвидон</w:t>
      </w:r>
      <w:proofErr w:type="spellEnd"/>
      <w:r w:rsidRPr="00842772">
        <w:rPr>
          <w:color w:val="000000"/>
          <w:sz w:val="28"/>
          <w:szCs w:val="28"/>
        </w:rPr>
        <w:t xml:space="preserve"> и царевна-лебедь – городские жители или сельские? («Остров на море лежит,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Град на острове стоит».)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Есть ли у царевны-лебеди родственники?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(«Это</w:t>
      </w:r>
      <w:r w:rsidRPr="00842772">
        <w:rPr>
          <w:rStyle w:val="apple-converted-space"/>
          <w:color w:val="000000"/>
          <w:sz w:val="28"/>
          <w:szCs w:val="28"/>
        </w:rPr>
        <w:t> </w:t>
      </w:r>
      <w:hyperlink r:id="rId7" w:tooltip="Витязи" w:history="1">
        <w:r w:rsidRPr="00842772">
          <w:rPr>
            <w:rStyle w:val="a4"/>
            <w:color w:val="0066FF"/>
            <w:sz w:val="28"/>
            <w:szCs w:val="28"/>
          </w:rPr>
          <w:t>витязи</w:t>
        </w:r>
      </w:hyperlink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t>морские,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Мне ведь</w:t>
      </w:r>
      <w:r w:rsidRPr="00842772">
        <w:rPr>
          <w:rStyle w:val="apple-converted-space"/>
          <w:color w:val="000000"/>
          <w:sz w:val="28"/>
          <w:szCs w:val="28"/>
        </w:rPr>
        <w:t> </w:t>
      </w:r>
      <w:hyperlink r:id="rId8" w:tooltip="Братья" w:history="1">
        <w:r w:rsidRPr="00842772">
          <w:rPr>
            <w:rStyle w:val="a4"/>
            <w:color w:val="0066FF"/>
            <w:sz w:val="28"/>
            <w:szCs w:val="28"/>
          </w:rPr>
          <w:t>братья</w:t>
        </w:r>
      </w:hyperlink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t>все родные».)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2.                «Сказка о золотом </w:t>
      </w:r>
      <w:proofErr w:type="gramStart"/>
      <w:r w:rsidRPr="00842772">
        <w:rPr>
          <w:color w:val="000000"/>
          <w:sz w:val="28"/>
          <w:szCs w:val="28"/>
        </w:rPr>
        <w:t>петушке</w:t>
      </w:r>
      <w:proofErr w:type="gramEnd"/>
      <w:r w:rsidRPr="00842772">
        <w:rPr>
          <w:color w:val="000000"/>
          <w:sz w:val="28"/>
          <w:szCs w:val="28"/>
        </w:rPr>
        <w:t>»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Каким средством передвижения пользовался царь </w:t>
      </w:r>
      <w:proofErr w:type="spellStart"/>
      <w:r w:rsidRPr="00842772">
        <w:rPr>
          <w:color w:val="000000"/>
          <w:sz w:val="28"/>
          <w:szCs w:val="28"/>
        </w:rPr>
        <w:t>Дадон</w:t>
      </w:r>
      <w:proofErr w:type="spellEnd"/>
      <w:r w:rsidRPr="00842772">
        <w:rPr>
          <w:color w:val="000000"/>
          <w:sz w:val="28"/>
          <w:szCs w:val="28"/>
        </w:rPr>
        <w:t>? (Колесницей.)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Что кричал петушок?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</w:r>
      <w:proofErr w:type="gramStart"/>
      <w:r w:rsidRPr="00842772">
        <w:rPr>
          <w:color w:val="000000"/>
          <w:sz w:val="28"/>
          <w:szCs w:val="28"/>
        </w:rPr>
        <w:t>(«</w:t>
      </w:r>
      <w:proofErr w:type="spellStart"/>
      <w:r w:rsidRPr="00842772">
        <w:rPr>
          <w:color w:val="000000"/>
          <w:sz w:val="28"/>
          <w:szCs w:val="28"/>
        </w:rPr>
        <w:t>Кири-ку-ку</w:t>
      </w:r>
      <w:proofErr w:type="spellEnd"/>
      <w:r w:rsidRPr="00842772">
        <w:rPr>
          <w:color w:val="000000"/>
          <w:sz w:val="28"/>
          <w:szCs w:val="28"/>
        </w:rPr>
        <w:t>.</w:t>
      </w:r>
      <w:proofErr w:type="gramEnd"/>
      <w:r w:rsidRPr="00842772">
        <w:rPr>
          <w:color w:val="000000"/>
          <w:sz w:val="28"/>
          <w:szCs w:val="28"/>
        </w:rPr>
        <w:t xml:space="preserve"> </w:t>
      </w:r>
      <w:proofErr w:type="gramStart"/>
      <w:r w:rsidRPr="00842772">
        <w:rPr>
          <w:color w:val="000000"/>
          <w:sz w:val="28"/>
          <w:szCs w:val="28"/>
        </w:rPr>
        <w:t>Царствуй, лежа на боку».)</w:t>
      </w:r>
      <w:proofErr w:type="gramEnd"/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Сколько времени никто не беспокоил царство </w:t>
      </w:r>
      <w:proofErr w:type="spellStart"/>
      <w:r w:rsidRPr="00842772">
        <w:rPr>
          <w:color w:val="000000"/>
          <w:sz w:val="28"/>
          <w:szCs w:val="28"/>
        </w:rPr>
        <w:t>Дадона</w:t>
      </w:r>
      <w:proofErr w:type="spellEnd"/>
      <w:r w:rsidRPr="00842772">
        <w:rPr>
          <w:color w:val="000000"/>
          <w:sz w:val="28"/>
          <w:szCs w:val="28"/>
        </w:rPr>
        <w:t>?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</w:r>
      <w:proofErr w:type="gramStart"/>
      <w:r w:rsidRPr="00842772">
        <w:rPr>
          <w:color w:val="000000"/>
          <w:sz w:val="28"/>
          <w:szCs w:val="28"/>
        </w:rPr>
        <w:t>(Два года:</w:t>
      </w:r>
      <w:proofErr w:type="gramEnd"/>
      <w:r w:rsidRPr="00842772">
        <w:rPr>
          <w:color w:val="000000"/>
          <w:sz w:val="28"/>
          <w:szCs w:val="28"/>
        </w:rPr>
        <w:t xml:space="preserve"> «Год другой проходит мирно: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</w:r>
      <w:proofErr w:type="gramStart"/>
      <w:r w:rsidRPr="00842772">
        <w:rPr>
          <w:color w:val="000000"/>
          <w:sz w:val="28"/>
          <w:szCs w:val="28"/>
        </w:rPr>
        <w:t>Петушок сидит все смирно».)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3.</w:t>
      </w:r>
      <w:proofErr w:type="gramEnd"/>
      <w:r w:rsidRPr="00842772">
        <w:rPr>
          <w:color w:val="000000"/>
          <w:sz w:val="28"/>
          <w:szCs w:val="28"/>
        </w:rPr>
        <w:t xml:space="preserve">                «Сказка о мертвой царевне и семи </w:t>
      </w:r>
      <w:proofErr w:type="gramStart"/>
      <w:r w:rsidRPr="00842772">
        <w:rPr>
          <w:color w:val="000000"/>
          <w:sz w:val="28"/>
          <w:szCs w:val="28"/>
        </w:rPr>
        <w:t>богатырях</w:t>
      </w:r>
      <w:proofErr w:type="gramEnd"/>
      <w:r w:rsidRPr="00842772">
        <w:rPr>
          <w:color w:val="000000"/>
          <w:sz w:val="28"/>
          <w:szCs w:val="28"/>
        </w:rPr>
        <w:t>»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Без какого предмета обихода не было бы этой сказки?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(Без зеркала.)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Кто приходит на помощь царевичу </w:t>
      </w:r>
      <w:proofErr w:type="spellStart"/>
      <w:r w:rsidRPr="00842772">
        <w:rPr>
          <w:color w:val="000000"/>
          <w:sz w:val="28"/>
          <w:szCs w:val="28"/>
        </w:rPr>
        <w:t>Елисею</w:t>
      </w:r>
      <w:proofErr w:type="spellEnd"/>
      <w:r w:rsidRPr="00842772">
        <w:rPr>
          <w:color w:val="000000"/>
          <w:sz w:val="28"/>
          <w:szCs w:val="28"/>
        </w:rPr>
        <w:t>?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(Природные явления.)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У семи богатырей </w:t>
      </w:r>
      <w:proofErr w:type="gramStart"/>
      <w:r w:rsidRPr="00842772">
        <w:rPr>
          <w:color w:val="000000"/>
          <w:sz w:val="28"/>
          <w:szCs w:val="28"/>
        </w:rPr>
        <w:t>была</w:t>
      </w:r>
      <w:r w:rsidRPr="00842772">
        <w:rPr>
          <w:rStyle w:val="apple-converted-space"/>
          <w:color w:val="000000"/>
          <w:sz w:val="28"/>
          <w:szCs w:val="28"/>
        </w:rPr>
        <w:t> </w:t>
      </w:r>
      <w:hyperlink r:id="rId9" w:tooltip="Собака" w:history="1">
        <w:r w:rsidRPr="00842772">
          <w:rPr>
            <w:rStyle w:val="a4"/>
            <w:color w:val="0066FF"/>
            <w:sz w:val="28"/>
            <w:szCs w:val="28"/>
          </w:rPr>
          <w:t>собака</w:t>
        </w:r>
      </w:hyperlink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t>как ее звали</w:t>
      </w:r>
      <w:proofErr w:type="gramEnd"/>
      <w:r w:rsidRPr="00842772">
        <w:rPr>
          <w:color w:val="000000"/>
          <w:sz w:val="28"/>
          <w:szCs w:val="28"/>
        </w:rPr>
        <w:t>?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(</w:t>
      </w:r>
      <w:proofErr w:type="spellStart"/>
      <w:r w:rsidRPr="00842772">
        <w:rPr>
          <w:color w:val="000000"/>
          <w:sz w:val="28"/>
          <w:szCs w:val="28"/>
        </w:rPr>
        <w:t>Соколко</w:t>
      </w:r>
      <w:proofErr w:type="spellEnd"/>
      <w:r w:rsidRPr="00842772">
        <w:rPr>
          <w:color w:val="000000"/>
          <w:sz w:val="28"/>
          <w:szCs w:val="28"/>
        </w:rPr>
        <w:t>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4.                «Сказка о попе и его </w:t>
      </w:r>
      <w:proofErr w:type="gramStart"/>
      <w:r w:rsidRPr="00842772">
        <w:rPr>
          <w:color w:val="000000"/>
          <w:sz w:val="28"/>
          <w:szCs w:val="28"/>
        </w:rPr>
        <w:t>работнике</w:t>
      </w:r>
      <w:proofErr w:type="gramEnd"/>
      <w:r w:rsidRPr="00842772">
        <w:rPr>
          <w:color w:val="000000"/>
          <w:sz w:val="28"/>
          <w:szCs w:val="28"/>
        </w:rPr>
        <w:t xml:space="preserve"> </w:t>
      </w:r>
      <w:proofErr w:type="spellStart"/>
      <w:r w:rsidRPr="00842772">
        <w:rPr>
          <w:color w:val="000000"/>
          <w:sz w:val="28"/>
          <w:szCs w:val="28"/>
        </w:rPr>
        <w:t>Балде</w:t>
      </w:r>
      <w:proofErr w:type="spellEnd"/>
      <w:r w:rsidRPr="00842772">
        <w:rPr>
          <w:color w:val="000000"/>
          <w:sz w:val="28"/>
          <w:szCs w:val="28"/>
        </w:rPr>
        <w:t>»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</w:t>
      </w:r>
      <w:proofErr w:type="gramStart"/>
      <w:r w:rsidRPr="00842772">
        <w:rPr>
          <w:color w:val="000000"/>
          <w:sz w:val="28"/>
          <w:szCs w:val="28"/>
        </w:rPr>
        <w:t>Какой</w:t>
      </w:r>
      <w:proofErr w:type="gramEnd"/>
      <w:r w:rsidRPr="00842772">
        <w:rPr>
          <w:color w:val="000000"/>
          <w:sz w:val="28"/>
          <w:szCs w:val="28"/>
        </w:rPr>
        <w:t xml:space="preserve"> лоб был у </w:t>
      </w:r>
      <w:proofErr w:type="spellStart"/>
      <w:r w:rsidRPr="00842772">
        <w:rPr>
          <w:color w:val="000000"/>
          <w:sz w:val="28"/>
          <w:szCs w:val="28"/>
        </w:rPr>
        <w:t>Балды</w:t>
      </w:r>
      <w:proofErr w:type="spellEnd"/>
      <w:r w:rsidRPr="00842772">
        <w:rPr>
          <w:color w:val="000000"/>
          <w:sz w:val="28"/>
          <w:szCs w:val="28"/>
        </w:rPr>
        <w:t>? (Толоконный.)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У </w:t>
      </w:r>
      <w:proofErr w:type="spellStart"/>
      <w:r w:rsidRPr="00842772">
        <w:rPr>
          <w:color w:val="000000"/>
          <w:sz w:val="28"/>
          <w:szCs w:val="28"/>
        </w:rPr>
        <w:t>Балды</w:t>
      </w:r>
      <w:proofErr w:type="spellEnd"/>
      <w:r w:rsidRPr="00842772">
        <w:rPr>
          <w:color w:val="000000"/>
          <w:sz w:val="28"/>
          <w:szCs w:val="28"/>
        </w:rPr>
        <w:t xml:space="preserve"> был меньшой брат. Кто это? (Заяц.)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За сколько лет </w:t>
      </w:r>
      <w:proofErr w:type="spellStart"/>
      <w:r w:rsidRPr="00842772">
        <w:rPr>
          <w:color w:val="000000"/>
          <w:sz w:val="28"/>
          <w:szCs w:val="28"/>
        </w:rPr>
        <w:t>Балда</w:t>
      </w:r>
      <w:proofErr w:type="spellEnd"/>
      <w:r w:rsidRPr="00842772">
        <w:rPr>
          <w:color w:val="000000"/>
          <w:sz w:val="28"/>
          <w:szCs w:val="28"/>
        </w:rPr>
        <w:t xml:space="preserve"> должен был собрать</w:t>
      </w:r>
      <w:r w:rsidRPr="00842772">
        <w:rPr>
          <w:rStyle w:val="apple-converted-space"/>
          <w:color w:val="000000"/>
          <w:sz w:val="28"/>
          <w:szCs w:val="28"/>
        </w:rPr>
        <w:t> </w:t>
      </w:r>
      <w:hyperlink r:id="rId10" w:tooltip="Оброк" w:history="1">
        <w:r w:rsidRPr="00842772">
          <w:rPr>
            <w:rStyle w:val="a4"/>
            <w:color w:val="0066FF"/>
            <w:sz w:val="28"/>
            <w:szCs w:val="28"/>
          </w:rPr>
          <w:t>оброк</w:t>
        </w:r>
      </w:hyperlink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t xml:space="preserve">с чертей? («Лучше б </w:t>
      </w:r>
      <w:proofErr w:type="gramStart"/>
      <w:r w:rsidRPr="00842772">
        <w:rPr>
          <w:color w:val="000000"/>
          <w:sz w:val="28"/>
          <w:szCs w:val="28"/>
        </w:rPr>
        <w:t>не надобно</w:t>
      </w:r>
      <w:proofErr w:type="gramEnd"/>
      <w:r w:rsidRPr="00842772">
        <w:rPr>
          <w:color w:val="000000"/>
          <w:sz w:val="28"/>
          <w:szCs w:val="28"/>
        </w:rPr>
        <w:t xml:space="preserve"> дохода,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Да есть на них недоимки за три года».)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5.                «Сказка о рыбаке и </w:t>
      </w:r>
      <w:proofErr w:type="gramStart"/>
      <w:r w:rsidRPr="00842772">
        <w:rPr>
          <w:color w:val="000000"/>
          <w:sz w:val="28"/>
          <w:szCs w:val="28"/>
        </w:rPr>
        <w:t>рыбке</w:t>
      </w:r>
      <w:proofErr w:type="gramEnd"/>
      <w:r w:rsidRPr="00842772">
        <w:rPr>
          <w:color w:val="000000"/>
          <w:sz w:val="28"/>
          <w:szCs w:val="28"/>
        </w:rPr>
        <w:t>»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Какими словами бранила старика старуха? («</w:t>
      </w:r>
      <w:proofErr w:type="gramStart"/>
      <w:r w:rsidRPr="00842772">
        <w:rPr>
          <w:color w:val="000000"/>
          <w:sz w:val="28"/>
          <w:szCs w:val="28"/>
        </w:rPr>
        <w:t>Дурачина</w:t>
      </w:r>
      <w:proofErr w:type="gramEnd"/>
      <w:r w:rsidRPr="00842772">
        <w:rPr>
          <w:color w:val="000000"/>
          <w:sz w:val="28"/>
          <w:szCs w:val="28"/>
        </w:rPr>
        <w:t xml:space="preserve"> ты, простофиля».)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Сколько времени была старуха царицей? </w:t>
      </w:r>
      <w:proofErr w:type="gramStart"/>
      <w:r w:rsidRPr="00842772">
        <w:rPr>
          <w:color w:val="000000"/>
          <w:sz w:val="28"/>
          <w:szCs w:val="28"/>
        </w:rPr>
        <w:t>(Две недели:</w:t>
      </w:r>
      <w:proofErr w:type="gramEnd"/>
      <w:r w:rsidRPr="00842772">
        <w:rPr>
          <w:color w:val="000000"/>
          <w:sz w:val="28"/>
          <w:szCs w:val="28"/>
        </w:rPr>
        <w:t xml:space="preserve"> </w:t>
      </w:r>
      <w:proofErr w:type="gramStart"/>
      <w:r w:rsidRPr="00842772">
        <w:rPr>
          <w:color w:val="000000"/>
          <w:sz w:val="28"/>
          <w:szCs w:val="28"/>
        </w:rPr>
        <w:t>«Вот неделя другая подходит».)</w:t>
      </w:r>
      <w:proofErr w:type="gramEnd"/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Сколько просьб старика выполнила рыбка? (Четыре просьбы: корыто,</w:t>
      </w:r>
      <w:r w:rsidRPr="00842772">
        <w:rPr>
          <w:rStyle w:val="apple-converted-space"/>
          <w:color w:val="000000"/>
          <w:sz w:val="28"/>
          <w:szCs w:val="28"/>
        </w:rPr>
        <w:t> </w:t>
      </w:r>
      <w:hyperlink r:id="rId11" w:tooltip="Изба" w:history="1">
        <w:r w:rsidRPr="00842772">
          <w:rPr>
            <w:rStyle w:val="a4"/>
            <w:color w:val="0066FF"/>
            <w:sz w:val="28"/>
            <w:szCs w:val="28"/>
          </w:rPr>
          <w:t>изба</w:t>
        </w:r>
      </w:hyperlink>
      <w:r w:rsidRPr="00842772">
        <w:rPr>
          <w:color w:val="000000"/>
          <w:sz w:val="28"/>
          <w:szCs w:val="28"/>
        </w:rPr>
        <w:t xml:space="preserve">, </w:t>
      </w:r>
      <w:r w:rsidRPr="00842772">
        <w:rPr>
          <w:color w:val="000000"/>
          <w:sz w:val="28"/>
          <w:szCs w:val="28"/>
        </w:rPr>
        <w:lastRenderedPageBreak/>
        <w:t>дворянка, царица.)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6. «Откуда эти строки?»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Чем вы, гости, торг ведете</w:t>
      </w:r>
      <w:proofErr w:type="gramStart"/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И</w:t>
      </w:r>
      <w:proofErr w:type="gramEnd"/>
      <w:r w:rsidRPr="00842772">
        <w:rPr>
          <w:color w:val="000000"/>
          <w:sz w:val="28"/>
          <w:szCs w:val="28"/>
        </w:rPr>
        <w:t xml:space="preserve"> куда теперь плывете? («Сказка о царе </w:t>
      </w:r>
      <w:proofErr w:type="spellStart"/>
      <w:r w:rsidRPr="00842772">
        <w:rPr>
          <w:color w:val="000000"/>
          <w:sz w:val="28"/>
          <w:szCs w:val="28"/>
        </w:rPr>
        <w:t>Салтане</w:t>
      </w:r>
      <w:proofErr w:type="spellEnd"/>
      <w:r w:rsidRPr="00842772">
        <w:rPr>
          <w:color w:val="000000"/>
          <w:sz w:val="28"/>
          <w:szCs w:val="28"/>
        </w:rPr>
        <w:t>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На него старуха не взглянула,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Лишь с очей прогнать его велела. («Сказка о рыбаке и рыбке».)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Кто далее палку бросит,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Тот пускай и оброк уносит. («Сказка о попе и его работнике </w:t>
      </w:r>
      <w:proofErr w:type="spellStart"/>
      <w:r w:rsidRPr="00842772">
        <w:rPr>
          <w:color w:val="000000"/>
          <w:sz w:val="28"/>
          <w:szCs w:val="28"/>
        </w:rPr>
        <w:t>Балде</w:t>
      </w:r>
      <w:proofErr w:type="spellEnd"/>
      <w:r w:rsidRPr="00842772">
        <w:rPr>
          <w:color w:val="000000"/>
          <w:sz w:val="28"/>
          <w:szCs w:val="28"/>
        </w:rPr>
        <w:t>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Месяц, месяц, мой дружок,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Позолоченный рожок. («Сказка о мертвой царевне и о семи богатырях».)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Сына он теперь меньшого</w:t>
      </w:r>
      <w:proofErr w:type="gramStart"/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Ш</w:t>
      </w:r>
      <w:proofErr w:type="gramEnd"/>
      <w:r w:rsidRPr="00842772">
        <w:rPr>
          <w:color w:val="000000"/>
          <w:sz w:val="28"/>
          <w:szCs w:val="28"/>
        </w:rPr>
        <w:t>лет на выручку большого. («Сказка о золотом петушке».)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Только видит: вьется вьюга,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</w:r>
      <w:hyperlink r:id="rId12" w:tooltip="Снег" w:history="1">
        <w:r w:rsidRPr="00842772">
          <w:rPr>
            <w:rStyle w:val="a4"/>
            <w:color w:val="0066FF"/>
            <w:sz w:val="28"/>
            <w:szCs w:val="28"/>
          </w:rPr>
          <w:t>Снег</w:t>
        </w:r>
      </w:hyperlink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t>валится на поля,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Вся белешенька земля. («Сказка о мертвой царевне и о семи богатырях».)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Так и вздулись серые волны,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Так и ходят, так воем и ходят. («Сказка о рыбаке и рыбке».)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7. «О каком герое эти строки»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</w:t>
      </w:r>
      <w:proofErr w:type="spellStart"/>
      <w:r w:rsidRPr="00842772">
        <w:rPr>
          <w:color w:val="000000"/>
          <w:sz w:val="28"/>
          <w:szCs w:val="28"/>
        </w:rPr>
        <w:t>Досветла</w:t>
      </w:r>
      <w:proofErr w:type="spellEnd"/>
      <w:r w:rsidRPr="00842772">
        <w:rPr>
          <w:color w:val="000000"/>
          <w:sz w:val="28"/>
          <w:szCs w:val="28"/>
        </w:rPr>
        <w:t xml:space="preserve"> у него все пляшет.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Лошадь запряжет, полосу вспашет,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Печь затопит, все заготовит, закупит,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Яичко испечет, да сам и облупит. (</w:t>
      </w:r>
      <w:proofErr w:type="spellStart"/>
      <w:r w:rsidRPr="00842772">
        <w:rPr>
          <w:color w:val="000000"/>
          <w:sz w:val="28"/>
          <w:szCs w:val="28"/>
        </w:rPr>
        <w:t>Балда</w:t>
      </w:r>
      <w:proofErr w:type="spellEnd"/>
      <w:r w:rsidRPr="00842772">
        <w:rPr>
          <w:color w:val="000000"/>
          <w:sz w:val="28"/>
          <w:szCs w:val="28"/>
        </w:rPr>
        <w:t>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Днем</w:t>
      </w:r>
      <w:r w:rsidRPr="00842772">
        <w:rPr>
          <w:rStyle w:val="apple-converted-space"/>
          <w:color w:val="000000"/>
          <w:sz w:val="28"/>
          <w:szCs w:val="28"/>
        </w:rPr>
        <w:t> </w:t>
      </w:r>
      <w:hyperlink r:id="rId13" w:tooltip="Свет" w:history="1">
        <w:r w:rsidRPr="00842772">
          <w:rPr>
            <w:rStyle w:val="a4"/>
            <w:color w:val="0066FF"/>
            <w:sz w:val="28"/>
            <w:szCs w:val="28"/>
          </w:rPr>
          <w:t>свет</w:t>
        </w:r>
      </w:hyperlink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t>божий затмевает,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</w:r>
      <w:hyperlink r:id="rId14" w:tooltip="Ночью" w:history="1">
        <w:r w:rsidRPr="00842772">
          <w:rPr>
            <w:rStyle w:val="a4"/>
            <w:color w:val="0066FF"/>
            <w:sz w:val="28"/>
            <w:szCs w:val="28"/>
          </w:rPr>
          <w:t>Ночью</w:t>
        </w:r>
      </w:hyperlink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t>землю освещает,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Месяц под косой блестит,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А во лбу звезда горит. (Царевна-лебедь.)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На руках золотые перстни,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На ногах красные сапожки,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Перед нею усердные слуги,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Она бьет их; за чурбан таскает. (Старуха – столбовая дворянка.)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- Смолоду был грозен он</w:t>
      </w:r>
      <w:proofErr w:type="gramStart"/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И</w:t>
      </w:r>
      <w:proofErr w:type="gramEnd"/>
      <w:r w:rsidRPr="00842772">
        <w:rPr>
          <w:color w:val="000000"/>
          <w:sz w:val="28"/>
          <w:szCs w:val="28"/>
        </w:rPr>
        <w:t xml:space="preserve"> соседям то и дело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Наносил обиды смело. (Царь </w:t>
      </w:r>
      <w:proofErr w:type="spellStart"/>
      <w:r w:rsidRPr="00842772">
        <w:rPr>
          <w:color w:val="000000"/>
          <w:sz w:val="28"/>
          <w:szCs w:val="28"/>
        </w:rPr>
        <w:t>Дадон</w:t>
      </w:r>
      <w:proofErr w:type="spellEnd"/>
      <w:r w:rsidRPr="00842772">
        <w:rPr>
          <w:color w:val="000000"/>
          <w:sz w:val="28"/>
          <w:szCs w:val="28"/>
        </w:rPr>
        <w:t>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</w:t>
      </w:r>
      <w:proofErr w:type="gramStart"/>
      <w:r w:rsidRPr="00842772">
        <w:rPr>
          <w:color w:val="000000"/>
          <w:sz w:val="28"/>
          <w:szCs w:val="28"/>
        </w:rPr>
        <w:t>Белолица</w:t>
      </w:r>
      <w:proofErr w:type="gramEnd"/>
      <w:r w:rsidRPr="00842772">
        <w:rPr>
          <w:color w:val="000000"/>
          <w:sz w:val="28"/>
          <w:szCs w:val="28"/>
        </w:rPr>
        <w:t>, черноброва,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Нраву кроткого такого. (Царевна из «Сказки о мертвой царевне».)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 xml:space="preserve">- В </w:t>
      </w:r>
      <w:proofErr w:type="spellStart"/>
      <w:r w:rsidRPr="00842772">
        <w:rPr>
          <w:color w:val="000000"/>
          <w:sz w:val="28"/>
          <w:szCs w:val="28"/>
        </w:rPr>
        <w:t>сарачинской</w:t>
      </w:r>
      <w:proofErr w:type="spellEnd"/>
      <w:r w:rsidRPr="00842772">
        <w:rPr>
          <w:color w:val="000000"/>
          <w:sz w:val="28"/>
          <w:szCs w:val="28"/>
        </w:rPr>
        <w:t xml:space="preserve"> шапке белой,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</w:r>
      <w:r w:rsidRPr="00842772">
        <w:rPr>
          <w:color w:val="000000"/>
          <w:sz w:val="28"/>
          <w:szCs w:val="28"/>
        </w:rPr>
        <w:lastRenderedPageBreak/>
        <w:t>Весь как лебедь поседелый</w:t>
      </w:r>
      <w:r w:rsidRPr="00842772">
        <w:rPr>
          <w:rStyle w:val="apple-converted-space"/>
          <w:color w:val="000000"/>
          <w:sz w:val="28"/>
          <w:szCs w:val="28"/>
        </w:rPr>
        <w:t> </w:t>
      </w:r>
      <w:r w:rsidRPr="00842772">
        <w:rPr>
          <w:color w:val="000000"/>
          <w:sz w:val="28"/>
          <w:szCs w:val="28"/>
        </w:rPr>
        <w:br/>
        <w:t>Старый друг его скопец. (Мудрец.)</w:t>
      </w:r>
      <w:r w:rsidRPr="00842772">
        <w:rPr>
          <w:rStyle w:val="apple-converted-space"/>
          <w:color w:val="000000"/>
          <w:sz w:val="28"/>
          <w:szCs w:val="28"/>
        </w:rPr>
        <w:t> </w:t>
      </w:r>
    </w:p>
    <w:p w:rsidR="00842772" w:rsidRDefault="00842772" w:rsidP="00842772">
      <w:pPr>
        <w:rPr>
          <w:rStyle w:val="apple-converted-space"/>
          <w:color w:val="000000"/>
          <w:sz w:val="28"/>
          <w:szCs w:val="28"/>
        </w:rPr>
      </w:pPr>
    </w:p>
    <w:p w:rsidR="00842772" w:rsidRDefault="00842772" w:rsidP="00842772">
      <w:pPr>
        <w:rPr>
          <w:rStyle w:val="apple-converted-space"/>
          <w:color w:val="000000"/>
          <w:sz w:val="28"/>
          <w:szCs w:val="28"/>
        </w:rPr>
      </w:pPr>
    </w:p>
    <w:p w:rsidR="00842772" w:rsidRPr="00842772" w:rsidRDefault="00842772" w:rsidP="008427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427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Викторина по сказке "Три толстяка"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такой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Арнери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Доктор, учёный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боялся доктор?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Дождя и ветра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интересное место за городом?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Дворец трёх Толстяков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такой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Просперо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42772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Оружейник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такой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Тибул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делали гвардейцы, чтобы найти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Тибула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Сжигали кварталы рабочих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спасся гимнаст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Тибул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площади Звезды, через люк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вылез из камина доктора?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Тибул</w:t>
      </w:r>
      <w:proofErr w:type="spellEnd"/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залепили в торте, замазали кремом?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танцев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отнесли торт?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Трём Толстякам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владел первый Толстяк?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Хлебом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владел второй Толстяк?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Углём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владел третий Толстяк?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Железом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наследнику Тутти?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Двенадцать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плакал?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Гвардейцы испортили куклу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в виде: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в виде девочки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решили поручить отремонтировать куклу?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Доктору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удрать продавцу шаров?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Поварята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кого доктор превратил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Тибула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негра</w:t>
      </w:r>
      <w:proofErr w:type="spellEnd"/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чем перепутал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Тибул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капусту?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головой продавца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на стороне трёх Толстяков?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Богатые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времени нужно было починить куклу?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утру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 куклой?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потерял куклу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увидел доктор похожее на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</w:t>
      </w:r>
      <w:proofErr w:type="gram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балаганчике, у клоуна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девочку?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Суок</w:t>
      </w:r>
      <w:proofErr w:type="spellEnd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предложил доктор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Суок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 куклой наследника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просьба была у доктора?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Освободить пленников от казни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хитрость придумал доктор?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Якобы кукла снова стала безжизненной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странность была у Тутти?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Сердце было железное, стучало как часы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 во дворец,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Суок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решение, какое?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Найти клетку с оружейником </w:t>
      </w:r>
      <w:proofErr w:type="spellStart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Просперо</w:t>
      </w:r>
      <w:proofErr w:type="spellEnd"/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Толстяки решили воспитать Тутти</w:t>
      </w:r>
      <w:proofErr w:type="gram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:.</w:t>
      </w:r>
      <w:proofErr w:type="gramEnd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Толстяки решили воспитать Тутти злого и жестокого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был ключик от клетки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Просперо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шее Тутти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 оказался у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Суок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 образом?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Тутти заслушался рассказом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Суок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 клетку, но</w:t>
      </w:r>
      <w:proofErr w:type="gram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Просперо</w:t>
      </w:r>
      <w:proofErr w:type="spellEnd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был очень слаб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жирели три Толстяка?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волнения они много ели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был выход из дворца?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кастрюли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предал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Суок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рассказал действия девочки в зверинце?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Попугай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победил трёх Толстяков?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Народ!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 ними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</w:t>
      </w:r>
      <w:proofErr w:type="gram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рёх</w:t>
      </w:r>
      <w:proofErr w:type="spellEnd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Толстяков загнали в клетку, в которой когда - то сидел </w:t>
      </w:r>
      <w:proofErr w:type="spellStart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Просперо</w:t>
      </w:r>
      <w:proofErr w:type="spellEnd"/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Тутти?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Тутти - "разлучённый"</w:t>
      </w:r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Тутти?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Брат </w:t>
      </w:r>
      <w:proofErr w:type="spellStart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Суок</w:t>
      </w:r>
      <w:proofErr w:type="spellEnd"/>
    </w:p>
    <w:p w:rsidR="00842772" w:rsidRPr="00842772" w:rsidRDefault="00842772" w:rsidP="0084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</w:t>
      </w:r>
      <w:proofErr w:type="spellStart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Суок</w:t>
      </w:r>
      <w:proofErr w:type="spellEnd"/>
      <w:r w:rsidRPr="008427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427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Суок</w:t>
      </w:r>
      <w:proofErr w:type="spellEnd"/>
      <w:r w:rsidRPr="0084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"вся жизнь"</w:t>
      </w:r>
    </w:p>
    <w:p w:rsidR="00842772" w:rsidRPr="00842772" w:rsidRDefault="00842772" w:rsidP="00842772">
      <w:pPr>
        <w:rPr>
          <w:sz w:val="28"/>
          <w:szCs w:val="28"/>
        </w:rPr>
      </w:pPr>
    </w:p>
    <w:p w:rsidR="00AD7E23" w:rsidRPr="00842772" w:rsidRDefault="00AD7E23" w:rsidP="00AD7E23">
      <w:pPr>
        <w:pStyle w:val="a3"/>
        <w:rPr>
          <w:sz w:val="28"/>
          <w:szCs w:val="28"/>
        </w:rPr>
      </w:pPr>
    </w:p>
    <w:p w:rsidR="00AD7E23" w:rsidRPr="00842772" w:rsidRDefault="00AD7E23" w:rsidP="00AD7E23">
      <w:pPr>
        <w:pStyle w:val="a3"/>
        <w:rPr>
          <w:sz w:val="28"/>
          <w:szCs w:val="28"/>
        </w:rPr>
      </w:pPr>
    </w:p>
    <w:p w:rsidR="00AD7E23" w:rsidRDefault="00AD7E23" w:rsidP="00AD7E23">
      <w:pPr>
        <w:pStyle w:val="a3"/>
        <w:rPr>
          <w:sz w:val="28"/>
          <w:szCs w:val="28"/>
        </w:rPr>
      </w:pPr>
    </w:p>
    <w:p w:rsidR="00AD7E23" w:rsidRDefault="00AD7E23" w:rsidP="00AD7E23">
      <w:pPr>
        <w:pStyle w:val="a3"/>
        <w:rPr>
          <w:sz w:val="28"/>
          <w:szCs w:val="28"/>
        </w:rPr>
      </w:pPr>
    </w:p>
    <w:p w:rsidR="007C0089" w:rsidRDefault="007C0089"/>
    <w:sectPr w:rsidR="007C0089" w:rsidSect="007C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6067"/>
    <w:multiLevelType w:val="multilevel"/>
    <w:tmpl w:val="59B8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23"/>
    <w:rsid w:val="0009651C"/>
    <w:rsid w:val="007C0089"/>
    <w:rsid w:val="00826F97"/>
    <w:rsid w:val="00842772"/>
    <w:rsid w:val="00AD7E23"/>
    <w:rsid w:val="00D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23"/>
  </w:style>
  <w:style w:type="paragraph" w:styleId="1">
    <w:name w:val="heading 1"/>
    <w:basedOn w:val="a"/>
    <w:link w:val="10"/>
    <w:uiPriority w:val="9"/>
    <w:qFormat/>
    <w:rsid w:val="00842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357"/>
  </w:style>
  <w:style w:type="character" w:styleId="a4">
    <w:name w:val="Hyperlink"/>
    <w:basedOn w:val="a0"/>
    <w:uiPriority w:val="99"/>
    <w:semiHidden/>
    <w:unhideWhenUsed/>
    <w:rsid w:val="008427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2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1%D1%80%D0%B0%D1%82%D1%8C%D1%8F" TargetMode="External"/><Relationship Id="rId13" Type="http://schemas.openxmlformats.org/officeDocument/2006/relationships/hyperlink" Target="http://baza-referat.ru/%D0%A1%D0%B2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za-referat.ru/%D0%92%D0%B8%D1%82%D1%8F%D0%B7%D0%B8" TargetMode="External"/><Relationship Id="rId12" Type="http://schemas.openxmlformats.org/officeDocument/2006/relationships/hyperlink" Target="http://baza-referat.ru/%D0%A1%D0%BD%D0%B5%D0%B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94%D0%B5%D1%82%D1%81%D1%82%D0%B2%D0%BE" TargetMode="External"/><Relationship Id="rId11" Type="http://schemas.openxmlformats.org/officeDocument/2006/relationships/hyperlink" Target="http://baza-referat.ru/%D0%98%D0%B7%D0%B1%D0%B0" TargetMode="External"/><Relationship Id="rId5" Type="http://schemas.openxmlformats.org/officeDocument/2006/relationships/hyperlink" Target="http://baza-referat.ru/%D0%A1%D0%BA%D0%B0%D0%B7%D0%BA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za-referat.ru/%D0%9E%D0%B1%D1%80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za-referat.ru/%D0%A1%D0%BE%D0%B1%D0%B0%D0%BA%D0%B0" TargetMode="External"/><Relationship Id="rId14" Type="http://schemas.openxmlformats.org/officeDocument/2006/relationships/hyperlink" Target="http://baza-referat.ru/%D0%9D%D0%BE%D1%87%D1%8C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2014-11-09T15:23:00Z</dcterms:created>
  <dcterms:modified xsi:type="dcterms:W3CDTF">2014-11-09T17:02:00Z</dcterms:modified>
</cp:coreProperties>
</file>