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17" w:rsidRPr="0073470E" w:rsidRDefault="00134717" w:rsidP="0013471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Г.Нефтеюганск. НГМБОУ ДОД «Детская школа искусств»</w:t>
      </w:r>
    </w:p>
    <w:p w:rsidR="00E57717" w:rsidRPr="0073470E" w:rsidRDefault="00620223">
      <w:pPr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Открытый  урок по предмету «Дизайн» преподавателя Л. В. Кускуновой с учащимися 4 класса.</w:t>
      </w:r>
    </w:p>
    <w:p w:rsidR="00620223" w:rsidRPr="0073470E" w:rsidRDefault="00620223">
      <w:pPr>
        <w:rPr>
          <w:rFonts w:ascii="Times New Roman" w:hAnsi="Times New Roman" w:cs="Times New Roman"/>
          <w:sz w:val="28"/>
          <w:szCs w:val="28"/>
        </w:rPr>
      </w:pPr>
    </w:p>
    <w:p w:rsidR="00620223" w:rsidRPr="0073470E" w:rsidRDefault="00620223">
      <w:pPr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Тема:  Разработка и выполнение мотива орнамента.</w:t>
      </w:r>
    </w:p>
    <w:p w:rsidR="00620223" w:rsidRPr="0073470E" w:rsidRDefault="00620223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620223" w:rsidRPr="0073470E" w:rsidRDefault="00620223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="0028699E" w:rsidRPr="0073470E">
        <w:rPr>
          <w:rFonts w:ascii="Times New Roman" w:hAnsi="Times New Roman" w:cs="Times New Roman"/>
          <w:sz w:val="28"/>
          <w:szCs w:val="28"/>
        </w:rPr>
        <w:t>Урок формирования и совершенствования знаний и умений.</w:t>
      </w:r>
    </w:p>
    <w:p w:rsidR="00620223" w:rsidRPr="0073470E" w:rsidRDefault="00620223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3470E">
        <w:rPr>
          <w:rFonts w:ascii="Times New Roman" w:hAnsi="Times New Roman" w:cs="Times New Roman"/>
          <w:sz w:val="28"/>
          <w:szCs w:val="28"/>
        </w:rPr>
        <w:t xml:space="preserve"> Обучение учащихся   моделированию мотива орнамента в графическом и цветовом исполнении.</w:t>
      </w:r>
    </w:p>
    <w:p w:rsidR="00620223" w:rsidRPr="0073470E" w:rsidRDefault="00620223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Время</w:t>
      </w:r>
      <w:r w:rsidR="00134717" w:rsidRPr="0073470E">
        <w:rPr>
          <w:rFonts w:ascii="Times New Roman" w:hAnsi="Times New Roman" w:cs="Times New Roman"/>
          <w:b/>
          <w:sz w:val="28"/>
          <w:szCs w:val="28"/>
        </w:rPr>
        <w:t>:</w:t>
      </w:r>
      <w:r w:rsidRPr="0073470E">
        <w:rPr>
          <w:rFonts w:ascii="Times New Roman" w:hAnsi="Times New Roman" w:cs="Times New Roman"/>
          <w:sz w:val="28"/>
          <w:szCs w:val="28"/>
        </w:rPr>
        <w:t xml:space="preserve"> 1ч.20м.</w:t>
      </w:r>
    </w:p>
    <w:p w:rsidR="00620223" w:rsidRPr="0073470E" w:rsidRDefault="00620223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="00134717" w:rsidRPr="0073470E">
        <w:rPr>
          <w:rFonts w:ascii="Times New Roman" w:hAnsi="Times New Roman" w:cs="Times New Roman"/>
          <w:sz w:val="28"/>
          <w:szCs w:val="28"/>
        </w:rPr>
        <w:t>:</w:t>
      </w:r>
      <w:r w:rsidRPr="0073470E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620223" w:rsidRPr="0073470E" w:rsidRDefault="00620223">
      <w:pPr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16E3D" w:rsidRPr="0073470E" w:rsidRDefault="00620223" w:rsidP="0062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 xml:space="preserve">Познакомить учащихся с видами орнамента, </w:t>
      </w:r>
      <w:r w:rsidR="00316E3D" w:rsidRPr="0073470E">
        <w:rPr>
          <w:rFonts w:ascii="Times New Roman" w:hAnsi="Times New Roman" w:cs="Times New Roman"/>
          <w:sz w:val="28"/>
          <w:szCs w:val="28"/>
        </w:rPr>
        <w:t>выразительными средствами</w:t>
      </w:r>
      <w:r w:rsidR="00852197" w:rsidRPr="0073470E">
        <w:rPr>
          <w:rFonts w:ascii="Times New Roman" w:hAnsi="Times New Roman" w:cs="Times New Roman"/>
          <w:sz w:val="28"/>
          <w:szCs w:val="28"/>
        </w:rPr>
        <w:t xml:space="preserve">,  законами </w:t>
      </w:r>
      <w:r w:rsidR="00316E3D" w:rsidRPr="0073470E">
        <w:rPr>
          <w:rFonts w:ascii="Times New Roman" w:hAnsi="Times New Roman" w:cs="Times New Roman"/>
          <w:sz w:val="28"/>
          <w:szCs w:val="28"/>
        </w:rPr>
        <w:t xml:space="preserve"> и этапами выполнения орнаментальной композиции.</w:t>
      </w:r>
    </w:p>
    <w:p w:rsidR="00316E3D" w:rsidRPr="0073470E" w:rsidRDefault="00316E3D" w:rsidP="0062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Формировать умения в разработке  и выполнении орнаментального мотива.</w:t>
      </w:r>
    </w:p>
    <w:p w:rsidR="00316E3D" w:rsidRPr="0073470E" w:rsidRDefault="00316E3D" w:rsidP="0062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Развивать творческое, образно –</w:t>
      </w:r>
      <w:r w:rsidR="00852197" w:rsidRPr="0073470E">
        <w:rPr>
          <w:rFonts w:ascii="Times New Roman" w:hAnsi="Times New Roman" w:cs="Times New Roman"/>
          <w:sz w:val="28"/>
          <w:szCs w:val="28"/>
        </w:rPr>
        <w:t xml:space="preserve"> </w:t>
      </w:r>
      <w:r w:rsidRPr="0073470E">
        <w:rPr>
          <w:rFonts w:ascii="Times New Roman" w:hAnsi="Times New Roman" w:cs="Times New Roman"/>
          <w:sz w:val="28"/>
          <w:szCs w:val="28"/>
        </w:rPr>
        <w:t>художественное  мышление.</w:t>
      </w:r>
    </w:p>
    <w:p w:rsidR="00316E3D" w:rsidRPr="0073470E" w:rsidRDefault="00316E3D" w:rsidP="0062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Развивать навыки стилизации природн</w:t>
      </w:r>
      <w:r w:rsidR="00852197" w:rsidRPr="0073470E">
        <w:rPr>
          <w:rFonts w:ascii="Times New Roman" w:hAnsi="Times New Roman" w:cs="Times New Roman"/>
          <w:sz w:val="28"/>
          <w:szCs w:val="28"/>
        </w:rPr>
        <w:t xml:space="preserve">ой формы </w:t>
      </w:r>
      <w:r w:rsidRPr="0073470E">
        <w:rPr>
          <w:rFonts w:ascii="Times New Roman" w:hAnsi="Times New Roman" w:cs="Times New Roman"/>
          <w:sz w:val="28"/>
          <w:szCs w:val="28"/>
        </w:rPr>
        <w:t xml:space="preserve"> в орнаментальный</w:t>
      </w:r>
      <w:r w:rsidR="00852197" w:rsidRPr="0073470E">
        <w:rPr>
          <w:rFonts w:ascii="Times New Roman" w:hAnsi="Times New Roman" w:cs="Times New Roman"/>
          <w:sz w:val="28"/>
          <w:szCs w:val="28"/>
        </w:rPr>
        <w:t xml:space="preserve"> мотив</w:t>
      </w:r>
      <w:r w:rsidRPr="0073470E">
        <w:rPr>
          <w:rFonts w:ascii="Times New Roman" w:hAnsi="Times New Roman" w:cs="Times New Roman"/>
          <w:sz w:val="28"/>
          <w:szCs w:val="28"/>
        </w:rPr>
        <w:t>.</w:t>
      </w:r>
    </w:p>
    <w:p w:rsidR="00316E3D" w:rsidRPr="0073470E" w:rsidRDefault="00316E3D" w:rsidP="0062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Воспит</w:t>
      </w:r>
      <w:r w:rsidR="009C7490" w:rsidRPr="0073470E">
        <w:rPr>
          <w:rFonts w:ascii="Times New Roman" w:hAnsi="Times New Roman" w:cs="Times New Roman"/>
          <w:sz w:val="28"/>
          <w:szCs w:val="28"/>
        </w:rPr>
        <w:t>ывать</w:t>
      </w:r>
      <w:r w:rsidRPr="0073470E">
        <w:rPr>
          <w:rFonts w:ascii="Times New Roman" w:hAnsi="Times New Roman" w:cs="Times New Roman"/>
          <w:sz w:val="28"/>
          <w:szCs w:val="28"/>
        </w:rPr>
        <w:t xml:space="preserve"> художественный, эстетический вкус.</w:t>
      </w:r>
    </w:p>
    <w:p w:rsidR="00620223" w:rsidRPr="0073470E" w:rsidRDefault="00316E3D" w:rsidP="0062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Воспит</w:t>
      </w:r>
      <w:r w:rsidR="009C7490" w:rsidRPr="0073470E">
        <w:rPr>
          <w:rFonts w:ascii="Times New Roman" w:hAnsi="Times New Roman" w:cs="Times New Roman"/>
          <w:sz w:val="28"/>
          <w:szCs w:val="28"/>
        </w:rPr>
        <w:t>ывать</w:t>
      </w:r>
      <w:r w:rsidRPr="0073470E">
        <w:rPr>
          <w:rFonts w:ascii="Times New Roman" w:hAnsi="Times New Roman" w:cs="Times New Roman"/>
          <w:sz w:val="28"/>
          <w:szCs w:val="28"/>
        </w:rPr>
        <w:t xml:space="preserve">  умение видеть прекрасное в окружающем мире. </w:t>
      </w:r>
    </w:p>
    <w:p w:rsidR="00316E3D" w:rsidRPr="0073470E" w:rsidRDefault="00316E3D" w:rsidP="00316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E3D" w:rsidRPr="0073470E" w:rsidRDefault="00316E3D" w:rsidP="007F6726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73470E">
        <w:rPr>
          <w:rFonts w:ascii="Times New Roman" w:hAnsi="Times New Roman" w:cs="Times New Roman"/>
          <w:sz w:val="28"/>
          <w:szCs w:val="28"/>
        </w:rPr>
        <w:t>:</w:t>
      </w:r>
      <w:r w:rsidR="00852197" w:rsidRPr="0073470E">
        <w:rPr>
          <w:rFonts w:ascii="Times New Roman" w:hAnsi="Times New Roman" w:cs="Times New Roman"/>
          <w:sz w:val="28"/>
          <w:szCs w:val="28"/>
        </w:rPr>
        <w:t xml:space="preserve"> </w:t>
      </w:r>
      <w:r w:rsidR="007F6726" w:rsidRPr="0073470E">
        <w:rPr>
          <w:rFonts w:ascii="Times New Roman" w:hAnsi="Times New Roman" w:cs="Times New Roman"/>
          <w:sz w:val="28"/>
          <w:szCs w:val="28"/>
        </w:rPr>
        <w:t>Образцы орнаментов</w:t>
      </w:r>
      <w:r w:rsidR="00134717" w:rsidRPr="0073470E">
        <w:rPr>
          <w:rFonts w:ascii="Times New Roman" w:hAnsi="Times New Roman" w:cs="Times New Roman"/>
          <w:sz w:val="28"/>
          <w:szCs w:val="28"/>
        </w:rPr>
        <w:t>,</w:t>
      </w:r>
      <w:r w:rsidR="007F6726" w:rsidRPr="0073470E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852197" w:rsidRPr="0073470E">
        <w:rPr>
          <w:rFonts w:ascii="Times New Roman" w:hAnsi="Times New Roman" w:cs="Times New Roman"/>
          <w:sz w:val="28"/>
          <w:szCs w:val="28"/>
        </w:rPr>
        <w:t xml:space="preserve"> по теме «Орнамент», «Колорит»,  «Стилизация»</w:t>
      </w:r>
      <w:r w:rsidR="00134717" w:rsidRPr="0073470E">
        <w:rPr>
          <w:rFonts w:ascii="Times New Roman" w:hAnsi="Times New Roman" w:cs="Times New Roman"/>
          <w:sz w:val="28"/>
          <w:szCs w:val="28"/>
        </w:rPr>
        <w:t>,</w:t>
      </w:r>
      <w:r w:rsidR="007F6726" w:rsidRPr="0073470E">
        <w:rPr>
          <w:rFonts w:ascii="Times New Roman" w:hAnsi="Times New Roman" w:cs="Times New Roman"/>
          <w:sz w:val="28"/>
          <w:szCs w:val="28"/>
        </w:rPr>
        <w:t xml:space="preserve"> </w:t>
      </w:r>
      <w:r w:rsidR="00134717" w:rsidRPr="0073470E">
        <w:rPr>
          <w:rFonts w:ascii="Times New Roman" w:hAnsi="Times New Roman" w:cs="Times New Roman"/>
          <w:sz w:val="28"/>
          <w:szCs w:val="28"/>
        </w:rPr>
        <w:t>видеоматериал</w:t>
      </w:r>
      <w:r w:rsidR="00852197" w:rsidRPr="0073470E">
        <w:rPr>
          <w:rFonts w:ascii="Times New Roman" w:hAnsi="Times New Roman" w:cs="Times New Roman"/>
          <w:sz w:val="28"/>
          <w:szCs w:val="28"/>
        </w:rPr>
        <w:t>, карточки с заданиями</w:t>
      </w:r>
      <w:r w:rsidR="00134717" w:rsidRPr="00734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726" w:rsidRPr="0073470E" w:rsidRDefault="007F6726" w:rsidP="007F6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726" w:rsidRPr="0073470E" w:rsidRDefault="007F6726" w:rsidP="007F6726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3470E">
        <w:rPr>
          <w:rFonts w:ascii="Times New Roman" w:hAnsi="Times New Roman" w:cs="Times New Roman"/>
          <w:sz w:val="28"/>
          <w:szCs w:val="28"/>
        </w:rPr>
        <w:t xml:space="preserve"> Гуашь, кисти, палитра, бумага, маркер, фломастер. </w:t>
      </w:r>
    </w:p>
    <w:p w:rsidR="007F6726" w:rsidRPr="0073470E" w:rsidRDefault="007F6726" w:rsidP="007F6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7F6726" w:rsidRPr="0073470E" w:rsidRDefault="007F6726" w:rsidP="007F6726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lastRenderedPageBreak/>
        <w:t>1.Организационная часть.</w:t>
      </w:r>
    </w:p>
    <w:p w:rsidR="007F6726" w:rsidRPr="0073470E" w:rsidRDefault="007F6726" w:rsidP="007F6726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2.Актуализация ранее изученного материала.</w:t>
      </w:r>
    </w:p>
    <w:p w:rsidR="007F6726" w:rsidRPr="0073470E" w:rsidRDefault="007F6726" w:rsidP="007F6726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3.</w:t>
      </w:r>
      <w:r w:rsidR="00051C88" w:rsidRPr="0073470E">
        <w:rPr>
          <w:rFonts w:ascii="Times New Roman" w:hAnsi="Times New Roman" w:cs="Times New Roman"/>
          <w:sz w:val="28"/>
          <w:szCs w:val="28"/>
        </w:rPr>
        <w:t>Изложение новых знаний.</w:t>
      </w:r>
    </w:p>
    <w:p w:rsidR="00051C88" w:rsidRPr="0073470E" w:rsidRDefault="00051C88" w:rsidP="007F6726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4.Практическая работа для закрепления новых знаний.</w:t>
      </w:r>
    </w:p>
    <w:p w:rsidR="00051C88" w:rsidRPr="0073470E" w:rsidRDefault="00051C88" w:rsidP="007F6726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5.Анализ работ.</w:t>
      </w:r>
    </w:p>
    <w:p w:rsidR="00051C88" w:rsidRPr="0073470E" w:rsidRDefault="00051C88" w:rsidP="007F6726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6.Подведение итогов.</w:t>
      </w:r>
    </w:p>
    <w:p w:rsidR="00051C88" w:rsidRPr="0073470E" w:rsidRDefault="00051C88" w:rsidP="007F6726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7. Домашнее задание.</w:t>
      </w:r>
    </w:p>
    <w:p w:rsidR="00852197" w:rsidRPr="0073470E" w:rsidRDefault="00852197" w:rsidP="00852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52197" w:rsidRPr="0073470E" w:rsidRDefault="00852197" w:rsidP="00852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1.Организационная часть.</w:t>
      </w:r>
    </w:p>
    <w:p w:rsidR="00852197" w:rsidRPr="0073470E" w:rsidRDefault="00852197" w:rsidP="00852197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Подготовка учащимися рабочего места, материалов и инструментов.</w:t>
      </w:r>
    </w:p>
    <w:p w:rsidR="00852197" w:rsidRPr="0073470E" w:rsidRDefault="00852197" w:rsidP="00852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2.Актуализация ранее изученного материала.</w:t>
      </w:r>
    </w:p>
    <w:p w:rsidR="00443169" w:rsidRPr="0073470E" w:rsidRDefault="00443169" w:rsidP="00852197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 xml:space="preserve">Сегодня на уроке по предмету «Дизайн» мы поговорим </w:t>
      </w:r>
      <w:r w:rsidR="00134717" w:rsidRPr="0073470E">
        <w:rPr>
          <w:rFonts w:ascii="Times New Roman" w:hAnsi="Times New Roman" w:cs="Times New Roman"/>
          <w:sz w:val="28"/>
          <w:szCs w:val="28"/>
        </w:rPr>
        <w:t>об</w:t>
      </w:r>
      <w:r w:rsidR="009C7490" w:rsidRPr="0073470E">
        <w:rPr>
          <w:rFonts w:ascii="Times New Roman" w:hAnsi="Times New Roman" w:cs="Times New Roman"/>
          <w:sz w:val="28"/>
          <w:szCs w:val="28"/>
        </w:rPr>
        <w:t xml:space="preserve"> удивительном, интересном и загадочном </w:t>
      </w:r>
      <w:r w:rsidRPr="0073470E">
        <w:rPr>
          <w:rFonts w:ascii="Times New Roman" w:hAnsi="Times New Roman" w:cs="Times New Roman"/>
          <w:sz w:val="28"/>
          <w:szCs w:val="28"/>
        </w:rPr>
        <w:t xml:space="preserve"> искусстве орнамента.</w:t>
      </w:r>
    </w:p>
    <w:p w:rsidR="00852197" w:rsidRPr="0073470E" w:rsidRDefault="00443169" w:rsidP="00852197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 xml:space="preserve">Мы знаем, что дизайн – это художественное проектирование и конструирование предметной среды.   </w:t>
      </w:r>
    </w:p>
    <w:p w:rsidR="00443169" w:rsidRPr="0073470E" w:rsidRDefault="00443169" w:rsidP="00852197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 xml:space="preserve">Ребята, а в каких областях дизайна применяется  орнамент? </w:t>
      </w:r>
      <w:r w:rsidR="00134717" w:rsidRPr="0073470E">
        <w:rPr>
          <w:rFonts w:ascii="Times New Roman" w:hAnsi="Times New Roman" w:cs="Times New Roman"/>
          <w:sz w:val="28"/>
          <w:szCs w:val="28"/>
        </w:rPr>
        <w:t>(</w:t>
      </w:r>
      <w:r w:rsidRPr="0073470E">
        <w:rPr>
          <w:rFonts w:ascii="Times New Roman" w:hAnsi="Times New Roman" w:cs="Times New Roman"/>
          <w:sz w:val="28"/>
          <w:szCs w:val="28"/>
        </w:rPr>
        <w:t>текстильный, графический, промышленный, дизайн среды)</w:t>
      </w:r>
    </w:p>
    <w:p w:rsidR="00443169" w:rsidRPr="0073470E" w:rsidRDefault="00443169" w:rsidP="00852197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Мы видим, что о</w:t>
      </w:r>
      <w:r w:rsidR="00CD5C70" w:rsidRPr="0073470E">
        <w:rPr>
          <w:rFonts w:ascii="Times New Roman" w:hAnsi="Times New Roman" w:cs="Times New Roman"/>
          <w:sz w:val="28"/>
          <w:szCs w:val="28"/>
        </w:rPr>
        <w:t>р</w:t>
      </w:r>
      <w:r w:rsidRPr="0073470E">
        <w:rPr>
          <w:rFonts w:ascii="Times New Roman" w:hAnsi="Times New Roman" w:cs="Times New Roman"/>
          <w:sz w:val="28"/>
          <w:szCs w:val="28"/>
        </w:rPr>
        <w:t>намент присутст</w:t>
      </w:r>
      <w:r w:rsidR="00CD5C70" w:rsidRPr="0073470E">
        <w:rPr>
          <w:rFonts w:ascii="Times New Roman" w:hAnsi="Times New Roman" w:cs="Times New Roman"/>
          <w:sz w:val="28"/>
          <w:szCs w:val="28"/>
        </w:rPr>
        <w:t>в</w:t>
      </w:r>
      <w:r w:rsidRPr="0073470E">
        <w:rPr>
          <w:rFonts w:ascii="Times New Roman" w:hAnsi="Times New Roman" w:cs="Times New Roman"/>
          <w:sz w:val="28"/>
          <w:szCs w:val="28"/>
        </w:rPr>
        <w:t xml:space="preserve">ует </w:t>
      </w:r>
      <w:r w:rsidR="00CD5C70" w:rsidRPr="0073470E">
        <w:rPr>
          <w:rFonts w:ascii="Times New Roman" w:hAnsi="Times New Roman" w:cs="Times New Roman"/>
          <w:sz w:val="28"/>
          <w:szCs w:val="28"/>
        </w:rPr>
        <w:t>практически во всех видах дизайна.</w:t>
      </w:r>
    </w:p>
    <w:p w:rsidR="00CD5C70" w:rsidRPr="0073470E" w:rsidRDefault="00CD5C70" w:rsidP="00852197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 xml:space="preserve">На прошлом уроке я вам рассказывала о видах </w:t>
      </w:r>
      <w:r w:rsidR="00134717" w:rsidRPr="0073470E">
        <w:rPr>
          <w:rFonts w:ascii="Times New Roman" w:hAnsi="Times New Roman" w:cs="Times New Roman"/>
          <w:sz w:val="28"/>
          <w:szCs w:val="28"/>
        </w:rPr>
        <w:t>орнаментальной</w:t>
      </w:r>
      <w:r w:rsidRPr="0073470E">
        <w:rPr>
          <w:rFonts w:ascii="Times New Roman" w:hAnsi="Times New Roman" w:cs="Times New Roman"/>
          <w:sz w:val="28"/>
          <w:szCs w:val="28"/>
        </w:rPr>
        <w:t xml:space="preserve"> композиции. </w:t>
      </w:r>
    </w:p>
    <w:p w:rsidR="00CD5C70" w:rsidRPr="0073470E" w:rsidRDefault="00CD5C70" w:rsidP="00852197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Ребята, давайте вместе их назовем. ( Ленточный, Сетчатый, замкнутый).</w:t>
      </w:r>
    </w:p>
    <w:p w:rsidR="00CD5C70" w:rsidRPr="0073470E" w:rsidRDefault="00CD5C70" w:rsidP="00852197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 xml:space="preserve">Мы  видим, что у  каждого орнамента своя особая структура, конструкция. </w:t>
      </w:r>
    </w:p>
    <w:p w:rsidR="00A54A73" w:rsidRPr="0073470E" w:rsidRDefault="00CD5C70" w:rsidP="00A54A73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Ребята, назовите мне определение  орнамента</w:t>
      </w:r>
      <w:r w:rsidR="005E0710" w:rsidRPr="0073470E">
        <w:rPr>
          <w:rFonts w:ascii="Times New Roman" w:hAnsi="Times New Roman" w:cs="Times New Roman"/>
          <w:sz w:val="28"/>
          <w:szCs w:val="28"/>
        </w:rPr>
        <w:t>, раппорта и мотива</w:t>
      </w:r>
      <w:r w:rsidRPr="00734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A73" w:rsidRPr="0073470E" w:rsidRDefault="00CD5C70" w:rsidP="00A54A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70E">
        <w:rPr>
          <w:rFonts w:ascii="Times New Roman" w:hAnsi="Times New Roman" w:cs="Times New Roman"/>
          <w:sz w:val="28"/>
          <w:szCs w:val="28"/>
        </w:rPr>
        <w:t>(</w:t>
      </w:r>
      <w:r w:rsidR="00A54A73" w:rsidRPr="0073470E">
        <w:rPr>
          <w:rFonts w:ascii="Times New Roman" w:hAnsi="Times New Roman" w:cs="Times New Roman"/>
          <w:sz w:val="28"/>
          <w:szCs w:val="28"/>
        </w:rPr>
        <w:t xml:space="preserve">Орнамент -  узор, состоящий из ритмически упорядоченных мотивов. </w:t>
      </w:r>
      <w:proofErr w:type="gramEnd"/>
    </w:p>
    <w:p w:rsidR="005E0710" w:rsidRPr="0073470E" w:rsidRDefault="005E0710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Раппорт – минимальная  площадь повторяющегося рисунка, включающая мотив  и расстояние до соседнего мотива.</w:t>
      </w:r>
    </w:p>
    <w:p w:rsidR="005E0710" w:rsidRPr="0073470E" w:rsidRDefault="005E0710" w:rsidP="005E07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70E">
        <w:rPr>
          <w:rFonts w:ascii="Times New Roman" w:hAnsi="Times New Roman" w:cs="Times New Roman"/>
          <w:sz w:val="28"/>
          <w:szCs w:val="28"/>
        </w:rPr>
        <w:t>Мотив – это повторяющаяся часть орнамента.)</w:t>
      </w:r>
      <w:proofErr w:type="gramEnd"/>
    </w:p>
    <w:p w:rsidR="005E0710" w:rsidRPr="0073470E" w:rsidRDefault="005E0710" w:rsidP="005E0710">
      <w:pPr>
        <w:rPr>
          <w:rFonts w:ascii="Times New Roman" w:hAnsi="Times New Roman" w:cs="Times New Roman"/>
          <w:sz w:val="28"/>
          <w:szCs w:val="28"/>
        </w:rPr>
      </w:pPr>
    </w:p>
    <w:p w:rsidR="005E0710" w:rsidRPr="0073470E" w:rsidRDefault="005E0710" w:rsidP="005E0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lastRenderedPageBreak/>
        <w:t>3.Изложение новых знаний.</w:t>
      </w:r>
    </w:p>
    <w:p w:rsidR="005E0710" w:rsidRPr="0073470E" w:rsidRDefault="005E0710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Ребята</w:t>
      </w:r>
      <w:r w:rsidR="00456B3A" w:rsidRPr="0073470E">
        <w:rPr>
          <w:rFonts w:ascii="Times New Roman" w:hAnsi="Times New Roman" w:cs="Times New Roman"/>
          <w:sz w:val="28"/>
          <w:szCs w:val="28"/>
        </w:rPr>
        <w:t>,</w:t>
      </w:r>
      <w:r w:rsidRPr="0073470E">
        <w:rPr>
          <w:rFonts w:ascii="Times New Roman" w:hAnsi="Times New Roman" w:cs="Times New Roman"/>
          <w:sz w:val="28"/>
          <w:szCs w:val="28"/>
        </w:rPr>
        <w:t xml:space="preserve"> сегодня мы с вами будем разрабатывать мотив для орнаментальной композиции.</w:t>
      </w:r>
    </w:p>
    <w:p w:rsidR="005E0710" w:rsidRPr="0073470E" w:rsidRDefault="005E0710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И так тема нашего урока:</w:t>
      </w:r>
      <w:r w:rsidR="00456B3A" w:rsidRPr="0073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B3A" w:rsidRPr="0073470E">
        <w:rPr>
          <w:rFonts w:ascii="Times New Roman" w:hAnsi="Times New Roman" w:cs="Times New Roman"/>
          <w:sz w:val="28"/>
          <w:szCs w:val="28"/>
        </w:rPr>
        <w:t>Разработка и выполнение мотива орнамента.</w:t>
      </w:r>
    </w:p>
    <w:p w:rsidR="00562A80" w:rsidRPr="0073470E" w:rsidRDefault="00134717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Но для этого вспомни,</w:t>
      </w:r>
      <w:r w:rsidR="00456B3A" w:rsidRPr="0073470E">
        <w:rPr>
          <w:rFonts w:ascii="Times New Roman" w:hAnsi="Times New Roman" w:cs="Times New Roman"/>
          <w:sz w:val="28"/>
          <w:szCs w:val="28"/>
        </w:rPr>
        <w:t xml:space="preserve"> как на предыдущих занятиях мы учились выполнять стилизаци</w:t>
      </w:r>
      <w:r w:rsidR="009C7490" w:rsidRPr="0073470E">
        <w:rPr>
          <w:rFonts w:ascii="Times New Roman" w:hAnsi="Times New Roman" w:cs="Times New Roman"/>
          <w:sz w:val="28"/>
          <w:szCs w:val="28"/>
        </w:rPr>
        <w:t>ю</w:t>
      </w:r>
      <w:r w:rsidR="00456B3A" w:rsidRPr="0073470E">
        <w:rPr>
          <w:rFonts w:ascii="Times New Roman" w:hAnsi="Times New Roman" w:cs="Times New Roman"/>
          <w:sz w:val="28"/>
          <w:szCs w:val="28"/>
        </w:rPr>
        <w:t xml:space="preserve"> природной форм</w:t>
      </w:r>
      <w:r w:rsidRPr="0073470E">
        <w:rPr>
          <w:rFonts w:ascii="Times New Roman" w:hAnsi="Times New Roman" w:cs="Times New Roman"/>
          <w:sz w:val="28"/>
          <w:szCs w:val="28"/>
        </w:rPr>
        <w:t>ы (</w:t>
      </w:r>
      <w:r w:rsidR="00456B3A" w:rsidRPr="0073470E">
        <w:rPr>
          <w:rFonts w:ascii="Times New Roman" w:hAnsi="Times New Roman" w:cs="Times New Roman"/>
          <w:sz w:val="28"/>
          <w:szCs w:val="28"/>
        </w:rPr>
        <w:t>осенних листьев). Сначала вы делали зарисовки с натуры, потом</w:t>
      </w:r>
      <w:r w:rsidR="00456B3A" w:rsidRPr="0073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A80" w:rsidRPr="0073470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456B3A" w:rsidRPr="0073470E">
        <w:rPr>
          <w:rFonts w:ascii="Times New Roman" w:hAnsi="Times New Roman" w:cs="Times New Roman"/>
          <w:sz w:val="28"/>
          <w:szCs w:val="28"/>
        </w:rPr>
        <w:t>преобразов</w:t>
      </w:r>
      <w:r w:rsidR="00562A80" w:rsidRPr="0073470E">
        <w:rPr>
          <w:rFonts w:ascii="Times New Roman" w:hAnsi="Times New Roman" w:cs="Times New Roman"/>
          <w:sz w:val="28"/>
          <w:szCs w:val="28"/>
        </w:rPr>
        <w:t xml:space="preserve">ания </w:t>
      </w:r>
      <w:r w:rsidR="00456B3A" w:rsidRPr="0073470E">
        <w:rPr>
          <w:rFonts w:ascii="Times New Roman" w:hAnsi="Times New Roman" w:cs="Times New Roman"/>
          <w:sz w:val="28"/>
          <w:szCs w:val="28"/>
        </w:rPr>
        <w:t xml:space="preserve"> создавали  </w:t>
      </w:r>
      <w:r w:rsidR="00562A80" w:rsidRPr="0073470E">
        <w:rPr>
          <w:rFonts w:ascii="Times New Roman" w:hAnsi="Times New Roman" w:cs="Times New Roman"/>
          <w:sz w:val="28"/>
          <w:szCs w:val="28"/>
        </w:rPr>
        <w:t>новые декоративные формы</w:t>
      </w:r>
      <w:r w:rsidRPr="0073470E">
        <w:rPr>
          <w:rFonts w:ascii="Times New Roman" w:hAnsi="Times New Roman" w:cs="Times New Roman"/>
          <w:sz w:val="28"/>
          <w:szCs w:val="28"/>
        </w:rPr>
        <w:t>. (</w:t>
      </w:r>
      <w:r w:rsidR="005E0710" w:rsidRPr="0073470E">
        <w:rPr>
          <w:rFonts w:ascii="Times New Roman" w:hAnsi="Times New Roman" w:cs="Times New Roman"/>
          <w:sz w:val="28"/>
          <w:szCs w:val="28"/>
        </w:rPr>
        <w:t>Стилизация –  преобразование, художественное обобщение природных форм в  орнаментальные мотивы.</w:t>
      </w:r>
      <w:r w:rsidR="00562A80" w:rsidRPr="0073470E">
        <w:rPr>
          <w:rFonts w:ascii="Times New Roman" w:hAnsi="Times New Roman" w:cs="Times New Roman"/>
          <w:sz w:val="28"/>
          <w:szCs w:val="28"/>
        </w:rPr>
        <w:t>)  На этом уроке мы с вами выполним, используя нашу декоративную разработку, целый  орнаментальный мотив</w:t>
      </w:r>
      <w:r w:rsidRPr="0073470E">
        <w:rPr>
          <w:rFonts w:ascii="Times New Roman" w:hAnsi="Times New Roman" w:cs="Times New Roman"/>
          <w:sz w:val="28"/>
          <w:szCs w:val="28"/>
        </w:rPr>
        <w:t>.</w:t>
      </w:r>
      <w:r w:rsidR="00562A80" w:rsidRPr="0073470E">
        <w:rPr>
          <w:rFonts w:ascii="Times New Roman" w:hAnsi="Times New Roman" w:cs="Times New Roman"/>
          <w:sz w:val="28"/>
          <w:szCs w:val="28"/>
        </w:rPr>
        <w:t xml:space="preserve"> А наследующих </w:t>
      </w:r>
      <w:proofErr w:type="gramStart"/>
      <w:r w:rsidR="00562A80" w:rsidRPr="0073470E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562A80" w:rsidRPr="0073470E">
        <w:rPr>
          <w:rFonts w:ascii="Times New Roman" w:hAnsi="Times New Roman" w:cs="Times New Roman"/>
          <w:sz w:val="28"/>
          <w:szCs w:val="28"/>
        </w:rPr>
        <w:t xml:space="preserve"> создадим орнаментальную композицию. </w:t>
      </w:r>
    </w:p>
    <w:p w:rsidR="005E0710" w:rsidRPr="0073470E" w:rsidRDefault="00562A80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Этапы выполнения орнаментальной композиции:</w:t>
      </w:r>
    </w:p>
    <w:p w:rsidR="00562A80" w:rsidRPr="0073470E" w:rsidRDefault="00562A80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1 Зарисовки с натуры, изучение природной формы.</w:t>
      </w:r>
    </w:p>
    <w:p w:rsidR="00562A80" w:rsidRPr="0073470E" w:rsidRDefault="00562A80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2 Стилизация –  преобразование, художественное обобщение природных форм в  орнаментальные мотивы.</w:t>
      </w:r>
    </w:p>
    <w:p w:rsidR="00562A80" w:rsidRPr="0073470E" w:rsidRDefault="00562A80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3 Разработка орнаментальн</w:t>
      </w:r>
      <w:r w:rsidR="00355B4D" w:rsidRPr="0073470E">
        <w:rPr>
          <w:rFonts w:ascii="Times New Roman" w:hAnsi="Times New Roman" w:cs="Times New Roman"/>
          <w:sz w:val="28"/>
          <w:szCs w:val="28"/>
        </w:rPr>
        <w:t>ого</w:t>
      </w:r>
      <w:r w:rsidRPr="0073470E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355B4D" w:rsidRPr="0073470E">
        <w:rPr>
          <w:rFonts w:ascii="Times New Roman" w:hAnsi="Times New Roman" w:cs="Times New Roman"/>
          <w:sz w:val="28"/>
          <w:szCs w:val="28"/>
        </w:rPr>
        <w:t>а.</w:t>
      </w:r>
    </w:p>
    <w:p w:rsidR="00355B4D" w:rsidRPr="0073470E" w:rsidRDefault="00355B4D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4 Создание  орнаментальной композиции.</w:t>
      </w:r>
    </w:p>
    <w:p w:rsidR="005E0710" w:rsidRPr="0073470E" w:rsidRDefault="00794F9B" w:rsidP="005E0710">
      <w:pPr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У орнаментальной композиции</w:t>
      </w:r>
      <w:r w:rsidR="00134717" w:rsidRPr="0073470E"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73470E">
        <w:rPr>
          <w:rFonts w:ascii="Times New Roman" w:hAnsi="Times New Roman" w:cs="Times New Roman"/>
          <w:sz w:val="28"/>
          <w:szCs w:val="28"/>
        </w:rPr>
        <w:t xml:space="preserve"> выразительные средства:</w:t>
      </w:r>
    </w:p>
    <w:p w:rsidR="005E0710" w:rsidRPr="0073470E" w:rsidRDefault="005E0710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Точка Пятно Линия Цвет Фактура Ритм</w:t>
      </w:r>
    </w:p>
    <w:p w:rsidR="00E63123" w:rsidRPr="0073470E" w:rsidRDefault="00E63123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(Работа  по наглядному посо</w:t>
      </w:r>
      <w:r w:rsidR="00E26D77" w:rsidRPr="0073470E">
        <w:rPr>
          <w:rFonts w:ascii="Times New Roman" w:hAnsi="Times New Roman" w:cs="Times New Roman"/>
          <w:sz w:val="28"/>
          <w:szCs w:val="28"/>
        </w:rPr>
        <w:t>б</w:t>
      </w:r>
      <w:r w:rsidRPr="0073470E">
        <w:rPr>
          <w:rFonts w:ascii="Times New Roman" w:hAnsi="Times New Roman" w:cs="Times New Roman"/>
          <w:sz w:val="28"/>
          <w:szCs w:val="28"/>
        </w:rPr>
        <w:t>ию</w:t>
      </w:r>
      <w:r w:rsidR="00E26D77" w:rsidRPr="0073470E">
        <w:rPr>
          <w:rFonts w:ascii="Times New Roman" w:hAnsi="Times New Roman" w:cs="Times New Roman"/>
          <w:sz w:val="28"/>
          <w:szCs w:val="28"/>
        </w:rPr>
        <w:t>.</w:t>
      </w:r>
      <w:r w:rsidRPr="0073470E">
        <w:rPr>
          <w:rFonts w:ascii="Times New Roman" w:hAnsi="Times New Roman" w:cs="Times New Roman"/>
          <w:sz w:val="28"/>
          <w:szCs w:val="28"/>
        </w:rPr>
        <w:t>)</w:t>
      </w:r>
    </w:p>
    <w:p w:rsidR="00E63123" w:rsidRPr="0073470E" w:rsidRDefault="00E63123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По характеру мотива орнаменты делятся на виды.</w:t>
      </w:r>
    </w:p>
    <w:p w:rsidR="00794F9B" w:rsidRPr="0073470E" w:rsidRDefault="00E63123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 xml:space="preserve">Посмотрим видео </w:t>
      </w:r>
      <w:r w:rsidR="00134717" w:rsidRPr="0073470E">
        <w:rPr>
          <w:rFonts w:ascii="Times New Roman" w:hAnsi="Times New Roman" w:cs="Times New Roman"/>
          <w:sz w:val="28"/>
          <w:szCs w:val="28"/>
        </w:rPr>
        <w:t>– п</w:t>
      </w:r>
      <w:r w:rsidRPr="0073470E">
        <w:rPr>
          <w:rFonts w:ascii="Times New Roman" w:hAnsi="Times New Roman" w:cs="Times New Roman"/>
          <w:sz w:val="28"/>
          <w:szCs w:val="28"/>
        </w:rPr>
        <w:t>резентацию, в которой показываются виды орнамента</w:t>
      </w:r>
      <w:r w:rsidR="00134717" w:rsidRPr="00734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123" w:rsidRPr="0073470E" w:rsidRDefault="00E63123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Для выполнения орнаментального  мотива  мы с вами познакомимся с некоторыми законами орнаментальной композиции.</w:t>
      </w:r>
    </w:p>
    <w:p w:rsidR="00E63123" w:rsidRPr="0073470E" w:rsidRDefault="00E63123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Закон «Цельности», «</w:t>
      </w:r>
      <w:r w:rsidR="00E26D77" w:rsidRPr="0073470E">
        <w:rPr>
          <w:rFonts w:ascii="Times New Roman" w:hAnsi="Times New Roman" w:cs="Times New Roman"/>
          <w:sz w:val="28"/>
          <w:szCs w:val="28"/>
        </w:rPr>
        <w:t>Соподчинения», «Закон трехкомпонентности».</w:t>
      </w:r>
    </w:p>
    <w:p w:rsidR="005E0710" w:rsidRPr="0073470E" w:rsidRDefault="00E26D77" w:rsidP="005E0710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 xml:space="preserve">Ребята, я раздам вам карточки с тематическими </w:t>
      </w:r>
      <w:r w:rsidR="00134717" w:rsidRPr="0073470E">
        <w:rPr>
          <w:rFonts w:ascii="Times New Roman" w:hAnsi="Times New Roman" w:cs="Times New Roman"/>
          <w:sz w:val="28"/>
          <w:szCs w:val="28"/>
        </w:rPr>
        <w:t>заданиями,</w:t>
      </w:r>
      <w:r w:rsidRPr="0073470E">
        <w:rPr>
          <w:rFonts w:ascii="Times New Roman" w:hAnsi="Times New Roman" w:cs="Times New Roman"/>
          <w:sz w:val="28"/>
          <w:szCs w:val="28"/>
        </w:rPr>
        <w:t xml:space="preserve"> и мы приступим к разработке и выполнению мотива орнамента</w:t>
      </w:r>
      <w:r w:rsidR="0028699E" w:rsidRPr="0073470E">
        <w:rPr>
          <w:rFonts w:ascii="Times New Roman" w:hAnsi="Times New Roman" w:cs="Times New Roman"/>
          <w:sz w:val="28"/>
          <w:szCs w:val="28"/>
        </w:rPr>
        <w:t xml:space="preserve"> в графическом  варианте и цветовом</w:t>
      </w:r>
      <w:r w:rsidRPr="0073470E">
        <w:rPr>
          <w:rFonts w:ascii="Times New Roman" w:hAnsi="Times New Roman" w:cs="Times New Roman"/>
          <w:sz w:val="28"/>
          <w:szCs w:val="28"/>
        </w:rPr>
        <w:t>.</w:t>
      </w:r>
      <w:r w:rsidR="0028699E" w:rsidRPr="0073470E">
        <w:rPr>
          <w:rFonts w:ascii="Times New Roman" w:hAnsi="Times New Roman" w:cs="Times New Roman"/>
          <w:sz w:val="28"/>
          <w:szCs w:val="28"/>
        </w:rPr>
        <w:t xml:space="preserve"> При работе красками продумайте колористическое решение </w:t>
      </w:r>
      <w:r w:rsidR="0028699E" w:rsidRPr="0073470E">
        <w:rPr>
          <w:rFonts w:ascii="Times New Roman" w:hAnsi="Times New Roman" w:cs="Times New Roman"/>
          <w:sz w:val="28"/>
          <w:szCs w:val="28"/>
        </w:rPr>
        <w:lastRenderedPageBreak/>
        <w:t>мотива. Вспомните</w:t>
      </w:r>
      <w:r w:rsidR="00134717" w:rsidRPr="0073470E">
        <w:rPr>
          <w:rFonts w:ascii="Times New Roman" w:hAnsi="Times New Roman" w:cs="Times New Roman"/>
          <w:sz w:val="28"/>
          <w:szCs w:val="28"/>
        </w:rPr>
        <w:t xml:space="preserve">, </w:t>
      </w:r>
      <w:r w:rsidR="0028699E" w:rsidRPr="0073470E">
        <w:rPr>
          <w:rFonts w:ascii="Times New Roman" w:hAnsi="Times New Roman" w:cs="Times New Roman"/>
          <w:sz w:val="28"/>
          <w:szCs w:val="28"/>
        </w:rPr>
        <w:t>что к</w:t>
      </w:r>
      <w:r w:rsidR="005E0710" w:rsidRPr="0073470E">
        <w:rPr>
          <w:rFonts w:ascii="Times New Roman" w:hAnsi="Times New Roman" w:cs="Times New Roman"/>
          <w:sz w:val="28"/>
          <w:szCs w:val="28"/>
        </w:rPr>
        <w:t xml:space="preserve">олорит – </w:t>
      </w:r>
      <w:r w:rsidR="0028699E" w:rsidRPr="0073470E">
        <w:rPr>
          <w:rFonts w:ascii="Times New Roman" w:hAnsi="Times New Roman" w:cs="Times New Roman"/>
          <w:sz w:val="28"/>
          <w:szCs w:val="28"/>
        </w:rPr>
        <w:t xml:space="preserve">это </w:t>
      </w:r>
      <w:r w:rsidR="005E0710" w:rsidRPr="0073470E">
        <w:rPr>
          <w:rFonts w:ascii="Times New Roman" w:hAnsi="Times New Roman" w:cs="Times New Roman"/>
          <w:sz w:val="28"/>
          <w:szCs w:val="28"/>
        </w:rPr>
        <w:t>общи</w:t>
      </w:r>
      <w:r w:rsidR="00134717" w:rsidRPr="0073470E">
        <w:rPr>
          <w:rFonts w:ascii="Times New Roman" w:hAnsi="Times New Roman" w:cs="Times New Roman"/>
          <w:sz w:val="28"/>
          <w:szCs w:val="28"/>
        </w:rPr>
        <w:t>й (</w:t>
      </w:r>
      <w:r w:rsidR="005E0710" w:rsidRPr="0073470E">
        <w:rPr>
          <w:rFonts w:ascii="Times New Roman" w:hAnsi="Times New Roman" w:cs="Times New Roman"/>
          <w:sz w:val="28"/>
          <w:szCs w:val="28"/>
        </w:rPr>
        <w:t>суммарный), преобладающий цвет орнаментальной композиции.</w:t>
      </w:r>
    </w:p>
    <w:p w:rsidR="0028699E" w:rsidRPr="0073470E" w:rsidRDefault="0028699E" w:rsidP="005E0710">
      <w:pPr>
        <w:rPr>
          <w:rFonts w:ascii="Times New Roman" w:hAnsi="Times New Roman" w:cs="Times New Roman"/>
          <w:sz w:val="28"/>
          <w:szCs w:val="28"/>
        </w:rPr>
      </w:pPr>
    </w:p>
    <w:p w:rsidR="0028699E" w:rsidRPr="0073470E" w:rsidRDefault="0028699E" w:rsidP="0028699E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4.Практическая работа для закрепления новых знаний</w:t>
      </w:r>
      <w:r w:rsidRPr="0073470E">
        <w:rPr>
          <w:rFonts w:ascii="Times New Roman" w:hAnsi="Times New Roman" w:cs="Times New Roman"/>
          <w:sz w:val="28"/>
          <w:szCs w:val="28"/>
        </w:rPr>
        <w:t>.</w:t>
      </w:r>
    </w:p>
    <w:p w:rsidR="0028699E" w:rsidRPr="0073470E" w:rsidRDefault="0028699E" w:rsidP="0028699E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Учащиеся разрабатывают  и выполняют  мотив орнамента в графическом  варианте и цветовом.</w:t>
      </w:r>
    </w:p>
    <w:p w:rsidR="007A1E0F" w:rsidRPr="0073470E" w:rsidRDefault="007A1E0F" w:rsidP="0028699E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Вопросы на закрепление  пройденного материала:</w:t>
      </w:r>
    </w:p>
    <w:p w:rsidR="007A1E0F" w:rsidRPr="0073470E" w:rsidRDefault="007A1E0F" w:rsidP="0028699E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1.Выразительные средства орнаментальной композиции.</w:t>
      </w:r>
    </w:p>
    <w:p w:rsidR="007A1E0F" w:rsidRPr="0073470E" w:rsidRDefault="007A1E0F" w:rsidP="0028699E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2. Этапы выполнения орнаментальной композиции.</w:t>
      </w:r>
    </w:p>
    <w:p w:rsidR="007A1E0F" w:rsidRPr="0073470E" w:rsidRDefault="007A1E0F" w:rsidP="007A1E0F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 xml:space="preserve">3. На какие виды по характеру мотива делятся орнаменты?  </w:t>
      </w:r>
    </w:p>
    <w:p w:rsidR="0028699E" w:rsidRPr="0073470E" w:rsidRDefault="0028699E" w:rsidP="00286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5.Анализ работ.</w:t>
      </w:r>
    </w:p>
    <w:p w:rsidR="007A1E0F" w:rsidRPr="0073470E" w:rsidRDefault="007A1E0F" w:rsidP="007A1E0F">
      <w:pPr>
        <w:jc w:val="both"/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Работы учащихся выставляются на стенд. Проводится обсуждение и анализ работ.</w:t>
      </w:r>
    </w:p>
    <w:p w:rsidR="0028699E" w:rsidRPr="0073470E" w:rsidRDefault="0028699E" w:rsidP="00286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6.Подведение итогов.</w:t>
      </w:r>
    </w:p>
    <w:p w:rsidR="007A1E0F" w:rsidRPr="0073470E" w:rsidRDefault="007A1E0F" w:rsidP="004E7489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 xml:space="preserve">Ребята, сегодня </w:t>
      </w:r>
      <w:r w:rsidR="00447E36" w:rsidRPr="0073470E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031F10" w:rsidRPr="0073470E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 w:rsidR="00447E36" w:rsidRPr="0073470E">
        <w:rPr>
          <w:rFonts w:ascii="Times New Roman" w:hAnsi="Times New Roman" w:cs="Times New Roman"/>
          <w:sz w:val="28"/>
          <w:szCs w:val="28"/>
        </w:rPr>
        <w:t xml:space="preserve">с  видами орнамента, выразительными средствами,  законами  и этапами выполнения орнаментальной композиции.  </w:t>
      </w:r>
      <w:r w:rsidR="00134717" w:rsidRPr="0073470E">
        <w:rPr>
          <w:rFonts w:ascii="Times New Roman" w:hAnsi="Times New Roman" w:cs="Times New Roman"/>
          <w:sz w:val="28"/>
          <w:szCs w:val="28"/>
        </w:rPr>
        <w:t>Вы увидели, как не просто придумать орнаментальный мотив, у вас все получилось замечательно.</w:t>
      </w:r>
      <w:r w:rsidR="00447E36" w:rsidRPr="0073470E">
        <w:rPr>
          <w:rFonts w:ascii="Times New Roman" w:hAnsi="Times New Roman" w:cs="Times New Roman"/>
          <w:sz w:val="28"/>
          <w:szCs w:val="28"/>
        </w:rPr>
        <w:t xml:space="preserve">  Вы разработали   и выполнили мотив для орнаментальной композиции в графическом и цветовом исполнении. </w:t>
      </w:r>
      <w:r w:rsidR="00134717" w:rsidRPr="0073470E">
        <w:rPr>
          <w:rFonts w:ascii="Times New Roman" w:hAnsi="Times New Roman" w:cs="Times New Roman"/>
          <w:sz w:val="28"/>
          <w:szCs w:val="28"/>
        </w:rPr>
        <w:t xml:space="preserve"> И главное мы п</w:t>
      </w:r>
      <w:r w:rsidR="00031F10" w:rsidRPr="0073470E">
        <w:rPr>
          <w:rFonts w:ascii="Times New Roman" w:hAnsi="Times New Roman" w:cs="Times New Roman"/>
          <w:sz w:val="28"/>
          <w:szCs w:val="28"/>
        </w:rPr>
        <w:t>рикоснулись  с прекрасным, удивительным</w:t>
      </w:r>
      <w:r w:rsidR="00134717" w:rsidRPr="0073470E">
        <w:rPr>
          <w:rFonts w:ascii="Times New Roman" w:hAnsi="Times New Roman" w:cs="Times New Roman"/>
          <w:sz w:val="28"/>
          <w:szCs w:val="28"/>
        </w:rPr>
        <w:t>,</w:t>
      </w:r>
      <w:r w:rsidR="00031F10" w:rsidRPr="0073470E">
        <w:rPr>
          <w:rFonts w:ascii="Times New Roman" w:hAnsi="Times New Roman" w:cs="Times New Roman"/>
          <w:sz w:val="28"/>
          <w:szCs w:val="28"/>
        </w:rPr>
        <w:t xml:space="preserve"> сказочным, полным загадок и тайн миром  орнамента. Поэт  И. В. Гёте сказал так: « Много в природе цветов, но одно лишь искусство может в венок их сплести» Учитесь видеть красоту и гармонию в окружающем мире, учитесь у природы – она лучший и мудрый наш учитель.</w:t>
      </w:r>
    </w:p>
    <w:p w:rsidR="009625D6" w:rsidRPr="0073470E" w:rsidRDefault="009625D6" w:rsidP="004E7489">
      <w:pPr>
        <w:rPr>
          <w:rFonts w:ascii="Times New Roman" w:hAnsi="Times New Roman" w:cs="Times New Roman"/>
          <w:b/>
          <w:sz w:val="28"/>
          <w:szCs w:val="28"/>
        </w:rPr>
      </w:pPr>
    </w:p>
    <w:p w:rsidR="0028699E" w:rsidRPr="0073470E" w:rsidRDefault="0028699E" w:rsidP="00286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0E">
        <w:rPr>
          <w:rFonts w:ascii="Times New Roman" w:hAnsi="Times New Roman" w:cs="Times New Roman"/>
          <w:b/>
          <w:sz w:val="28"/>
          <w:szCs w:val="28"/>
        </w:rPr>
        <w:t>7. Домашнее задание.</w:t>
      </w:r>
    </w:p>
    <w:p w:rsidR="004E7489" w:rsidRPr="0073470E" w:rsidRDefault="00624D0C" w:rsidP="00852197">
      <w:pPr>
        <w:rPr>
          <w:rFonts w:ascii="Times New Roman" w:hAnsi="Times New Roman" w:cs="Times New Roman"/>
          <w:sz w:val="28"/>
          <w:szCs w:val="28"/>
        </w:rPr>
      </w:pPr>
      <w:r w:rsidRPr="0073470E">
        <w:rPr>
          <w:rFonts w:ascii="Times New Roman" w:hAnsi="Times New Roman" w:cs="Times New Roman"/>
          <w:sz w:val="28"/>
          <w:szCs w:val="28"/>
        </w:rPr>
        <w:t>Выполнить на листе ф. А-4 графический набросок орнаментальной композиции с использованием разработанного на уроке мотива.</w:t>
      </w: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9625D6" w:rsidRDefault="009625D6" w:rsidP="00852197">
      <w:pPr>
        <w:rPr>
          <w:sz w:val="24"/>
          <w:szCs w:val="24"/>
        </w:rPr>
      </w:pPr>
    </w:p>
    <w:p w:rsidR="004E7489" w:rsidRDefault="004E7489" w:rsidP="00852197">
      <w:pPr>
        <w:rPr>
          <w:b/>
          <w:sz w:val="24"/>
          <w:szCs w:val="24"/>
        </w:rPr>
      </w:pPr>
      <w:r w:rsidRPr="004E7489">
        <w:rPr>
          <w:b/>
          <w:sz w:val="24"/>
          <w:szCs w:val="24"/>
        </w:rPr>
        <w:t>Приложение:</w:t>
      </w:r>
    </w:p>
    <w:p w:rsidR="004E7489" w:rsidRPr="003404C5" w:rsidRDefault="004E7489" w:rsidP="004E7489">
      <w:pPr>
        <w:spacing w:after="0"/>
        <w:rPr>
          <w:b/>
          <w:sz w:val="24"/>
          <w:szCs w:val="24"/>
        </w:rPr>
      </w:pPr>
      <w:r w:rsidRPr="003404C5">
        <w:rPr>
          <w:b/>
        </w:rPr>
        <w:t>Примерные  тематические задания для создания образного мотива ор</w:t>
      </w:r>
      <w:r>
        <w:rPr>
          <w:b/>
        </w:rPr>
        <w:t>н</w:t>
      </w:r>
      <w:r w:rsidRPr="003404C5">
        <w:rPr>
          <w:b/>
        </w:rPr>
        <w:t>амента.</w:t>
      </w:r>
    </w:p>
    <w:tbl>
      <w:tblPr>
        <w:tblStyle w:val="a4"/>
        <w:tblpPr w:leftFromText="180" w:rightFromText="180" w:horzAnchor="margin" w:tblpXSpec="center" w:tblpY="1290"/>
        <w:tblW w:w="10314" w:type="dxa"/>
        <w:tblLook w:val="04A0"/>
      </w:tblPr>
      <w:tblGrid>
        <w:gridCol w:w="3933"/>
        <w:gridCol w:w="3190"/>
        <w:gridCol w:w="3191"/>
      </w:tblGrid>
      <w:tr w:rsidR="009625D6" w:rsidTr="00566E18">
        <w:tc>
          <w:tcPr>
            <w:tcW w:w="3933" w:type="dxa"/>
          </w:tcPr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Золотая осень.</w:t>
            </w:r>
          </w:p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Сказка осеннего леса.</w:t>
            </w:r>
          </w:p>
        </w:tc>
        <w:tc>
          <w:tcPr>
            <w:tcW w:w="3191" w:type="dxa"/>
          </w:tcPr>
          <w:p w:rsidR="009625D6" w:rsidRPr="00886490" w:rsidRDefault="009625D6" w:rsidP="00566E18">
            <w:pPr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Ягода – рябина, осень наступила.</w:t>
            </w:r>
          </w:p>
        </w:tc>
      </w:tr>
      <w:tr w:rsidR="009625D6" w:rsidTr="00566E18">
        <w:tc>
          <w:tcPr>
            <w:tcW w:w="3933" w:type="dxa"/>
          </w:tcPr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lastRenderedPageBreak/>
              <w:t>Веселый листопад.</w:t>
            </w:r>
          </w:p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</w:p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Солнечное утро.</w:t>
            </w:r>
          </w:p>
        </w:tc>
        <w:tc>
          <w:tcPr>
            <w:tcW w:w="3191" w:type="dxa"/>
          </w:tcPr>
          <w:p w:rsidR="009625D6" w:rsidRPr="00886490" w:rsidRDefault="009625D6" w:rsidP="00566E18">
            <w:pPr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Осенняя улыбка на твоем лице.</w:t>
            </w:r>
          </w:p>
        </w:tc>
      </w:tr>
      <w:tr w:rsidR="009625D6" w:rsidTr="00566E18">
        <w:tc>
          <w:tcPr>
            <w:tcW w:w="3933" w:type="dxa"/>
          </w:tcPr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Дождливый день</w:t>
            </w:r>
          </w:p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</w:p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Осенний город.</w:t>
            </w:r>
          </w:p>
        </w:tc>
        <w:tc>
          <w:tcPr>
            <w:tcW w:w="3191" w:type="dxa"/>
          </w:tcPr>
          <w:p w:rsidR="009625D6" w:rsidRPr="00886490" w:rsidRDefault="009625D6" w:rsidP="00566E18">
            <w:pPr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Осень за моим окном.</w:t>
            </w:r>
          </w:p>
        </w:tc>
      </w:tr>
      <w:tr w:rsidR="009625D6" w:rsidTr="00566E18">
        <w:tc>
          <w:tcPr>
            <w:tcW w:w="3933" w:type="dxa"/>
          </w:tcPr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Теплый вечер.</w:t>
            </w:r>
          </w:p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</w:p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Осенняя песня птиц.</w:t>
            </w:r>
          </w:p>
        </w:tc>
        <w:tc>
          <w:tcPr>
            <w:tcW w:w="3191" w:type="dxa"/>
          </w:tcPr>
          <w:p w:rsidR="009625D6" w:rsidRPr="00886490" w:rsidRDefault="009625D6" w:rsidP="00566E18">
            <w:pPr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Дары осени.</w:t>
            </w:r>
          </w:p>
        </w:tc>
      </w:tr>
      <w:tr w:rsidR="009625D6" w:rsidTr="00566E18">
        <w:trPr>
          <w:trHeight w:val="1324"/>
        </w:trPr>
        <w:tc>
          <w:tcPr>
            <w:tcW w:w="3933" w:type="dxa"/>
          </w:tcPr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Тихий шелест.</w:t>
            </w:r>
          </w:p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</w:p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9625D6" w:rsidRPr="00886490" w:rsidRDefault="009625D6" w:rsidP="00566E18">
            <w:pPr>
              <w:jc w:val="center"/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Как осенью прекрасны небеса.</w:t>
            </w:r>
          </w:p>
        </w:tc>
        <w:tc>
          <w:tcPr>
            <w:tcW w:w="3191" w:type="dxa"/>
          </w:tcPr>
          <w:p w:rsidR="009625D6" w:rsidRPr="00886490" w:rsidRDefault="009625D6" w:rsidP="00566E18">
            <w:pPr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 xml:space="preserve">Осенний дождь </w:t>
            </w:r>
          </w:p>
          <w:p w:rsidR="009625D6" w:rsidRPr="00886490" w:rsidRDefault="009625D6" w:rsidP="00566E18">
            <w:pPr>
              <w:rPr>
                <w:b/>
                <w:sz w:val="32"/>
                <w:szCs w:val="32"/>
              </w:rPr>
            </w:pPr>
            <w:r w:rsidRPr="00886490">
              <w:rPr>
                <w:b/>
                <w:sz w:val="32"/>
                <w:szCs w:val="32"/>
              </w:rPr>
              <w:t>мне навевает грусть.</w:t>
            </w:r>
          </w:p>
        </w:tc>
      </w:tr>
    </w:tbl>
    <w:p w:rsidR="004E7489" w:rsidRPr="004E7489" w:rsidRDefault="004E7489" w:rsidP="00852197">
      <w:pPr>
        <w:rPr>
          <w:b/>
          <w:sz w:val="24"/>
          <w:szCs w:val="24"/>
        </w:rPr>
      </w:pPr>
    </w:p>
    <w:sectPr w:rsidR="004E7489" w:rsidRPr="004E7489" w:rsidSect="00E5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123"/>
    <w:multiLevelType w:val="hybridMultilevel"/>
    <w:tmpl w:val="7C8C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32E2"/>
    <w:multiLevelType w:val="hybridMultilevel"/>
    <w:tmpl w:val="7C8C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23"/>
    <w:rsid w:val="00005241"/>
    <w:rsid w:val="00005A61"/>
    <w:rsid w:val="00022592"/>
    <w:rsid w:val="00022AE7"/>
    <w:rsid w:val="0003019F"/>
    <w:rsid w:val="00031F10"/>
    <w:rsid w:val="00032657"/>
    <w:rsid w:val="000435CF"/>
    <w:rsid w:val="00044A2B"/>
    <w:rsid w:val="00046059"/>
    <w:rsid w:val="00051C88"/>
    <w:rsid w:val="000553FA"/>
    <w:rsid w:val="00077FE5"/>
    <w:rsid w:val="0008598A"/>
    <w:rsid w:val="00086F1D"/>
    <w:rsid w:val="0009050E"/>
    <w:rsid w:val="00096188"/>
    <w:rsid w:val="000A4775"/>
    <w:rsid w:val="000B4E83"/>
    <w:rsid w:val="000D042C"/>
    <w:rsid w:val="000D5B12"/>
    <w:rsid w:val="000E2B2B"/>
    <w:rsid w:val="000F60D5"/>
    <w:rsid w:val="00105079"/>
    <w:rsid w:val="00105E82"/>
    <w:rsid w:val="00112345"/>
    <w:rsid w:val="00115DEE"/>
    <w:rsid w:val="001173BD"/>
    <w:rsid w:val="00123B78"/>
    <w:rsid w:val="00134717"/>
    <w:rsid w:val="00140872"/>
    <w:rsid w:val="0014147A"/>
    <w:rsid w:val="001439A8"/>
    <w:rsid w:val="00144464"/>
    <w:rsid w:val="001606EE"/>
    <w:rsid w:val="00161B2B"/>
    <w:rsid w:val="00165395"/>
    <w:rsid w:val="001668C3"/>
    <w:rsid w:val="001747E2"/>
    <w:rsid w:val="00184063"/>
    <w:rsid w:val="001936D3"/>
    <w:rsid w:val="001B18C1"/>
    <w:rsid w:val="001C0637"/>
    <w:rsid w:val="001C07C1"/>
    <w:rsid w:val="001E05D1"/>
    <w:rsid w:val="001E242F"/>
    <w:rsid w:val="001F0547"/>
    <w:rsid w:val="001F0BAC"/>
    <w:rsid w:val="002041EE"/>
    <w:rsid w:val="002135A1"/>
    <w:rsid w:val="002173B6"/>
    <w:rsid w:val="00230EAF"/>
    <w:rsid w:val="00232DC7"/>
    <w:rsid w:val="002407AF"/>
    <w:rsid w:val="00247F65"/>
    <w:rsid w:val="002519DF"/>
    <w:rsid w:val="00260021"/>
    <w:rsid w:val="00260FC7"/>
    <w:rsid w:val="00261C00"/>
    <w:rsid w:val="00267DC1"/>
    <w:rsid w:val="00270924"/>
    <w:rsid w:val="00273047"/>
    <w:rsid w:val="00274BA1"/>
    <w:rsid w:val="0028699E"/>
    <w:rsid w:val="0028787A"/>
    <w:rsid w:val="00294972"/>
    <w:rsid w:val="002A52EF"/>
    <w:rsid w:val="002B7107"/>
    <w:rsid w:val="002C6471"/>
    <w:rsid w:val="002D3DED"/>
    <w:rsid w:val="002E0E86"/>
    <w:rsid w:val="002F570A"/>
    <w:rsid w:val="002F5FD1"/>
    <w:rsid w:val="0030426B"/>
    <w:rsid w:val="00312F84"/>
    <w:rsid w:val="003132E2"/>
    <w:rsid w:val="003144A8"/>
    <w:rsid w:val="003151AA"/>
    <w:rsid w:val="0031530E"/>
    <w:rsid w:val="00316E3D"/>
    <w:rsid w:val="00320DB0"/>
    <w:rsid w:val="00335375"/>
    <w:rsid w:val="00350378"/>
    <w:rsid w:val="00355B4D"/>
    <w:rsid w:val="00361BED"/>
    <w:rsid w:val="003647EF"/>
    <w:rsid w:val="00370F86"/>
    <w:rsid w:val="003933BA"/>
    <w:rsid w:val="00397C7D"/>
    <w:rsid w:val="003A0EA1"/>
    <w:rsid w:val="003A5EE6"/>
    <w:rsid w:val="003B71D7"/>
    <w:rsid w:val="003D0313"/>
    <w:rsid w:val="003D1AA1"/>
    <w:rsid w:val="003E521B"/>
    <w:rsid w:val="003E530B"/>
    <w:rsid w:val="003E58B8"/>
    <w:rsid w:val="003F1433"/>
    <w:rsid w:val="00406F46"/>
    <w:rsid w:val="004152BD"/>
    <w:rsid w:val="004205A9"/>
    <w:rsid w:val="00427772"/>
    <w:rsid w:val="00435C7A"/>
    <w:rsid w:val="00440D17"/>
    <w:rsid w:val="00441F74"/>
    <w:rsid w:val="00443169"/>
    <w:rsid w:val="0044420A"/>
    <w:rsid w:val="00447E36"/>
    <w:rsid w:val="00450BDB"/>
    <w:rsid w:val="00453509"/>
    <w:rsid w:val="00456B3A"/>
    <w:rsid w:val="0048095D"/>
    <w:rsid w:val="00481089"/>
    <w:rsid w:val="0048757B"/>
    <w:rsid w:val="004900AA"/>
    <w:rsid w:val="00493E7D"/>
    <w:rsid w:val="004A10B7"/>
    <w:rsid w:val="004A1494"/>
    <w:rsid w:val="004B1F4F"/>
    <w:rsid w:val="004C05C2"/>
    <w:rsid w:val="004C4A0A"/>
    <w:rsid w:val="004C6E5D"/>
    <w:rsid w:val="004D031F"/>
    <w:rsid w:val="004D0EE6"/>
    <w:rsid w:val="004D4E3F"/>
    <w:rsid w:val="004D501C"/>
    <w:rsid w:val="004E151A"/>
    <w:rsid w:val="004E1B37"/>
    <w:rsid w:val="004E7489"/>
    <w:rsid w:val="004F2BEF"/>
    <w:rsid w:val="004F6725"/>
    <w:rsid w:val="0050039F"/>
    <w:rsid w:val="00512A46"/>
    <w:rsid w:val="00515BB7"/>
    <w:rsid w:val="0052655E"/>
    <w:rsid w:val="00527A0C"/>
    <w:rsid w:val="00533E14"/>
    <w:rsid w:val="005520EF"/>
    <w:rsid w:val="00562A80"/>
    <w:rsid w:val="00563DEF"/>
    <w:rsid w:val="0058405C"/>
    <w:rsid w:val="005928DC"/>
    <w:rsid w:val="005A028B"/>
    <w:rsid w:val="005A1EC7"/>
    <w:rsid w:val="005A4285"/>
    <w:rsid w:val="005A79DE"/>
    <w:rsid w:val="005B2418"/>
    <w:rsid w:val="005C07DF"/>
    <w:rsid w:val="005C438B"/>
    <w:rsid w:val="005D53F8"/>
    <w:rsid w:val="005E0710"/>
    <w:rsid w:val="005E54FD"/>
    <w:rsid w:val="005E661D"/>
    <w:rsid w:val="005F67AA"/>
    <w:rsid w:val="0061038A"/>
    <w:rsid w:val="00620223"/>
    <w:rsid w:val="00621FFB"/>
    <w:rsid w:val="00624D0C"/>
    <w:rsid w:val="006409A5"/>
    <w:rsid w:val="006449AF"/>
    <w:rsid w:val="00650971"/>
    <w:rsid w:val="00653DA3"/>
    <w:rsid w:val="00657C25"/>
    <w:rsid w:val="00672150"/>
    <w:rsid w:val="006864B5"/>
    <w:rsid w:val="006A0F99"/>
    <w:rsid w:val="006A427C"/>
    <w:rsid w:val="006B41DA"/>
    <w:rsid w:val="006E7816"/>
    <w:rsid w:val="006F6C6B"/>
    <w:rsid w:val="0070068E"/>
    <w:rsid w:val="00702064"/>
    <w:rsid w:val="0070278A"/>
    <w:rsid w:val="00702A67"/>
    <w:rsid w:val="00706795"/>
    <w:rsid w:val="0071046F"/>
    <w:rsid w:val="00712D15"/>
    <w:rsid w:val="007160D8"/>
    <w:rsid w:val="00726923"/>
    <w:rsid w:val="00731081"/>
    <w:rsid w:val="0073470E"/>
    <w:rsid w:val="00735355"/>
    <w:rsid w:val="007445A8"/>
    <w:rsid w:val="0074557C"/>
    <w:rsid w:val="00757555"/>
    <w:rsid w:val="00763542"/>
    <w:rsid w:val="007641AF"/>
    <w:rsid w:val="00765F78"/>
    <w:rsid w:val="00767CC4"/>
    <w:rsid w:val="0077197D"/>
    <w:rsid w:val="00771E99"/>
    <w:rsid w:val="0077510D"/>
    <w:rsid w:val="0078255A"/>
    <w:rsid w:val="00786B1B"/>
    <w:rsid w:val="007922B3"/>
    <w:rsid w:val="00794F9B"/>
    <w:rsid w:val="007A051B"/>
    <w:rsid w:val="007A1E0F"/>
    <w:rsid w:val="007A38F4"/>
    <w:rsid w:val="007A4DB2"/>
    <w:rsid w:val="007A7CFB"/>
    <w:rsid w:val="007B627D"/>
    <w:rsid w:val="007C0963"/>
    <w:rsid w:val="007C154A"/>
    <w:rsid w:val="007E0268"/>
    <w:rsid w:val="007E45AC"/>
    <w:rsid w:val="007E4FB3"/>
    <w:rsid w:val="007E5106"/>
    <w:rsid w:val="007F6726"/>
    <w:rsid w:val="00807522"/>
    <w:rsid w:val="0082081E"/>
    <w:rsid w:val="00852197"/>
    <w:rsid w:val="008643B0"/>
    <w:rsid w:val="00880348"/>
    <w:rsid w:val="00890630"/>
    <w:rsid w:val="008A534C"/>
    <w:rsid w:val="008B0B5C"/>
    <w:rsid w:val="008B213E"/>
    <w:rsid w:val="008B3254"/>
    <w:rsid w:val="008C175B"/>
    <w:rsid w:val="008C5C8C"/>
    <w:rsid w:val="008C64C2"/>
    <w:rsid w:val="008F2991"/>
    <w:rsid w:val="008F39A8"/>
    <w:rsid w:val="00907E6D"/>
    <w:rsid w:val="009133FD"/>
    <w:rsid w:val="00913AEE"/>
    <w:rsid w:val="00930945"/>
    <w:rsid w:val="00931C8F"/>
    <w:rsid w:val="00931EFF"/>
    <w:rsid w:val="009355EE"/>
    <w:rsid w:val="00947F1E"/>
    <w:rsid w:val="0095194A"/>
    <w:rsid w:val="00952EA8"/>
    <w:rsid w:val="00954140"/>
    <w:rsid w:val="009542B5"/>
    <w:rsid w:val="009610DF"/>
    <w:rsid w:val="009625D6"/>
    <w:rsid w:val="00966220"/>
    <w:rsid w:val="00971424"/>
    <w:rsid w:val="009722B2"/>
    <w:rsid w:val="00973661"/>
    <w:rsid w:val="009750DE"/>
    <w:rsid w:val="009754B0"/>
    <w:rsid w:val="0099314D"/>
    <w:rsid w:val="009A6391"/>
    <w:rsid w:val="009A684F"/>
    <w:rsid w:val="009C7490"/>
    <w:rsid w:val="009D0F6A"/>
    <w:rsid w:val="009E33EA"/>
    <w:rsid w:val="00A24649"/>
    <w:rsid w:val="00A249D7"/>
    <w:rsid w:val="00A24EFE"/>
    <w:rsid w:val="00A34EF8"/>
    <w:rsid w:val="00A51590"/>
    <w:rsid w:val="00A52F37"/>
    <w:rsid w:val="00A54A73"/>
    <w:rsid w:val="00A61F81"/>
    <w:rsid w:val="00A826A3"/>
    <w:rsid w:val="00A83407"/>
    <w:rsid w:val="00A850C1"/>
    <w:rsid w:val="00A92768"/>
    <w:rsid w:val="00A9430F"/>
    <w:rsid w:val="00AA5A4A"/>
    <w:rsid w:val="00AB4672"/>
    <w:rsid w:val="00AB5103"/>
    <w:rsid w:val="00AC1B6C"/>
    <w:rsid w:val="00AC2DE3"/>
    <w:rsid w:val="00AD04C2"/>
    <w:rsid w:val="00AD1BC3"/>
    <w:rsid w:val="00AD4682"/>
    <w:rsid w:val="00AE0F84"/>
    <w:rsid w:val="00AE303A"/>
    <w:rsid w:val="00AF03AC"/>
    <w:rsid w:val="00AF3E70"/>
    <w:rsid w:val="00AF57A8"/>
    <w:rsid w:val="00B0617C"/>
    <w:rsid w:val="00B254A2"/>
    <w:rsid w:val="00B26C8A"/>
    <w:rsid w:val="00B36CD8"/>
    <w:rsid w:val="00B47ACA"/>
    <w:rsid w:val="00B505FA"/>
    <w:rsid w:val="00B532EA"/>
    <w:rsid w:val="00B64407"/>
    <w:rsid w:val="00B76B52"/>
    <w:rsid w:val="00B76F5F"/>
    <w:rsid w:val="00B839AF"/>
    <w:rsid w:val="00B87E59"/>
    <w:rsid w:val="00B908EE"/>
    <w:rsid w:val="00B9339B"/>
    <w:rsid w:val="00B95174"/>
    <w:rsid w:val="00BB7E3E"/>
    <w:rsid w:val="00BC0754"/>
    <w:rsid w:val="00BC22EF"/>
    <w:rsid w:val="00BD0285"/>
    <w:rsid w:val="00BE7D51"/>
    <w:rsid w:val="00BF2D26"/>
    <w:rsid w:val="00BF70F9"/>
    <w:rsid w:val="00C027CB"/>
    <w:rsid w:val="00C15215"/>
    <w:rsid w:val="00C22396"/>
    <w:rsid w:val="00C23103"/>
    <w:rsid w:val="00C40D27"/>
    <w:rsid w:val="00C4209B"/>
    <w:rsid w:val="00C44F36"/>
    <w:rsid w:val="00C4674C"/>
    <w:rsid w:val="00C51DAB"/>
    <w:rsid w:val="00C65C8C"/>
    <w:rsid w:val="00C7591A"/>
    <w:rsid w:val="00C94094"/>
    <w:rsid w:val="00C97A5E"/>
    <w:rsid w:val="00CA2AC3"/>
    <w:rsid w:val="00CA35B0"/>
    <w:rsid w:val="00CB24B4"/>
    <w:rsid w:val="00CB40EB"/>
    <w:rsid w:val="00CC163C"/>
    <w:rsid w:val="00CD5C70"/>
    <w:rsid w:val="00CD6579"/>
    <w:rsid w:val="00CD6C79"/>
    <w:rsid w:val="00CE743C"/>
    <w:rsid w:val="00CE7A56"/>
    <w:rsid w:val="00CF112B"/>
    <w:rsid w:val="00D22D59"/>
    <w:rsid w:val="00D22E06"/>
    <w:rsid w:val="00D23E44"/>
    <w:rsid w:val="00D23F7A"/>
    <w:rsid w:val="00D3468F"/>
    <w:rsid w:val="00D371C6"/>
    <w:rsid w:val="00D43129"/>
    <w:rsid w:val="00D5432B"/>
    <w:rsid w:val="00D554E0"/>
    <w:rsid w:val="00D61351"/>
    <w:rsid w:val="00D63BF8"/>
    <w:rsid w:val="00D7501F"/>
    <w:rsid w:val="00D8255D"/>
    <w:rsid w:val="00D91F03"/>
    <w:rsid w:val="00DA670A"/>
    <w:rsid w:val="00DB0A4F"/>
    <w:rsid w:val="00DB43BC"/>
    <w:rsid w:val="00DB5736"/>
    <w:rsid w:val="00DB73A1"/>
    <w:rsid w:val="00DC00B8"/>
    <w:rsid w:val="00DC465B"/>
    <w:rsid w:val="00DC63EB"/>
    <w:rsid w:val="00DC710F"/>
    <w:rsid w:val="00DF033C"/>
    <w:rsid w:val="00DF59EA"/>
    <w:rsid w:val="00DF7007"/>
    <w:rsid w:val="00E0009C"/>
    <w:rsid w:val="00E103FD"/>
    <w:rsid w:val="00E22C03"/>
    <w:rsid w:val="00E26D77"/>
    <w:rsid w:val="00E27DF0"/>
    <w:rsid w:val="00E31A72"/>
    <w:rsid w:val="00E34EAE"/>
    <w:rsid w:val="00E3604C"/>
    <w:rsid w:val="00E470C5"/>
    <w:rsid w:val="00E57717"/>
    <w:rsid w:val="00E63123"/>
    <w:rsid w:val="00E65EE0"/>
    <w:rsid w:val="00E74A84"/>
    <w:rsid w:val="00E75F2B"/>
    <w:rsid w:val="00E81570"/>
    <w:rsid w:val="00E86AEC"/>
    <w:rsid w:val="00E9283F"/>
    <w:rsid w:val="00E95111"/>
    <w:rsid w:val="00EA5130"/>
    <w:rsid w:val="00EA6F46"/>
    <w:rsid w:val="00EB0B28"/>
    <w:rsid w:val="00EB33E4"/>
    <w:rsid w:val="00EB6166"/>
    <w:rsid w:val="00EC21A3"/>
    <w:rsid w:val="00ED5698"/>
    <w:rsid w:val="00EF12D4"/>
    <w:rsid w:val="00EF2E5F"/>
    <w:rsid w:val="00EF7D82"/>
    <w:rsid w:val="00F04BAE"/>
    <w:rsid w:val="00F12364"/>
    <w:rsid w:val="00F165EA"/>
    <w:rsid w:val="00F23EB7"/>
    <w:rsid w:val="00F30B02"/>
    <w:rsid w:val="00F340E4"/>
    <w:rsid w:val="00F44B1A"/>
    <w:rsid w:val="00F54DE1"/>
    <w:rsid w:val="00F6230E"/>
    <w:rsid w:val="00F63141"/>
    <w:rsid w:val="00F73D3D"/>
    <w:rsid w:val="00F76505"/>
    <w:rsid w:val="00F77993"/>
    <w:rsid w:val="00F80971"/>
    <w:rsid w:val="00F93887"/>
    <w:rsid w:val="00FA2766"/>
    <w:rsid w:val="00FB1FAE"/>
    <w:rsid w:val="00FC1294"/>
    <w:rsid w:val="00FC6B3A"/>
    <w:rsid w:val="00FE6060"/>
    <w:rsid w:val="00FE752F"/>
    <w:rsid w:val="00FE7C9D"/>
    <w:rsid w:val="00FF31D1"/>
    <w:rsid w:val="00FF5E5A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23"/>
    <w:pPr>
      <w:ind w:left="720"/>
      <w:contextualSpacing/>
    </w:pPr>
  </w:style>
  <w:style w:type="table" w:styleId="a4">
    <w:name w:val="Table Grid"/>
    <w:basedOn w:val="a1"/>
    <w:uiPriority w:val="59"/>
    <w:rsid w:val="0096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2013-11-09T15:40:00Z</cp:lastPrinted>
  <dcterms:created xsi:type="dcterms:W3CDTF">2013-11-07T13:41:00Z</dcterms:created>
  <dcterms:modified xsi:type="dcterms:W3CDTF">2014-10-17T14:34:00Z</dcterms:modified>
</cp:coreProperties>
</file>