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3E" w:rsidRDefault="00547E3E" w:rsidP="00A10E0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Афанасьева М. Н.</w:t>
      </w:r>
    </w:p>
    <w:p w:rsidR="00291605" w:rsidRDefault="00A10E06" w:rsidP="00A10E0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1605">
        <w:rPr>
          <w:rFonts w:ascii="Times New Roman" w:hAnsi="Times New Roman" w:cs="Times New Roman"/>
          <w:b/>
          <w:sz w:val="32"/>
          <w:szCs w:val="32"/>
        </w:rPr>
        <w:t>История химии</w:t>
      </w:r>
      <w:r w:rsidR="0029160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E3D26" w:rsidRPr="00291605" w:rsidRDefault="00F82B93" w:rsidP="00F82B9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(пропедевтический курс 6-7  класс</w:t>
      </w:r>
      <w:r w:rsidR="00291605">
        <w:rPr>
          <w:rFonts w:ascii="Times New Roman" w:hAnsi="Times New Roman" w:cs="Times New Roman"/>
          <w:b/>
          <w:sz w:val="32"/>
          <w:szCs w:val="32"/>
        </w:rPr>
        <w:t>, 68 часов)</w:t>
      </w:r>
    </w:p>
    <w:p w:rsidR="00A10E06" w:rsidRDefault="00A10E06" w:rsidP="00A10E0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A10E06" w:rsidRDefault="00A10E06" w:rsidP="00A10E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курс ставит задачу осветить важнейшие проблемы, связанные с возникновением и накоплением химических знаний и началом становления химии как науки.</w:t>
      </w:r>
    </w:p>
    <w:p w:rsidR="00A10E06" w:rsidRDefault="00A10E06" w:rsidP="00A10E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истории химии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 помогать дальнейшему развитию теоретических взглядов.</w:t>
      </w:r>
    </w:p>
    <w:p w:rsidR="00A10E06" w:rsidRDefault="00A10E06" w:rsidP="00A10E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цель курса состоит не в том, чтобы обучающиеся узнали о бесчисленном количестве мелких фактов из истории химии, а в том, чтобы у них пробудилось историческое мышление и как следствие этого, понимание исторической взаимосвязи различных событий развития химии.</w:t>
      </w:r>
    </w:p>
    <w:p w:rsidR="00A10E06" w:rsidRDefault="00A10E06" w:rsidP="00A10E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уделяется показу взаимозависимости теории и практики в развитии химических знаний, а также объяснению обоюдного влияния становления химии как науки и изменений, общественного устройства, экономики и политики тех государств, в которых зарождались важнейшие химические теории или методы исследований.</w:t>
      </w:r>
    </w:p>
    <w:p w:rsidR="00A10E06" w:rsidRDefault="00291605" w:rsidP="00A10E0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воспитательные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задачи курса:</w:t>
      </w:r>
    </w:p>
    <w:p w:rsidR="00291605" w:rsidRDefault="00291605" w:rsidP="002916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обучающихся знания основ химической науки через изучение истории химии, химических законов и теорий;</w:t>
      </w:r>
    </w:p>
    <w:p w:rsidR="00291605" w:rsidRDefault="00291605" w:rsidP="002916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Раскрытие перед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вклада химии в научную картину мира;</w:t>
      </w:r>
    </w:p>
    <w:p w:rsidR="00291605" w:rsidRDefault="00291605" w:rsidP="002916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химической стороны явлений окружающего мира, роль этих явлений в жизни человеческого общества.</w:t>
      </w:r>
    </w:p>
    <w:p w:rsidR="00291605" w:rsidRDefault="00291605" w:rsidP="002916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Тематическое планирование</w:t>
      </w:r>
    </w:p>
    <w:p w:rsidR="00291605" w:rsidRDefault="00291605" w:rsidP="002916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1. Введение (2 часа)</w:t>
      </w:r>
    </w:p>
    <w:p w:rsidR="00291605" w:rsidRDefault="00291605" w:rsidP="002916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изучает наука истории химии. Химия и цивилизация. Химия и производство. Значение химии. Химия и ее история.</w:t>
      </w:r>
    </w:p>
    <w:p w:rsidR="00291605" w:rsidRDefault="00291605" w:rsidP="002916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2. Химическая практика в древности (до н.э.) (6 часов)</w:t>
      </w:r>
    </w:p>
    <w:p w:rsidR="00291605" w:rsidRDefault="00291605" w:rsidP="002916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Огонь. Покорение огня. Металлы и древесный уголь. Огонь – универсальное средство труда.</w:t>
      </w:r>
    </w:p>
    <w:p w:rsidR="00291605" w:rsidRDefault="00291605" w:rsidP="002916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Превращение веществ без нагревания. Процессы брожения. Изготовление красок и косметических средств. Лекарства. Яды.</w:t>
      </w:r>
    </w:p>
    <w:p w:rsidR="00291605" w:rsidRDefault="00291605" w:rsidP="002916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Накопление химических знаний. Накопление знаний о протекании химических процессов. Источники сведений о состоянии химических ремесел в древнем мире.</w:t>
      </w:r>
    </w:p>
    <w:p w:rsidR="00291605" w:rsidRDefault="00AB7D86" w:rsidP="002916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3. «Химические теории» до начала новой эры. (4 часа)</w:t>
      </w:r>
    </w:p>
    <w:p w:rsidR="00AB7D86" w:rsidRDefault="00AB7D86" w:rsidP="002916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Фалеса до Платона. Натурфилософия против мифологии. Формирование абстрактных понятий. Элементы Эмпедокла. Атомистика. «Геометрический метод» философии Платона.</w:t>
      </w:r>
    </w:p>
    <w:p w:rsidR="00AB7D86" w:rsidRDefault="00AB7D86" w:rsidP="002916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Аристотеля о природе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первоматерии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форме «тел». Материя и форма. Новые представления о природе веществ. Свойства и превращения элементов.</w:t>
      </w:r>
    </w:p>
    <w:p w:rsidR="00AB7D86" w:rsidRDefault="00AB7D86" w:rsidP="002916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7D86">
        <w:rPr>
          <w:rFonts w:ascii="Times New Roman" w:hAnsi="Times New Roman" w:cs="Times New Roman"/>
          <w:b/>
          <w:i/>
          <w:sz w:val="28"/>
          <w:szCs w:val="28"/>
        </w:rPr>
        <w:t xml:space="preserve">Тема 4. </w:t>
      </w:r>
      <w:r>
        <w:rPr>
          <w:rFonts w:ascii="Times New Roman" w:hAnsi="Times New Roman" w:cs="Times New Roman"/>
          <w:b/>
          <w:i/>
          <w:sz w:val="28"/>
          <w:szCs w:val="28"/>
        </w:rPr>
        <w:t>Алхимия (4 часа)</w:t>
      </w:r>
    </w:p>
    <w:p w:rsidR="00AB7D86" w:rsidRDefault="00AB7D86" w:rsidP="002916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Алхимия. Химия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златоделие</w:t>
      </w:r>
      <w:proofErr w:type="spellEnd"/>
      <w:r>
        <w:rPr>
          <w:rFonts w:ascii="Times New Roman" w:hAnsi="Times New Roman" w:cs="Times New Roman"/>
          <w:sz w:val="28"/>
          <w:szCs w:val="28"/>
        </w:rPr>
        <w:t>. Идеи и творцы. Арабская и латинская алхимия. Новые представления.</w:t>
      </w:r>
    </w:p>
    <w:p w:rsidR="00AB7D86" w:rsidRDefault="00AB7D86" w:rsidP="002916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Закат алхимии. Производство химических продуктов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златоделие</w:t>
      </w:r>
      <w:proofErr w:type="spellEnd"/>
      <w:r>
        <w:rPr>
          <w:rFonts w:ascii="Times New Roman" w:hAnsi="Times New Roman" w:cs="Times New Roman"/>
          <w:sz w:val="28"/>
          <w:szCs w:val="28"/>
        </w:rPr>
        <w:t>». Флогистонная химия против алхимии. Опыты и обобщения.</w:t>
      </w:r>
    </w:p>
    <w:p w:rsidR="00AB7D86" w:rsidRDefault="00AB7D86" w:rsidP="002916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5. Развитие химических ремесел до начала промышленной революции (4 часа)</w:t>
      </w:r>
    </w:p>
    <w:p w:rsidR="00AB7D86" w:rsidRDefault="00AB7D86" w:rsidP="002916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Вещества, открытие которых совершило переворот в химии. От зажигательных смесей до пороха. Перегонка спирта. Минеральные кислоты.</w:t>
      </w:r>
    </w:p>
    <w:p w:rsidR="00AB7D86" w:rsidRDefault="00AB7D86" w:rsidP="002916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Традиции и новые методы. Металлургия. Стекло, керамика, фарфор. Соли, бумага, сахар. 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B7D86" w:rsidRDefault="00AB7D86" w:rsidP="002916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6. Искусство эксперимента (2 часа)</w:t>
      </w:r>
    </w:p>
    <w:p w:rsidR="00AB7D86" w:rsidRDefault="00886D0C" w:rsidP="002916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Искусство эксперимента. Возникновение искусства эксперимента. Оборудование лабораторий. Высокотемпературные способы производства. Оборудование для высокотемпературных процессов. Пневматическая ванна и газовый анализ. Качественный и количественный анализ.</w:t>
      </w:r>
    </w:p>
    <w:p w:rsidR="00886D0C" w:rsidRDefault="00886D0C" w:rsidP="002916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7. Формирование представлений о составе и химических свойствах вещества (4 часа)</w:t>
      </w:r>
    </w:p>
    <w:p w:rsidR="00886D0C" w:rsidRDefault="00886D0C" w:rsidP="002916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античной натурфилософии до классической химии. Элементы и атомы у арабов. Корни научных знаний в христианском мире. Три «принципа». Сера, ртуть, соль. Атомистика.</w:t>
      </w:r>
    </w:p>
    <w:p w:rsidR="00886D0C" w:rsidRDefault="00886D0C" w:rsidP="002916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классической химии. Теория флогистона. Механизм реакций. «Революция в химии», произведенная Лавуазье.</w:t>
      </w:r>
    </w:p>
    <w:p w:rsidR="00886D0C" w:rsidRDefault="00886D0C" w:rsidP="002916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8. Развитие химической теории (16 часов)</w:t>
      </w:r>
    </w:p>
    <w:p w:rsidR="00886D0C" w:rsidRDefault="00886D0C" w:rsidP="002916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Наследие 18 столетия. Социально – экономические основы развития химии. Экспериментальная практика. Новая химия и историография.</w:t>
      </w:r>
    </w:p>
    <w:p w:rsidR="00886D0C" w:rsidRDefault="00886D0C" w:rsidP="002916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системы Лавуазье к атомистике Дальтона. Стехиометрия – Рихтер, Фишер, Бертолле, Пруст. Атомистическая теория Дальтона.</w:t>
      </w:r>
    </w:p>
    <w:p w:rsidR="00886D0C" w:rsidRDefault="00886D0C" w:rsidP="002916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атомистической гипотезы и дуалистическая система Берцелиуса.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Гей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Люссак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закон объемных отношений. Молекулярная гипотеза Авогадро. Берцелиус и его определение атомных весов. Новая система обозначений. Электрохимия: Вольта, Дэви. Дуалистическая теория. Изоморфизм и закон удельных теплоемкостей.</w:t>
      </w:r>
    </w:p>
    <w:p w:rsidR="00886D0C" w:rsidRDefault="00F82B93" w:rsidP="002916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теории радикалов к структурной химии. Элементный анализ и изомерия.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Либих и теория радикалов. Закон замещения и теория кислот. Теория ядер и теория типов. Атом – молекула – валентность. Структурная теория и формула бензола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Кекуле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2B93" w:rsidRDefault="00F82B93" w:rsidP="002916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Стереохимия. Оптическая активность. Расположение атомов в пространстве.</w:t>
      </w:r>
    </w:p>
    <w:p w:rsidR="00F82B93" w:rsidRDefault="00F82B93" w:rsidP="002916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триад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Деберейнера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Периодической системы элементов Менделеева. Первые исследования. Л. Мейер и Д. И. Менделеев. Периодическая система элементов. Прогнозы и открытия. </w:t>
      </w:r>
    </w:p>
    <w:p w:rsidR="00F82B93" w:rsidRDefault="00F82B93" w:rsidP="002916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Физическая химия. М. Фарадей и электролиты. Закон действия масс. Осмотическая теория растворов. Катализ. Термохимия. Развитие кинетической теории газов. Коллоидная </w:t>
      </w:r>
      <w:r w:rsidR="00A85F79">
        <w:rPr>
          <w:rFonts w:ascii="Times New Roman" w:hAnsi="Times New Roman" w:cs="Times New Roman"/>
          <w:sz w:val="28"/>
          <w:szCs w:val="28"/>
        </w:rPr>
        <w:t>хими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A85F79" w:rsidRDefault="00A85F79" w:rsidP="002916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строения атома Бора – Резерфорда. Электрон и протон. Заряд ядра и порядковый номер. Электронные оболочки. Электронная связь, изотопы, ядерные реакции.</w:t>
      </w:r>
    </w:p>
    <w:p w:rsidR="00D2444F" w:rsidRDefault="00D2444F" w:rsidP="002916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9. Развитие экспериментальной химии (8 часов)</w:t>
      </w:r>
    </w:p>
    <w:p w:rsidR="00D2444F" w:rsidRDefault="00D2444F" w:rsidP="002916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неорганических веществ. Качественный анализ неорганических веществ. Количественный анализ неорганических веществ: весовой анализ (гравиметрия), объемный анализ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волюмометрия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0778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788F">
        <w:rPr>
          <w:rFonts w:ascii="Times New Roman" w:hAnsi="Times New Roman" w:cs="Times New Roman"/>
          <w:sz w:val="28"/>
          <w:szCs w:val="28"/>
        </w:rPr>
        <w:t>титриметрия</w:t>
      </w:r>
      <w:proofErr w:type="spellEnd"/>
      <w:r w:rsidR="0007788F">
        <w:rPr>
          <w:rFonts w:ascii="Times New Roman" w:hAnsi="Times New Roman" w:cs="Times New Roman"/>
          <w:sz w:val="28"/>
          <w:szCs w:val="28"/>
        </w:rPr>
        <w:t>.</w:t>
      </w:r>
    </w:p>
    <w:p w:rsidR="0007788F" w:rsidRDefault="0007788F" w:rsidP="002916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химических элементов. От водорода до иридия. От калия до рутения. От цезия до фтора. Инертные газы и органические вещества.</w:t>
      </w:r>
    </w:p>
    <w:p w:rsidR="0007788F" w:rsidRDefault="0007788F" w:rsidP="002916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синтез органических веществ. Количественный анализ органических веществ. Элементный анализ органических веществ. Синтез органических веществ.</w:t>
      </w:r>
    </w:p>
    <w:p w:rsidR="0007788F" w:rsidRDefault="0007788F" w:rsidP="002916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исследовательских и учебных центров. Лаборатории. Лабораторное оборудование.</w:t>
      </w:r>
    </w:p>
    <w:p w:rsidR="0007788F" w:rsidRDefault="0007788F" w:rsidP="002916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10. Промышленная химия (7 часов)</w:t>
      </w:r>
    </w:p>
    <w:p w:rsidR="0007788F" w:rsidRDefault="0007788F" w:rsidP="002916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серной кислоты: камерный способ, контактный способ.</w:t>
      </w:r>
    </w:p>
    <w:p w:rsidR="0007788F" w:rsidRDefault="0007788F" w:rsidP="002916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Производство соды: 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Сольве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788F" w:rsidRDefault="0007788F" w:rsidP="002916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Взрывчатые вещества. Нитроцеллюлоза.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Ноблеь</w:t>
      </w:r>
      <w:proofErr w:type="spellEnd"/>
      <w:r>
        <w:rPr>
          <w:rFonts w:ascii="Times New Roman" w:hAnsi="Times New Roman" w:cs="Times New Roman"/>
          <w:sz w:val="28"/>
          <w:szCs w:val="28"/>
        </w:rPr>
        <w:t>. Динамит. Баллистит.</w:t>
      </w:r>
    </w:p>
    <w:p w:rsidR="0007788F" w:rsidRDefault="0007788F" w:rsidP="002916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Удобрения. От севооборота до минеральных удобрений. Синтез аммиака (метод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Боша).</w:t>
      </w:r>
    </w:p>
    <w:p w:rsidR="001272A4" w:rsidRDefault="001272A4" w:rsidP="002916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Синтез красителей.</w:t>
      </w:r>
    </w:p>
    <w:p w:rsidR="0007788F" w:rsidRDefault="0007788F" w:rsidP="002916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Нефть.</w:t>
      </w:r>
    </w:p>
    <w:p w:rsidR="0007788F" w:rsidRDefault="0007788F" w:rsidP="002916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Химические процессы и продукция химических производств. Электрохимия. Металлургия. Спички. Бумага. Стекло. Моющие средства. Сахар. Процессы брожения.</w:t>
      </w:r>
    </w:p>
    <w:p w:rsidR="0007788F" w:rsidRDefault="0007788F" w:rsidP="002916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11. Заключение (4 часа)</w:t>
      </w:r>
    </w:p>
    <w:p w:rsidR="008D36D0" w:rsidRDefault="008D36D0" w:rsidP="002916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Лауреаты Нобелевской премии по химии.</w:t>
      </w:r>
    </w:p>
    <w:tbl>
      <w:tblPr>
        <w:tblStyle w:val="a4"/>
        <w:tblW w:w="0" w:type="auto"/>
        <w:tblLook w:val="04A0"/>
      </w:tblPr>
      <w:tblGrid>
        <w:gridCol w:w="959"/>
        <w:gridCol w:w="6095"/>
        <w:gridCol w:w="2517"/>
      </w:tblGrid>
      <w:tr w:rsidR="008D36D0" w:rsidTr="008D36D0">
        <w:tc>
          <w:tcPr>
            <w:tcW w:w="959" w:type="dxa"/>
          </w:tcPr>
          <w:p w:rsidR="008D36D0" w:rsidRDefault="008D36D0" w:rsidP="008D36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095" w:type="dxa"/>
          </w:tcPr>
          <w:p w:rsidR="008D36D0" w:rsidRDefault="008D36D0" w:rsidP="008D36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2517" w:type="dxa"/>
          </w:tcPr>
          <w:p w:rsidR="008D36D0" w:rsidRDefault="008D36D0" w:rsidP="008D36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8D36D0" w:rsidTr="008D36D0">
        <w:tc>
          <w:tcPr>
            <w:tcW w:w="959" w:type="dxa"/>
          </w:tcPr>
          <w:p w:rsidR="008D36D0" w:rsidRDefault="008D36D0" w:rsidP="008D36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8D36D0" w:rsidRDefault="008D36D0" w:rsidP="002916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2517" w:type="dxa"/>
          </w:tcPr>
          <w:p w:rsidR="008D36D0" w:rsidRDefault="008D36D0" w:rsidP="008D36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36D0" w:rsidTr="008D36D0">
        <w:tc>
          <w:tcPr>
            <w:tcW w:w="959" w:type="dxa"/>
          </w:tcPr>
          <w:p w:rsidR="008D36D0" w:rsidRDefault="008D36D0" w:rsidP="008D36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8D36D0" w:rsidRDefault="008D36D0" w:rsidP="002916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Химическая практика в древности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н.э.)</w:t>
            </w:r>
          </w:p>
        </w:tc>
        <w:tc>
          <w:tcPr>
            <w:tcW w:w="2517" w:type="dxa"/>
          </w:tcPr>
          <w:p w:rsidR="008D36D0" w:rsidRDefault="008D36D0" w:rsidP="008D36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D36D0" w:rsidTr="008D36D0">
        <w:tc>
          <w:tcPr>
            <w:tcW w:w="959" w:type="dxa"/>
          </w:tcPr>
          <w:p w:rsidR="008D36D0" w:rsidRDefault="008D36D0" w:rsidP="008D36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8D36D0" w:rsidRDefault="008D36D0" w:rsidP="002916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«Химические теории» до начала новой эры</w:t>
            </w:r>
          </w:p>
        </w:tc>
        <w:tc>
          <w:tcPr>
            <w:tcW w:w="2517" w:type="dxa"/>
          </w:tcPr>
          <w:p w:rsidR="008D36D0" w:rsidRDefault="008D36D0" w:rsidP="008D36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36D0" w:rsidTr="008D36D0">
        <w:tc>
          <w:tcPr>
            <w:tcW w:w="959" w:type="dxa"/>
          </w:tcPr>
          <w:p w:rsidR="008D36D0" w:rsidRDefault="008D36D0" w:rsidP="008D36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8D36D0" w:rsidRDefault="008D36D0" w:rsidP="002916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Алхимия </w:t>
            </w:r>
          </w:p>
        </w:tc>
        <w:tc>
          <w:tcPr>
            <w:tcW w:w="2517" w:type="dxa"/>
          </w:tcPr>
          <w:p w:rsidR="008D36D0" w:rsidRDefault="008D36D0" w:rsidP="008D36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36D0" w:rsidTr="008D36D0">
        <w:tc>
          <w:tcPr>
            <w:tcW w:w="959" w:type="dxa"/>
          </w:tcPr>
          <w:p w:rsidR="008D36D0" w:rsidRDefault="008D36D0" w:rsidP="008D36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:rsidR="008D36D0" w:rsidRDefault="008D36D0" w:rsidP="008D36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химических ремесел до начала промышленной революции</w:t>
            </w:r>
          </w:p>
        </w:tc>
        <w:tc>
          <w:tcPr>
            <w:tcW w:w="2517" w:type="dxa"/>
          </w:tcPr>
          <w:p w:rsidR="008D36D0" w:rsidRDefault="008D36D0" w:rsidP="008D36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36D0" w:rsidTr="008D36D0">
        <w:tc>
          <w:tcPr>
            <w:tcW w:w="959" w:type="dxa"/>
          </w:tcPr>
          <w:p w:rsidR="008D36D0" w:rsidRDefault="008D36D0" w:rsidP="008D36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95" w:type="dxa"/>
          </w:tcPr>
          <w:p w:rsidR="008D36D0" w:rsidRDefault="008D36D0" w:rsidP="002916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эксперимента</w:t>
            </w:r>
          </w:p>
        </w:tc>
        <w:tc>
          <w:tcPr>
            <w:tcW w:w="2517" w:type="dxa"/>
          </w:tcPr>
          <w:p w:rsidR="008D36D0" w:rsidRDefault="008D36D0" w:rsidP="008D36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36D0" w:rsidTr="008D36D0">
        <w:tc>
          <w:tcPr>
            <w:tcW w:w="959" w:type="dxa"/>
          </w:tcPr>
          <w:p w:rsidR="008D36D0" w:rsidRDefault="008D36D0" w:rsidP="008D36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95" w:type="dxa"/>
          </w:tcPr>
          <w:p w:rsidR="008D36D0" w:rsidRDefault="008D36D0" w:rsidP="008D36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составе и химических свойствах веществ.</w:t>
            </w:r>
          </w:p>
        </w:tc>
        <w:tc>
          <w:tcPr>
            <w:tcW w:w="2517" w:type="dxa"/>
          </w:tcPr>
          <w:p w:rsidR="008D36D0" w:rsidRDefault="008D36D0" w:rsidP="008D36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36D0" w:rsidTr="008D36D0">
        <w:tc>
          <w:tcPr>
            <w:tcW w:w="959" w:type="dxa"/>
          </w:tcPr>
          <w:p w:rsidR="008D36D0" w:rsidRDefault="008D36D0" w:rsidP="008D36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95" w:type="dxa"/>
          </w:tcPr>
          <w:p w:rsidR="008D36D0" w:rsidRDefault="008D36D0" w:rsidP="002916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химической теории</w:t>
            </w:r>
          </w:p>
        </w:tc>
        <w:tc>
          <w:tcPr>
            <w:tcW w:w="2517" w:type="dxa"/>
          </w:tcPr>
          <w:p w:rsidR="008D36D0" w:rsidRDefault="008D36D0" w:rsidP="008D36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D36D0" w:rsidTr="008D36D0">
        <w:tc>
          <w:tcPr>
            <w:tcW w:w="959" w:type="dxa"/>
          </w:tcPr>
          <w:p w:rsidR="008D36D0" w:rsidRDefault="008D36D0" w:rsidP="008D36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95" w:type="dxa"/>
          </w:tcPr>
          <w:p w:rsidR="008D36D0" w:rsidRDefault="008D36D0" w:rsidP="002916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экспериментальной химии</w:t>
            </w:r>
          </w:p>
        </w:tc>
        <w:tc>
          <w:tcPr>
            <w:tcW w:w="2517" w:type="dxa"/>
          </w:tcPr>
          <w:p w:rsidR="008D36D0" w:rsidRDefault="008D36D0" w:rsidP="008D36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D36D0" w:rsidTr="008D36D0">
        <w:tc>
          <w:tcPr>
            <w:tcW w:w="959" w:type="dxa"/>
          </w:tcPr>
          <w:p w:rsidR="008D36D0" w:rsidRDefault="008D36D0" w:rsidP="008D36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95" w:type="dxa"/>
          </w:tcPr>
          <w:p w:rsidR="008D36D0" w:rsidRDefault="008D36D0" w:rsidP="002916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Промышленная химия</w:t>
            </w:r>
          </w:p>
        </w:tc>
        <w:tc>
          <w:tcPr>
            <w:tcW w:w="2517" w:type="dxa"/>
          </w:tcPr>
          <w:p w:rsidR="008D36D0" w:rsidRDefault="008D36D0" w:rsidP="008D36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D36D0" w:rsidTr="008D36D0">
        <w:tc>
          <w:tcPr>
            <w:tcW w:w="959" w:type="dxa"/>
          </w:tcPr>
          <w:p w:rsidR="008D36D0" w:rsidRDefault="008D36D0" w:rsidP="008D36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095" w:type="dxa"/>
          </w:tcPr>
          <w:p w:rsidR="008D36D0" w:rsidRDefault="008D36D0" w:rsidP="002916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</w:tc>
        <w:tc>
          <w:tcPr>
            <w:tcW w:w="2517" w:type="dxa"/>
          </w:tcPr>
          <w:p w:rsidR="008D36D0" w:rsidRDefault="008D36D0" w:rsidP="008D36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36D0" w:rsidTr="008D36D0">
        <w:tc>
          <w:tcPr>
            <w:tcW w:w="959" w:type="dxa"/>
          </w:tcPr>
          <w:p w:rsidR="008D36D0" w:rsidRDefault="008D36D0" w:rsidP="008D36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D36D0" w:rsidRDefault="008D36D0" w:rsidP="002916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517" w:type="dxa"/>
          </w:tcPr>
          <w:p w:rsidR="008D36D0" w:rsidRDefault="008D36D0" w:rsidP="008D36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8D36D0" w:rsidRDefault="008D36D0" w:rsidP="002916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36D0" w:rsidRDefault="008D36D0" w:rsidP="002916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Поурочное планирование курса</w:t>
      </w:r>
    </w:p>
    <w:p w:rsidR="0007788F" w:rsidRDefault="00616662" w:rsidP="0061666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6662">
        <w:rPr>
          <w:rFonts w:ascii="Times New Roman" w:hAnsi="Times New Roman" w:cs="Times New Roman"/>
          <w:b/>
          <w:i/>
          <w:sz w:val="28"/>
          <w:szCs w:val="28"/>
        </w:rPr>
        <w:t xml:space="preserve">Введение </w:t>
      </w:r>
      <w:r w:rsidR="0007788F" w:rsidRPr="006166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(2 часа)</w:t>
      </w:r>
    </w:p>
    <w:p w:rsidR="00616662" w:rsidRDefault="00616662" w:rsidP="006166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1-2. Введение. Что  изучает химия.</w:t>
      </w:r>
    </w:p>
    <w:p w:rsidR="00616662" w:rsidRDefault="00616662" w:rsidP="0061666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Химическая практика в древности (до н.э.) (6 часов)</w:t>
      </w:r>
    </w:p>
    <w:p w:rsidR="00616662" w:rsidRDefault="00616662" w:rsidP="006166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3-4. Огонь</w:t>
      </w:r>
    </w:p>
    <w:p w:rsidR="00616662" w:rsidRDefault="00616662" w:rsidP="006166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5-6. Превращение веществ без нагревания</w:t>
      </w:r>
    </w:p>
    <w:p w:rsidR="00616662" w:rsidRDefault="00616662" w:rsidP="006166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7-8. Накопление химических знаний</w:t>
      </w:r>
    </w:p>
    <w:p w:rsidR="00616662" w:rsidRDefault="00616662" w:rsidP="0061666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«Химические теории» до начала н.э. (4 часа)</w:t>
      </w:r>
    </w:p>
    <w:p w:rsidR="00616662" w:rsidRDefault="00616662" w:rsidP="006166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9-10. От Фалеса до Платона</w:t>
      </w:r>
    </w:p>
    <w:p w:rsidR="00616662" w:rsidRDefault="00616662" w:rsidP="006166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11-12. Представления Аристотеля о природе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первоматерии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форме «тел»</w:t>
      </w:r>
    </w:p>
    <w:p w:rsidR="00616662" w:rsidRDefault="00616662" w:rsidP="0061666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Алхимия (4 часа)</w:t>
      </w:r>
    </w:p>
    <w:p w:rsidR="00616662" w:rsidRDefault="00616662" w:rsidP="006166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13-14. Алхимия</w:t>
      </w:r>
    </w:p>
    <w:p w:rsidR="00616662" w:rsidRDefault="00616662" w:rsidP="006166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15-16. Закат алхимии</w:t>
      </w:r>
    </w:p>
    <w:p w:rsidR="00616662" w:rsidRDefault="00616662" w:rsidP="0061666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Развитие химических ремесел до начала промышленной революции (4 часа)</w:t>
      </w:r>
    </w:p>
    <w:p w:rsidR="00616662" w:rsidRDefault="00616662" w:rsidP="006166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17-18. Вещества, открытие которых совершило переворот в химии.</w:t>
      </w:r>
    </w:p>
    <w:p w:rsidR="00616662" w:rsidRDefault="00616662" w:rsidP="006166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19-20. Традиции и новые методы</w:t>
      </w:r>
    </w:p>
    <w:p w:rsidR="00616662" w:rsidRDefault="00616662" w:rsidP="0061666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Искусство эксперимента (2 часа)</w:t>
      </w:r>
    </w:p>
    <w:p w:rsidR="00616662" w:rsidRDefault="00616662" w:rsidP="006166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21-22. Искусство эксперимента</w:t>
      </w:r>
    </w:p>
    <w:p w:rsidR="00616662" w:rsidRDefault="00040ABE" w:rsidP="00040AB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Формирование представлений о составе и химических свойствах веществ (4 часа)</w:t>
      </w:r>
    </w:p>
    <w:p w:rsidR="00040ABE" w:rsidRDefault="00040ABE" w:rsidP="00040A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23-24. От античной натурфилософии до классической химии</w:t>
      </w:r>
    </w:p>
    <w:p w:rsidR="00040ABE" w:rsidRDefault="00040ABE" w:rsidP="00040A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25-26. Основание классической химии</w:t>
      </w:r>
    </w:p>
    <w:p w:rsidR="00040ABE" w:rsidRDefault="00040ABE" w:rsidP="00040AB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Развитие химической теории (16 часов)</w:t>
      </w:r>
    </w:p>
    <w:p w:rsidR="00040ABE" w:rsidRDefault="00040ABE" w:rsidP="00040A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27-28. Наследие восемнадцатого столетия</w:t>
      </w:r>
    </w:p>
    <w:p w:rsidR="00040ABE" w:rsidRDefault="00040ABE" w:rsidP="00040A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29-30. От системы Лавуазье к атомистике Дальтона</w:t>
      </w:r>
    </w:p>
    <w:p w:rsidR="00040ABE" w:rsidRDefault="00040ABE" w:rsidP="00040A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31-32. Развитие атомистической гипотезы и дуалистическая система    </w:t>
      </w:r>
    </w:p>
    <w:p w:rsidR="00040ABE" w:rsidRDefault="00040ABE" w:rsidP="00040A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Берцелиуса</w:t>
      </w:r>
    </w:p>
    <w:p w:rsidR="00040ABE" w:rsidRDefault="00040ABE" w:rsidP="00040A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33-34. От теории радикалов к структурной химии</w:t>
      </w:r>
    </w:p>
    <w:p w:rsidR="00040ABE" w:rsidRDefault="00040ABE" w:rsidP="00040A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35-36. Стереохимия</w:t>
      </w:r>
    </w:p>
    <w:p w:rsidR="00040ABE" w:rsidRDefault="00040ABE" w:rsidP="00040A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37-38. От триад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Деберейнера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Периодической системы элементов </w:t>
      </w:r>
    </w:p>
    <w:p w:rsidR="00040ABE" w:rsidRDefault="00040ABE" w:rsidP="00040A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Менделеева</w:t>
      </w:r>
    </w:p>
    <w:p w:rsidR="00040ABE" w:rsidRDefault="00040ABE" w:rsidP="00040A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39-40. Физическая химия</w:t>
      </w:r>
    </w:p>
    <w:p w:rsidR="00040ABE" w:rsidRDefault="00040ABE" w:rsidP="00040A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41-42. Модель строения атома Бора – Резерфорда</w:t>
      </w:r>
    </w:p>
    <w:p w:rsidR="00040ABE" w:rsidRDefault="00040ABE" w:rsidP="00040AB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Развитие экспериментальной химии (8 часов)</w:t>
      </w:r>
    </w:p>
    <w:p w:rsidR="00040ABE" w:rsidRDefault="00040ABE" w:rsidP="00040A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43-44. Анализ неорганических веществ</w:t>
      </w:r>
    </w:p>
    <w:p w:rsidR="00040ABE" w:rsidRDefault="001272A4" w:rsidP="00040A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45-46. Открытие химических элементов</w:t>
      </w:r>
    </w:p>
    <w:p w:rsidR="001272A4" w:rsidRDefault="001272A4" w:rsidP="00040A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47-48. Анализ и синтез органических веществ</w:t>
      </w:r>
    </w:p>
    <w:p w:rsidR="001272A4" w:rsidRDefault="001272A4" w:rsidP="00040A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49-50. Развитие исследовательских и учебных центров</w:t>
      </w:r>
    </w:p>
    <w:p w:rsidR="001272A4" w:rsidRDefault="001272A4" w:rsidP="001272A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Промышленная химия (14 часов)</w:t>
      </w:r>
    </w:p>
    <w:p w:rsidR="001272A4" w:rsidRDefault="001272A4" w:rsidP="001272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51-52. Производство серной кислоты</w:t>
      </w:r>
    </w:p>
    <w:p w:rsidR="001272A4" w:rsidRDefault="001272A4" w:rsidP="001272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53-54. Производство соды</w:t>
      </w:r>
    </w:p>
    <w:p w:rsidR="001272A4" w:rsidRDefault="001272A4" w:rsidP="001272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55-56. Взрывчатые вещества</w:t>
      </w:r>
    </w:p>
    <w:p w:rsidR="00605E26" w:rsidRDefault="00605E26" w:rsidP="001272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57-58. Удобрения </w:t>
      </w:r>
    </w:p>
    <w:p w:rsidR="00605E26" w:rsidRDefault="00605E26" w:rsidP="001272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59-60. Синтез красителей</w:t>
      </w:r>
    </w:p>
    <w:p w:rsidR="00605E26" w:rsidRDefault="00605E26" w:rsidP="001272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61-62. Нефть</w:t>
      </w:r>
    </w:p>
    <w:p w:rsidR="00605E26" w:rsidRDefault="00605E26" w:rsidP="001272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63-64. Химические процессы и продукция химических производств</w:t>
      </w:r>
    </w:p>
    <w:p w:rsidR="00605E26" w:rsidRDefault="00605E26" w:rsidP="00605E2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Заключение (4 часа)</w:t>
      </w:r>
    </w:p>
    <w:p w:rsidR="00605E26" w:rsidRDefault="00605E26" w:rsidP="00605E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65-66. Лауреаты Нобелевской премии по химии</w:t>
      </w:r>
    </w:p>
    <w:p w:rsidR="00605E26" w:rsidRDefault="00605E26" w:rsidP="00605E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67-68. Заключение</w:t>
      </w:r>
    </w:p>
    <w:p w:rsidR="00605E26" w:rsidRDefault="00605E26" w:rsidP="00605E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605E26" w:rsidRDefault="00605E26" w:rsidP="00605E2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Азимов А. Краткая история химии. Москва. Мир. 1983 г.</w:t>
      </w:r>
    </w:p>
    <w:p w:rsidR="00605E26" w:rsidRDefault="00605E26" w:rsidP="00605E2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Альтшулер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Кривомазов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Н. и др. Открытие химических элементов. Специфика и методы открытия. Москва. Просвещение. 1980 г.</w:t>
      </w:r>
    </w:p>
    <w:p w:rsidR="00605E26" w:rsidRDefault="00605E26" w:rsidP="00605E2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Всеобщая история химии. Становление химии как науки (под ред. Ю. И. Соловьева). Москва. Наука. 1983 г.</w:t>
      </w:r>
    </w:p>
    <w:p w:rsidR="00605E26" w:rsidRDefault="00605E26" w:rsidP="00605E2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Джуа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История химии. 2-е изд. Москва. Мир. 1975 г.</w:t>
      </w:r>
    </w:p>
    <w:p w:rsidR="00605E26" w:rsidRDefault="00605E26" w:rsidP="00605E2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для чтения по неорганической химии. Часть 1. 2-е изд. (сост. В.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Крицман</w:t>
      </w:r>
      <w:proofErr w:type="spellEnd"/>
      <w:r>
        <w:rPr>
          <w:rFonts w:ascii="Times New Roman" w:hAnsi="Times New Roman" w:cs="Times New Roman"/>
          <w:sz w:val="28"/>
          <w:szCs w:val="28"/>
        </w:rPr>
        <w:t>). Москва. Просвещение. 1983 г.</w:t>
      </w:r>
    </w:p>
    <w:p w:rsidR="008668AD" w:rsidRDefault="008668AD" w:rsidP="00605E2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для чтения по неорганической химии. Часть 2. 2-е изд. (сост. В.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Крицман</w:t>
      </w:r>
      <w:proofErr w:type="spellEnd"/>
      <w:r>
        <w:rPr>
          <w:rFonts w:ascii="Times New Roman" w:hAnsi="Times New Roman" w:cs="Times New Roman"/>
          <w:sz w:val="28"/>
          <w:szCs w:val="28"/>
        </w:rPr>
        <w:t>). Москва. Просвещение. 1984 г.</w:t>
      </w:r>
    </w:p>
    <w:p w:rsidR="008668AD" w:rsidRDefault="008668AD" w:rsidP="00605E2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для чтения по органической химии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ост. П.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Буцкус</w:t>
      </w:r>
      <w:proofErr w:type="spellEnd"/>
      <w:r>
        <w:rPr>
          <w:rFonts w:ascii="Times New Roman" w:hAnsi="Times New Roman" w:cs="Times New Roman"/>
          <w:sz w:val="28"/>
          <w:szCs w:val="28"/>
        </w:rPr>
        <w:t>). Москва. Просвещение. 1975 г.</w:t>
      </w:r>
    </w:p>
    <w:p w:rsidR="008668AD" w:rsidRDefault="008668AD" w:rsidP="00605E2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Очерки по истории органической химии (под ред. Г. В. Быкова). Москва. Наука. 1977 г.</w:t>
      </w:r>
    </w:p>
    <w:p w:rsidR="008668AD" w:rsidRDefault="008668AD" w:rsidP="00605E2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Рабинович В. Л. Алхимия как феномен средневековой культуры. Москва. Наука. 1979 г.</w:t>
      </w:r>
    </w:p>
    <w:p w:rsidR="00605E26" w:rsidRDefault="00605E26" w:rsidP="00605E2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8AD">
        <w:rPr>
          <w:rFonts w:ascii="Times New Roman" w:hAnsi="Times New Roman" w:cs="Times New Roman"/>
          <w:sz w:val="28"/>
          <w:szCs w:val="28"/>
        </w:rPr>
        <w:t>Сабадвари</w:t>
      </w:r>
      <w:proofErr w:type="spellEnd"/>
      <w:r w:rsidR="008668AD">
        <w:rPr>
          <w:rFonts w:ascii="Times New Roman" w:hAnsi="Times New Roman" w:cs="Times New Roman"/>
          <w:sz w:val="28"/>
          <w:szCs w:val="28"/>
        </w:rPr>
        <w:t xml:space="preserve"> Ф., Робинсон А. История аналитической химии. Пер. с англ. Васиной Н. А. (под ред. </w:t>
      </w:r>
      <w:proofErr w:type="spellStart"/>
      <w:r w:rsidR="008668AD">
        <w:rPr>
          <w:rFonts w:ascii="Times New Roman" w:hAnsi="Times New Roman" w:cs="Times New Roman"/>
          <w:sz w:val="28"/>
          <w:szCs w:val="28"/>
        </w:rPr>
        <w:t>Шамина</w:t>
      </w:r>
      <w:proofErr w:type="spellEnd"/>
      <w:r w:rsidR="008668AD">
        <w:rPr>
          <w:rFonts w:ascii="Times New Roman" w:hAnsi="Times New Roman" w:cs="Times New Roman"/>
          <w:sz w:val="28"/>
          <w:szCs w:val="28"/>
        </w:rPr>
        <w:t xml:space="preserve"> А. Н.). Москва. Мир. 1984 г.</w:t>
      </w:r>
    </w:p>
    <w:p w:rsidR="008668AD" w:rsidRDefault="008668AD" w:rsidP="00605E2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Соловьев Ю. И.  Очерки по истории физической химии. Москва. Наука. 1964 г.</w:t>
      </w:r>
    </w:p>
    <w:p w:rsidR="008668AD" w:rsidRDefault="008668AD" w:rsidP="00605E2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Трифонов Д. Н., Трифонов В. Д. Как были открыты химические элементы. Москва. Просвещение. 1980 г.</w:t>
      </w:r>
    </w:p>
    <w:p w:rsidR="008668AD" w:rsidRDefault="008668AD" w:rsidP="00605E2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Фигуровский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А. Очерк общей истории химии. От древнейших времен до начала 19 века. Москва. Наука. 1969 г.</w:t>
      </w:r>
    </w:p>
    <w:p w:rsidR="008668AD" w:rsidRDefault="008668AD" w:rsidP="00605E2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Фигуровский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А. Очерк общей истории химии. Развитие классической химии в 19 столетии. Москва. Наука. 1979 г.</w:t>
      </w:r>
    </w:p>
    <w:p w:rsidR="008668AD" w:rsidRDefault="008668AD" w:rsidP="00605E2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Фигуровский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Н. Открытие химических элементов и происхождение их названий. Москва. Наука. 1970 г.</w:t>
      </w:r>
    </w:p>
    <w:p w:rsidR="008668AD" w:rsidRDefault="008668AD" w:rsidP="00605E2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Хайниг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К., Биография великих химиков (под ред. Быкова Г. В. и Погодина С. К.)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Мир. 1981 г.</w:t>
      </w:r>
    </w:p>
    <w:p w:rsidR="008668AD" w:rsidRPr="00605E26" w:rsidRDefault="008668AD" w:rsidP="00605E2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Энциклопедический словарь юного химика (под ред. М. А. Прокофьева). Москва. Педагогика. 1982 г.</w:t>
      </w:r>
    </w:p>
    <w:sectPr w:rsidR="008668AD" w:rsidRPr="00605E26" w:rsidSect="003E3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27B"/>
    <w:multiLevelType w:val="hybridMultilevel"/>
    <w:tmpl w:val="C5805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51FA4"/>
    <w:multiLevelType w:val="hybridMultilevel"/>
    <w:tmpl w:val="8452DF90"/>
    <w:lvl w:ilvl="0" w:tplc="1A684F32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DB41E27"/>
    <w:multiLevelType w:val="hybridMultilevel"/>
    <w:tmpl w:val="E5B04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E06"/>
    <w:rsid w:val="00040ABE"/>
    <w:rsid w:val="0007788F"/>
    <w:rsid w:val="001272A4"/>
    <w:rsid w:val="00291605"/>
    <w:rsid w:val="00366436"/>
    <w:rsid w:val="003E3D26"/>
    <w:rsid w:val="004777E1"/>
    <w:rsid w:val="00547E3E"/>
    <w:rsid w:val="00605E26"/>
    <w:rsid w:val="00616662"/>
    <w:rsid w:val="008668AD"/>
    <w:rsid w:val="00886D0C"/>
    <w:rsid w:val="008D36D0"/>
    <w:rsid w:val="009E2142"/>
    <w:rsid w:val="00A10E06"/>
    <w:rsid w:val="00A85F79"/>
    <w:rsid w:val="00AB7D86"/>
    <w:rsid w:val="00D2444F"/>
    <w:rsid w:val="00F82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605"/>
    <w:pPr>
      <w:ind w:left="720"/>
      <w:contextualSpacing/>
    </w:pPr>
  </w:style>
  <w:style w:type="table" w:styleId="a4">
    <w:name w:val="Table Grid"/>
    <w:basedOn w:val="a1"/>
    <w:uiPriority w:val="59"/>
    <w:rsid w:val="008D36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2012-04-20T16:48:00Z</dcterms:created>
  <dcterms:modified xsi:type="dcterms:W3CDTF">2012-09-01T16:06:00Z</dcterms:modified>
</cp:coreProperties>
</file>