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08" w:rsidRDefault="00801891" w:rsidP="0080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91">
        <w:rPr>
          <w:rFonts w:ascii="Times New Roman" w:hAnsi="Times New Roman" w:cs="Times New Roman"/>
          <w:sz w:val="28"/>
          <w:szCs w:val="28"/>
        </w:rPr>
        <w:t>Конспект урока</w:t>
      </w:r>
      <w:r>
        <w:rPr>
          <w:rFonts w:ascii="Times New Roman" w:hAnsi="Times New Roman" w:cs="Times New Roman"/>
          <w:sz w:val="28"/>
          <w:szCs w:val="28"/>
        </w:rPr>
        <w:t xml:space="preserve"> по английскому языку для  6 класса</w:t>
      </w:r>
    </w:p>
    <w:p w:rsidR="00801891" w:rsidRPr="00801891" w:rsidRDefault="00801891" w:rsidP="0080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018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801891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I go to school</w:t>
      </w:r>
      <w:r w:rsidRPr="00801891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801891" w:rsidRPr="00801891" w:rsidRDefault="00801891" w:rsidP="00801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7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</w:t>
      </w:r>
      <w:r w:rsidRPr="00801891">
        <w:rPr>
          <w:rFonts w:ascii="Times New Roman" w:hAnsi="Times New Roman" w:cs="Times New Roman"/>
          <w:sz w:val="24"/>
          <w:szCs w:val="24"/>
        </w:rPr>
        <w:t>Губанова Ольга Николаевна</w:t>
      </w:r>
    </w:p>
    <w:p w:rsidR="00801891" w:rsidRPr="00801891" w:rsidRDefault="00801891" w:rsidP="00801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01891">
        <w:rPr>
          <w:rFonts w:ascii="Times New Roman" w:hAnsi="Times New Roman" w:cs="Times New Roman"/>
          <w:sz w:val="24"/>
          <w:szCs w:val="24"/>
        </w:rPr>
        <w:t>учитель иностранного языка</w:t>
      </w:r>
    </w:p>
    <w:p w:rsidR="00801891" w:rsidRDefault="00801891" w:rsidP="008018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891">
        <w:rPr>
          <w:rFonts w:ascii="Times New Roman" w:hAnsi="Times New Roman" w:cs="Times New Roman"/>
          <w:sz w:val="24"/>
          <w:szCs w:val="24"/>
        </w:rPr>
        <w:t>МБОУ СОШ № 35 г. Архангельска</w:t>
      </w:r>
    </w:p>
    <w:p w:rsidR="00801891" w:rsidRDefault="00801891" w:rsidP="008018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>: введение новой темы</w:t>
      </w:r>
    </w:p>
    <w:p w:rsidR="00801891" w:rsidRDefault="00801891" w:rsidP="008018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урока</w:t>
      </w:r>
      <w:r>
        <w:rPr>
          <w:rFonts w:ascii="Times New Roman" w:hAnsi="Times New Roman"/>
          <w:sz w:val="24"/>
          <w:szCs w:val="24"/>
        </w:rPr>
        <w:t xml:space="preserve">: введение и закрепление в речи новых лексических единиц, </w:t>
      </w:r>
      <w:r w:rsidR="007D0579">
        <w:rPr>
          <w:rFonts w:ascii="Times New Roman" w:hAnsi="Times New Roman"/>
          <w:sz w:val="24"/>
          <w:szCs w:val="24"/>
        </w:rPr>
        <w:t xml:space="preserve">основанное на повторении </w:t>
      </w:r>
      <w:r>
        <w:rPr>
          <w:rFonts w:ascii="Times New Roman" w:hAnsi="Times New Roman"/>
          <w:sz w:val="24"/>
          <w:szCs w:val="24"/>
        </w:rPr>
        <w:t xml:space="preserve"> ранее изученного материала</w:t>
      </w:r>
      <w:r w:rsidR="007D0579">
        <w:rPr>
          <w:rFonts w:ascii="Times New Roman" w:hAnsi="Times New Roman"/>
          <w:sz w:val="24"/>
          <w:szCs w:val="24"/>
        </w:rPr>
        <w:t>.</w:t>
      </w:r>
    </w:p>
    <w:p w:rsidR="00801891" w:rsidRDefault="00801891" w:rsidP="008018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 w:rsidR="007D0579">
        <w:rPr>
          <w:rFonts w:ascii="Times New Roman" w:hAnsi="Times New Roman"/>
          <w:b/>
          <w:sz w:val="24"/>
          <w:szCs w:val="24"/>
        </w:rPr>
        <w:t xml:space="preserve"> </w:t>
      </w:r>
      <w:r w:rsidR="007D0579" w:rsidRPr="007D0579">
        <w:rPr>
          <w:rFonts w:ascii="Times New Roman" w:hAnsi="Times New Roman"/>
          <w:sz w:val="24"/>
          <w:szCs w:val="24"/>
        </w:rPr>
        <w:t>вв</w:t>
      </w:r>
      <w:r w:rsidR="007D0579">
        <w:rPr>
          <w:rFonts w:ascii="Times New Roman" w:hAnsi="Times New Roman"/>
          <w:sz w:val="24"/>
          <w:szCs w:val="24"/>
        </w:rPr>
        <w:t xml:space="preserve">едение, отработка лексических единиц, развитие навыков чтения, </w:t>
      </w:r>
      <w:proofErr w:type="spellStart"/>
      <w:r w:rsidR="007D057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7D0579">
        <w:rPr>
          <w:rFonts w:ascii="Times New Roman" w:hAnsi="Times New Roman"/>
          <w:sz w:val="24"/>
          <w:szCs w:val="24"/>
        </w:rPr>
        <w:t>, говорения.</w:t>
      </w:r>
    </w:p>
    <w:p w:rsidR="00801891" w:rsidRDefault="00801891" w:rsidP="008018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Познавательный аспект:</w:t>
      </w:r>
      <w:r>
        <w:rPr>
          <w:rFonts w:ascii="Times New Roman" w:hAnsi="Times New Roman"/>
          <w:sz w:val="24"/>
          <w:szCs w:val="24"/>
        </w:rPr>
        <w:t xml:space="preserve"> систематизация страноведческих знаний, полученных на предыдущих уроках, </w:t>
      </w:r>
    </w:p>
    <w:p w:rsidR="00801891" w:rsidRDefault="00801891" w:rsidP="008018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Развивающий аспект</w:t>
      </w:r>
      <w:r>
        <w:rPr>
          <w:rFonts w:ascii="Times New Roman" w:hAnsi="Times New Roman"/>
          <w:sz w:val="24"/>
          <w:szCs w:val="24"/>
        </w:rPr>
        <w:t>: развитие познавательного интереса, развитие способностей к сравнению анализу и сопоставлению, развитие умения работать в группах, формирование навыков самоконтроля и взаимоконтроля.</w:t>
      </w:r>
    </w:p>
    <w:p w:rsidR="00801891" w:rsidRDefault="00801891" w:rsidP="008018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Воспитательный аспект:</w:t>
      </w:r>
      <w:r w:rsidR="007D0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способностей к совместной работе, развитие мотивации к обучению.</w:t>
      </w:r>
    </w:p>
    <w:p w:rsidR="00801891" w:rsidRDefault="00801891" w:rsidP="008018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аспект: </w:t>
      </w:r>
      <w:r>
        <w:rPr>
          <w:rFonts w:ascii="Times New Roman" w:hAnsi="Times New Roman"/>
          <w:sz w:val="24"/>
          <w:szCs w:val="24"/>
        </w:rPr>
        <w:t xml:space="preserve">формирование коммуникативной культуры школьников, развитие речевого умения (монологической формы речи), развитие навыков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письма,  развитие </w:t>
      </w:r>
      <w:r w:rsidR="007D0579">
        <w:rPr>
          <w:rFonts w:ascii="Times New Roman" w:hAnsi="Times New Roman"/>
          <w:sz w:val="24"/>
          <w:szCs w:val="24"/>
        </w:rPr>
        <w:t xml:space="preserve">языковой догадки, развитие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грамматических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навыков:</w:t>
      </w:r>
    </w:p>
    <w:p w:rsidR="007D0579" w:rsidRPr="007D0579" w:rsidRDefault="007D0579" w:rsidP="007D05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новая</w:t>
      </w:r>
      <w:r w:rsidRPr="007D057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лексика</w:t>
      </w:r>
      <w:r w:rsidRPr="007D057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7D057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теме</w:t>
      </w:r>
      <w:r w:rsidRPr="007D0579"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 go to school</w:t>
      </w:r>
      <w:r w:rsidRPr="007D0579">
        <w:rPr>
          <w:rFonts w:ascii="Times New Roman" w:hAnsi="Times New Roman"/>
          <w:sz w:val="24"/>
          <w:szCs w:val="24"/>
          <w:lang w:val="en-US"/>
        </w:rPr>
        <w:t>»</w:t>
      </w:r>
    </w:p>
    <w:p w:rsidR="007D0579" w:rsidRPr="007D0579" w:rsidRDefault="007D0579" w:rsidP="007D05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утвердительные и отрицательные предложения в </w:t>
      </w:r>
      <w:r>
        <w:rPr>
          <w:rFonts w:ascii="Times New Roman" w:hAnsi="Times New Roman"/>
          <w:sz w:val="24"/>
          <w:szCs w:val="24"/>
          <w:lang w:val="en-US"/>
        </w:rPr>
        <w:t>Present</w:t>
      </w:r>
      <w:r w:rsidRPr="007D0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Simple</w:t>
      </w:r>
    </w:p>
    <w:p w:rsidR="007D0579" w:rsidRDefault="007D0579" w:rsidP="007D05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предлоги места</w:t>
      </w:r>
    </w:p>
    <w:p w:rsidR="007D0579" w:rsidRPr="007D0579" w:rsidRDefault="007D0579" w:rsidP="007D05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0579" w:rsidRDefault="007D0579" w:rsidP="007D05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Оснащение урока: </w:t>
      </w:r>
      <w:r w:rsidR="00E62877" w:rsidRPr="00E62877">
        <w:rPr>
          <w:rFonts w:ascii="Times New Roman" w:hAnsi="Times New Roman"/>
          <w:sz w:val="24"/>
          <w:szCs w:val="24"/>
        </w:rPr>
        <w:t>магнитная доска,</w:t>
      </w:r>
      <w:r w:rsidR="00E628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мультимедийная доска, компьютер, карточки с заданиями, карточки</w:t>
      </w:r>
      <w:r w:rsidR="00693EAB">
        <w:rPr>
          <w:rFonts w:ascii="Times New Roman" w:hAnsi="Times New Roman"/>
          <w:sz w:val="24"/>
          <w:szCs w:val="24"/>
        </w:rPr>
        <w:t>, учебники английского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7D0579" w:rsidRDefault="007D0579" w:rsidP="007D05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Английский язык. 6 касс: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учреждений / Афанасьева О.В., Михеева И.В.</w:t>
      </w:r>
      <w:r w:rsidR="00730CFA">
        <w:rPr>
          <w:rFonts w:ascii="Times New Roman" w:hAnsi="Times New Roman"/>
          <w:sz w:val="24"/>
          <w:szCs w:val="24"/>
        </w:rPr>
        <w:t xml:space="preserve"> - М.: Дрофа 2003, Глава 5</w:t>
      </w:r>
    </w:p>
    <w:p w:rsidR="00730CFA" w:rsidRDefault="00730CFA" w:rsidP="007D0579">
      <w:pPr>
        <w:jc w:val="both"/>
        <w:rPr>
          <w:rFonts w:ascii="Times New Roman" w:hAnsi="Times New Roman"/>
          <w:sz w:val="24"/>
          <w:szCs w:val="24"/>
        </w:rPr>
      </w:pPr>
    </w:p>
    <w:p w:rsidR="00730CFA" w:rsidRDefault="00730CFA" w:rsidP="007D0579">
      <w:pPr>
        <w:jc w:val="both"/>
        <w:rPr>
          <w:rFonts w:ascii="Times New Roman" w:hAnsi="Times New Roman"/>
          <w:sz w:val="24"/>
          <w:szCs w:val="24"/>
        </w:rPr>
      </w:pPr>
    </w:p>
    <w:p w:rsidR="00730CFA" w:rsidRDefault="00730CFA" w:rsidP="007D0579">
      <w:pPr>
        <w:jc w:val="both"/>
        <w:rPr>
          <w:rFonts w:ascii="Times New Roman" w:hAnsi="Times New Roman"/>
          <w:sz w:val="24"/>
          <w:szCs w:val="24"/>
        </w:rPr>
      </w:pPr>
    </w:p>
    <w:p w:rsidR="00730CFA" w:rsidRDefault="00730CFA" w:rsidP="007D0579">
      <w:pPr>
        <w:jc w:val="both"/>
        <w:rPr>
          <w:rFonts w:ascii="Times New Roman" w:hAnsi="Times New Roman"/>
          <w:sz w:val="24"/>
          <w:szCs w:val="24"/>
        </w:rPr>
      </w:pPr>
    </w:p>
    <w:p w:rsidR="00730CFA" w:rsidRDefault="00730CFA" w:rsidP="007D0579">
      <w:pPr>
        <w:jc w:val="both"/>
        <w:rPr>
          <w:rFonts w:ascii="Times New Roman" w:hAnsi="Times New Roman"/>
          <w:sz w:val="24"/>
          <w:szCs w:val="24"/>
        </w:rPr>
      </w:pPr>
    </w:p>
    <w:p w:rsidR="00730CFA" w:rsidRDefault="00730CFA" w:rsidP="007D0579">
      <w:pPr>
        <w:jc w:val="both"/>
        <w:rPr>
          <w:rFonts w:ascii="Times New Roman" w:hAnsi="Times New Roman"/>
          <w:sz w:val="24"/>
          <w:szCs w:val="24"/>
        </w:rPr>
      </w:pPr>
    </w:p>
    <w:p w:rsidR="00730CFA" w:rsidRDefault="00730CFA" w:rsidP="007D0579">
      <w:pPr>
        <w:jc w:val="both"/>
        <w:rPr>
          <w:rFonts w:ascii="Times New Roman" w:hAnsi="Times New Roman"/>
          <w:sz w:val="24"/>
          <w:szCs w:val="24"/>
        </w:rPr>
      </w:pPr>
    </w:p>
    <w:p w:rsidR="00730CFA" w:rsidRDefault="00730CFA" w:rsidP="007D0579">
      <w:pPr>
        <w:jc w:val="both"/>
        <w:rPr>
          <w:rFonts w:ascii="Times New Roman" w:hAnsi="Times New Roman"/>
          <w:sz w:val="24"/>
          <w:szCs w:val="24"/>
        </w:rPr>
      </w:pPr>
    </w:p>
    <w:p w:rsidR="00730CFA" w:rsidRDefault="00730CFA" w:rsidP="007D0579">
      <w:pPr>
        <w:jc w:val="both"/>
        <w:rPr>
          <w:rFonts w:ascii="Times New Roman" w:hAnsi="Times New Roman"/>
          <w:sz w:val="24"/>
          <w:szCs w:val="24"/>
        </w:rPr>
      </w:pPr>
    </w:p>
    <w:p w:rsidR="00730CFA" w:rsidRDefault="00730CFA" w:rsidP="007D0579">
      <w:pPr>
        <w:jc w:val="both"/>
        <w:rPr>
          <w:rFonts w:ascii="Times New Roman" w:hAnsi="Times New Roman"/>
          <w:sz w:val="24"/>
          <w:szCs w:val="24"/>
        </w:rPr>
      </w:pPr>
    </w:p>
    <w:p w:rsidR="00730CFA" w:rsidRDefault="00730CFA" w:rsidP="007D0579">
      <w:pPr>
        <w:jc w:val="both"/>
        <w:rPr>
          <w:rFonts w:ascii="Times New Roman" w:hAnsi="Times New Roman"/>
          <w:sz w:val="24"/>
          <w:szCs w:val="24"/>
        </w:rPr>
      </w:pPr>
    </w:p>
    <w:p w:rsidR="00730CFA" w:rsidRDefault="00730CFA" w:rsidP="00730C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 урока:</w:t>
      </w:r>
    </w:p>
    <w:tbl>
      <w:tblPr>
        <w:tblStyle w:val="a4"/>
        <w:tblW w:w="0" w:type="auto"/>
        <w:tblInd w:w="392" w:type="dxa"/>
        <w:tblLook w:val="04A0"/>
      </w:tblPr>
      <w:tblGrid>
        <w:gridCol w:w="992"/>
        <w:gridCol w:w="2410"/>
        <w:gridCol w:w="3685"/>
        <w:gridCol w:w="3935"/>
      </w:tblGrid>
      <w:tr w:rsidR="00730CFA" w:rsidTr="00730CFA">
        <w:tc>
          <w:tcPr>
            <w:tcW w:w="992" w:type="dxa"/>
          </w:tcPr>
          <w:p w:rsidR="00730CFA" w:rsidRDefault="00730CFA" w:rsidP="00216F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410" w:type="dxa"/>
          </w:tcPr>
          <w:p w:rsidR="00730CFA" w:rsidRDefault="00730CFA" w:rsidP="00216F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85" w:type="dxa"/>
          </w:tcPr>
          <w:p w:rsidR="00730CFA" w:rsidRDefault="00730CFA" w:rsidP="00216F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935" w:type="dxa"/>
          </w:tcPr>
          <w:p w:rsidR="00730CFA" w:rsidRDefault="00730CFA" w:rsidP="00216F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Действия учеников </w:t>
            </w:r>
          </w:p>
        </w:tc>
      </w:tr>
      <w:tr w:rsidR="00730CFA" w:rsidRPr="00A76676" w:rsidTr="00730CFA">
        <w:tc>
          <w:tcPr>
            <w:tcW w:w="992" w:type="dxa"/>
          </w:tcPr>
          <w:p w:rsidR="00730CFA" w:rsidRDefault="00730CFA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0CFA" w:rsidRPr="00730CFA" w:rsidRDefault="00730CFA" w:rsidP="00A766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урока</w:t>
            </w:r>
            <w:r w:rsidRPr="00730CF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момент, настрой учащихся на работу</w:t>
            </w:r>
            <w:r w:rsidR="00693EAB">
              <w:rPr>
                <w:rFonts w:ascii="Times New Roman" w:hAnsi="Times New Roman"/>
                <w:sz w:val="24"/>
                <w:szCs w:val="24"/>
              </w:rPr>
              <w:t>,</w:t>
            </w:r>
            <w:r w:rsidR="00A76676">
              <w:rPr>
                <w:rFonts w:ascii="Times New Roman" w:hAnsi="Times New Roman"/>
                <w:sz w:val="24"/>
                <w:szCs w:val="24"/>
              </w:rPr>
              <w:t xml:space="preserve"> повторение слов 4 </w:t>
            </w:r>
            <w:proofErr w:type="spellStart"/>
            <w:r w:rsidR="00A76676">
              <w:rPr>
                <w:rFonts w:ascii="Times New Roman" w:hAnsi="Times New Roman"/>
                <w:sz w:val="24"/>
                <w:szCs w:val="24"/>
              </w:rPr>
              <w:t>юнита</w:t>
            </w:r>
            <w:proofErr w:type="spellEnd"/>
            <w:r w:rsidR="00A76676">
              <w:rPr>
                <w:rFonts w:ascii="Times New Roman" w:hAnsi="Times New Roman"/>
                <w:sz w:val="24"/>
                <w:szCs w:val="24"/>
              </w:rPr>
              <w:t>, подготовка учащихся к восприятию нового материала,</w:t>
            </w:r>
            <w:r w:rsidR="00693EAB">
              <w:rPr>
                <w:rFonts w:ascii="Times New Roman" w:hAnsi="Times New Roman"/>
                <w:sz w:val="24"/>
                <w:szCs w:val="24"/>
              </w:rPr>
              <w:t xml:space="preserve"> фонетическая зарядка</w:t>
            </w:r>
            <w:r w:rsidR="00A766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730CFA" w:rsidRDefault="00730CFA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Stand still and straight. </w:t>
            </w:r>
          </w:p>
          <w:p w:rsidR="00730CFA" w:rsidRDefault="00730CFA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 morning my pupils!</w:t>
            </w:r>
          </w:p>
          <w:p w:rsidR="00730CFA" w:rsidRDefault="00730CFA" w:rsidP="00730C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am glad to see you.</w:t>
            </w:r>
          </w:p>
          <w:p w:rsidR="00730CFA" w:rsidRPr="0053778E" w:rsidRDefault="00730CFA" w:rsidP="00730CF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I’m sure that you are full of energy and ready to work hard.</w:t>
            </w:r>
          </w:p>
          <w:p w:rsidR="00730CFA" w:rsidRDefault="00693EAB" w:rsidP="00693E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Today we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start a new theme</w:t>
            </w:r>
            <w:r w:rsidRPr="00693E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 go to school</w:t>
            </w:r>
            <w:r w:rsidRPr="00693EA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A76676" w:rsidRDefault="00693EAB" w:rsidP="00693E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Please open your SBs. Go to page 116 ex 1.Read the task. </w:t>
            </w:r>
            <w:r w:rsidR="00A76676">
              <w:rPr>
                <w:rFonts w:ascii="Times New Roman" w:hAnsi="Times New Roman"/>
                <w:sz w:val="24"/>
                <w:szCs w:val="24"/>
                <w:lang w:val="en-US"/>
              </w:rPr>
              <w:t>Thank you, it was very nice.</w:t>
            </w:r>
          </w:p>
          <w:p w:rsidR="00693EAB" w:rsidRPr="0053778E" w:rsidRDefault="00693EAB" w:rsidP="00693E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Let’s remember words from UNIT 4 (</w:t>
            </w: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  <w:r w:rsidRPr="00693E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93E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предлогами</w:t>
            </w:r>
            <w:r w:rsidRPr="00693E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A76676">
              <w:rPr>
                <w:rFonts w:ascii="Times New Roman" w:hAnsi="Times New Roman"/>
                <w:sz w:val="24"/>
                <w:szCs w:val="24"/>
                <w:lang w:val="en-US"/>
              </w:rPr>
              <w:t>Let’s do ex 2 p 116</w:t>
            </w:r>
          </w:p>
          <w:p w:rsidR="00A76676" w:rsidRPr="00693EAB" w:rsidRDefault="00A76676" w:rsidP="00693E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Turn over the page ex</w:t>
            </w:r>
            <w:r w:rsidRPr="00A7667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6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Listen and repeat. </w:t>
            </w:r>
            <w:r w:rsidR="002C7574">
              <w:rPr>
                <w:rFonts w:ascii="Times New Roman" w:hAnsi="Times New Roman"/>
                <w:sz w:val="24"/>
                <w:szCs w:val="24"/>
                <w:lang w:val="en-US"/>
              </w:rPr>
              <w:t>Thank you, it was good.</w:t>
            </w:r>
          </w:p>
        </w:tc>
        <w:tc>
          <w:tcPr>
            <w:tcW w:w="3935" w:type="dxa"/>
          </w:tcPr>
          <w:p w:rsidR="00730CFA" w:rsidRDefault="00730CFA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30CFA" w:rsidRDefault="00730CFA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 morning!</w:t>
            </w:r>
          </w:p>
          <w:p w:rsidR="00730CFA" w:rsidRDefault="00730CFA" w:rsidP="00730C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 are glad to see you too.</w:t>
            </w:r>
          </w:p>
          <w:p w:rsidR="00730CFA" w:rsidRPr="00A76676" w:rsidRDefault="00730CFA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3EAB" w:rsidRPr="00A76676" w:rsidRDefault="00693EAB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3EAB" w:rsidRPr="00A76676" w:rsidRDefault="00693EAB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3EAB" w:rsidRPr="00A76676" w:rsidRDefault="00693EAB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3EAB" w:rsidRPr="0053778E" w:rsidRDefault="00A76676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</w:t>
            </w:r>
            <w:r w:rsidRPr="00537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Pr="00537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537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картинке.</w:t>
            </w:r>
            <w:r w:rsidRPr="00537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EAB" w:rsidRPr="0053778E" w:rsidRDefault="00693EAB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EAB" w:rsidRPr="0053778E" w:rsidRDefault="00693EAB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EAB" w:rsidRPr="0053778E" w:rsidRDefault="00693EAB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</w:t>
            </w:r>
            <w:r w:rsidRPr="00537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хором</w:t>
            </w:r>
            <w:r w:rsidRPr="005377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537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537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6676" w:rsidRPr="00A76676" w:rsidRDefault="00A76676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A76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A7667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используя предлоги места.</w:t>
            </w:r>
          </w:p>
          <w:p w:rsidR="00A76676" w:rsidRPr="00A76676" w:rsidRDefault="00A76676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запись и повторяют за диктором.</w:t>
            </w:r>
          </w:p>
        </w:tc>
      </w:tr>
      <w:tr w:rsidR="00730CFA" w:rsidRPr="004B0710" w:rsidTr="00730CFA">
        <w:tc>
          <w:tcPr>
            <w:tcW w:w="992" w:type="dxa"/>
          </w:tcPr>
          <w:p w:rsidR="00730CFA" w:rsidRPr="00693EAB" w:rsidRDefault="00730CFA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EA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30CFA" w:rsidRPr="002C7574" w:rsidRDefault="002C7574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часть: введение и отработка в речи новых лексических единиц </w:t>
            </w:r>
          </w:p>
        </w:tc>
        <w:tc>
          <w:tcPr>
            <w:tcW w:w="3685" w:type="dxa"/>
          </w:tcPr>
          <w:p w:rsidR="00730CFA" w:rsidRDefault="001F66F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2C75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nd </w:t>
            </w:r>
            <w:r w:rsidR="004B07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now</w:t>
            </w:r>
            <w:proofErr w:type="gramEnd"/>
            <w:r w:rsidR="004B07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it’s time to </w:t>
            </w:r>
            <w:r w:rsidR="002C75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learn some new words</w:t>
            </w:r>
            <w:r w:rsidR="004B071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B0710" w:rsidRPr="004B07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B0710">
              <w:rPr>
                <w:rFonts w:ascii="Times New Roman" w:hAnsi="Times New Roman"/>
                <w:sz w:val="24"/>
                <w:szCs w:val="24"/>
                <w:lang w:val="en-US"/>
              </w:rPr>
              <w:t>Ex.5</w:t>
            </w:r>
            <w:r w:rsidR="002C75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B07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Please </w:t>
            </w:r>
            <w:proofErr w:type="gramStart"/>
            <w:r w:rsidR="004B0710">
              <w:rPr>
                <w:rFonts w:ascii="Times New Roman" w:hAnsi="Times New Roman"/>
                <w:sz w:val="24"/>
                <w:szCs w:val="24"/>
                <w:lang w:val="en-US"/>
              </w:rPr>
              <w:t>listen</w:t>
            </w:r>
            <w:proofErr w:type="gramEnd"/>
            <w:r w:rsidR="004B07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repeat</w:t>
            </w:r>
            <w:r w:rsidR="004B0710" w:rsidRPr="004B07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4B07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blackboard, classroom, come, give, plant, put, tape recorder. </w:t>
            </w:r>
            <w:proofErr w:type="gramStart"/>
            <w:r w:rsidR="004B0710">
              <w:rPr>
                <w:rFonts w:ascii="Times New Roman" w:hAnsi="Times New Roman"/>
                <w:sz w:val="24"/>
                <w:szCs w:val="24"/>
                <w:lang w:val="en-US"/>
              </w:rPr>
              <w:t>windowsill</w:t>
            </w:r>
            <w:proofErr w:type="gramEnd"/>
            <w:r w:rsidR="004B0710" w:rsidRPr="004B07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B0710">
              <w:rPr>
                <w:rFonts w:ascii="Times New Roman" w:hAnsi="Times New Roman"/>
                <w:sz w:val="24"/>
                <w:szCs w:val="24"/>
                <w:lang w:val="en-US"/>
              </w:rPr>
              <w:t>Read these words one after another.</w:t>
            </w:r>
            <w:r w:rsidR="004B0710" w:rsidRPr="004B07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B0710">
              <w:rPr>
                <w:rFonts w:ascii="Times New Roman" w:hAnsi="Times New Roman"/>
                <w:sz w:val="24"/>
                <w:szCs w:val="24"/>
                <w:lang w:val="en-US"/>
              </w:rPr>
              <w:t>Open your vocabularies and write down these words.</w:t>
            </w:r>
          </w:p>
          <w:p w:rsidR="001F66F7" w:rsidRDefault="004B0710" w:rsidP="001F66F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53778E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37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537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37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rest</w:t>
            </w:r>
            <w:r w:rsidRPr="00537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Look</w:t>
            </w:r>
            <w:r w:rsidRPr="001F6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1F6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1F6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desks</w:t>
            </w:r>
            <w:r w:rsidRPr="001F6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F66F7">
              <w:rPr>
                <w:rFonts w:ascii="Times New Roman" w:hAnsi="Times New Roman"/>
                <w:sz w:val="24"/>
                <w:szCs w:val="24"/>
                <w:lang w:val="en-US"/>
              </w:rPr>
              <w:t>Every person has a card with a part of our new words. You task is to find a person with another part of your word.</w:t>
            </w:r>
            <w:r w:rsidR="001F66F7" w:rsidRPr="001F6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1F66F7">
              <w:rPr>
                <w:rFonts w:ascii="Times New Roman" w:hAnsi="Times New Roman"/>
                <w:sz w:val="24"/>
                <w:szCs w:val="24"/>
                <w:lang w:val="en-US"/>
              </w:rPr>
              <w:t>Read and translate your words.</w:t>
            </w:r>
            <w:r w:rsidR="001F66F7" w:rsidRPr="001F6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F6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Thank </w:t>
            </w:r>
            <w:proofErr w:type="gramStart"/>
            <w:r w:rsidR="001F66F7">
              <w:rPr>
                <w:rFonts w:ascii="Times New Roman" w:hAnsi="Times New Roman"/>
                <w:sz w:val="24"/>
                <w:szCs w:val="24"/>
                <w:lang w:val="en-US"/>
              </w:rPr>
              <w:t>you,</w:t>
            </w:r>
            <w:proofErr w:type="gramEnd"/>
            <w:r w:rsidR="001F66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take your seats, please.</w:t>
            </w:r>
          </w:p>
          <w:p w:rsidR="001F66F7" w:rsidRDefault="001F66F7" w:rsidP="001F66F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our time it is very popular to be a designer. Imagine that you are a well known designer. Your</w:t>
            </w:r>
            <w:r w:rsidRPr="00537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task</w:t>
            </w:r>
            <w:r w:rsidRPr="00537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537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537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decorate</w:t>
            </w:r>
            <w:r w:rsidRPr="00537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37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Pr="005377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E62877" w:rsidRPr="00E62877" w:rsidRDefault="00E62877" w:rsidP="001F66F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Thank you. You are good designers.</w:t>
            </w:r>
          </w:p>
        </w:tc>
        <w:tc>
          <w:tcPr>
            <w:tcW w:w="3935" w:type="dxa"/>
          </w:tcPr>
          <w:p w:rsidR="00730CFA" w:rsidRPr="004B0710" w:rsidRDefault="004B0710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Читают</w:t>
            </w:r>
            <w:r w:rsidRPr="004B0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4B0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4B0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диктором, по цепочке друг ха другом </w:t>
            </w:r>
          </w:p>
          <w:p w:rsidR="004B0710" w:rsidRPr="004B0710" w:rsidRDefault="004B0710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710" w:rsidRPr="001F66F7" w:rsidRDefault="004B0710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Переписывают в словарик новые слова.</w:t>
            </w:r>
          </w:p>
          <w:p w:rsidR="001F66F7" w:rsidRPr="001F66F7" w:rsidRDefault="001F66F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66F7" w:rsidRPr="001F66F7" w:rsidRDefault="001F66F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66F7" w:rsidRPr="001F66F7" w:rsidRDefault="001F66F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66F7" w:rsidRPr="0053778E" w:rsidRDefault="001F66F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Находят  часть своего слова читают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 и переводят.</w:t>
            </w:r>
          </w:p>
          <w:p w:rsidR="001F66F7" w:rsidRPr="0053778E" w:rsidRDefault="001F66F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66F7" w:rsidRPr="0053778E" w:rsidRDefault="001F66F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66F7" w:rsidRPr="0053778E" w:rsidRDefault="001F66F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66F7" w:rsidRPr="0053778E" w:rsidRDefault="001F66F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66F7" w:rsidRPr="0053778E" w:rsidRDefault="001F66F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66F7" w:rsidRPr="00E62877" w:rsidRDefault="001F66F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Выходят по одному к доске</w:t>
            </w:r>
            <w:r w:rsidR="00E62877">
              <w:rPr>
                <w:rFonts w:ascii="Times New Roman" w:hAnsi="Times New Roman"/>
                <w:sz w:val="24"/>
                <w:szCs w:val="24"/>
              </w:rPr>
              <w:t xml:space="preserve">, расставляют вещи в кабинете соответственно </w:t>
            </w:r>
            <w:proofErr w:type="gramStart"/>
            <w:r w:rsidR="00E62877">
              <w:rPr>
                <w:rFonts w:ascii="Times New Roman" w:hAnsi="Times New Roman"/>
                <w:sz w:val="24"/>
                <w:szCs w:val="24"/>
              </w:rPr>
              <w:t>предложениям</w:t>
            </w:r>
            <w:proofErr w:type="gramEnd"/>
            <w:r w:rsidR="00E62877">
              <w:rPr>
                <w:rFonts w:ascii="Times New Roman" w:hAnsi="Times New Roman"/>
                <w:sz w:val="24"/>
                <w:szCs w:val="24"/>
              </w:rPr>
              <w:t xml:space="preserve"> составленным остальными учениками с использованием новых слов и предлогов места</w:t>
            </w:r>
            <w:r w:rsidR="00E62877" w:rsidRPr="00E6287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62877">
              <w:rPr>
                <w:rFonts w:ascii="Times New Roman" w:hAnsi="Times New Roman"/>
                <w:sz w:val="24"/>
                <w:szCs w:val="24"/>
                <w:lang w:val="en-US"/>
              </w:rPr>
              <w:t>put</w:t>
            </w:r>
            <w:r w:rsidR="00E62877" w:rsidRPr="00E62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877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E62877" w:rsidRPr="00E62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877">
              <w:rPr>
                <w:rFonts w:ascii="Times New Roman" w:hAnsi="Times New Roman"/>
                <w:sz w:val="24"/>
                <w:szCs w:val="24"/>
                <w:lang w:val="en-US"/>
              </w:rPr>
              <w:t>clock</w:t>
            </w:r>
            <w:r w:rsidR="00E62877" w:rsidRPr="00E62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877">
              <w:rPr>
                <w:rFonts w:ascii="Times New Roman" w:hAnsi="Times New Roman"/>
                <w:sz w:val="24"/>
                <w:szCs w:val="24"/>
                <w:lang w:val="en-US"/>
              </w:rPr>
              <w:t>under</w:t>
            </w:r>
            <w:r w:rsidR="00E62877" w:rsidRPr="00E62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877">
              <w:rPr>
                <w:rFonts w:ascii="Times New Roman" w:hAnsi="Times New Roman"/>
                <w:sz w:val="24"/>
                <w:szCs w:val="24"/>
                <w:lang w:val="en-US"/>
              </w:rPr>
              <w:t>teacher</w:t>
            </w:r>
            <w:r w:rsidR="00E62877" w:rsidRPr="00E62877">
              <w:rPr>
                <w:rFonts w:ascii="Times New Roman" w:hAnsi="Times New Roman"/>
                <w:sz w:val="24"/>
                <w:szCs w:val="24"/>
              </w:rPr>
              <w:t>’</w:t>
            </w:r>
            <w:r w:rsidR="00E6287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E62877" w:rsidRPr="00E62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877">
              <w:rPr>
                <w:rFonts w:ascii="Times New Roman" w:hAnsi="Times New Roman"/>
                <w:sz w:val="24"/>
                <w:szCs w:val="24"/>
                <w:lang w:val="en-US"/>
              </w:rPr>
              <w:t>table</w:t>
            </w:r>
            <w:r w:rsidR="00E62877" w:rsidRPr="00E62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0CFA" w:rsidRPr="00BE7B69" w:rsidTr="00730CFA">
        <w:tc>
          <w:tcPr>
            <w:tcW w:w="992" w:type="dxa"/>
          </w:tcPr>
          <w:p w:rsidR="00730CFA" w:rsidRPr="00693EAB" w:rsidRDefault="00730CFA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EA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30CFA" w:rsidRPr="00E62877" w:rsidRDefault="00E6287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этап урока (итог урока, рефлексия)</w:t>
            </w:r>
          </w:p>
        </w:tc>
        <w:tc>
          <w:tcPr>
            <w:tcW w:w="3685" w:type="dxa"/>
          </w:tcPr>
          <w:p w:rsidR="00BE7B69" w:rsidRDefault="00BE7B69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Thank you for your work today. It was very good.</w:t>
            </w:r>
          </w:p>
          <w:p w:rsidR="00730CFA" w:rsidRDefault="00E62877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Write down your H/W p.122 ex.10,11 </w:t>
            </w:r>
          </w:p>
          <w:p w:rsidR="00E62877" w:rsidRDefault="00E62877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 what have we done </w:t>
            </w:r>
            <w:r w:rsidR="00BE7B69">
              <w:rPr>
                <w:rFonts w:ascii="Times New Roman" w:hAnsi="Times New Roman"/>
                <w:sz w:val="24"/>
                <w:szCs w:val="24"/>
                <w:lang w:val="en-US"/>
              </w:rPr>
              <w:t>today?</w:t>
            </w:r>
          </w:p>
          <w:p w:rsidR="00BE7B69" w:rsidRPr="00BE7B69" w:rsidRDefault="00BE7B69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возьмите карандаши и прикрепите их на доску, если вам урок понравился, и вы все хорошо поняли, то прикрепите красный карандаш, если вам урок не понравился, и вы плохо поняли новую тему, то прикрепите зеленый карандаш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BE7B69" w:rsidRPr="00BE7B69" w:rsidRDefault="00BE7B69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BE7B69" w:rsidRPr="00BE7B69" w:rsidRDefault="00BE7B69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B69" w:rsidRPr="00BE7B69" w:rsidRDefault="00BE7B69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B69" w:rsidRDefault="00E6287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r w:rsidR="00BE7B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  <w:p w:rsidR="00BE7B69" w:rsidRDefault="00BE7B69" w:rsidP="00730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7B69" w:rsidRDefault="00BE7B69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делали на уроке.</w:t>
            </w:r>
          </w:p>
          <w:p w:rsidR="00730CFA" w:rsidRPr="00E62877" w:rsidRDefault="00E62877" w:rsidP="00730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B69">
              <w:rPr>
                <w:rFonts w:ascii="Times New Roman" w:hAnsi="Times New Roman"/>
                <w:sz w:val="24"/>
                <w:szCs w:val="24"/>
              </w:rPr>
              <w:t>Дети прикрепляют карандаши на магнитную доску.</w:t>
            </w:r>
          </w:p>
        </w:tc>
      </w:tr>
    </w:tbl>
    <w:p w:rsidR="00801891" w:rsidRDefault="0053778E" w:rsidP="00537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Приложение:</w:t>
      </w:r>
    </w:p>
    <w:p w:rsidR="0053778E" w:rsidRDefault="0053778E" w:rsidP="00537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07"/>
        <w:gridCol w:w="5707"/>
      </w:tblGrid>
      <w:tr w:rsidR="0053778E" w:rsidTr="0053778E">
        <w:tc>
          <w:tcPr>
            <w:tcW w:w="5707" w:type="dxa"/>
          </w:tcPr>
          <w:p w:rsidR="0053778E" w:rsidRPr="0053778E" w:rsidRDefault="0053778E" w:rsidP="005377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WINDOW</w:t>
            </w:r>
          </w:p>
        </w:tc>
        <w:tc>
          <w:tcPr>
            <w:tcW w:w="5707" w:type="dxa"/>
          </w:tcPr>
          <w:p w:rsidR="0053778E" w:rsidRPr="0053778E" w:rsidRDefault="0053778E" w:rsidP="005377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SILL</w:t>
            </w:r>
          </w:p>
        </w:tc>
      </w:tr>
      <w:tr w:rsidR="0053778E" w:rsidTr="0053778E">
        <w:tc>
          <w:tcPr>
            <w:tcW w:w="5707" w:type="dxa"/>
          </w:tcPr>
          <w:p w:rsidR="0053778E" w:rsidRPr="0053778E" w:rsidRDefault="0053778E" w:rsidP="005377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5707" w:type="dxa"/>
          </w:tcPr>
          <w:p w:rsidR="0053778E" w:rsidRPr="0053778E" w:rsidRDefault="0053778E" w:rsidP="005377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BOARD</w:t>
            </w:r>
          </w:p>
        </w:tc>
      </w:tr>
      <w:tr w:rsidR="0053778E" w:rsidTr="0053778E">
        <w:tc>
          <w:tcPr>
            <w:tcW w:w="5707" w:type="dxa"/>
          </w:tcPr>
          <w:p w:rsidR="0053778E" w:rsidRPr="0053778E" w:rsidRDefault="0053778E" w:rsidP="005377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TAPE</w:t>
            </w:r>
          </w:p>
        </w:tc>
        <w:tc>
          <w:tcPr>
            <w:tcW w:w="5707" w:type="dxa"/>
          </w:tcPr>
          <w:p w:rsidR="0053778E" w:rsidRPr="0053778E" w:rsidRDefault="0053778E" w:rsidP="005377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RECORDER</w:t>
            </w:r>
          </w:p>
        </w:tc>
      </w:tr>
      <w:tr w:rsidR="0053778E" w:rsidTr="0053778E">
        <w:tc>
          <w:tcPr>
            <w:tcW w:w="5707" w:type="dxa"/>
          </w:tcPr>
          <w:p w:rsidR="0053778E" w:rsidRPr="0053778E" w:rsidRDefault="0053778E" w:rsidP="005377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5707" w:type="dxa"/>
          </w:tcPr>
          <w:p w:rsidR="0053778E" w:rsidRPr="0053778E" w:rsidRDefault="0053778E" w:rsidP="005377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ROOM</w:t>
            </w:r>
          </w:p>
        </w:tc>
      </w:tr>
      <w:tr w:rsidR="0053778E" w:rsidTr="0053778E">
        <w:tc>
          <w:tcPr>
            <w:tcW w:w="5707" w:type="dxa"/>
          </w:tcPr>
          <w:p w:rsidR="0053778E" w:rsidRPr="0053778E" w:rsidRDefault="0053778E" w:rsidP="005377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5707" w:type="dxa"/>
          </w:tcPr>
          <w:p w:rsidR="0053778E" w:rsidRPr="0053778E" w:rsidRDefault="0053778E" w:rsidP="005377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</w:p>
        </w:tc>
      </w:tr>
      <w:tr w:rsidR="0053778E" w:rsidTr="0053778E">
        <w:tc>
          <w:tcPr>
            <w:tcW w:w="5707" w:type="dxa"/>
          </w:tcPr>
          <w:p w:rsidR="0053778E" w:rsidRPr="0053778E" w:rsidRDefault="0053778E" w:rsidP="005377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GI</w:t>
            </w:r>
          </w:p>
        </w:tc>
        <w:tc>
          <w:tcPr>
            <w:tcW w:w="5707" w:type="dxa"/>
          </w:tcPr>
          <w:p w:rsidR="0053778E" w:rsidRPr="0053778E" w:rsidRDefault="0053778E" w:rsidP="005377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VE</w:t>
            </w:r>
          </w:p>
        </w:tc>
      </w:tr>
    </w:tbl>
    <w:p w:rsidR="0053778E" w:rsidRDefault="0053778E" w:rsidP="0053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778E" w:rsidRPr="0053778E" w:rsidRDefault="0053778E" w:rsidP="0053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0" cy="4286250"/>
            <wp:effectExtent l="19050" t="0" r="0" b="0"/>
            <wp:docPr id="1" name="Рисунок 0" descr="карандаш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андаши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78E" w:rsidRPr="0053778E" w:rsidRDefault="0053778E" w:rsidP="00537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3778E" w:rsidRPr="0053778E" w:rsidSect="00801891">
      <w:pgSz w:w="11906" w:h="16838"/>
      <w:pgMar w:top="709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C6391"/>
    <w:multiLevelType w:val="hybridMultilevel"/>
    <w:tmpl w:val="1DDE4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891"/>
    <w:rsid w:val="001F66F7"/>
    <w:rsid w:val="002C7574"/>
    <w:rsid w:val="004B0710"/>
    <w:rsid w:val="0053778E"/>
    <w:rsid w:val="00693EAB"/>
    <w:rsid w:val="00712D08"/>
    <w:rsid w:val="00730CFA"/>
    <w:rsid w:val="007D0579"/>
    <w:rsid w:val="00801891"/>
    <w:rsid w:val="008361EB"/>
    <w:rsid w:val="00A76676"/>
    <w:rsid w:val="00BE7B69"/>
    <w:rsid w:val="00E6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79"/>
    <w:pPr>
      <w:ind w:left="720"/>
      <w:contextualSpacing/>
    </w:pPr>
  </w:style>
  <w:style w:type="table" w:styleId="a4">
    <w:name w:val="Table Grid"/>
    <w:basedOn w:val="a1"/>
    <w:uiPriority w:val="59"/>
    <w:rsid w:val="00730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2012-11-07T12:10:00Z</dcterms:created>
  <dcterms:modified xsi:type="dcterms:W3CDTF">2012-11-08T07:33:00Z</dcterms:modified>
</cp:coreProperties>
</file>