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28" w:rsidRPr="00727F6D" w:rsidRDefault="00F83928" w:rsidP="00CB536F">
      <w:pPr>
        <w:pStyle w:val="1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727F6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Технологическая карта урока.</w:t>
      </w:r>
    </w:p>
    <w:p w:rsidR="00F83928" w:rsidRPr="00727F6D" w:rsidRDefault="00F83928" w:rsidP="00CB536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 w:rsidRPr="00727F6D">
        <w:rPr>
          <w:rFonts w:ascii="Times New Roman" w:hAnsi="Times New Roman" w:cs="Times New Roman"/>
          <w:color w:val="000000" w:themeColor="text1"/>
          <w:u w:val="single"/>
        </w:rPr>
        <w:t xml:space="preserve">Предмет: 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география</w:t>
      </w:r>
    </w:p>
    <w:p w:rsidR="00F83928" w:rsidRPr="00727F6D" w:rsidRDefault="00F83928" w:rsidP="00CB536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 w:rsidRPr="00727F6D">
        <w:rPr>
          <w:rFonts w:ascii="Times New Roman" w:hAnsi="Times New Roman" w:cs="Times New Roman"/>
          <w:color w:val="000000" w:themeColor="text1"/>
          <w:u w:val="single"/>
        </w:rPr>
        <w:t>Класс</w:t>
      </w:r>
      <w:r w:rsidRPr="00727F6D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: 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5</w:t>
      </w:r>
    </w:p>
    <w:p w:rsidR="00F83928" w:rsidRPr="00727F6D" w:rsidRDefault="00F83928" w:rsidP="00CB536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 w:rsidRPr="00727F6D">
        <w:rPr>
          <w:rFonts w:ascii="Times New Roman" w:hAnsi="Times New Roman" w:cs="Times New Roman"/>
          <w:color w:val="000000" w:themeColor="text1"/>
          <w:u w:val="single"/>
        </w:rPr>
        <w:t>Тема урока:</w:t>
      </w:r>
      <w:r w:rsidRPr="00727F6D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Ориентиров</w:t>
      </w:r>
      <w:r w:rsidR="00845D9C" w:rsidRPr="00727F6D">
        <w:rPr>
          <w:rFonts w:ascii="Times New Roman" w:hAnsi="Times New Roman" w:cs="Times New Roman"/>
          <w:b w:val="0"/>
          <w:color w:val="000000" w:themeColor="text1"/>
        </w:rPr>
        <w:t xml:space="preserve">ание на местности. Азимут. </w:t>
      </w:r>
      <w:proofErr w:type="gramStart"/>
      <w:r w:rsidR="00845D9C" w:rsidRPr="00727F6D">
        <w:rPr>
          <w:rFonts w:ascii="Times New Roman" w:hAnsi="Times New Roman" w:cs="Times New Roman"/>
          <w:b w:val="0"/>
          <w:color w:val="000000" w:themeColor="text1"/>
        </w:rPr>
        <w:t>( Раздел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:</w:t>
      </w:r>
      <w:proofErr w:type="gramEnd"/>
      <w:r w:rsidRPr="00727F6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="00845D9C" w:rsidRPr="00727F6D">
        <w:rPr>
          <w:rFonts w:ascii="Times New Roman" w:hAnsi="Times New Roman" w:cs="Times New Roman"/>
          <w:b w:val="0"/>
          <w:color w:val="000000" w:themeColor="text1"/>
        </w:rPr>
        <w:t>«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Географические модели Земли</w:t>
      </w:r>
      <w:r w:rsidR="00845D9C" w:rsidRPr="00727F6D">
        <w:rPr>
          <w:rFonts w:ascii="Times New Roman" w:hAnsi="Times New Roman" w:cs="Times New Roman"/>
          <w:b w:val="0"/>
          <w:color w:val="000000" w:themeColor="text1"/>
        </w:rPr>
        <w:t>»</w:t>
      </w:r>
      <w:r w:rsidRPr="00727F6D">
        <w:rPr>
          <w:rFonts w:ascii="Times New Roman" w:hAnsi="Times New Roman" w:cs="Times New Roman"/>
          <w:b w:val="0"/>
          <w:color w:val="000000" w:themeColor="text1"/>
        </w:rPr>
        <w:t>)</w:t>
      </w:r>
      <w:proofErr w:type="gramEnd"/>
    </w:p>
    <w:p w:rsidR="00F83928" w:rsidRPr="00727F6D" w:rsidRDefault="00F83928" w:rsidP="00CB536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000000" w:themeColor="text1"/>
        </w:rPr>
      </w:pPr>
      <w:r w:rsidRPr="00727F6D">
        <w:rPr>
          <w:rFonts w:ascii="Times New Roman" w:hAnsi="Times New Roman" w:cs="Times New Roman"/>
          <w:color w:val="000000" w:themeColor="text1"/>
          <w:u w:val="single"/>
        </w:rPr>
        <w:t>Тип урока:</w:t>
      </w:r>
      <w:r w:rsidRPr="00727F6D">
        <w:rPr>
          <w:rFonts w:ascii="Times New Roman" w:hAnsi="Times New Roman" w:cs="Times New Roman"/>
          <w:b w:val="0"/>
          <w:color w:val="000000" w:themeColor="text1"/>
        </w:rPr>
        <w:t xml:space="preserve"> комбинированный</w:t>
      </w:r>
    </w:p>
    <w:p w:rsidR="007076B0" w:rsidRPr="00727F6D" w:rsidRDefault="001E412B" w:rsidP="00CB536F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727F6D">
        <w:rPr>
          <w:b/>
          <w:bCs/>
          <w:sz w:val="28"/>
          <w:szCs w:val="28"/>
        </w:rPr>
        <w:t xml:space="preserve">Цель </w:t>
      </w:r>
      <w:r w:rsidR="007076B0" w:rsidRPr="00727F6D">
        <w:rPr>
          <w:b/>
          <w:bCs/>
          <w:sz w:val="28"/>
          <w:szCs w:val="28"/>
        </w:rPr>
        <w:t>урока:</w:t>
      </w:r>
      <w:r w:rsidR="009F19B5" w:rsidRPr="00727F6D">
        <w:rPr>
          <w:b/>
          <w:bCs/>
          <w:sz w:val="28"/>
          <w:szCs w:val="28"/>
        </w:rPr>
        <w:t xml:space="preserve"> </w:t>
      </w:r>
      <w:r w:rsidRPr="00727F6D">
        <w:rPr>
          <w:bCs/>
          <w:sz w:val="28"/>
          <w:szCs w:val="28"/>
        </w:rPr>
        <w:t>научить учащихся ориентированию  на местности</w:t>
      </w:r>
      <w:r w:rsidR="005C2D1E" w:rsidRPr="00727F6D">
        <w:rPr>
          <w:bCs/>
          <w:sz w:val="28"/>
          <w:szCs w:val="28"/>
        </w:rPr>
        <w:t xml:space="preserve"> по местным признакам и компасу, работать с планом и картой.</w:t>
      </w:r>
    </w:p>
    <w:p w:rsidR="001E412B" w:rsidRPr="00727F6D" w:rsidRDefault="001E412B" w:rsidP="00CB536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27F6D">
        <w:rPr>
          <w:b/>
          <w:bCs/>
          <w:sz w:val="28"/>
          <w:szCs w:val="28"/>
        </w:rPr>
        <w:t>Задачи:</w:t>
      </w:r>
    </w:p>
    <w:p w:rsidR="007076B0" w:rsidRPr="00727F6D" w:rsidRDefault="001E412B" w:rsidP="00CB536F">
      <w:pPr>
        <w:pStyle w:val="a4"/>
        <w:spacing w:before="0" w:beforeAutospacing="0" w:after="0" w:afterAutospacing="0"/>
        <w:rPr>
          <w:sz w:val="28"/>
          <w:szCs w:val="28"/>
        </w:rPr>
      </w:pPr>
      <w:r w:rsidRPr="00727F6D">
        <w:rPr>
          <w:b/>
          <w:bCs/>
          <w:i/>
          <w:iCs/>
          <w:sz w:val="28"/>
          <w:szCs w:val="28"/>
        </w:rPr>
        <w:t>Предметные</w:t>
      </w:r>
      <w:r w:rsidR="007076B0" w:rsidRPr="00727F6D">
        <w:rPr>
          <w:b/>
          <w:bCs/>
          <w:i/>
          <w:iCs/>
          <w:sz w:val="28"/>
          <w:szCs w:val="28"/>
        </w:rPr>
        <w:t>:</w:t>
      </w:r>
    </w:p>
    <w:p w:rsidR="007076B0" w:rsidRPr="00727F6D" w:rsidRDefault="007076B0" w:rsidP="00CB536F">
      <w:pPr>
        <w:numPr>
          <w:ilvl w:val="0"/>
          <w:numId w:val="1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создать условия для формирования представлений о способах ориентирования на местности: по местным признакам и по азимуту; </w:t>
      </w:r>
    </w:p>
    <w:p w:rsidR="007076B0" w:rsidRPr="00727F6D" w:rsidRDefault="007076B0" w:rsidP="00CB536F">
      <w:pPr>
        <w:numPr>
          <w:ilvl w:val="0"/>
          <w:numId w:val="1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формировать умения в определении сторон горизонта и направлений на плане и карте. </w:t>
      </w:r>
    </w:p>
    <w:p w:rsidR="007076B0" w:rsidRPr="00727F6D" w:rsidRDefault="001E412B" w:rsidP="00CB536F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27F6D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="007076B0" w:rsidRPr="00727F6D">
        <w:rPr>
          <w:b/>
          <w:bCs/>
          <w:i/>
          <w:iCs/>
          <w:sz w:val="28"/>
          <w:szCs w:val="28"/>
        </w:rPr>
        <w:t>:</w:t>
      </w:r>
    </w:p>
    <w:p w:rsidR="007076B0" w:rsidRPr="00727F6D" w:rsidRDefault="007076B0" w:rsidP="00CB536F">
      <w:pPr>
        <w:numPr>
          <w:ilvl w:val="0"/>
          <w:numId w:val="2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создать условия для развития пространственных представлений, логического мышления, коммуникативных способностей; </w:t>
      </w:r>
    </w:p>
    <w:p w:rsidR="007076B0" w:rsidRPr="00727F6D" w:rsidRDefault="007076B0" w:rsidP="00CB536F">
      <w:pPr>
        <w:numPr>
          <w:ilvl w:val="0"/>
          <w:numId w:val="2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продолжить работу над развитием интеллектуальных умений и навыков: выделение главного, анализ, умение делать выводы; умением устанавливать причинно-следственные связи; </w:t>
      </w:r>
    </w:p>
    <w:p w:rsidR="007076B0" w:rsidRPr="00727F6D" w:rsidRDefault="007076B0" w:rsidP="00CB536F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727F6D">
        <w:rPr>
          <w:sz w:val="28"/>
          <w:szCs w:val="28"/>
        </w:rPr>
        <w:t>продолжить работу над развитием устной монологической речи;</w:t>
      </w:r>
    </w:p>
    <w:p w:rsidR="007076B0" w:rsidRPr="00727F6D" w:rsidRDefault="007076B0" w:rsidP="00CB536F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727F6D">
        <w:rPr>
          <w:sz w:val="28"/>
          <w:szCs w:val="28"/>
        </w:rPr>
        <w:t>создать условия для развития творческих способностей.</w:t>
      </w:r>
    </w:p>
    <w:p w:rsidR="007076B0" w:rsidRPr="00727F6D" w:rsidRDefault="001E412B" w:rsidP="00CB536F">
      <w:pPr>
        <w:pStyle w:val="a4"/>
        <w:spacing w:before="0" w:beforeAutospacing="0" w:after="0" w:afterAutospacing="0"/>
        <w:rPr>
          <w:sz w:val="28"/>
          <w:szCs w:val="28"/>
        </w:rPr>
      </w:pPr>
      <w:r w:rsidRPr="00727F6D">
        <w:rPr>
          <w:b/>
          <w:bCs/>
          <w:i/>
          <w:iCs/>
          <w:sz w:val="28"/>
          <w:szCs w:val="28"/>
        </w:rPr>
        <w:t>Личностные</w:t>
      </w:r>
      <w:r w:rsidR="007076B0" w:rsidRPr="00727F6D">
        <w:rPr>
          <w:b/>
          <w:bCs/>
          <w:i/>
          <w:iCs/>
          <w:sz w:val="28"/>
          <w:szCs w:val="28"/>
        </w:rPr>
        <w:t>:</w:t>
      </w:r>
    </w:p>
    <w:p w:rsidR="007076B0" w:rsidRPr="00727F6D" w:rsidRDefault="007076B0" w:rsidP="00CB536F">
      <w:pPr>
        <w:numPr>
          <w:ilvl w:val="0"/>
          <w:numId w:val="3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способствовать воспитанию интереса к предмету, взаимопонимания и сплочённости в совместной деятельности; </w:t>
      </w:r>
    </w:p>
    <w:p w:rsidR="007076B0" w:rsidRPr="00727F6D" w:rsidRDefault="007076B0" w:rsidP="00CB536F">
      <w:pPr>
        <w:numPr>
          <w:ilvl w:val="0"/>
          <w:numId w:val="3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способствовать воспитанию у учащихся умения слушать товарищей, аргументировать свою точку зрения; </w:t>
      </w:r>
    </w:p>
    <w:p w:rsidR="00CB536F" w:rsidRPr="00727F6D" w:rsidRDefault="007076B0" w:rsidP="00CB536F">
      <w:pPr>
        <w:pStyle w:val="a4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727F6D">
        <w:rPr>
          <w:b/>
          <w:bCs/>
          <w:i/>
          <w:iCs/>
          <w:sz w:val="28"/>
          <w:szCs w:val="28"/>
        </w:rPr>
        <w:t>Оборудование и оснащение урока:</w:t>
      </w:r>
    </w:p>
    <w:p w:rsidR="007076B0" w:rsidRPr="00727F6D" w:rsidRDefault="007076B0" w:rsidP="00CB536F">
      <w:pPr>
        <w:pStyle w:val="a4"/>
        <w:spacing w:before="0" w:beforeAutospacing="0" w:after="0" w:afterAutospacing="0"/>
        <w:rPr>
          <w:i/>
          <w:iCs/>
          <w:sz w:val="28"/>
          <w:szCs w:val="28"/>
          <w:u w:val="single"/>
        </w:rPr>
      </w:pPr>
      <w:r w:rsidRPr="00727F6D">
        <w:rPr>
          <w:i/>
          <w:iCs/>
          <w:sz w:val="28"/>
          <w:szCs w:val="28"/>
          <w:u w:val="single"/>
        </w:rPr>
        <w:t>Технические СО:</w:t>
      </w:r>
    </w:p>
    <w:p w:rsidR="007076B0" w:rsidRPr="00727F6D" w:rsidRDefault="007076B0" w:rsidP="00CB536F">
      <w:pPr>
        <w:pStyle w:val="a4"/>
        <w:spacing w:before="0" w:beforeAutospacing="0" w:after="0" w:afterAutospacing="0"/>
        <w:rPr>
          <w:sz w:val="28"/>
          <w:szCs w:val="28"/>
        </w:rPr>
      </w:pPr>
      <w:r w:rsidRPr="00727F6D">
        <w:rPr>
          <w:sz w:val="28"/>
          <w:szCs w:val="28"/>
        </w:rPr>
        <w:t>компьютер, мультимедийное оборудование, экран;</w:t>
      </w:r>
      <w:bookmarkStart w:id="0" w:name="_GoBack"/>
      <w:bookmarkEnd w:id="0"/>
    </w:p>
    <w:p w:rsidR="007076B0" w:rsidRPr="00727F6D" w:rsidRDefault="007076B0" w:rsidP="00CB536F">
      <w:pPr>
        <w:pStyle w:val="a4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727F6D">
        <w:rPr>
          <w:i/>
          <w:iCs/>
          <w:sz w:val="28"/>
          <w:szCs w:val="28"/>
          <w:u w:val="single"/>
        </w:rPr>
        <w:t>Учебно-информационные СО:</w:t>
      </w:r>
      <w:r w:rsidRPr="00727F6D">
        <w:rPr>
          <w:rFonts w:ascii="Arial" w:hAnsi="Arial" w:cs="Arial"/>
          <w:sz w:val="28"/>
          <w:szCs w:val="28"/>
        </w:rPr>
        <w:t xml:space="preserve"> </w:t>
      </w:r>
    </w:p>
    <w:p w:rsidR="007076B0" w:rsidRPr="00727F6D" w:rsidRDefault="007076B0" w:rsidP="00CB536F">
      <w:pPr>
        <w:numPr>
          <w:ilvl w:val="0"/>
          <w:numId w:val="4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карточки с условными топографическими знаками (демонстративные и индивидуальные) </w:t>
      </w:r>
    </w:p>
    <w:p w:rsidR="007076B0" w:rsidRPr="00727F6D" w:rsidRDefault="007076B0" w:rsidP="00CB536F">
      <w:pPr>
        <w:numPr>
          <w:ilvl w:val="0"/>
          <w:numId w:val="4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таблица для составления рассказа по топографическим знакам (у учащегося и </w:t>
      </w:r>
      <w:r w:rsidR="001E412B" w:rsidRPr="00727F6D">
        <w:rPr>
          <w:sz w:val="28"/>
          <w:szCs w:val="28"/>
        </w:rPr>
        <w:t>на электронном носителе</w:t>
      </w:r>
      <w:r w:rsidRPr="00727F6D">
        <w:rPr>
          <w:sz w:val="28"/>
          <w:szCs w:val="28"/>
        </w:rPr>
        <w:t xml:space="preserve">) </w:t>
      </w:r>
    </w:p>
    <w:p w:rsidR="007076B0" w:rsidRPr="00727F6D" w:rsidRDefault="007076B0" w:rsidP="00CB536F">
      <w:pPr>
        <w:numPr>
          <w:ilvl w:val="0"/>
          <w:numId w:val="4"/>
        </w:numPr>
        <w:ind w:left="0"/>
        <w:rPr>
          <w:sz w:val="28"/>
          <w:szCs w:val="28"/>
        </w:rPr>
      </w:pPr>
      <w:r w:rsidRPr="00727F6D">
        <w:rPr>
          <w:sz w:val="28"/>
          <w:szCs w:val="28"/>
        </w:rPr>
        <w:t xml:space="preserve">памятки ученику: при работе с географической картой и планом, правила работы с компасом, алгоритм определения азимута индивидуальные и на слайде (индивидуальные – на каждой парте и в электронном виде) </w:t>
      </w:r>
    </w:p>
    <w:p w:rsidR="007076B0" w:rsidRPr="00727F6D" w:rsidRDefault="007076B0" w:rsidP="007076B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F6D">
        <w:rPr>
          <w:sz w:val="28"/>
          <w:szCs w:val="28"/>
        </w:rPr>
        <w:t xml:space="preserve">контурные карты; </w:t>
      </w:r>
    </w:p>
    <w:p w:rsidR="00845D9C" w:rsidRPr="00727F6D" w:rsidRDefault="007076B0" w:rsidP="00845D9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F6D">
        <w:rPr>
          <w:sz w:val="28"/>
          <w:szCs w:val="28"/>
        </w:rPr>
        <w:t xml:space="preserve">карточки-задания для групповой практической работы-игры движения по азимуту; </w:t>
      </w:r>
    </w:p>
    <w:p w:rsidR="00727F6D" w:rsidRDefault="00D63AEA" w:rsidP="00727F6D">
      <w:pPr>
        <w:spacing w:before="100" w:beforeAutospacing="1" w:after="100" w:afterAutospacing="1"/>
        <w:ind w:left="720"/>
        <w:rPr>
          <w:sz w:val="28"/>
          <w:szCs w:val="28"/>
        </w:rPr>
      </w:pPr>
      <w:r w:rsidRPr="00727F6D">
        <w:rPr>
          <w:bCs/>
          <w:sz w:val="28"/>
          <w:szCs w:val="28"/>
          <w:u w:val="single"/>
        </w:rPr>
        <w:t>Формы организации учебной деятельности:</w:t>
      </w:r>
      <w:r w:rsidRPr="00727F6D">
        <w:rPr>
          <w:sz w:val="28"/>
          <w:szCs w:val="28"/>
        </w:rPr>
        <w:t xml:space="preserve"> фронтальная, индивидуальная, групповая</w:t>
      </w:r>
      <w:r w:rsidR="00845D9C" w:rsidRPr="00727F6D">
        <w:rPr>
          <w:sz w:val="28"/>
          <w:szCs w:val="28"/>
        </w:rPr>
        <w:t>, парная</w:t>
      </w:r>
      <w:r w:rsidRPr="00727F6D">
        <w:rPr>
          <w:sz w:val="28"/>
          <w:szCs w:val="28"/>
        </w:rPr>
        <w:t>.</w:t>
      </w:r>
    </w:p>
    <w:p w:rsidR="00717429" w:rsidRPr="00727F6D" w:rsidRDefault="00727F6D" w:rsidP="00727F6D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7076B0" w:rsidRPr="00717429">
        <w:rPr>
          <w:b/>
          <w:bCs/>
          <w:sz w:val="28"/>
          <w:szCs w:val="28"/>
        </w:rPr>
        <w:t>Ход урока</w:t>
      </w:r>
    </w:p>
    <w:p w:rsidR="00717429" w:rsidRPr="00727F6D" w:rsidRDefault="00587766" w:rsidP="00EE18A9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 </w:t>
      </w:r>
      <w:r w:rsidR="004C467D" w:rsidRPr="004C467D">
        <w:rPr>
          <w:b/>
          <w:bCs/>
        </w:rPr>
        <w:t xml:space="preserve"> Организационный</w:t>
      </w:r>
      <w:r>
        <w:rPr>
          <w:b/>
          <w:bCs/>
        </w:rPr>
        <w:t xml:space="preserve"> этап</w:t>
      </w:r>
      <w:r w:rsidR="004C467D" w:rsidRPr="004C467D">
        <w:rPr>
          <w:b/>
          <w:bCs/>
        </w:rPr>
        <w:t>.</w:t>
      </w:r>
    </w:p>
    <w:p w:rsidR="007076B0" w:rsidRPr="00524567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524567">
        <w:rPr>
          <w:i/>
          <w:iCs/>
        </w:rPr>
        <w:t>Задачи этапа:</w:t>
      </w:r>
    </w:p>
    <w:p w:rsidR="007076B0" w:rsidRPr="00524567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524567">
        <w:rPr>
          <w:i/>
          <w:iCs/>
        </w:rPr>
        <w:t>1. обеспечить нормальную внешнюю обстановку для работы на уроке;</w:t>
      </w:r>
      <w:r w:rsidRPr="00524567">
        <w:rPr>
          <w:i/>
          <w:iCs/>
        </w:rPr>
        <w:br/>
        <w:t>2. психологически подготовить учащихся к общению на учебном занятии.</w:t>
      </w:r>
    </w:p>
    <w:tbl>
      <w:tblPr>
        <w:tblW w:w="151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5"/>
        <w:gridCol w:w="2693"/>
        <w:gridCol w:w="3260"/>
        <w:gridCol w:w="2552"/>
      </w:tblGrid>
      <w:tr w:rsidR="004C467D" w:rsidRPr="00524567" w:rsidTr="004C467D">
        <w:trPr>
          <w:trHeight w:val="349"/>
          <w:tblCellSpacing w:w="7" w:type="dxa"/>
        </w:trPr>
        <w:tc>
          <w:tcPr>
            <w:tcW w:w="66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8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Деятельность учащихся</w:t>
            </w:r>
          </w:p>
        </w:tc>
      </w:tr>
      <w:tr w:rsidR="004C467D" w:rsidRPr="00524567" w:rsidTr="004C467D">
        <w:trPr>
          <w:trHeight w:val="206"/>
          <w:tblCellSpacing w:w="7" w:type="dxa"/>
        </w:trPr>
        <w:tc>
          <w:tcPr>
            <w:tcW w:w="66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регулятивная</w:t>
            </w:r>
          </w:p>
        </w:tc>
      </w:tr>
      <w:tr w:rsidR="004C467D" w:rsidRPr="00524567" w:rsidTr="004C467D">
        <w:trPr>
          <w:tblCellSpacing w:w="7" w:type="dxa"/>
        </w:trPr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67D" w:rsidRPr="00727F6D" w:rsidRDefault="004C467D" w:rsidP="00EE18A9">
            <w:pPr>
              <w:pStyle w:val="a4"/>
              <w:spacing w:before="0" w:beforeAutospacing="0" w:after="0" w:afterAutospacing="0"/>
              <w:jc w:val="center"/>
            </w:pPr>
            <w:r w:rsidRPr="00727F6D">
              <w:t xml:space="preserve">Добрый день, я очень рада вас видеть. </w:t>
            </w:r>
            <w:r w:rsidR="0017418B" w:rsidRPr="00727F6D">
              <w:t xml:space="preserve">Приглашаю вас на </w:t>
            </w:r>
            <w:r w:rsidRPr="00727F6D">
              <w:t xml:space="preserve">урок. </w:t>
            </w:r>
            <w:r w:rsidR="00845D9C" w:rsidRPr="00727F6D">
              <w:t>(</w:t>
            </w:r>
            <w:r w:rsidRPr="00727F6D">
              <w:t>Техника «Ладошка к ладошке»</w:t>
            </w:r>
            <w:r w:rsidR="00845D9C" w:rsidRPr="00727F6D">
              <w:t>)</w:t>
            </w:r>
            <w:r w:rsidRPr="00727F6D">
              <w:t>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67D" w:rsidRPr="0017418B" w:rsidRDefault="004C467D" w:rsidP="00EE18A9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17418B" w:rsidRDefault="004C467D" w:rsidP="00EE18A9">
            <w:pPr>
              <w:pStyle w:val="a4"/>
              <w:spacing w:before="0" w:beforeAutospacing="0" w:after="0" w:afterAutospacing="0"/>
              <w:jc w:val="center"/>
            </w:pPr>
            <w:r w:rsidRPr="0017418B">
              <w:t>Приветствуют учителя.</w:t>
            </w:r>
            <w:r w:rsidR="0017418B">
              <w:t xml:space="preserve"> </w:t>
            </w:r>
            <w:r w:rsidRPr="0017418B">
              <w:t>Жестами сообщают о своей готовности и настрое на урок.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67D" w:rsidRPr="0017418B" w:rsidRDefault="004C467D" w:rsidP="00EE18A9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7076B0" w:rsidRPr="004C467D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4C467D">
        <w:rPr>
          <w:b/>
          <w:bCs/>
        </w:rPr>
        <w:t>ІІ. Этап проверки домашнего задания.</w:t>
      </w:r>
    </w:p>
    <w:p w:rsidR="007076B0" w:rsidRPr="00524567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524567">
        <w:rPr>
          <w:i/>
          <w:iCs/>
        </w:rPr>
        <w:t xml:space="preserve">Задачи этапа: </w:t>
      </w:r>
    </w:p>
    <w:p w:rsidR="007076B0" w:rsidRPr="00524567" w:rsidRDefault="007076B0" w:rsidP="00EE18A9">
      <w:pPr>
        <w:numPr>
          <w:ilvl w:val="0"/>
          <w:numId w:val="5"/>
        </w:numPr>
        <w:ind w:left="0"/>
        <w:rPr>
          <w:i/>
          <w:iCs/>
        </w:rPr>
      </w:pPr>
      <w:r w:rsidRPr="00524567">
        <w:rPr>
          <w:i/>
          <w:iCs/>
        </w:rPr>
        <w:t xml:space="preserve">выяснение степени усвоения учащимися заданного учебного материала; </w:t>
      </w:r>
    </w:p>
    <w:p w:rsidR="007076B0" w:rsidRPr="00524567" w:rsidRDefault="007076B0" w:rsidP="00EE18A9">
      <w:pPr>
        <w:numPr>
          <w:ilvl w:val="0"/>
          <w:numId w:val="5"/>
        </w:numPr>
        <w:ind w:left="0"/>
        <w:rPr>
          <w:i/>
          <w:iCs/>
        </w:rPr>
      </w:pPr>
      <w:r w:rsidRPr="00524567">
        <w:rPr>
          <w:i/>
          <w:iCs/>
        </w:rPr>
        <w:t xml:space="preserve">определение типичных недостатков в знаниях и способах деятельности учащихся и причин их появления; </w:t>
      </w:r>
    </w:p>
    <w:p w:rsidR="007076B0" w:rsidRPr="00524567" w:rsidRDefault="007076B0" w:rsidP="00EE18A9">
      <w:pPr>
        <w:numPr>
          <w:ilvl w:val="0"/>
          <w:numId w:val="5"/>
        </w:numPr>
        <w:ind w:left="0"/>
        <w:rPr>
          <w:i/>
          <w:iCs/>
        </w:rPr>
      </w:pPr>
      <w:r w:rsidRPr="00524567">
        <w:rPr>
          <w:i/>
          <w:iCs/>
        </w:rPr>
        <w:t xml:space="preserve">создание условий коммуникативных отношений, оптимальность сочетания контроля учителя, взаимоконтроля и самоконтроля учащихся; </w:t>
      </w:r>
    </w:p>
    <w:p w:rsidR="00EE18A9" w:rsidRPr="00727F6D" w:rsidRDefault="007076B0" w:rsidP="00EE18A9">
      <w:pPr>
        <w:numPr>
          <w:ilvl w:val="0"/>
          <w:numId w:val="5"/>
        </w:numPr>
        <w:ind w:left="0"/>
        <w:rPr>
          <w:i/>
          <w:iCs/>
        </w:rPr>
      </w:pPr>
      <w:r w:rsidRPr="00524567">
        <w:rPr>
          <w:i/>
          <w:iCs/>
        </w:rPr>
        <w:t xml:space="preserve">развитие пространственных представлений.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4"/>
        <w:gridCol w:w="2429"/>
        <w:gridCol w:w="2815"/>
        <w:gridCol w:w="2230"/>
      </w:tblGrid>
      <w:tr w:rsidR="00587766" w:rsidRPr="00727F6D" w:rsidTr="00F86D88">
        <w:trPr>
          <w:trHeight w:val="266"/>
          <w:tblCellSpacing w:w="7" w:type="dxa"/>
        </w:trPr>
        <w:tc>
          <w:tcPr>
            <w:tcW w:w="73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 xml:space="preserve">Деятельность учителя </w:t>
            </w:r>
          </w:p>
          <w:p w:rsidR="00EE18A9" w:rsidRPr="00727F6D" w:rsidRDefault="00EE18A9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E18A9" w:rsidRPr="00727F6D" w:rsidRDefault="00EE18A9" w:rsidP="00EE18A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4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Деятельность учащихся</w:t>
            </w:r>
          </w:p>
        </w:tc>
      </w:tr>
      <w:tr w:rsidR="00587766" w:rsidRPr="00727F6D" w:rsidTr="00EE18A9">
        <w:trPr>
          <w:trHeight w:val="22"/>
          <w:tblCellSpacing w:w="7" w:type="dxa"/>
        </w:trPr>
        <w:tc>
          <w:tcPr>
            <w:tcW w:w="73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766" w:rsidRPr="00727F6D" w:rsidRDefault="00587766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регулятивная</w:t>
            </w:r>
          </w:p>
        </w:tc>
      </w:tr>
      <w:tr w:rsidR="00727F6D" w:rsidRPr="00727F6D" w:rsidTr="00EE18A9">
        <w:trPr>
          <w:trHeight w:val="22"/>
          <w:tblCellSpacing w:w="7" w:type="dxa"/>
        </w:trPr>
        <w:tc>
          <w:tcPr>
            <w:tcW w:w="73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F6D" w:rsidRPr="0017418B" w:rsidRDefault="00727F6D" w:rsidP="00727F6D">
            <w:r w:rsidRPr="0017418B">
              <w:t>1. Проговаривание слов с орфограммами по теме «План и карта». (Слайд</w:t>
            </w:r>
            <w:proofErr w:type="gramStart"/>
            <w:r w:rsidRPr="0017418B">
              <w:t xml:space="preserve"> )</w:t>
            </w:r>
            <w:proofErr w:type="gramEnd"/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 xml:space="preserve">2. Учитель читает </w:t>
            </w:r>
            <w:proofErr w:type="spellStart"/>
            <w:r w:rsidRPr="0017418B">
              <w:t>орфоэпиче</w:t>
            </w:r>
            <w:r>
              <w:t>ски</w:t>
            </w:r>
            <w:proofErr w:type="spellEnd"/>
            <w:r w:rsidRPr="0017418B">
              <w:t>.</w:t>
            </w:r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>3. Вызывает 3 учеников-контролёров с проверкой знания топографических знаков (с последующей аннотацией ответов товарищей и проверкой знаний понятий).</w:t>
            </w:r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>4. Составить рассказ по заданным условным знакам. (Слайд</w:t>
            </w:r>
            <w:proofErr w:type="gramStart"/>
            <w:r w:rsidRPr="0017418B">
              <w:t xml:space="preserve"> )</w:t>
            </w:r>
            <w:proofErr w:type="gramEnd"/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lastRenderedPageBreak/>
              <w:t>5. Прочитать рассказ с условными знаками (Слайд</w:t>
            </w:r>
            <w:proofErr w:type="gramStart"/>
            <w:r w:rsidRPr="0017418B">
              <w:t xml:space="preserve"> )</w:t>
            </w:r>
            <w:proofErr w:type="gramEnd"/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  <w:r>
              <w:t>6. Работа в паре с карточками</w:t>
            </w:r>
            <w:proofErr w:type="gramStart"/>
            <w:r w:rsidRPr="0017418B">
              <w:t>.</w:t>
            </w:r>
            <w:proofErr w:type="gramEnd"/>
            <w:r w:rsidRPr="0017418B">
              <w:t xml:space="preserve"> (</w:t>
            </w:r>
            <w:proofErr w:type="gramStart"/>
            <w:r w:rsidRPr="0017418B">
              <w:t>н</w:t>
            </w:r>
            <w:proofErr w:type="gramEnd"/>
            <w:r w:rsidRPr="0017418B">
              <w:t>а одной стороне карточки записано поняти</w:t>
            </w:r>
            <w:r>
              <w:t>е, на другой – его определение)</w:t>
            </w:r>
          </w:p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 xml:space="preserve">7. Коллективная работа с сорбонками. </w:t>
            </w:r>
            <w:proofErr w:type="gramStart"/>
            <w:r w:rsidRPr="0017418B">
              <w:t>Показать понятие по данному мною определению (масштаб, план местности, карта, глобус, меридианы, параллели, географические координаты)</w:t>
            </w:r>
            <w:proofErr w:type="gramEnd"/>
          </w:p>
          <w:p w:rsidR="00727F6D" w:rsidRPr="00727F6D" w:rsidRDefault="00727F6D" w:rsidP="00727F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>8. Подведение итогов.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F6D" w:rsidRPr="0017418B" w:rsidRDefault="00727F6D" w:rsidP="00727F6D">
            <w:r w:rsidRPr="0017418B">
              <w:lastRenderedPageBreak/>
              <w:t>Работа по формированию орфографической зоркости</w:t>
            </w:r>
          </w:p>
          <w:p w:rsidR="00727F6D" w:rsidRPr="0017418B" w:rsidRDefault="00727F6D" w:rsidP="00727F6D">
            <w:r w:rsidRPr="0017418B">
              <w:t>Ученики проговаривают  орфографически</w:t>
            </w:r>
          </w:p>
          <w:p w:rsidR="00727F6D" w:rsidRPr="0017418B" w:rsidRDefault="00727F6D" w:rsidP="00727F6D"/>
          <w:p w:rsidR="00727F6D" w:rsidRPr="0017418B" w:rsidRDefault="00727F6D" w:rsidP="00727F6D">
            <w:r w:rsidRPr="0017418B">
              <w:t>Развивается внимательность</w:t>
            </w:r>
          </w:p>
          <w:p w:rsidR="00727F6D" w:rsidRPr="0017418B" w:rsidRDefault="00727F6D" w:rsidP="00727F6D"/>
          <w:p w:rsidR="00727F6D" w:rsidRPr="0017418B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>Учащиеся учатся установлению пространственных соотношений между объектами на схемах</w:t>
            </w:r>
          </w:p>
          <w:p w:rsidR="00727F6D" w:rsidRDefault="00727F6D" w:rsidP="00727F6D">
            <w:pPr>
              <w:pStyle w:val="a4"/>
              <w:spacing w:before="0" w:beforeAutospacing="0" w:after="0" w:afterAutospacing="0"/>
            </w:pPr>
            <w:r w:rsidRPr="0017418B">
              <w:t>Закрепляют полученные знания</w:t>
            </w:r>
          </w:p>
          <w:p w:rsidR="00727F6D" w:rsidRPr="00727F6D" w:rsidRDefault="00727F6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F6D" w:rsidRDefault="00727F6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7F6D" w:rsidRPr="0017418B" w:rsidRDefault="00727F6D" w:rsidP="00727F6D">
            <w:r w:rsidRPr="0017418B">
              <w:t>Определение способов взаимодействия</w:t>
            </w:r>
          </w:p>
          <w:p w:rsidR="00727F6D" w:rsidRPr="0017418B" w:rsidRDefault="00727F6D" w:rsidP="00727F6D"/>
          <w:p w:rsidR="00727F6D" w:rsidRPr="0017418B" w:rsidRDefault="00727F6D" w:rsidP="00727F6D"/>
          <w:p w:rsidR="00727F6D" w:rsidRPr="0017418B" w:rsidRDefault="00727F6D" w:rsidP="00727F6D"/>
          <w:p w:rsidR="00727F6D" w:rsidRPr="0017418B" w:rsidRDefault="00727F6D" w:rsidP="00727F6D">
            <w:r w:rsidRPr="0017418B">
              <w:t>Формирование компетентности в общении</w:t>
            </w:r>
          </w:p>
          <w:p w:rsidR="00727F6D" w:rsidRPr="0017418B" w:rsidRDefault="00727F6D" w:rsidP="00727F6D"/>
          <w:p w:rsidR="00727F6D" w:rsidRPr="0017418B" w:rsidRDefault="00727F6D" w:rsidP="00727F6D">
            <w:r w:rsidRPr="0017418B">
              <w:lastRenderedPageBreak/>
              <w:t>Работа в группах</w:t>
            </w:r>
          </w:p>
          <w:p w:rsidR="00727F6D" w:rsidRPr="0017418B" w:rsidRDefault="00727F6D" w:rsidP="00727F6D"/>
          <w:p w:rsidR="00727F6D" w:rsidRPr="0017418B" w:rsidRDefault="00727F6D" w:rsidP="00727F6D">
            <w:r w:rsidRPr="0017418B">
              <w:t xml:space="preserve"> класс следит  за ответом</w:t>
            </w:r>
          </w:p>
          <w:p w:rsidR="00727F6D" w:rsidRPr="0017418B" w:rsidRDefault="00727F6D" w:rsidP="00727F6D">
            <w:r>
              <w:t xml:space="preserve"> </w:t>
            </w:r>
            <w:r w:rsidRPr="0017418B">
              <w:t>работа в парах, взаимоконтроль</w:t>
            </w:r>
          </w:p>
          <w:p w:rsidR="00727F6D" w:rsidRPr="00727F6D" w:rsidRDefault="00727F6D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F6D" w:rsidRPr="0017418B" w:rsidRDefault="00727F6D" w:rsidP="00ED6CA0"/>
          <w:p w:rsidR="00727F6D" w:rsidRPr="0017418B" w:rsidRDefault="00727F6D" w:rsidP="00ED6CA0">
            <w:r>
              <w:t>самоконтроль</w:t>
            </w:r>
          </w:p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>
            <w:r w:rsidRPr="0017418B">
              <w:t>Эксперты контролируют усвоение знаний</w:t>
            </w:r>
          </w:p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/>
          <w:p w:rsidR="00727F6D" w:rsidRPr="0017418B" w:rsidRDefault="00727F6D" w:rsidP="00ED6CA0">
            <w:r w:rsidRPr="0017418B">
              <w:t>учащиеся</w:t>
            </w:r>
          </w:p>
          <w:p w:rsidR="00727F6D" w:rsidRDefault="00727F6D" w:rsidP="00ED6CA0">
            <w:r>
              <w:t>корректируют, анализируют ответ</w:t>
            </w:r>
          </w:p>
          <w:p w:rsidR="00727F6D" w:rsidRPr="0017418B" w:rsidRDefault="00727F6D" w:rsidP="00ED6CA0"/>
          <w:p w:rsidR="00727F6D" w:rsidRDefault="00727F6D" w:rsidP="00ED6CA0">
            <w:r w:rsidRPr="0017418B">
              <w:t xml:space="preserve">самооценка </w:t>
            </w:r>
          </w:p>
          <w:p w:rsidR="00727F6D" w:rsidRPr="0017418B" w:rsidRDefault="00727F6D" w:rsidP="00ED6CA0"/>
        </w:tc>
      </w:tr>
    </w:tbl>
    <w:p w:rsidR="00845D9C" w:rsidRDefault="00845D9C" w:rsidP="00EE18A9">
      <w:pPr>
        <w:pStyle w:val="a4"/>
        <w:spacing w:before="0" w:beforeAutospacing="0" w:after="0" w:afterAutospacing="0"/>
        <w:rPr>
          <w:b/>
          <w:bCs/>
        </w:rPr>
      </w:pPr>
    </w:p>
    <w:p w:rsidR="00587766" w:rsidRPr="0017418B" w:rsidRDefault="007076B0" w:rsidP="00EE18A9">
      <w:pPr>
        <w:pStyle w:val="a4"/>
        <w:spacing w:before="0" w:beforeAutospacing="0" w:after="0" w:afterAutospacing="0"/>
        <w:rPr>
          <w:b/>
          <w:bCs/>
        </w:rPr>
      </w:pPr>
      <w:r w:rsidRPr="0017418B">
        <w:rPr>
          <w:b/>
          <w:bCs/>
        </w:rPr>
        <w:t>ІІІ. Этап актуализации субъектного опыта учащихся</w:t>
      </w:r>
      <w:r w:rsidR="0017418B">
        <w:rPr>
          <w:b/>
          <w:bCs/>
        </w:rPr>
        <w:t xml:space="preserve"> (целеполагание)</w:t>
      </w:r>
      <w:r w:rsidRPr="0017418B">
        <w:rPr>
          <w:b/>
          <w:bCs/>
        </w:rPr>
        <w:t>.</w:t>
      </w:r>
    </w:p>
    <w:p w:rsidR="00EE18A9" w:rsidRDefault="00EE18A9" w:rsidP="00EE18A9">
      <w:pPr>
        <w:pStyle w:val="a4"/>
        <w:spacing w:before="0" w:beforeAutospacing="0" w:after="0" w:afterAutospacing="0"/>
        <w:rPr>
          <w:rFonts w:ascii="Arial" w:hAnsi="Arial" w:cs="Arial"/>
          <w:i/>
        </w:rPr>
      </w:pPr>
    </w:p>
    <w:p w:rsidR="007076B0" w:rsidRPr="00845D9C" w:rsidRDefault="007076B0" w:rsidP="00EE18A9">
      <w:pPr>
        <w:pStyle w:val="a4"/>
        <w:spacing w:before="0" w:beforeAutospacing="0" w:after="0" w:afterAutospacing="0"/>
        <w:rPr>
          <w:rFonts w:ascii="Arial" w:hAnsi="Arial" w:cs="Arial"/>
          <w:i/>
        </w:rPr>
      </w:pPr>
      <w:r w:rsidRPr="00845D9C">
        <w:rPr>
          <w:rFonts w:ascii="Arial" w:hAnsi="Arial" w:cs="Arial"/>
          <w:i/>
        </w:rPr>
        <w:t xml:space="preserve">Задачи этапа: </w:t>
      </w:r>
    </w:p>
    <w:p w:rsidR="007076B0" w:rsidRPr="00524567" w:rsidRDefault="007076B0" w:rsidP="00EE18A9">
      <w:pPr>
        <w:numPr>
          <w:ilvl w:val="0"/>
          <w:numId w:val="6"/>
        </w:numPr>
        <w:ind w:left="0"/>
        <w:rPr>
          <w:rFonts w:ascii="Arial" w:hAnsi="Arial" w:cs="Arial"/>
        </w:rPr>
      </w:pPr>
      <w:r w:rsidRPr="00524567">
        <w:rPr>
          <w:i/>
          <w:iCs/>
        </w:rPr>
        <w:t>Обеспечить включение школьников в совместную деятельность по определению целей учебного занятия;</w:t>
      </w:r>
      <w:r w:rsidRPr="00524567">
        <w:rPr>
          <w:rFonts w:ascii="Arial" w:hAnsi="Arial" w:cs="Arial"/>
        </w:rPr>
        <w:t xml:space="preserve"> </w:t>
      </w:r>
    </w:p>
    <w:p w:rsidR="007076B0" w:rsidRPr="00EE18A9" w:rsidRDefault="007076B0" w:rsidP="00EE18A9">
      <w:pPr>
        <w:numPr>
          <w:ilvl w:val="0"/>
          <w:numId w:val="6"/>
        </w:numPr>
        <w:ind w:left="0"/>
        <w:rPr>
          <w:rFonts w:ascii="Arial" w:hAnsi="Arial" w:cs="Arial"/>
        </w:rPr>
      </w:pPr>
      <w:r w:rsidRPr="00524567">
        <w:rPr>
          <w:i/>
          <w:iCs/>
        </w:rPr>
        <w:t>Актуализировать субъектный опыт учащихся (личностные смыслы, опорные знания и способы деятельности, ценностные отношения)</w:t>
      </w:r>
      <w:r w:rsidRPr="00524567">
        <w:rPr>
          <w:rFonts w:ascii="Arial" w:hAnsi="Arial" w:cs="Arial"/>
        </w:rPr>
        <w:t xml:space="preserve">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8"/>
        <w:gridCol w:w="2471"/>
        <w:gridCol w:w="2392"/>
        <w:gridCol w:w="2362"/>
      </w:tblGrid>
      <w:tr w:rsidR="005C2D1E" w:rsidRPr="005C2D1E" w:rsidTr="005C2D1E">
        <w:trPr>
          <w:trHeight w:val="288"/>
          <w:tblCellSpacing w:w="7" w:type="dxa"/>
        </w:trPr>
        <w:tc>
          <w:tcPr>
            <w:tcW w:w="7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7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Деятельность учащихся</w:t>
            </w:r>
          </w:p>
        </w:tc>
      </w:tr>
      <w:tr w:rsidR="005C2D1E" w:rsidRPr="005C2D1E" w:rsidTr="005C2D1E">
        <w:trPr>
          <w:tblCellSpacing w:w="7" w:type="dxa"/>
        </w:trPr>
        <w:tc>
          <w:tcPr>
            <w:tcW w:w="7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D1E" w:rsidRPr="00727F6D" w:rsidRDefault="005C2D1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регулятивная</w:t>
            </w:r>
          </w:p>
        </w:tc>
      </w:tr>
      <w:tr w:rsidR="005C2D1E" w:rsidRPr="005C2D1E" w:rsidTr="005C2D1E">
        <w:trPr>
          <w:tblCellSpacing w:w="7" w:type="dxa"/>
        </w:trPr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D1E" w:rsidRPr="005C2D1E" w:rsidRDefault="005C2D1E" w:rsidP="00EE18A9">
            <w:r w:rsidRPr="005C2D1E">
              <w:t xml:space="preserve">1. «Ассоциативный ряд». 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Представьте себе, что вы пошли в лес и заблудились. (показ фрагмент</w:t>
            </w:r>
            <w:proofErr w:type="gramStart"/>
            <w:r w:rsidRPr="005C2D1E">
              <w:t>а-</w:t>
            </w:r>
            <w:proofErr w:type="gramEnd"/>
            <w:r w:rsidRPr="005C2D1E">
              <w:t xml:space="preserve"> фотография леса) Ваши ассоциации...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Что вы чувствуете, оказавшись в данной ситуации? Есть ли выход из данного положения? А только ли важно уметь ориентироваться в данной ситуации? Что нужно знать для того, чтобы ориентироваться?</w:t>
            </w:r>
          </w:p>
          <w:p w:rsidR="005C2D1E" w:rsidRDefault="005C2D1E" w:rsidP="00EE18A9">
            <w:pPr>
              <w:pStyle w:val="a4"/>
              <w:spacing w:before="0" w:beforeAutospacing="0" w:after="0" w:afterAutospacing="0"/>
            </w:pP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 xml:space="preserve">2. </w:t>
            </w:r>
            <w:r w:rsidRPr="005C2D1E">
              <w:rPr>
                <w:u w:val="single"/>
              </w:rPr>
              <w:t>Задача сегодняшнего урока</w:t>
            </w:r>
            <w:r w:rsidRPr="005C2D1E">
              <w:t>: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 xml:space="preserve"> научиться определять стороны горизонта и направления на плане и карте.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Попробуйте сами назвать тему урока. Учитель при необходимости уточняет: «Ориентирование на местности. Азимут» (слайд</w:t>
            </w:r>
            <w:proofErr w:type="gramStart"/>
            <w:r w:rsidRPr="005C2D1E">
              <w:t xml:space="preserve"> )</w:t>
            </w:r>
            <w:proofErr w:type="gramEnd"/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D1E" w:rsidRPr="005C2D1E" w:rsidRDefault="005C2D1E" w:rsidP="00EE18A9">
            <w:r w:rsidRPr="005C2D1E">
              <w:t xml:space="preserve">Учащиеся высказывают свои суждения, чувства в предложенной ситуации. 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>
              <w:t>Самостоятельное формулирование цели</w:t>
            </w:r>
          </w:p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 w:rsidRPr="005C2D1E">
              <w:t>Записывают тему урока в тетради.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D1E" w:rsidRPr="005C2D1E" w:rsidRDefault="005C2D1E" w:rsidP="00EE18A9">
            <w:pPr>
              <w:pStyle w:val="a4"/>
              <w:spacing w:before="0" w:beforeAutospacing="0" w:after="0" w:afterAutospacing="0"/>
            </w:pPr>
            <w:r>
              <w:t>Умение участвовать в коллективном обсуждении, выражать свои мысли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727F6D" w:rsidRDefault="00727F6D" w:rsidP="00EE18A9">
            <w:pPr>
              <w:pStyle w:val="a4"/>
              <w:spacing w:before="0" w:beforeAutospacing="0" w:after="0" w:afterAutospacing="0"/>
            </w:pPr>
          </w:p>
          <w:p w:rsidR="005C2D1E" w:rsidRPr="005C2D1E" w:rsidRDefault="00111F5E" w:rsidP="00EE18A9">
            <w:pPr>
              <w:pStyle w:val="a4"/>
              <w:spacing w:before="0" w:beforeAutospacing="0" w:after="0" w:afterAutospacing="0"/>
            </w:pPr>
            <w:r>
              <w:t>Постановка учебной задачи</w:t>
            </w:r>
          </w:p>
        </w:tc>
      </w:tr>
    </w:tbl>
    <w:p w:rsidR="005C2D1E" w:rsidRDefault="005C2D1E" w:rsidP="00EE18A9">
      <w:pPr>
        <w:pStyle w:val="a4"/>
        <w:spacing w:before="0" w:beforeAutospacing="0" w:after="0" w:afterAutospacing="0"/>
        <w:rPr>
          <w:b/>
          <w:bCs/>
        </w:rPr>
      </w:pPr>
    </w:p>
    <w:p w:rsidR="00727F6D" w:rsidRDefault="00727F6D" w:rsidP="00EE18A9">
      <w:pPr>
        <w:pStyle w:val="a4"/>
        <w:spacing w:before="0" w:beforeAutospacing="0" w:after="0" w:afterAutospacing="0"/>
        <w:rPr>
          <w:b/>
          <w:bCs/>
        </w:rPr>
      </w:pPr>
    </w:p>
    <w:p w:rsidR="00727F6D" w:rsidRDefault="00727F6D" w:rsidP="00EE18A9">
      <w:pPr>
        <w:pStyle w:val="a4"/>
        <w:spacing w:before="0" w:beforeAutospacing="0" w:after="0" w:afterAutospacing="0"/>
        <w:rPr>
          <w:b/>
          <w:bCs/>
        </w:rPr>
      </w:pPr>
    </w:p>
    <w:p w:rsidR="007076B0" w:rsidRPr="005C2D1E" w:rsidRDefault="007076B0" w:rsidP="00EE18A9">
      <w:pPr>
        <w:pStyle w:val="a4"/>
        <w:spacing w:before="0" w:beforeAutospacing="0" w:after="0" w:afterAutospacing="0"/>
      </w:pPr>
      <w:r w:rsidRPr="005C2D1E">
        <w:rPr>
          <w:b/>
          <w:bCs/>
        </w:rPr>
        <w:lastRenderedPageBreak/>
        <w:t xml:space="preserve">IV. Этап изучения нового материала. </w:t>
      </w:r>
    </w:p>
    <w:p w:rsidR="007076B0" w:rsidRPr="005C2D1E" w:rsidRDefault="007076B0" w:rsidP="00EE18A9">
      <w:pPr>
        <w:pStyle w:val="a4"/>
        <w:spacing w:before="0" w:beforeAutospacing="0" w:after="0" w:afterAutospacing="0"/>
      </w:pPr>
      <w:r w:rsidRPr="005C2D1E">
        <w:t xml:space="preserve">Задачи этапа: </w:t>
      </w:r>
    </w:p>
    <w:p w:rsidR="007076B0" w:rsidRPr="005C2D1E" w:rsidRDefault="007076B0" w:rsidP="00EE18A9">
      <w:pPr>
        <w:numPr>
          <w:ilvl w:val="0"/>
          <w:numId w:val="8"/>
        </w:numPr>
        <w:ind w:left="0"/>
      </w:pPr>
      <w:r w:rsidRPr="005C2D1E">
        <w:rPr>
          <w:i/>
          <w:iCs/>
        </w:rPr>
        <w:t>Обеспечить восприятие, осмысление и первичное запоминание учащимися изучаемого материала.</w:t>
      </w:r>
      <w:r w:rsidRPr="005C2D1E">
        <w:t xml:space="preserve"> </w:t>
      </w:r>
    </w:p>
    <w:p w:rsidR="007076B0" w:rsidRPr="005C2D1E" w:rsidRDefault="007076B0" w:rsidP="00EE18A9">
      <w:pPr>
        <w:numPr>
          <w:ilvl w:val="0"/>
          <w:numId w:val="8"/>
        </w:numPr>
        <w:ind w:left="0"/>
      </w:pPr>
      <w:r w:rsidRPr="005C2D1E">
        <w:rPr>
          <w:i/>
          <w:iCs/>
        </w:rPr>
        <w:t>Создать условия для формирования представлений о способах ориентирования на местности: по местным признакам и по азимуту;</w:t>
      </w:r>
      <w:r w:rsidRPr="005C2D1E">
        <w:t xml:space="preserve"> </w:t>
      </w:r>
    </w:p>
    <w:p w:rsidR="007076B0" w:rsidRPr="005C2D1E" w:rsidRDefault="007076B0" w:rsidP="00EE18A9">
      <w:pPr>
        <w:numPr>
          <w:ilvl w:val="0"/>
          <w:numId w:val="8"/>
        </w:numPr>
        <w:ind w:left="0"/>
      </w:pPr>
      <w:r w:rsidRPr="005C2D1E">
        <w:rPr>
          <w:i/>
          <w:iCs/>
        </w:rPr>
        <w:t>Создать условия для формирования умения определять стороны горизонта и направления на плане и карте.</w:t>
      </w:r>
      <w:r w:rsidRPr="005C2D1E">
        <w:t xml:space="preserve">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2"/>
        <w:gridCol w:w="3272"/>
        <w:gridCol w:w="142"/>
        <w:gridCol w:w="2300"/>
        <w:gridCol w:w="2062"/>
      </w:tblGrid>
      <w:tr w:rsidR="00111F5E" w:rsidRPr="005C2D1E" w:rsidTr="00111F5E">
        <w:trPr>
          <w:trHeight w:val="347"/>
          <w:tblCellSpacing w:w="7" w:type="dxa"/>
        </w:trPr>
        <w:tc>
          <w:tcPr>
            <w:tcW w:w="7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7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Деятельность учащихся</w:t>
            </w:r>
          </w:p>
        </w:tc>
      </w:tr>
      <w:tr w:rsidR="00111F5E" w:rsidRPr="005C2D1E" w:rsidTr="000E10AA">
        <w:trPr>
          <w:trHeight w:val="111"/>
          <w:tblCellSpacing w:w="7" w:type="dxa"/>
        </w:trPr>
        <w:tc>
          <w:tcPr>
            <w:tcW w:w="7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2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11F5E" w:rsidRPr="00727F6D" w:rsidRDefault="00111F5E" w:rsidP="00EE18A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7F6D">
              <w:rPr>
                <w:sz w:val="28"/>
                <w:szCs w:val="28"/>
              </w:rPr>
              <w:t>регулятивная</w:t>
            </w:r>
          </w:p>
        </w:tc>
      </w:tr>
      <w:tr w:rsidR="00111F5E" w:rsidRPr="005C2D1E" w:rsidTr="000E10AA">
        <w:trPr>
          <w:trHeight w:val="585"/>
          <w:tblCellSpacing w:w="7" w:type="dxa"/>
        </w:trPr>
        <w:tc>
          <w:tcPr>
            <w:tcW w:w="7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F5E" w:rsidRPr="005C2D1E" w:rsidRDefault="00111F5E" w:rsidP="00EE18A9">
            <w:r w:rsidRPr="005C2D1E">
              <w:t xml:space="preserve">1. Включение в содержание изучаемого материала субъектного опыта учащихся, создание ситуаций, в которых ученик является субъектом деятельности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(показ </w:t>
            </w:r>
            <w:r>
              <w:t>слайда</w:t>
            </w:r>
            <w:proofErr w:type="gramStart"/>
            <w:r>
              <w:t xml:space="preserve"> </w:t>
            </w:r>
            <w:r w:rsidRPr="005C2D1E">
              <w:t>)</w:t>
            </w:r>
            <w:proofErr w:type="gramEnd"/>
            <w:r w:rsidRPr="005C2D1E">
              <w:t xml:space="preserve"> </w:t>
            </w:r>
          </w:p>
          <w:p w:rsidR="00111F5E" w:rsidRPr="005C2D1E" w:rsidRDefault="00111F5E" w:rsidP="00EE18A9">
            <w:pPr>
              <w:numPr>
                <w:ilvl w:val="0"/>
                <w:numId w:val="9"/>
              </w:numPr>
              <w:ind w:left="0"/>
            </w:pPr>
            <w:r w:rsidRPr="005C2D1E">
              <w:t xml:space="preserve">Что такое ОРИЕНТИРОВАНИЕ?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Найдите</w:t>
            </w:r>
            <w:r w:rsidR="00845D9C">
              <w:t xml:space="preserve"> определение понятия</w:t>
            </w:r>
            <w:r w:rsidRPr="005C2D1E">
              <w:t xml:space="preserve">. Прочтите. </w:t>
            </w:r>
          </w:p>
          <w:p w:rsidR="00111F5E" w:rsidRPr="005C2D1E" w:rsidRDefault="00111F5E" w:rsidP="00EE18A9">
            <w:pPr>
              <w:numPr>
                <w:ilvl w:val="0"/>
                <w:numId w:val="10"/>
              </w:numPr>
              <w:ind w:left="0"/>
            </w:pPr>
            <w:r w:rsidRPr="005C2D1E">
              <w:t xml:space="preserve">Что для этого нужно знать и уметь? (стороны горизонта) </w:t>
            </w:r>
          </w:p>
          <w:p w:rsidR="00111F5E" w:rsidRPr="005C2D1E" w:rsidRDefault="00111F5E" w:rsidP="00EE18A9">
            <w:pPr>
              <w:numPr>
                <w:ilvl w:val="0"/>
                <w:numId w:val="10"/>
              </w:numPr>
              <w:ind w:left="0"/>
            </w:pPr>
            <w:r w:rsidRPr="005C2D1E">
              <w:t>Что вы знаете про стороны горизонта? (</w:t>
            </w:r>
            <w:proofErr w:type="gramStart"/>
            <w:r w:rsidRPr="005C2D1E">
              <w:t>основных</w:t>
            </w:r>
            <w:proofErr w:type="gramEnd"/>
            <w:r w:rsidRPr="005C2D1E">
              <w:t xml:space="preserve"> – 4, промежуточных – 4).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2. Показ фрагмента му</w:t>
            </w:r>
            <w:r w:rsidR="001C4593">
              <w:t>льтимедийного учебника Раздел «Географические модеди Земли</w:t>
            </w:r>
            <w:r w:rsidRPr="005C2D1E">
              <w:t>». Нахождение нужной точки на глобусе и карте. «Ориентирование на местности». (</w:t>
            </w:r>
            <w:r>
              <w:t>Слайд</w:t>
            </w:r>
            <w:r w:rsidRPr="005C2D1E">
              <w:t xml:space="preserve"> - стороны горизонта)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3. Проверим знание сторон горизонта и умение ориентироваться на плоскости. Учитель д</w:t>
            </w:r>
            <w:r w:rsidR="00727F6D">
              <w:t>иктует согласно направлениям ( 3</w:t>
            </w:r>
            <w:r w:rsidRPr="005C2D1E">
              <w:t xml:space="preserve"> клетки</w:t>
            </w:r>
            <w:r w:rsidR="00727F6D">
              <w:t xml:space="preserve"> на восток, 2 – на юго-восток, 1 – на юг, 2-на запад, 1-на </w:t>
            </w:r>
            <w:r w:rsidR="00AA5346">
              <w:t xml:space="preserve"> </w:t>
            </w:r>
            <w:r w:rsidR="00727F6D">
              <w:t>с-з</w:t>
            </w:r>
            <w:r w:rsidRPr="005C2D1E">
              <w:t xml:space="preserve"> </w:t>
            </w:r>
            <w:r w:rsidR="00AA5346">
              <w:t xml:space="preserve"> </w:t>
            </w:r>
            <w:r w:rsidRPr="005C2D1E">
              <w:t xml:space="preserve">и </w:t>
            </w:r>
            <w:proofErr w:type="spellStart"/>
            <w:r w:rsidRPr="005C2D1E">
              <w:t>т</w:t>
            </w:r>
            <w:proofErr w:type="gramStart"/>
            <w:r w:rsidRPr="005C2D1E">
              <w:t>.д</w:t>
            </w:r>
            <w:proofErr w:type="spellEnd"/>
            <w:proofErr w:type="gramEnd"/>
            <w:r w:rsidRPr="005C2D1E">
              <w:t>)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rPr>
                <w:noProof/>
              </w:rPr>
              <w:drawing>
                <wp:inline distT="0" distB="0" distL="0" distR="0" wp14:anchorId="31AC6CA8" wp14:editId="3ED130E3">
                  <wp:extent cx="1314450" cy="1133475"/>
                  <wp:effectExtent l="0" t="0" r="0" b="9525"/>
                  <wp:docPr id="2" name="Рисунок 2" descr="http://festival.1september.ru/articles/41625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625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4. Перечислите способы ориентирования по местным признакам.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5. Показ фрагмента мультимедийного учебника. Раздел «Земля – планета Солнечной системы». Нахождение нужной точки на глобусе и карте. «Ориентирование на местности».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lastRenderedPageBreak/>
              <w:t>(</w:t>
            </w:r>
            <w:r w:rsidR="003451DA">
              <w:t>Слайд</w:t>
            </w:r>
            <w:proofErr w:type="gramStart"/>
            <w:r w:rsidR="003451DA">
              <w:t xml:space="preserve"> </w:t>
            </w:r>
            <w:r w:rsidRPr="005C2D1E">
              <w:t>)</w:t>
            </w:r>
            <w:proofErr w:type="gramEnd"/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6. Определение направлений на плане и карте (работа с учебником)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Покажите направления на плане местности.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Как оно обычно показано?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В каком направлении от парома на реке </w:t>
            </w:r>
            <w:proofErr w:type="spellStart"/>
            <w:r w:rsidRPr="005C2D1E">
              <w:t>Соть</w:t>
            </w:r>
            <w:proofErr w:type="spellEnd"/>
            <w:r w:rsidRPr="005C2D1E">
              <w:t xml:space="preserve"> находится плотина на реке Луч?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Определите, как изменяется направление реки </w:t>
            </w:r>
            <w:proofErr w:type="spellStart"/>
            <w:r w:rsidRPr="005C2D1E">
              <w:t>Соть</w:t>
            </w:r>
            <w:proofErr w:type="spellEnd"/>
            <w:r w:rsidRPr="005C2D1E">
              <w:t xml:space="preserve">.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>Прочтите умения при работе с географич</w:t>
            </w:r>
            <w:r w:rsidR="003451DA">
              <w:t xml:space="preserve">еской картой (памятка ученику) </w:t>
            </w:r>
            <w:r w:rsidRPr="005C2D1E">
              <w:t xml:space="preserve"> Выделите умения согласно новой теме урока.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А зачем нам это нужно?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Как по карте узнать направление сторон горизонта?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Работа с контурными картами.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Поставьте точку, имеющую координаты: 40є </w:t>
            </w:r>
            <w:proofErr w:type="spellStart"/>
            <w:r w:rsidRPr="005C2D1E">
              <w:t>с.ш</w:t>
            </w:r>
            <w:proofErr w:type="spellEnd"/>
            <w:r w:rsidRPr="005C2D1E">
              <w:t xml:space="preserve">. и 160є </w:t>
            </w:r>
            <w:proofErr w:type="spellStart"/>
            <w:r w:rsidRPr="005C2D1E">
              <w:t>з.д</w:t>
            </w:r>
            <w:proofErr w:type="spellEnd"/>
            <w:r w:rsidRPr="005C2D1E">
              <w:t xml:space="preserve">.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Проведите стрелку до северного полюса и линию на запад до начального меридиана. Что вы показали? </w:t>
            </w:r>
          </w:p>
          <w:p w:rsidR="00111F5E" w:rsidRPr="005C2D1E" w:rsidRDefault="00111F5E" w:rsidP="00EE18A9">
            <w:pPr>
              <w:numPr>
                <w:ilvl w:val="0"/>
                <w:numId w:val="11"/>
              </w:numPr>
              <w:ind w:left="0"/>
            </w:pPr>
            <w:r w:rsidRPr="005C2D1E">
              <w:t xml:space="preserve">Сделайте вывод: как определить направления сторон горизонта на картах?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rPr>
                <w:u w:val="single"/>
              </w:rPr>
              <w:t>ІІ. Работа с определением вводимых понятий. Представление определения понятия, его схематического изображения с выделением родового понятия и видовых признаков, знаковое оформление понятия.</w:t>
            </w:r>
            <w:r w:rsidRPr="005C2D1E">
              <w:t xml:space="preserve">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1. Практическая работа по поиску новых знаний. (</w:t>
            </w:r>
            <w:r w:rsidR="003451DA">
              <w:t>Слайд</w:t>
            </w:r>
            <w:r w:rsidRPr="005C2D1E">
              <w:t xml:space="preserve">)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Посмотрите, что можете сказать?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Покажите стороны горизонта на данной схеме. Укажите размер угла.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Как мы можем узнать точное направление сторон горизонта?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Укажите величину угла на предмет (помещает условный знак на запад)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Мы с вами определили АЗИМУТ. </w:t>
            </w:r>
          </w:p>
          <w:p w:rsidR="00111F5E" w:rsidRPr="005C2D1E" w:rsidRDefault="00111F5E" w:rsidP="00EE18A9">
            <w:pPr>
              <w:numPr>
                <w:ilvl w:val="0"/>
                <w:numId w:val="12"/>
              </w:numPr>
              <w:ind w:left="0"/>
            </w:pPr>
            <w:r w:rsidRPr="005C2D1E">
              <w:t xml:space="preserve">Так что такое АЗИМУТ?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(учитель направляет внимание учащихся на родовое понятие, т. е существенный признак – УГОЛ)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2.Просмотр фрагмента мультимедийного учебника. Раздел «Географическая карта». Чтение и составление топографического плана. Составление плана местности. Азимутальная съёмка. (Определение понятия).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lastRenderedPageBreak/>
              <w:t>3</w:t>
            </w:r>
            <w:r w:rsidR="000E10AA">
              <w:t>. Работа с учебником. Стр.35</w:t>
            </w:r>
          </w:p>
          <w:p w:rsidR="00111F5E" w:rsidRPr="005C2D1E" w:rsidRDefault="00111F5E" w:rsidP="00EE18A9">
            <w:pPr>
              <w:numPr>
                <w:ilvl w:val="0"/>
                <w:numId w:val="13"/>
              </w:numPr>
              <w:ind w:left="0"/>
            </w:pPr>
            <w:r w:rsidRPr="005C2D1E">
              <w:t xml:space="preserve">Прочтите определение понятия. </w:t>
            </w:r>
          </w:p>
          <w:p w:rsidR="00111F5E" w:rsidRDefault="00111F5E" w:rsidP="00EE18A9">
            <w:pPr>
              <w:numPr>
                <w:ilvl w:val="0"/>
                <w:numId w:val="13"/>
              </w:numPr>
              <w:ind w:left="0"/>
            </w:pPr>
            <w:r w:rsidRPr="005C2D1E">
              <w:t xml:space="preserve">Найдите в </w:t>
            </w:r>
            <w:proofErr w:type="gramStart"/>
            <w:r w:rsidRPr="005C2D1E">
              <w:t>своих</w:t>
            </w:r>
            <w:proofErr w:type="gramEnd"/>
            <w:r w:rsidRPr="005C2D1E">
              <w:t xml:space="preserve"> </w:t>
            </w:r>
            <w:proofErr w:type="spellStart"/>
            <w:r w:rsidRPr="005C2D1E">
              <w:t>сорбонках</w:t>
            </w:r>
            <w:proofErr w:type="spellEnd"/>
            <w:r w:rsidRPr="005C2D1E">
              <w:t xml:space="preserve"> опреде</w:t>
            </w:r>
            <w:r w:rsidR="000E10AA">
              <w:t>ление понятия. Прочтите. Проговорите</w:t>
            </w:r>
            <w:r w:rsidRPr="005C2D1E">
              <w:t xml:space="preserve"> друг другу. </w:t>
            </w:r>
          </w:p>
          <w:p w:rsidR="000E10AA" w:rsidRPr="005C2D1E" w:rsidRDefault="000E10AA" w:rsidP="00EE18A9"/>
        </w:tc>
        <w:tc>
          <w:tcPr>
            <w:tcW w:w="3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F5E" w:rsidRDefault="00111F5E" w:rsidP="00EE18A9">
            <w:r>
              <w:lastRenderedPageBreak/>
              <w:t xml:space="preserve">  </w:t>
            </w:r>
          </w:p>
          <w:p w:rsidR="00111F5E" w:rsidRDefault="00111F5E" w:rsidP="00EE18A9"/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845D9C" w:rsidRPr="005C2D1E" w:rsidRDefault="00845D9C" w:rsidP="00EE18A9">
            <w:pPr>
              <w:pStyle w:val="a4"/>
              <w:spacing w:before="0" w:beforeAutospacing="0" w:after="0" w:afterAutospacing="0"/>
            </w:pP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Учащиеся высказывают свои мнения, опираясь на ранее </w:t>
            </w:r>
            <w:proofErr w:type="gramStart"/>
            <w:r w:rsidRPr="005C2D1E">
              <w:t>изученное</w:t>
            </w:r>
            <w:proofErr w:type="gramEnd"/>
            <w:r w:rsidRPr="005C2D1E">
              <w:t xml:space="preserve">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Читают</w:t>
            </w:r>
            <w:r w:rsidR="00845D9C">
              <w:t xml:space="preserve"> определение понятия </w:t>
            </w:r>
            <w:r w:rsidRPr="005C2D1E">
              <w:t xml:space="preserve"> про себя, хором.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Чертят и показывают у доски.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C4593" w:rsidP="00EE18A9">
            <w:pPr>
              <w:pStyle w:val="a4"/>
              <w:spacing w:before="0" w:beforeAutospacing="0" w:after="0" w:afterAutospacing="0"/>
            </w:pPr>
            <w:r>
              <w:t>Моделирование.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Самостоят</w:t>
            </w:r>
            <w:r w:rsidR="001C4593">
              <w:t>ельная работа</w:t>
            </w:r>
            <w:r w:rsidRPr="005C2D1E">
              <w:t xml:space="preserve"> в определении сторон горизонта на плоскости.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Высказывания учащихся с опорой на их опыт и знания с последующим прослушиванием диктора мультимедийного учебника по каждому признаку в </w:t>
            </w:r>
            <w:r w:rsidRPr="005C2D1E">
              <w:lastRenderedPageBreak/>
              <w:t>отдельности.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Работа с учебником.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Выполняют практические задания по плану местности по учебнику и показывают на экране.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Читают и выбирают пункты, касающиеся данной темы урока.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Отвечают на вопрос: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чтобы уметь читать карту, рассказывать и показывать географическое положение объектов.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Показывают на карте направления параллелей и меридианов.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 xml:space="preserve">Работа в контурных картах. Показ направлений сторон горизонта на картах. 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Делают вывод.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Совместный поиск новых знаний под руководством учителя. Учитель добивается, чтобы учащиеся назвали существенные признаки: угол, лучи между направлениями на север и на предмет.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Самостоятельное определение понятия с опорой на полученные знания в ходе предварительной практической работы.</w:t>
            </w:r>
          </w:p>
          <w:p w:rsidR="00111F5E" w:rsidRPr="005C2D1E" w:rsidRDefault="000E10AA" w:rsidP="00EE18A9">
            <w:pPr>
              <w:pStyle w:val="a4"/>
              <w:spacing w:before="0" w:beforeAutospacing="0" w:after="0" w:afterAutospacing="0"/>
            </w:pPr>
            <w:r>
              <w:lastRenderedPageBreak/>
              <w:t>Смысловое чтение</w:t>
            </w:r>
            <w:r w:rsidR="00111F5E" w:rsidRPr="005C2D1E">
              <w:t>  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Развитие логического мышления: анализ, синтез, обобщение.</w:t>
            </w:r>
          </w:p>
          <w:p w:rsidR="00111F5E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Развитие умения выделять главное.</w:t>
            </w:r>
          </w:p>
          <w:p w:rsidR="000E10AA" w:rsidRPr="005C2D1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Развитие пространственных представлений, формирова</w:t>
            </w:r>
            <w:r w:rsidR="000E10AA">
              <w:t>ние знаний о сторонах горизонта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  <w:r w:rsidRPr="005C2D1E">
              <w:t>Диалогические формы взаимодействия</w:t>
            </w:r>
            <w:r w:rsidR="001C4593">
              <w:t xml:space="preserve"> с учителем</w:t>
            </w: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  <w:r>
              <w:t>взаимопроверка</w:t>
            </w: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  <w:r>
              <w:t>Умение слушать</w:t>
            </w: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  <w:r>
              <w:t>Умение с достаточной полнотой и точностью выражать свои мысли</w:t>
            </w: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  <w:r>
              <w:t>Сотрудничество в поиске и сборе информации</w:t>
            </w: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Pr="005C2D1E" w:rsidRDefault="003451DA" w:rsidP="00EE18A9">
            <w:pPr>
              <w:pStyle w:val="a4"/>
              <w:spacing w:before="0" w:beforeAutospacing="0" w:after="0" w:afterAutospacing="0"/>
            </w:pPr>
            <w:r>
              <w:t>Умение работать в парах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11F5E" w:rsidRDefault="00111F5E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  <w:r>
              <w:t>Самоконтроль</w:t>
            </w: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</w:p>
          <w:p w:rsidR="001C4593" w:rsidRDefault="001C4593" w:rsidP="00EE18A9">
            <w:pPr>
              <w:pStyle w:val="a4"/>
              <w:spacing w:before="0" w:beforeAutospacing="0" w:after="0" w:afterAutospacing="0"/>
            </w:pPr>
            <w:r>
              <w:t>Планирование и организация деятельности</w:t>
            </w: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Pr="005C2D1E" w:rsidRDefault="003451DA" w:rsidP="00EE18A9">
            <w:pPr>
              <w:pStyle w:val="a4"/>
              <w:spacing w:before="0" w:beforeAutospacing="0" w:after="0" w:afterAutospacing="0"/>
            </w:pPr>
            <w:r w:rsidRPr="005C2D1E">
              <w:t>Развитие навыков самоконтроля.</w:t>
            </w: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0E10AA" w:rsidP="00EE18A9">
            <w:pPr>
              <w:pStyle w:val="a4"/>
              <w:spacing w:before="0" w:beforeAutospacing="0" w:after="0" w:afterAutospacing="0"/>
            </w:pPr>
            <w:r w:rsidRPr="005C2D1E">
              <w:t xml:space="preserve">Показ социальной и практической значимости </w:t>
            </w:r>
            <w:r w:rsidRPr="005C2D1E">
              <w:lastRenderedPageBreak/>
              <w:t>изучаемого материала</w:t>
            </w: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Default="003451DA" w:rsidP="00EE18A9">
            <w:pPr>
              <w:pStyle w:val="a4"/>
              <w:spacing w:before="0" w:beforeAutospacing="0" w:after="0" w:afterAutospacing="0"/>
            </w:pPr>
          </w:p>
          <w:p w:rsidR="003451DA" w:rsidRPr="005C2D1E" w:rsidRDefault="003451DA" w:rsidP="00EE18A9">
            <w:pPr>
              <w:pStyle w:val="a4"/>
              <w:spacing w:before="0" w:beforeAutospacing="0" w:after="0" w:afterAutospacing="0"/>
            </w:pPr>
          </w:p>
        </w:tc>
      </w:tr>
    </w:tbl>
    <w:p w:rsidR="00717429" w:rsidRDefault="00717429" w:rsidP="00EE18A9">
      <w:pPr>
        <w:pStyle w:val="a4"/>
        <w:spacing w:before="0" w:beforeAutospacing="0" w:after="0" w:afterAutospacing="0"/>
        <w:rPr>
          <w:b/>
          <w:bCs/>
        </w:rPr>
      </w:pPr>
    </w:p>
    <w:p w:rsidR="007076B0" w:rsidRPr="005C2D1E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5C2D1E">
        <w:rPr>
          <w:b/>
          <w:bCs/>
        </w:rPr>
        <w:t>V. Этап закрепления и применения знаний и способов деятельности.</w:t>
      </w:r>
    </w:p>
    <w:p w:rsidR="007076B0" w:rsidRPr="005C2D1E" w:rsidRDefault="007076B0" w:rsidP="00EE18A9">
      <w:pPr>
        <w:pStyle w:val="a4"/>
        <w:spacing w:before="0" w:beforeAutospacing="0" w:after="0" w:afterAutospacing="0"/>
        <w:rPr>
          <w:i/>
          <w:iCs/>
        </w:rPr>
      </w:pPr>
      <w:r w:rsidRPr="005C2D1E">
        <w:rPr>
          <w:i/>
          <w:iCs/>
        </w:rPr>
        <w:t xml:space="preserve">Задачи: </w:t>
      </w:r>
    </w:p>
    <w:p w:rsidR="007076B0" w:rsidRPr="005C2D1E" w:rsidRDefault="007076B0" w:rsidP="00EE18A9">
      <w:pPr>
        <w:numPr>
          <w:ilvl w:val="0"/>
          <w:numId w:val="14"/>
        </w:numPr>
        <w:ind w:left="0"/>
        <w:rPr>
          <w:i/>
          <w:iCs/>
        </w:rPr>
      </w:pPr>
      <w:r w:rsidRPr="005C2D1E">
        <w:rPr>
          <w:i/>
          <w:iCs/>
        </w:rPr>
        <w:t xml:space="preserve">Обеспечить закрепление учащимися знаний и способов действий, которые им необходимы для самостоятельной работы. </w:t>
      </w:r>
    </w:p>
    <w:p w:rsidR="007076B0" w:rsidRPr="005C2D1E" w:rsidRDefault="007076B0" w:rsidP="00EE18A9">
      <w:pPr>
        <w:numPr>
          <w:ilvl w:val="0"/>
          <w:numId w:val="14"/>
        </w:numPr>
        <w:ind w:left="0"/>
        <w:rPr>
          <w:i/>
          <w:iCs/>
        </w:rPr>
      </w:pPr>
      <w:r w:rsidRPr="005C2D1E">
        <w:rPr>
          <w:i/>
          <w:iCs/>
        </w:rPr>
        <w:t xml:space="preserve">Создать условия для выявления школьниками индивидуальных способов закрепления изученного материала. </w:t>
      </w:r>
    </w:p>
    <w:p w:rsidR="007076B0" w:rsidRPr="005C2D1E" w:rsidRDefault="007076B0" w:rsidP="00EE18A9">
      <w:pPr>
        <w:numPr>
          <w:ilvl w:val="0"/>
          <w:numId w:val="14"/>
        </w:numPr>
        <w:ind w:left="0"/>
        <w:rPr>
          <w:i/>
          <w:iCs/>
        </w:rPr>
      </w:pPr>
      <w:r w:rsidRPr="005C2D1E">
        <w:rPr>
          <w:i/>
          <w:iCs/>
        </w:rPr>
        <w:t xml:space="preserve">Отработать алгоритм применения приёма движения по азимуту. </w:t>
      </w:r>
    </w:p>
    <w:p w:rsidR="007076B0" w:rsidRPr="005C2D1E" w:rsidRDefault="007076B0" w:rsidP="00EE18A9">
      <w:pPr>
        <w:numPr>
          <w:ilvl w:val="0"/>
          <w:numId w:val="14"/>
        </w:numPr>
        <w:ind w:left="0"/>
        <w:rPr>
          <w:i/>
          <w:iCs/>
        </w:rPr>
      </w:pPr>
      <w:r w:rsidRPr="005C2D1E">
        <w:rPr>
          <w:i/>
          <w:iCs/>
        </w:rPr>
        <w:t xml:space="preserve">Организация деятельности учащихся по отработке изученных действий посредством их применения в изменённых ситуациях. </w:t>
      </w:r>
    </w:p>
    <w:p w:rsidR="007076B0" w:rsidRPr="005C2D1E" w:rsidRDefault="007076B0" w:rsidP="00EE18A9">
      <w:pPr>
        <w:pStyle w:val="a4"/>
        <w:spacing w:before="0" w:beforeAutospacing="0" w:after="0" w:afterAutospacing="0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8"/>
        <w:gridCol w:w="3354"/>
        <w:gridCol w:w="2698"/>
        <w:gridCol w:w="2084"/>
      </w:tblGrid>
      <w:tr w:rsidR="0056159A" w:rsidRPr="005C2D1E" w:rsidTr="0056159A">
        <w:trPr>
          <w:trHeight w:val="266"/>
          <w:tblCellSpacing w:w="7" w:type="dxa"/>
        </w:trPr>
        <w:tc>
          <w:tcPr>
            <w:tcW w:w="7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27F6D">
              <w:rPr>
                <w:sz w:val="32"/>
                <w:szCs w:val="32"/>
              </w:rPr>
              <w:t xml:space="preserve">Деятельность учителя </w:t>
            </w:r>
          </w:p>
        </w:tc>
        <w:tc>
          <w:tcPr>
            <w:tcW w:w="7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hideMark/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27F6D">
              <w:rPr>
                <w:sz w:val="32"/>
                <w:szCs w:val="32"/>
              </w:rPr>
              <w:t>Деятельность учащихся</w:t>
            </w:r>
          </w:p>
        </w:tc>
      </w:tr>
      <w:tr w:rsidR="0056159A" w:rsidRPr="005C2D1E" w:rsidTr="0056159A">
        <w:trPr>
          <w:trHeight w:val="22"/>
          <w:tblCellSpacing w:w="7" w:type="dxa"/>
        </w:trPr>
        <w:tc>
          <w:tcPr>
            <w:tcW w:w="7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27F6D">
              <w:rPr>
                <w:sz w:val="32"/>
                <w:szCs w:val="32"/>
              </w:rPr>
              <w:t>познавательная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727F6D">
              <w:rPr>
                <w:sz w:val="32"/>
                <w:szCs w:val="32"/>
              </w:rPr>
              <w:t>коммуникативная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9A" w:rsidRPr="00727F6D" w:rsidRDefault="0056159A" w:rsidP="00EE18A9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727F6D">
              <w:rPr>
                <w:sz w:val="32"/>
                <w:szCs w:val="32"/>
              </w:rPr>
              <w:t>регулятивная</w:t>
            </w:r>
          </w:p>
        </w:tc>
      </w:tr>
      <w:tr w:rsidR="0056159A" w:rsidRPr="005C2D1E" w:rsidTr="00845D9C">
        <w:trPr>
          <w:trHeight w:val="429"/>
          <w:tblCellSpacing w:w="7" w:type="dxa"/>
        </w:trPr>
        <w:tc>
          <w:tcPr>
            <w:tcW w:w="7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59A" w:rsidRPr="005C2D1E" w:rsidRDefault="0056159A" w:rsidP="00EE18A9">
            <w:pPr>
              <w:numPr>
                <w:ilvl w:val="0"/>
                <w:numId w:val="16"/>
              </w:numPr>
              <w:ind w:left="0"/>
            </w:pPr>
            <w:r w:rsidRPr="005C2D1E">
              <w:t xml:space="preserve">Что значит сориентировать, т.е. установить компас? </w:t>
            </w:r>
          </w:p>
          <w:p w:rsidR="0056159A" w:rsidRPr="005C2D1E" w:rsidRDefault="0056159A" w:rsidP="00EE18A9">
            <w:pPr>
              <w:numPr>
                <w:ilvl w:val="0"/>
                <w:numId w:val="16"/>
              </w:numPr>
              <w:ind w:left="0"/>
            </w:pPr>
            <w:r w:rsidRPr="005C2D1E">
              <w:t>Прочтите памятку «Последовательность определения азимута» (</w:t>
            </w:r>
            <w:r>
              <w:t>Слайд</w:t>
            </w:r>
            <w:r w:rsidRPr="005C2D1E">
              <w:t>) и посмотрите ил</w:t>
            </w:r>
            <w:r>
              <w:t>люстрацию в учебнике</w:t>
            </w:r>
            <w:r w:rsidRPr="005C2D1E">
              <w:t xml:space="preserve">. 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 xml:space="preserve">Выполните задания. </w:t>
            </w:r>
            <w:proofErr w:type="gramStart"/>
            <w:r w:rsidRPr="005C2D1E">
              <w:t>Возьмите гранёный карандаш или линейку и определите азимут на пред</w:t>
            </w:r>
            <w:r>
              <w:t>меты в классе: на окно</w:t>
            </w:r>
            <w:r w:rsidRPr="005C2D1E">
              <w:t xml:space="preserve">, на дверь) </w:t>
            </w:r>
            <w:proofErr w:type="gramEnd"/>
          </w:p>
          <w:p w:rsidR="0056159A" w:rsidRPr="005C2D1E" w:rsidRDefault="0056159A" w:rsidP="00EE18A9">
            <w:pPr>
              <w:numPr>
                <w:ilvl w:val="0"/>
                <w:numId w:val="17"/>
              </w:numPr>
              <w:ind w:left="0"/>
            </w:pPr>
            <w:r w:rsidRPr="005C2D1E">
              <w:t xml:space="preserve">Как вы думаете, зачем нужно уметь определять азимут? </w:t>
            </w:r>
          </w:p>
          <w:p w:rsidR="0056159A" w:rsidRPr="005C2D1E" w:rsidRDefault="0056159A" w:rsidP="00EE18A9">
            <w:pPr>
              <w:numPr>
                <w:ilvl w:val="0"/>
                <w:numId w:val="17"/>
              </w:numPr>
              <w:ind w:left="0"/>
            </w:pPr>
            <w:r w:rsidRPr="005C2D1E">
              <w:t>С чего начинают д</w:t>
            </w:r>
            <w:r w:rsidR="003315FD">
              <w:t xml:space="preserve">вижение по азимуту? </w:t>
            </w:r>
          </w:p>
          <w:p w:rsidR="0056159A" w:rsidRPr="005C2D1E" w:rsidRDefault="0056159A" w:rsidP="00EE18A9">
            <w:pPr>
              <w:numPr>
                <w:ilvl w:val="0"/>
                <w:numId w:val="17"/>
              </w:numPr>
              <w:ind w:left="0"/>
            </w:pPr>
            <w:r w:rsidRPr="005C2D1E">
              <w:t xml:space="preserve">Как называется спорт, где участники ходят по азимуту? 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 xml:space="preserve"> Практическая работа в группах по заданному маршруту в поисках записки.</w:t>
            </w:r>
          </w:p>
          <w:p w:rsidR="0056159A" w:rsidRPr="005C2D1E" w:rsidRDefault="003315FD" w:rsidP="00EE18A9">
            <w:pPr>
              <w:pStyle w:val="a4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1 группа</w:t>
            </w:r>
            <w:r w:rsidR="0056159A" w:rsidRPr="005C2D1E">
              <w:rPr>
                <w:u w:val="single"/>
              </w:rPr>
              <w:t>.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От жёлтого флажка пройти по азимуту 240° - 7 шагов, затем по азимуту 10 °- 4 шага. Найдите записку такого же цвета и прочтите.</w:t>
            </w:r>
          </w:p>
          <w:p w:rsidR="0056159A" w:rsidRPr="005C2D1E" w:rsidRDefault="003315FD" w:rsidP="00EE18A9">
            <w:pPr>
              <w:pStyle w:val="a4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2  группа</w:t>
            </w:r>
          </w:p>
          <w:p w:rsidR="00845D9C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lastRenderedPageBreak/>
              <w:t xml:space="preserve">Ответьте на вопрос: Где могут пригодиться знания, полученные на уроке. 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FD" w:rsidRDefault="003315FD" w:rsidP="00EE18A9"/>
          <w:p w:rsidR="003315FD" w:rsidRDefault="003315FD" w:rsidP="00EE18A9"/>
          <w:p w:rsidR="003315FD" w:rsidRDefault="003315FD" w:rsidP="00EE18A9"/>
          <w:p w:rsidR="0056159A" w:rsidRPr="005C2D1E" w:rsidRDefault="0056159A" w:rsidP="00EE18A9">
            <w:r w:rsidRPr="005C2D1E">
              <w:t>Учащиеся определяют азимут на фрагме</w:t>
            </w:r>
            <w:r w:rsidR="003315FD">
              <w:t>нте по заданным величинам углов и на предметы</w:t>
            </w:r>
            <w:r w:rsidRPr="005C2D1E">
              <w:t xml:space="preserve"> </w:t>
            </w:r>
          </w:p>
          <w:p w:rsidR="003315FD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  <w:r w:rsidR="003315FD" w:rsidRPr="005C2D1E">
              <w:t>Развитие логического мышления.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</w:p>
          <w:p w:rsidR="00845D9C" w:rsidRDefault="00845D9C" w:rsidP="00EE18A9">
            <w:pPr>
              <w:pStyle w:val="a4"/>
              <w:spacing w:before="0" w:beforeAutospacing="0" w:after="0" w:afterAutospacing="0"/>
            </w:pP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  <w:r w:rsidR="003315FD">
              <w:t>О</w:t>
            </w:r>
            <w:r w:rsidRPr="005C2D1E">
              <w:t>риентирова</w:t>
            </w:r>
            <w:r w:rsidR="003315FD">
              <w:t>ние</w:t>
            </w:r>
            <w:r w:rsidRPr="005C2D1E">
              <w:t xml:space="preserve"> комп</w:t>
            </w:r>
            <w:r w:rsidR="003315FD">
              <w:t>аса</w:t>
            </w:r>
            <w:proofErr w:type="gramStart"/>
            <w:r w:rsidR="003315FD">
              <w:t xml:space="preserve"> </w:t>
            </w:r>
            <w:r w:rsidRPr="005C2D1E">
              <w:t>.</w:t>
            </w:r>
            <w:proofErr w:type="gramEnd"/>
          </w:p>
          <w:p w:rsidR="003315FD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  <w:r w:rsidR="003315FD" w:rsidRPr="005C2D1E">
              <w:t xml:space="preserve">Развитие умения работать по алгоритму, применять его в </w:t>
            </w:r>
            <w:r w:rsidR="003315FD" w:rsidRPr="005C2D1E">
              <w:lastRenderedPageBreak/>
              <w:t>практической деятельности.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59A" w:rsidRPr="005C2D1E" w:rsidRDefault="0056159A" w:rsidP="00EE18A9">
            <w:r w:rsidRPr="005C2D1E">
              <w:lastRenderedPageBreak/>
              <w:t xml:space="preserve">  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847581" w:rsidRPr="005C2D1E" w:rsidRDefault="00847581" w:rsidP="00EE18A9">
            <w:pPr>
              <w:pStyle w:val="a4"/>
              <w:spacing w:before="0" w:beforeAutospacing="0" w:after="0" w:afterAutospacing="0"/>
            </w:pP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  <w:r w:rsidR="00847581">
              <w:t>Взаимодействие, учет разных мнений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  <w:r w:rsidRPr="005C2D1E">
              <w:t> </w:t>
            </w:r>
          </w:p>
          <w:p w:rsidR="0056159A" w:rsidRPr="005C2D1E" w:rsidRDefault="0056159A" w:rsidP="00EE18A9">
            <w:pPr>
              <w:pStyle w:val="a4"/>
              <w:spacing w:before="0" w:beforeAutospacing="0" w:after="0" w:afterAutospacing="0"/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9A" w:rsidRDefault="0056159A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Default="003315FD" w:rsidP="00EE18A9">
            <w:pPr>
              <w:pStyle w:val="a4"/>
              <w:spacing w:before="0" w:beforeAutospacing="0" w:after="0" w:afterAutospacing="0"/>
            </w:pPr>
          </w:p>
          <w:p w:rsidR="003315FD" w:rsidRPr="005C2D1E" w:rsidRDefault="003315FD" w:rsidP="00EE18A9">
            <w:pPr>
              <w:pStyle w:val="a4"/>
              <w:spacing w:before="0" w:beforeAutospacing="0" w:after="0" w:afterAutospacing="0"/>
            </w:pPr>
            <w:r>
              <w:t>Применение на практике полученных знаний</w:t>
            </w:r>
          </w:p>
        </w:tc>
      </w:tr>
    </w:tbl>
    <w:p w:rsidR="00EE18A9" w:rsidRDefault="000E10AA" w:rsidP="00EE18A9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VI. Этап подведения итогов урока</w:t>
      </w:r>
      <w:r w:rsidR="007076B0" w:rsidRPr="005C2D1E">
        <w:rPr>
          <w:b/>
          <w:bCs/>
        </w:rPr>
        <w:t xml:space="preserve">, информации о домашнем </w:t>
      </w:r>
      <w:r w:rsidR="0056159A">
        <w:rPr>
          <w:b/>
          <w:bCs/>
        </w:rPr>
        <w:t>задании</w:t>
      </w:r>
      <w:r w:rsidR="007076B0" w:rsidRPr="005C2D1E">
        <w:rPr>
          <w:b/>
          <w:bCs/>
        </w:rPr>
        <w:t>.</w:t>
      </w:r>
      <w:r w:rsidR="00717429">
        <w:t xml:space="preserve">  </w:t>
      </w:r>
      <w:r w:rsidR="007076B0" w:rsidRPr="005C2D1E">
        <w:t xml:space="preserve">Проверка выполнения заданий в записках каждой группой. </w:t>
      </w:r>
      <w:r w:rsidR="00EE18A9">
        <w:t xml:space="preserve"> </w:t>
      </w:r>
    </w:p>
    <w:p w:rsidR="006D1484" w:rsidRPr="00717429" w:rsidRDefault="00524567" w:rsidP="00717429">
      <w:pPr>
        <w:tabs>
          <w:tab w:val="left" w:pos="0"/>
        </w:tabs>
        <w:rPr>
          <w:rFonts w:eastAsia="Calibri"/>
          <w:lang w:eastAsia="en-US"/>
        </w:rPr>
      </w:pPr>
      <w:r w:rsidRPr="005C2D1E">
        <w:t>Д/з § 10</w:t>
      </w:r>
      <w:r w:rsidR="00717429">
        <w:t xml:space="preserve">, Вопросы и задания.   </w:t>
      </w:r>
      <w:r w:rsidR="00717429">
        <w:rPr>
          <w:b/>
        </w:rPr>
        <w:t xml:space="preserve">Рефлексия.  </w:t>
      </w:r>
      <w:r w:rsidR="00717429" w:rsidRPr="00717429">
        <w:t xml:space="preserve">Учитель </w:t>
      </w:r>
      <w:r w:rsidR="00717429">
        <w:rPr>
          <w:rFonts w:eastAsia="Calibri"/>
          <w:lang w:eastAsia="en-US"/>
        </w:rPr>
        <w:t>п</w:t>
      </w:r>
      <w:r w:rsidR="00717429" w:rsidRPr="00717429">
        <w:rPr>
          <w:rFonts w:eastAsia="Calibri"/>
          <w:lang w:eastAsia="en-US"/>
        </w:rPr>
        <w:t>редлагает дополнить предложение:</w:t>
      </w:r>
      <w:r w:rsidR="00717429">
        <w:rPr>
          <w:rFonts w:eastAsia="Calibri"/>
          <w:lang w:eastAsia="en-US"/>
        </w:rPr>
        <w:t xml:space="preserve">  1).</w:t>
      </w:r>
      <w:r w:rsidR="00717429" w:rsidRPr="00717429">
        <w:rPr>
          <w:rFonts w:eastAsia="Calibri"/>
          <w:lang w:eastAsia="en-US"/>
        </w:rPr>
        <w:t>Я знаю, что такое …</w:t>
      </w:r>
      <w:r w:rsidR="00717429">
        <w:rPr>
          <w:rFonts w:eastAsia="Calibri"/>
          <w:lang w:eastAsia="en-US"/>
        </w:rPr>
        <w:t xml:space="preserve">  2).</w:t>
      </w:r>
      <w:r w:rsidR="00717429" w:rsidRPr="00717429">
        <w:rPr>
          <w:rFonts w:eastAsia="Calibri"/>
          <w:lang w:eastAsia="en-US"/>
        </w:rPr>
        <w:t>Я могу …</w:t>
      </w:r>
      <w:r w:rsidR="00717429">
        <w:rPr>
          <w:rFonts w:eastAsia="Calibri"/>
          <w:lang w:eastAsia="en-US"/>
        </w:rPr>
        <w:t xml:space="preserve">3). Я </w:t>
      </w:r>
      <w:proofErr w:type="gramStart"/>
      <w:r w:rsidR="00717429">
        <w:rPr>
          <w:rFonts w:eastAsia="Calibri"/>
          <w:lang w:eastAsia="en-US"/>
        </w:rPr>
        <w:t>научился</w:t>
      </w:r>
      <w:proofErr w:type="gramEnd"/>
      <w:r w:rsidR="00717429">
        <w:rPr>
          <w:rFonts w:eastAsia="Calibri"/>
          <w:lang w:eastAsia="en-US"/>
        </w:rPr>
        <w:t xml:space="preserve"> </w:t>
      </w:r>
      <w:r w:rsidR="00845D9C">
        <w:t xml:space="preserve"> Что вам </w:t>
      </w:r>
      <w:r w:rsidR="00717429">
        <w:t>больше всего понравилось? (знак</w:t>
      </w:r>
      <w:r w:rsidR="00845D9C">
        <w:t>?</w:t>
      </w:r>
      <w:r w:rsidR="0024748E" w:rsidRPr="005C2D1E">
        <w:t xml:space="preserve"> если что-то заинтересовало и хотят узнать больше</w:t>
      </w:r>
      <w:r w:rsidR="00EE18A9">
        <w:t>)</w:t>
      </w:r>
      <w:r w:rsidR="0024748E" w:rsidRPr="005C2D1E">
        <w:t>.</w:t>
      </w:r>
    </w:p>
    <w:sectPr w:rsidR="006D1484" w:rsidRPr="00717429" w:rsidSect="00727F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8C5"/>
    <w:multiLevelType w:val="multilevel"/>
    <w:tmpl w:val="628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31B8"/>
    <w:multiLevelType w:val="multilevel"/>
    <w:tmpl w:val="197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03CAA"/>
    <w:multiLevelType w:val="multilevel"/>
    <w:tmpl w:val="156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0F17"/>
    <w:multiLevelType w:val="multilevel"/>
    <w:tmpl w:val="0C9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4C96"/>
    <w:multiLevelType w:val="hybridMultilevel"/>
    <w:tmpl w:val="A3627BBA"/>
    <w:lvl w:ilvl="0" w:tplc="E332AB9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3C04"/>
    <w:multiLevelType w:val="multilevel"/>
    <w:tmpl w:val="34F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6161B"/>
    <w:multiLevelType w:val="multilevel"/>
    <w:tmpl w:val="8D3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C76AC"/>
    <w:multiLevelType w:val="multilevel"/>
    <w:tmpl w:val="FE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4412F"/>
    <w:multiLevelType w:val="multilevel"/>
    <w:tmpl w:val="EDB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74998"/>
    <w:multiLevelType w:val="multilevel"/>
    <w:tmpl w:val="428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42D10"/>
    <w:multiLevelType w:val="multilevel"/>
    <w:tmpl w:val="E36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36B66"/>
    <w:multiLevelType w:val="multilevel"/>
    <w:tmpl w:val="D99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D2A8C"/>
    <w:multiLevelType w:val="multilevel"/>
    <w:tmpl w:val="EDF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71931"/>
    <w:multiLevelType w:val="multilevel"/>
    <w:tmpl w:val="398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90445"/>
    <w:multiLevelType w:val="multilevel"/>
    <w:tmpl w:val="DEA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026C1"/>
    <w:multiLevelType w:val="multilevel"/>
    <w:tmpl w:val="F2B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5099D"/>
    <w:multiLevelType w:val="multilevel"/>
    <w:tmpl w:val="EF7A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6A41B7"/>
    <w:multiLevelType w:val="multilevel"/>
    <w:tmpl w:val="D592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0"/>
    <w:rsid w:val="000E10AA"/>
    <w:rsid w:val="00111F5E"/>
    <w:rsid w:val="0017418B"/>
    <w:rsid w:val="001C4593"/>
    <w:rsid w:val="001E412B"/>
    <w:rsid w:val="00207AA3"/>
    <w:rsid w:val="0024748E"/>
    <w:rsid w:val="003315FD"/>
    <w:rsid w:val="003451DA"/>
    <w:rsid w:val="004C467D"/>
    <w:rsid w:val="00524567"/>
    <w:rsid w:val="0056159A"/>
    <w:rsid w:val="00587766"/>
    <w:rsid w:val="005C2D1E"/>
    <w:rsid w:val="006D1484"/>
    <w:rsid w:val="007076B0"/>
    <w:rsid w:val="00717429"/>
    <w:rsid w:val="00727F6D"/>
    <w:rsid w:val="00845D9C"/>
    <w:rsid w:val="00847581"/>
    <w:rsid w:val="009F19B5"/>
    <w:rsid w:val="00A2081B"/>
    <w:rsid w:val="00A66A20"/>
    <w:rsid w:val="00AA5346"/>
    <w:rsid w:val="00AB3DA5"/>
    <w:rsid w:val="00CB536F"/>
    <w:rsid w:val="00D63AEA"/>
    <w:rsid w:val="00EE18A9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76B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6B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7076B0"/>
    <w:rPr>
      <w:color w:val="000000"/>
      <w:u w:val="single"/>
    </w:rPr>
  </w:style>
  <w:style w:type="paragraph" w:styleId="a4">
    <w:name w:val="Normal (Web)"/>
    <w:basedOn w:val="a"/>
    <w:unhideWhenUsed/>
    <w:rsid w:val="007076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D63AEA"/>
  </w:style>
  <w:style w:type="paragraph" w:styleId="a8">
    <w:name w:val="No Spacing"/>
    <w:link w:val="a7"/>
    <w:uiPriority w:val="1"/>
    <w:qFormat/>
    <w:rsid w:val="00D63A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3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76B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6B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7076B0"/>
    <w:rPr>
      <w:color w:val="000000"/>
      <w:u w:val="single"/>
    </w:rPr>
  </w:style>
  <w:style w:type="paragraph" w:styleId="a4">
    <w:name w:val="Normal (Web)"/>
    <w:basedOn w:val="a"/>
    <w:unhideWhenUsed/>
    <w:rsid w:val="007076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D63AEA"/>
  </w:style>
  <w:style w:type="paragraph" w:styleId="a8">
    <w:name w:val="No Spacing"/>
    <w:link w:val="a7"/>
    <w:uiPriority w:val="1"/>
    <w:qFormat/>
    <w:rsid w:val="00D63A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416252/img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7</cp:revision>
  <cp:lastPrinted>2012-03-01T17:09:00Z</cp:lastPrinted>
  <dcterms:created xsi:type="dcterms:W3CDTF">2012-02-27T19:10:00Z</dcterms:created>
  <dcterms:modified xsi:type="dcterms:W3CDTF">2012-03-01T17:11:00Z</dcterms:modified>
</cp:coreProperties>
</file>