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AC2B72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2" w:rsidRPr="00AC2B72" w:rsidRDefault="00AC2B72" w:rsidP="00B96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30" w:rsidRDefault="007E7530" w:rsidP="00AC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7E7530" w:rsidRDefault="007E7530" w:rsidP="00AC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B96CA1" w:rsidRPr="00AC2B72" w:rsidRDefault="00B96CA1" w:rsidP="00AC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2B7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B96CA1" w:rsidRPr="00AC2B72" w:rsidRDefault="004804F4" w:rsidP="00AC2B7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составлена на основе нормативных документов:</w:t>
      </w:r>
    </w:p>
    <w:p w:rsidR="00B96CA1" w:rsidRPr="00AC2B7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B96CA1" w:rsidRPr="00AC2B7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модернизации Российского образования;</w:t>
      </w:r>
    </w:p>
    <w:p w:rsidR="00B96CA1" w:rsidRPr="00AC2B7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Концепции содержания непрерывного образования; </w:t>
      </w:r>
    </w:p>
    <w:p w:rsidR="00B96CA1" w:rsidRPr="00AC2B7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М.: Просвещение, 2008); </w:t>
      </w:r>
    </w:p>
    <w:p w:rsidR="00B96CA1" w:rsidRPr="00AC2B72" w:rsidRDefault="004804F4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Кезина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2010).</w:t>
      </w:r>
      <w:proofErr w:type="gramEnd"/>
      <w:r w:rsidR="00AC2B7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B96CA1" w:rsidRPr="00AC2B72" w:rsidRDefault="00AC2B72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изложения и содержание рабочей программы полностью соответствуют требованиям Федерального компон</w:t>
      </w:r>
      <w:r w:rsidR="00A9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 государственного стандарта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образования.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 и возрастных особенностей младших школьников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учител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B96CA1" w:rsidRPr="00AC2B72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обучающегося:</w:t>
      </w:r>
    </w:p>
    <w:p w:rsidR="00B96CA1" w:rsidRPr="00AC2B72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-Мой друг-физкультура. 1-4 классы, под ред. В.И.Лях – М. «Просвещение», 2006.</w:t>
      </w:r>
    </w:p>
    <w:p w:rsidR="00B96CA1" w:rsidRPr="00AC2B72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-Ура, физкультура! 2-4 классы, под ред. Е.Н.Литвинов,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Г.И.Погадаев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М.«Просвещение», 2006.</w:t>
      </w:r>
    </w:p>
    <w:p w:rsidR="00B96CA1" w:rsidRPr="00A97A12" w:rsidRDefault="00B96CA1" w:rsidP="00A97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программы-базовый стандарт.</w:t>
      </w:r>
    </w:p>
    <w:p w:rsidR="00B96CA1" w:rsidRPr="00AC2B72" w:rsidRDefault="00B96CA1" w:rsidP="00A97A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соответствии с базисным учебным планом на занятие физической культурой отводится 3 часа в неделю  всего </w:t>
      </w:r>
      <w:r w:rsidRPr="00A9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часов в 1 классе, 10</w:t>
      </w:r>
      <w:r w:rsidRPr="00A9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 2-4 кассах.    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особенностей (т.е. отличительные черты) программы: в соответствии  с Концепцией структуры и содержания образования в области физической культуры  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B96CA1" w:rsidRPr="00A97A1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Учитывая эти особенности, предлагаемая программа по физической культуре для учащихся начальной школы ориентируется на решение следующих </w:t>
      </w:r>
      <w:r w:rsidRPr="00A97A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целей и задач: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целью программы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96CA1" w:rsidRPr="00AC2B72" w:rsidRDefault="00B96CA1" w:rsidP="00A97A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цели связана с решением следующих образовательных задач: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укрепление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</w:t>
      </w:r>
      <w:r w:rsidR="00A9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совершенствование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обучение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простейшим способам 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96CA1" w:rsidRPr="00A97A1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A97A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Программа направлена </w:t>
      </w:r>
      <w:proofErr w:type="gramStart"/>
      <w:r w:rsidRPr="00A97A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A97A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навыки и умения, в том числе и в самостоятельной деятельности;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расширение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ориентирующих планирование 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характеризовать признаки техничного исполнения;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04B4" w:rsidRDefault="008F04B4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4B4" w:rsidRDefault="008F04B4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4B4" w:rsidRDefault="008F04B4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CA1" w:rsidRPr="00A97A12" w:rsidRDefault="00B96CA1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и содержание рабочей программы</w:t>
      </w:r>
    </w:p>
    <w:p w:rsidR="00B96CA1" w:rsidRPr="00AC2B72" w:rsidRDefault="002842D8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освоенности ими этих упражнений, условий проведения различных форм занятий, наличия спортивного инвентаря и оборудования.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  <w:r w:rsidR="005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</w:t>
      </w:r>
      <w:r w:rsidR="005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8F04B4" w:rsidRDefault="008F04B4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CA1" w:rsidRPr="00534B4E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организации</w:t>
      </w:r>
    </w:p>
    <w:p w:rsidR="00B96CA1" w:rsidRPr="00AC2B72" w:rsidRDefault="002842D8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B96CA1" w:rsidRPr="00AC2B72" w:rsidRDefault="00B96CA1" w:rsidP="00534B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34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уроках с образовательно-познавательной направленностью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использоватьучебники по физической культуре, особенно те их разделы,которые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Уроки с образовательно-предметной направленностью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Уроки с образовательно-тренировочной направленностью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отначала урока до окончания его основной части. Помимо целенаправленного развития физических качеств, на уроках собразовательно-тренировочной направленностью необходимоформировать у школьников представления о физической подготовке и физических качествах, физической нагрузке и еевлиянии на развитие систем организма. Также на этих урокахобучают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B96CA1" w:rsidRPr="00AC2B72" w:rsidRDefault="00B96CA1" w:rsidP="0004056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8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04056C" w:rsidRDefault="0004056C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04056C" w:rsidRDefault="0004056C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B96CA1" w:rsidRPr="00534B4E" w:rsidRDefault="00B96CA1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Содержание курса</w:t>
      </w:r>
    </w:p>
    <w:p w:rsidR="00B96CA1" w:rsidRPr="00534B4E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534B4E" w:rsidRDefault="002842D8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физической культуры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и ее влияние на повышение частоты сердечных сокращений.</w:t>
      </w:r>
    </w:p>
    <w:p w:rsidR="00B96CA1" w:rsidRPr="00534B4E" w:rsidRDefault="00B96CA1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2842D8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534B4E" w:rsidRDefault="00534B4E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4B4E" w:rsidRDefault="00534B4E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056C" w:rsidRDefault="0004056C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96CA1" w:rsidRPr="00534B4E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Физическое совершенствование</w:t>
      </w:r>
    </w:p>
    <w:p w:rsidR="00B96CA1" w:rsidRPr="00AC2B72" w:rsidRDefault="00D440D8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96CA1" w:rsidRPr="0004056C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B96CA1" w:rsidRPr="0004056C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B96CA1" w:rsidRPr="0004056C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</w:t>
      </w:r>
      <w:r w:rsidRPr="000405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B96CA1" w:rsidRPr="0004056C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5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Гимнастика с основами акробатики.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Организующие команды и приемы.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действия в шеренге и колонне; выполнение строевых команд.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Акробатические упражнения.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Акробатические комбинации. Например: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мост из 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иперелезания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B96CA1" w:rsidRPr="00AC2B72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 атлетика.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Прыжковые упражнения: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Броски: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мяча (1 кг) на дальность разными способами.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Метание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малого мяча в вертикальную цель и на дальность.</w:t>
      </w:r>
    </w:p>
    <w:p w:rsidR="00B96CA1" w:rsidRPr="00AC2B72" w:rsidRDefault="00B96CA1" w:rsidP="0004056C">
      <w:pPr>
        <w:spacing w:before="100" w:beforeAutospacing="1" w:after="100" w:afterAutospacing="1"/>
        <w:ind w:left="708"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Лыжные гонки.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лыжах; повороты; спуски; подъемы; торможение.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 спортивные игры.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гимнастики с основами акробатики: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 с использованием строевых упражнений, упражнений на внимание, силу,ловкость и координацию.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легкой атлетики: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лыжной подготовки: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в передвижении на лыжах, упражнения на выносливость и координацию.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спортивных игр:</w:t>
      </w:r>
    </w:p>
    <w:p w:rsidR="00B96CA1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Футбол: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92009" w:rsidRPr="00AC2B72" w:rsidRDefault="00592009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Настольный </w:t>
      </w:r>
      <w:r w:rsidRPr="00592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теннис: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эстафеты, упражнения на развитие скорость и быстроты, набивание мяча на ракетке, подачи и удары.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Спортивная лапта: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выносливость,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быстроту, броски мяча, подачи мяча, подвижные игры.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Баскетбол: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96CA1" w:rsidRPr="00AC2B72" w:rsidRDefault="00B96CA1" w:rsidP="00AC2B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92009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2009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2009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AC2B72" w:rsidRDefault="0004056C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материале г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имнастики с основами акробатики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гибкости: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выпады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месте; «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(в стойках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индивидуальные комплексы по развитию гибкости.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proofErr w:type="gramStart"/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осанки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отжимание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04056C" w:rsidRDefault="0004056C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AC2B72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легкой атлетики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с изменяющимся направлением по ограниченной опоре;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быстроты: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proofErr w:type="gramStart"/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выполнение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многоскоков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илевым боком), с доставанием ориентиров, расположенных на разной высоте; прыжки по разметкам в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592009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AC2B72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материале лыжных гонок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proofErr w:type="gramStart"/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B96CA1" w:rsidRPr="00AC2B72" w:rsidRDefault="00B96CA1" w:rsidP="00B96CA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Toc288161438"/>
      <w:bookmarkEnd w:id="0"/>
      <w:r w:rsidRPr="00AC2B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04056C" w:rsidRDefault="0004056C" w:rsidP="00B96CA1">
      <w:pPr>
        <w:spacing w:line="240" w:lineRule="auto"/>
        <w:outlineLvl w:val="3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</w:pPr>
      <w:bookmarkStart w:id="1" w:name="_Toc288327846"/>
      <w:bookmarkEnd w:id="1"/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B96CA1" w:rsidRPr="004B211D" w:rsidRDefault="00D440D8" w:rsidP="00D440D8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lastRenderedPageBreak/>
        <w:t xml:space="preserve">              </w:t>
      </w:r>
      <w:proofErr w:type="spellStart"/>
      <w:proofErr w:type="gramStart"/>
      <w:r w:rsidR="0004056C" w:rsidRPr="00C73C9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Учебно</w:t>
      </w:r>
      <w:proofErr w:type="spellEnd"/>
      <w:r w:rsidR="0004056C" w:rsidRPr="00C73C9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- тематический</w:t>
      </w:r>
      <w:proofErr w:type="gramEnd"/>
      <w:r w:rsidR="0004056C" w:rsidRPr="00C73C9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план</w:t>
      </w:r>
      <w:r w:rsidR="00C73C94" w:rsidRPr="00C73C9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ab/>
      </w:r>
      <w:r w:rsidR="00A50638" w:rsidRPr="008B666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</w:t>
      </w:r>
      <w:r w:rsidR="0004056C" w:rsidRPr="004B211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1-3</w:t>
      </w:r>
      <w:r w:rsidR="008F04B4" w:rsidRPr="004B211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класс</w:t>
      </w:r>
    </w:p>
    <w:p w:rsidR="00C73C94" w:rsidRPr="008B6661" w:rsidRDefault="00C73C94" w:rsidP="00A50638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4523"/>
        <w:gridCol w:w="1713"/>
        <w:gridCol w:w="1659"/>
        <w:gridCol w:w="1810"/>
      </w:tblGrid>
      <w:tr w:rsidR="00B96CA1" w:rsidRPr="00AC2B72" w:rsidTr="00DC353B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A50638" w:rsidRDefault="002E4461" w:rsidP="002E4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B96CA1" w:rsidRPr="002E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A50638" w:rsidRDefault="002E4461" w:rsidP="0054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B96CA1" w:rsidRPr="002E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A50638" w:rsidRDefault="00B96CA1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B96CA1" w:rsidRPr="00AC2B72" w:rsidTr="002E4461">
        <w:trPr>
          <w:trHeight w:val="6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A50638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A50638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A50638" w:rsidRDefault="00DC353B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К</w:t>
            </w:r>
            <w:r w:rsidR="00B96CA1" w:rsidRPr="002E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ласс</w:t>
            </w:r>
          </w:p>
        </w:tc>
      </w:tr>
      <w:tr w:rsidR="0004056C" w:rsidRPr="00AC2B72" w:rsidTr="002E4461">
        <w:trPr>
          <w:trHeight w:val="5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6C" w:rsidRPr="00AC2B72" w:rsidRDefault="0004056C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6C" w:rsidRPr="00AC2B72" w:rsidRDefault="0004056C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DC353B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353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DC353B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353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DC353B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353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04056C" w:rsidRPr="00AC2B72" w:rsidTr="00DA4753">
        <w:trPr>
          <w:trHeight w:val="361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04056C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06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547D10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547D10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547D10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4056C" w:rsidRPr="00AC2B72" w:rsidTr="001E4AC7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2E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8B6661" w:rsidRDefault="001E4AC7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056C" w:rsidRPr="00AC2B72" w:rsidTr="001E4AC7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8B6661" w:rsidRDefault="002E4461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638" w:rsidRPr="00AC2B72" w:rsidTr="001E4AC7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1E4AC7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A50638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8B6661" w:rsidRDefault="001E4AC7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A50638" w:rsidRPr="008B6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совершенствование: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0638" w:rsidRPr="00AC2B72" w:rsidTr="001E4AC7">
        <w:trPr>
          <w:trHeight w:val="5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14"/>
                <w:szCs w:val="14"/>
                <w:lang w:val="en-US" w:eastAsia="ru-RU"/>
              </w:rPr>
              <w:t>         </w:t>
            </w:r>
            <w:r w:rsidRPr="00A506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CB7620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DA4753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DA4753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0638" w:rsidRPr="00AC2B72" w:rsidTr="001E4AC7">
        <w:trPr>
          <w:trHeight w:val="5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14"/>
                <w:szCs w:val="14"/>
                <w:lang w:val="en-US" w:eastAsia="ru-RU"/>
              </w:rPr>
              <w:t>         </w:t>
            </w:r>
            <w:r w:rsidRPr="00A506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495C33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50638" w:rsidRPr="00AC2B72" w:rsidTr="001E4AC7">
        <w:trPr>
          <w:trHeight w:val="5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14"/>
                <w:szCs w:val="14"/>
                <w:lang w:val="en-US" w:eastAsia="ru-RU"/>
              </w:rPr>
              <w:t>         </w:t>
            </w:r>
            <w:r w:rsidR="00DA47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495C33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C62E0D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C62E0D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50638" w:rsidRPr="00AC2B72" w:rsidTr="001E4AC7">
        <w:trPr>
          <w:trHeight w:val="6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506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8F04B4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C62E0D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0638" w:rsidRPr="00AC2B72" w:rsidTr="001E4AC7">
        <w:trPr>
          <w:trHeight w:val="9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C353B" w:rsidRDefault="00A50638" w:rsidP="00DA4753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753" w:rsidRPr="00AC2B72" w:rsidTr="00DA4753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A50638" w:rsidRDefault="00DA4753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DA4753" w:rsidRDefault="00DA4753" w:rsidP="00DA4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A50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DA4753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47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DA4753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47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DA4753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47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528E4" w:rsidRPr="00AC2B72" w:rsidTr="001F3340">
        <w:trPr>
          <w:trHeight w:val="26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A50638" w:rsidRDefault="001528E4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A50638" w:rsidRDefault="001528E4" w:rsidP="00DA4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DA4753" w:rsidRDefault="001528E4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DA4753" w:rsidRDefault="001528E4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DA4753" w:rsidRDefault="001528E4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5EB" w:rsidRPr="00AC2B72" w:rsidTr="00DA4753">
        <w:trPr>
          <w:trHeight w:val="10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A50638" w:rsidRDefault="000B15EB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A50638" w:rsidRDefault="000B15EB" w:rsidP="00DC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0B15EB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B1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0B15EB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B1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0B15EB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B1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DA4753" w:rsidRDefault="00DA4753" w:rsidP="00DA4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bookmarkStart w:id="2" w:name="_Toc288323085"/>
      <w:bookmarkStart w:id="3" w:name="_Toc288327847"/>
      <w:bookmarkEnd w:id="2"/>
      <w:bookmarkEnd w:id="3"/>
    </w:p>
    <w:p w:rsidR="00B96CA1" w:rsidRPr="00DA4753" w:rsidRDefault="00B96CA1" w:rsidP="00DA4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lastRenderedPageBreak/>
        <w:t>Содержание тем учебного курса</w:t>
      </w:r>
      <w:r w:rsidR="00506178" w:rsidRPr="005061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5061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 класс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 с основами акробатики</w:t>
      </w:r>
    </w:p>
    <w:p w:rsidR="00ED061C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proofErr w:type="gramStart"/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Организующие команды и приемы: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  <w:r w:rsidR="0050617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боком.</w:t>
      </w:r>
      <w:r w:rsidR="0050617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перемахом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левой ногой,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спереди, сзади,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зависом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 двумя ногами (с помощью).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Броски: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мяча (1 кг) на дальность двумя руками из-за головы, от груди.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Метание: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Лыжные гонки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Организующие команды и приемы: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ступающим и скользящим шагом.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переступанием на месте.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Спуски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стойке.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Подъемы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ступающим и скользящим шагом.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Торможение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падением.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Подвижные игры 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медведя 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материале раздела «Легкая атлетика»: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«Лыжная подготовка»: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 материале раздела «Спортивные игры»:</w:t>
      </w:r>
    </w:p>
    <w:p w:rsidR="007B03D8" w:rsidRPr="00ED061C" w:rsidRDefault="00B96CA1" w:rsidP="007B0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03D8" w:rsidRPr="00ED0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лапта: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</w:t>
      </w:r>
      <w:r w:rsidR="007B03D8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«Метко в цель»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03D8" w:rsidRPr="00ED061C">
        <w:rPr>
          <w:rFonts w:ascii="Times New Roman" w:hAnsi="Times New Roman"/>
          <w:color w:val="000000"/>
          <w:sz w:val="28"/>
          <w:szCs w:val="28"/>
        </w:rPr>
        <w:t>« Крученый мяч»</w:t>
      </w:r>
      <w:r w:rsidR="007B03D8">
        <w:rPr>
          <w:rFonts w:ascii="Times New Roman" w:hAnsi="Times New Roman"/>
          <w:color w:val="000000"/>
          <w:sz w:val="28"/>
          <w:szCs w:val="28"/>
        </w:rPr>
        <w:t>.</w:t>
      </w:r>
      <w:r w:rsidR="007B03D8">
        <w:rPr>
          <w:rFonts w:ascii="Times New Roman" w:hAnsi="Times New Roman"/>
          <w:color w:val="000000"/>
          <w:sz w:val="28"/>
          <w:szCs w:val="28"/>
        </w:rPr>
        <w:br/>
      </w:r>
      <w:r w:rsidR="007B03D8" w:rsidRPr="007B03D8">
        <w:rPr>
          <w:rFonts w:ascii="Times New Roman" w:hAnsi="Times New Roman"/>
          <w:i/>
          <w:color w:val="000000"/>
          <w:sz w:val="28"/>
          <w:szCs w:val="28"/>
        </w:rPr>
        <w:t>Настольный теннис: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 начальные и основные приемы игры в настольный теннис: набивание мяча на ракетке, подачи, удары по мячу,   специальные упражнения, направленные на развитие координации движения, скорости, реакции; подвижные игры: « Крученый мяч», « Ракета». 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физические упражнения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  <w:r w:rsidRPr="00AC2B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506178" w:rsidRDefault="0050617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2 класс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 с основами акробатики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Организующие команды и приемы: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полупереворот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в стойку на коленях.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спереди, сзади,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зависом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одной, двумя ногами.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Броски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большого мяча снизу из 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 из-за головы.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Метание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мяча на дальность из-за головы.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Лыжные гонки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попеременный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Спуски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стойке.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«лесенкой».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Торможение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«плугом».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</w:t>
      </w:r>
      <w:proofErr w:type="gramStart"/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</w:t>
      </w:r>
      <w:proofErr w:type="gramStart"/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материале раздела «Лыжные гонки»: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B96CA1" w:rsidRPr="008036E7" w:rsidRDefault="00B96CA1" w:rsidP="008036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8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 материале раздела «Спортивные игры»:</w:t>
      </w:r>
    </w:p>
    <w:p w:rsidR="00B96CA1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proofErr w:type="gramStart"/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ED061C" w:rsidRPr="00ED061C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ED061C" w:rsidRPr="00ED0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лапта:</w:t>
      </w:r>
      <w:r w:rsidR="00ED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</w:t>
      </w:r>
      <w:r w:rsidR="00ED061C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«Метко в цель»</w:t>
      </w:r>
      <w:proofErr w:type="gramStart"/>
      <w:r w:rsidR="00ED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061C" w:rsidRPr="00ED06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ED061C" w:rsidRPr="00ED061C">
        <w:rPr>
          <w:rFonts w:ascii="Times New Roman" w:hAnsi="Times New Roman"/>
          <w:color w:val="000000"/>
          <w:sz w:val="28"/>
          <w:szCs w:val="28"/>
        </w:rPr>
        <w:t xml:space="preserve"> Крученый мяч»</w:t>
      </w:r>
      <w:r w:rsidR="00ED061C">
        <w:rPr>
          <w:rFonts w:ascii="Times New Roman" w:hAnsi="Times New Roman"/>
          <w:color w:val="000000"/>
          <w:sz w:val="28"/>
          <w:szCs w:val="28"/>
        </w:rPr>
        <w:t>.</w:t>
      </w:r>
      <w:r w:rsidR="00ED061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  <w:r w:rsidR="00ED061C" w:rsidRPr="007B03D8">
        <w:rPr>
          <w:rFonts w:ascii="Times New Roman" w:hAnsi="Times New Roman"/>
          <w:i/>
          <w:color w:val="000000"/>
          <w:sz w:val="28"/>
          <w:szCs w:val="28"/>
        </w:rPr>
        <w:t>Настольный теннис: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 начальные и основные приемы игры в настольный теннис: набивание мяча на ракетке, подачи, удары по мячу, </w:t>
      </w:r>
      <w:r w:rsidR="00ED061C">
        <w:rPr>
          <w:rFonts w:ascii="Times New Roman" w:hAnsi="Times New Roman"/>
          <w:color w:val="000000"/>
          <w:sz w:val="28"/>
          <w:szCs w:val="28"/>
        </w:rPr>
        <w:t xml:space="preserve">специальные упражнения, направленные на развитие 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координации движения, скорости, реакции; подвижные игры: « Крученый мяч», « Ракета». 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proofErr w:type="gramStart"/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«Мяч среднему», «Мяч соседу», «Бросок мяча в колонне».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физические упражнения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983" w:rsidRDefault="000F0983" w:rsidP="000F0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6CA1" w:rsidRPr="00BA5949" w:rsidRDefault="00B96CA1" w:rsidP="000F09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3 класс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комплексов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 с основами акробатики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спине; прыжки со скакалкой с изменяющимся темпом ее вращения.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BA5949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5949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Легкая атлетика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длину и высоту с прямого разбега, согнув ноги.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Лыжные гонки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одновременный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ход, чередование одновременного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попеременнымдвухшажным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59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переступанием.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Подвижные игры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«Парашютисты», «Догонялки на марше», «Увертывайся от мяча».</w:t>
      </w:r>
      <w:r w:rsidR="00BA59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«Защита укрепления», «Стрелки», «Кто дальше бросит», «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поймай ленту», «Метатели».</w:t>
      </w:r>
      <w:r w:rsidR="00BA59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«Лыжная подготовка»: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«Быстрый лыжник», «За мной».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 материале спортивных игр: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7B03D8" w:rsidRPr="007B03D8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7B03D8" w:rsidRPr="00ED0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лапта: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</w:t>
      </w:r>
      <w:r w:rsidR="007B03D8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«Метко в цель»</w:t>
      </w:r>
      <w:proofErr w:type="gramStart"/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03D8" w:rsidRPr="00ED06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7B03D8" w:rsidRPr="00ED061C">
        <w:rPr>
          <w:rFonts w:ascii="Times New Roman" w:hAnsi="Times New Roman"/>
          <w:color w:val="000000"/>
          <w:sz w:val="28"/>
          <w:szCs w:val="28"/>
        </w:rPr>
        <w:t xml:space="preserve"> Крученый мяч»</w:t>
      </w:r>
      <w:r w:rsidR="007B03D8">
        <w:rPr>
          <w:rFonts w:ascii="Times New Roman" w:hAnsi="Times New Roman"/>
          <w:color w:val="000000"/>
          <w:sz w:val="28"/>
          <w:szCs w:val="28"/>
        </w:rPr>
        <w:t>.</w:t>
      </w:r>
      <w:r w:rsidR="007B03D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7B03D8" w:rsidRPr="007B03D8">
        <w:rPr>
          <w:rFonts w:ascii="Times New Roman" w:hAnsi="Times New Roman"/>
          <w:i/>
          <w:color w:val="000000"/>
          <w:sz w:val="28"/>
          <w:szCs w:val="28"/>
        </w:rPr>
        <w:t>Настольный теннис: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 начальные и основные приемы игры в настольный теннис: набивание мяча на ракетке, подачи, удары по мячу,   специальные </w:t>
      </w:r>
      <w:r w:rsidR="007B03D8"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упражнения, направленные на развитие координации движения, скорости, реакции; подвижные игры: « Крученый мяч», « Ракета». 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бщеразвивающие физические упражнения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BA5949" w:rsidRDefault="00BA5949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4 класс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физической культуры в России в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B96CA1" w:rsidRPr="00BA5949" w:rsidRDefault="00B96CA1" w:rsidP="00BA5949">
      <w:pPr>
        <w:tabs>
          <w:tab w:val="left" w:pos="510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 с основами акробатики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акробатические комбинации, например: мост из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Прыжки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высоту с разбега способом «перешагивание».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старт.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Стартовое ускорение.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Финиширование.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Лыжные гонки 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Подвижные игры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«Подвижная цель».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«Лыжные гонки»: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«Куда укатишься за два шага».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«Плавание»: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«Торпеды», «Гонка лодок», «Гонка мячей», «Паровая машина», «Водолазы», «Гонка катеров».</w:t>
      </w:r>
    </w:p>
    <w:p w:rsidR="00BA5949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5949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На материале спортивных игр:</w:t>
      </w:r>
    </w:p>
    <w:p w:rsidR="007B03D8" w:rsidRPr="007B03D8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7B03D8" w:rsidRPr="00ED0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лапта: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мяча, разновидности  подача мяча, приемы мяча; подвижные игры: </w:t>
      </w:r>
      <w:r w:rsidR="007B03D8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«Метко в цель»</w:t>
      </w:r>
      <w:proofErr w:type="gramStart"/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03D8" w:rsidRPr="00ED06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7B03D8" w:rsidRPr="00ED061C">
        <w:rPr>
          <w:rFonts w:ascii="Times New Roman" w:hAnsi="Times New Roman"/>
          <w:color w:val="000000"/>
          <w:sz w:val="28"/>
          <w:szCs w:val="28"/>
        </w:rPr>
        <w:t xml:space="preserve"> Крученый мяч»</w:t>
      </w:r>
      <w:r w:rsidR="007B03D8">
        <w:rPr>
          <w:rFonts w:ascii="Times New Roman" w:hAnsi="Times New Roman"/>
          <w:color w:val="000000"/>
          <w:sz w:val="28"/>
          <w:szCs w:val="28"/>
        </w:rPr>
        <w:t>.</w:t>
      </w:r>
      <w:r w:rsidR="007B03D8">
        <w:rPr>
          <w:rFonts w:ascii="Times New Roman" w:hAnsi="Times New Roman"/>
          <w:color w:val="000000"/>
          <w:sz w:val="28"/>
          <w:szCs w:val="28"/>
        </w:rPr>
        <w:br/>
      </w:r>
      <w:r w:rsidR="007B03D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7B03D8" w:rsidRPr="007B03D8">
        <w:rPr>
          <w:rFonts w:ascii="Times New Roman" w:hAnsi="Times New Roman"/>
          <w:i/>
          <w:color w:val="000000"/>
          <w:sz w:val="28"/>
          <w:szCs w:val="28"/>
        </w:rPr>
        <w:t>Настольный теннис: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 начальные и основные приемы игры в настольный теннис: набивание мяча на ракетке, подачи, удары по мячу,   специальные, реакции; подвижные игры: « Крученый мяч», « Ракета». </w:t>
      </w:r>
    </w:p>
    <w:p w:rsidR="00B96CA1" w:rsidRPr="007B03D8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6CA1" w:rsidRPr="00AC2B72" w:rsidRDefault="00B96CA1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7800" w:rsidRPr="00307800" w:rsidRDefault="000F0983" w:rsidP="00307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        </w:t>
      </w:r>
      <w:r w:rsidR="0030780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Календарно – тематическое планирование</w:t>
      </w:r>
      <w:r w:rsidR="0030780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   </w:t>
      </w:r>
      <w:r w:rsidR="0030780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 физической культуре</w:t>
      </w:r>
    </w:p>
    <w:p w:rsidR="00307800" w:rsidRDefault="00307800" w:rsidP="00307800">
      <w:pPr>
        <w:spacing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0F0983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1 класс</w:t>
      </w:r>
    </w:p>
    <w:tbl>
      <w:tblPr>
        <w:tblW w:w="60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921"/>
        <w:gridCol w:w="53"/>
        <w:gridCol w:w="23"/>
        <w:gridCol w:w="1126"/>
        <w:gridCol w:w="9"/>
        <w:gridCol w:w="1417"/>
        <w:gridCol w:w="993"/>
        <w:gridCol w:w="7"/>
        <w:gridCol w:w="14"/>
        <w:gridCol w:w="1921"/>
        <w:gridCol w:w="1025"/>
        <w:gridCol w:w="111"/>
        <w:gridCol w:w="599"/>
        <w:gridCol w:w="111"/>
        <w:gridCol w:w="705"/>
      </w:tblGrid>
      <w:tr w:rsidR="00307800" w:rsidRPr="008F375E" w:rsidTr="00307800">
        <w:trPr>
          <w:trHeight w:val="28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80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1D5D51" w:rsidRDefault="00307800" w:rsidP="00307800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1D5D5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576AF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AFE">
              <w:rPr>
                <w:rFonts w:ascii="Times New Roman" w:hAnsi="Times New Roman"/>
                <w:b/>
              </w:rPr>
              <w:t>Деятельность  учащихся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41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00" w:rsidRPr="000A41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375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 xml:space="preserve">      Дата 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</w:tr>
      <w:tr w:rsidR="00307800" w:rsidRPr="001D5D51" w:rsidTr="00307800">
        <w:trPr>
          <w:trHeight w:val="4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учебные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proofErr w:type="gramEnd"/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1D5D5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7800" w:rsidTr="00307800">
        <w:trPr>
          <w:trHeight w:val="412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7661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41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A4100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307800" w:rsidTr="00307800">
        <w:trPr>
          <w:trHeight w:val="116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8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895B28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03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69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Научатся понимать историю зарождения древних Олимпийских игр.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41032" w:rsidRDefault="00307800" w:rsidP="001F334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95B28">
              <w:rPr>
                <w:sz w:val="18"/>
                <w:szCs w:val="18"/>
              </w:rPr>
              <w:t>П</w:t>
            </w:r>
            <w:proofErr w:type="gramEnd"/>
            <w:r w:rsidRPr="00895B28">
              <w:rPr>
                <w:sz w:val="18"/>
                <w:szCs w:val="18"/>
              </w:rPr>
              <w:t>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 xml:space="preserve">формулировать свои затруднения и обращаться </w:t>
            </w:r>
            <w:r w:rsidRPr="00895B28">
              <w:rPr>
                <w:sz w:val="18"/>
                <w:szCs w:val="18"/>
              </w:rPr>
              <w:lastRenderedPageBreak/>
              <w:t>запом</w:t>
            </w:r>
            <w:r>
              <w:rPr>
                <w:sz w:val="18"/>
                <w:szCs w:val="18"/>
              </w:rPr>
              <w:t>ощью</w:t>
            </w:r>
          </w:p>
          <w:p w:rsidR="00307800" w:rsidRPr="00D41032" w:rsidRDefault="00307800" w:rsidP="001F3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9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 м. Прыжки в длину с м</w:t>
            </w:r>
            <w:r w:rsidRPr="00B377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ста. Игра «Третий лишний».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C315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C3150" w:rsidRDefault="00307800" w:rsidP="001F3340">
            <w:pPr>
              <w:rPr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бега, правильности дыхания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19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12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из положения стоя.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Метание мяча.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F36B5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с</w:t>
            </w:r>
            <w:proofErr w:type="gramEnd"/>
            <w:r w:rsidRPr="00FD33B8">
              <w:rPr>
                <w:sz w:val="18"/>
                <w:szCs w:val="18"/>
              </w:rPr>
              <w:t>давать тестирование наклона вперед из положения стоя.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метания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89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 xml:space="preserve">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</w:t>
            </w:r>
            <w:proofErr w:type="gramStart"/>
            <w:r w:rsidRPr="00FD33B8">
              <w:rPr>
                <w:sz w:val="18"/>
                <w:szCs w:val="18"/>
              </w:rPr>
              <w:t>положения</w:t>
            </w:r>
            <w:proofErr w:type="gramEnd"/>
            <w:r w:rsidRPr="00FD33B8">
              <w:rPr>
                <w:sz w:val="18"/>
                <w:szCs w:val="18"/>
              </w:rPr>
              <w:t xml:space="preserve"> лежа на 30 с.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27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ч. )</w:t>
            </w: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8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212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Спортивные лапта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ч. )</w:t>
            </w:r>
          </w:p>
        </w:tc>
      </w:tr>
      <w:tr w:rsidR="00307800" w:rsidTr="00307800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Об</w:t>
            </w:r>
            <w:proofErr w:type="gramEnd"/>
            <w:r w:rsidRPr="00FD33B8">
              <w:rPr>
                <w:sz w:val="18"/>
                <w:szCs w:val="18"/>
              </w:rPr>
              <w:t xml:space="preserve"> беге из различных положениях.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 Первичные умения оценки результатов.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31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982126" w:rsidRDefault="00982126" w:rsidP="001F3340">
            <w:pPr>
              <w:jc w:val="both"/>
              <w:rPr>
                <w:sz w:val="18"/>
                <w:szCs w:val="18"/>
              </w:rPr>
            </w:pPr>
          </w:p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9E555A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2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Баскетбол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ч.)</w:t>
            </w:r>
          </w:p>
        </w:tc>
      </w:tr>
      <w:tr w:rsidR="00307800" w:rsidTr="00307800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20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F26C9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руками. 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Мяч соседу»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800" w:rsidTr="00307800">
        <w:trPr>
          <w:trHeight w:val="4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двумя руками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800" w:rsidTr="00307800">
        <w:trPr>
          <w:trHeight w:val="9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0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Ведение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Попади в обруч»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игровую разминку, играть в подвижные игры и </w:t>
            </w:r>
            <w:r w:rsidRPr="00FD33B8">
              <w:rPr>
                <w:sz w:val="18"/>
                <w:szCs w:val="18"/>
              </w:rPr>
              <w:lastRenderedPageBreak/>
              <w:t>спортивные игры.</w:t>
            </w:r>
            <w:r>
              <w:rPr>
                <w:sz w:val="18"/>
                <w:szCs w:val="18"/>
              </w:rPr>
              <w:t xml:space="preserve"> Научатся ведению мяча на месте 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жизни, </w:t>
            </w:r>
            <w:r w:rsidRPr="00FD33B8">
              <w:rPr>
                <w:sz w:val="18"/>
                <w:szCs w:val="18"/>
              </w:rPr>
              <w:lastRenderedPageBreak/>
              <w:t>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FD33B8">
              <w:rPr>
                <w:sz w:val="18"/>
                <w:szCs w:val="18"/>
              </w:rPr>
              <w:lastRenderedPageBreak/>
              <w:t>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« Попади в обруч»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«Передал – садись!»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B377DE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Гимнастика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 ч. </w:t>
            </w: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ТБ. </w:t>
            </w: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утренней гимнастики.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895B28">
              <w:rPr>
                <w:rFonts w:ascii="Times New Roman" w:hAnsi="Times New Roman"/>
                <w:sz w:val="18"/>
                <w:szCs w:val="18"/>
              </w:rPr>
              <w:t xml:space="preserve">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835E0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A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63A5">
              <w:rPr>
                <w:rFonts w:ascii="Times New Roman" w:hAnsi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835E0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</w:t>
            </w:r>
            <w:r w:rsidRPr="00FD33B8">
              <w:rPr>
                <w:sz w:val="18"/>
                <w:szCs w:val="18"/>
              </w:rPr>
              <w:lastRenderedPageBreak/>
              <w:t>безопасности,</w:t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Кувырок назад.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D33B8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0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кувырка вперед слитно.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D33B8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кувырок вперед, игровые упражнения с кувырками,выполнять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вис на согнутых руках на низкой 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движения, </w:t>
            </w:r>
            <w:r w:rsidRPr="00FD33B8">
              <w:rPr>
                <w:sz w:val="18"/>
                <w:szCs w:val="18"/>
              </w:rPr>
              <w:t>стойку на лопатках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6A019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9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висы и упоры. Упражнения в равновесии.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вис на согнутых руках на низкой </w:t>
            </w:r>
            <w:r w:rsidRPr="00FD33B8">
              <w:rPr>
                <w:sz w:val="18"/>
                <w:szCs w:val="18"/>
              </w:rPr>
              <w:lastRenderedPageBreak/>
              <w:t>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движения. </w:t>
            </w:r>
            <w:r w:rsidRPr="00FD33B8">
              <w:rPr>
                <w:sz w:val="18"/>
                <w:szCs w:val="18"/>
              </w:rPr>
              <w:t>Научатся выполнять висы углом, согнувшись и прогнувшись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6A019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«Удочка».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головы.Разминка,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игровые упражнения с кувырками,выполнять разминку, </w:t>
            </w:r>
            <w:r w:rsidRPr="00FD33B8">
              <w:rPr>
                <w:sz w:val="18"/>
                <w:szCs w:val="18"/>
              </w:rPr>
              <w:lastRenderedPageBreak/>
              <w:t>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</w:t>
            </w:r>
            <w:r w:rsidRPr="00FD33B8">
              <w:rPr>
                <w:sz w:val="18"/>
                <w:szCs w:val="18"/>
              </w:rPr>
              <w:lastRenderedPageBreak/>
              <w:t>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91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«Медведи и пчелы».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6813CE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36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«Жмурки»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47C3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11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«Ловля обезьян».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  <w:r w:rsidRPr="00847C3E">
              <w:t>Вращение обруча.</w:t>
            </w:r>
            <w:r>
              <w:br/>
            </w:r>
            <w:r w:rsidRPr="006A0195">
              <w:t>Игра «Совушка»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  <w:jc w:val="center"/>
            </w:pPr>
            <w:r>
              <w:rPr>
                <w:b/>
              </w:rPr>
              <w:t xml:space="preserve">Подвижные игры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ч. )</w:t>
            </w: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3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</w:tc>
      </w:tr>
      <w:tr w:rsidR="00307800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«Лисы и куры»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</w:tc>
      </w:tr>
      <w:tr w:rsidR="00307800" w:rsidTr="00307800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Настольный теннис </w:t>
            </w:r>
            <w:proofErr w:type="gramStart"/>
            <w:r w:rsidRPr="009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ч. )</w:t>
            </w:r>
          </w:p>
        </w:tc>
      </w:tr>
      <w:tr w:rsidR="00307800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D4">
              <w:rPr>
                <w:rFonts w:ascii="Times New Roman" w:hAnsi="Times New Roman"/>
                <w:sz w:val="24"/>
                <w:szCs w:val="24"/>
              </w:rPr>
              <w:t>Правила игры в 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9817D4">
              <w:rPr>
                <w:rFonts w:ascii="Times New Roman" w:hAnsi="Times New Roman"/>
                <w:sz w:val="24"/>
                <w:szCs w:val="24"/>
              </w:rPr>
              <w:t>ехника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982126">
        <w:trPr>
          <w:trHeight w:val="37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90477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 с мячами и ракетками.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90477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Стойка и перемещение игрока. 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 « Крученый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 xml:space="preserve">Научатся выполнять разминку, направленную </w:t>
            </w:r>
            <w:r w:rsidRPr="00FD33B8">
              <w:rPr>
                <w:sz w:val="18"/>
                <w:szCs w:val="18"/>
              </w:rPr>
              <w:lastRenderedPageBreak/>
              <w:t>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умению находить выходы из </w:t>
            </w:r>
            <w:r w:rsidRPr="00FD33B8">
              <w:rPr>
                <w:sz w:val="18"/>
                <w:szCs w:val="18"/>
              </w:rPr>
              <w:lastRenderedPageBreak/>
              <w:t>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FD33B8">
              <w:rPr>
                <w:sz w:val="18"/>
                <w:szCs w:val="18"/>
              </w:rPr>
              <w:lastRenderedPageBreak/>
              <w:t>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9091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1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  <w:r w:rsidRPr="00904776">
              <w:t>Набивание мяча на ракетке.Стойка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982126">
            <w:pPr>
              <w:pStyle w:val="12"/>
              <w:jc w:val="center"/>
            </w:pPr>
            <w:r w:rsidRPr="00D12A96">
              <w:rPr>
                <w:b/>
              </w:rPr>
              <w:t>Лыжная подготовка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13 ч.)</w:t>
            </w: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  <w:r>
              <w:rPr>
                <w:rFonts w:ascii="Times New Roman" w:hAnsi="Times New Roman"/>
                <w:sz w:val="18"/>
                <w:szCs w:val="18"/>
              </w:rPr>
              <w:t>, лыжных ходах.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75FE2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>на мест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217EBF" w:rsidRDefault="00307800" w:rsidP="00982126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 xml:space="preserve">шаг на лыжах без палок, </w:t>
            </w:r>
            <w:r w:rsidRPr="00FD33B8">
              <w:rPr>
                <w:sz w:val="18"/>
                <w:szCs w:val="18"/>
              </w:rPr>
              <w:lastRenderedPageBreak/>
              <w:t>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</w:t>
            </w:r>
            <w:r w:rsidRPr="00FD33B8">
              <w:rPr>
                <w:sz w:val="18"/>
                <w:szCs w:val="18"/>
              </w:rPr>
              <w:lastRenderedPageBreak/>
              <w:t>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FD33B8">
              <w:rPr>
                <w:sz w:val="18"/>
                <w:szCs w:val="18"/>
              </w:rPr>
              <w:lastRenderedPageBreak/>
              <w:t>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</w:t>
            </w:r>
            <w:r>
              <w:rPr>
                <w:sz w:val="18"/>
                <w:szCs w:val="18"/>
              </w:rPr>
              <w:t>организующие команды, ступающий</w:t>
            </w:r>
            <w:r w:rsidRPr="00FD33B8">
              <w:rPr>
                <w:sz w:val="18"/>
                <w:szCs w:val="18"/>
              </w:rPr>
              <w:t xml:space="preserve">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</w:t>
            </w:r>
            <w:r>
              <w:rPr>
                <w:sz w:val="18"/>
                <w:szCs w:val="18"/>
              </w:rPr>
              <w:t>мению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задач.Коммуникативные: научатся </w:t>
            </w:r>
            <w:r>
              <w:rPr>
                <w:sz w:val="18"/>
                <w:szCs w:val="18"/>
              </w:rPr>
              <w:t>осуществлять взаимный контроль.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 xml:space="preserve"> на месте.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«Проехать через ворота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Передвижение скользящим шагом без палок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и ступающим шагом с палками.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sz w:val="24"/>
                <w:szCs w:val="24"/>
              </w:rPr>
              <w:t>Подъемы и спуски под уклон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320D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0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>»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0780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212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 ч.)</w:t>
            </w:r>
          </w:p>
        </w:tc>
      </w:tr>
      <w:tr w:rsidR="00307800" w:rsidTr="00307800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футболу. Правила игры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 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физической культуре, гигиенических требованиях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первоначальные представления об истории футбола,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правилах игры в футбол.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Познакомятся с общими представлениями об основных понятиях и правилах.</w:t>
            </w: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передача мяча, остановка мяча, ведение </w:t>
            </w:r>
            <w:r>
              <w:rPr>
                <w:sz w:val="18"/>
                <w:szCs w:val="18"/>
              </w:rPr>
              <w:lastRenderedPageBreak/>
              <w:t>и удары по мячу.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FD33B8">
              <w:rPr>
                <w:sz w:val="18"/>
                <w:szCs w:val="18"/>
              </w:rPr>
              <w:lastRenderedPageBreak/>
              <w:t>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</w:t>
            </w:r>
            <w:r w:rsidRPr="00FD33B8">
              <w:rPr>
                <w:sz w:val="18"/>
                <w:szCs w:val="18"/>
              </w:rPr>
              <w:lastRenderedPageBreak/>
              <w:t>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  <w:p w:rsidR="00307800" w:rsidRPr="00895B28" w:rsidRDefault="00307800" w:rsidP="001F3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удары по мячу.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6D">
              <w:rPr>
                <w:rFonts w:ascii="Times New Roman" w:hAnsi="Times New Roman"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23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Рывок за мячом»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ведение с изменением направления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Обгони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color w:val="000000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8B1C1D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</w:t>
            </w:r>
            <w:r w:rsidRPr="008B1C1D">
              <w:rPr>
                <w:sz w:val="18"/>
                <w:szCs w:val="18"/>
              </w:rPr>
              <w:lastRenderedPageBreak/>
              <w:t>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головой.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 и головой.</w:t>
            </w:r>
            <w: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F34963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63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 w:rsidRPr="00F34963">
              <w:rPr>
                <w:rFonts w:ascii="Times New Roman" w:hAnsi="Times New Roman"/>
                <w:sz w:val="24"/>
                <w:szCs w:val="24"/>
              </w:rPr>
              <w:br/>
              <w:t>Игра « Девятка»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</w:t>
            </w:r>
            <w:r>
              <w:rPr>
                <w:sz w:val="18"/>
                <w:szCs w:val="18"/>
              </w:rPr>
              <w:t xml:space="preserve"> основным правилам игры в футбол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 w:rsidRPr="00FD33B8">
              <w:rPr>
                <w:sz w:val="18"/>
                <w:szCs w:val="18"/>
              </w:rPr>
              <w:t>понимать, как появились первые спортивные соревнования.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744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C7417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417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 ч. )</w:t>
            </w: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F26C9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двумя руками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Легкая атлетика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ч. )</w:t>
            </w:r>
          </w:p>
        </w:tc>
      </w:tr>
      <w:tr w:rsidR="00307800" w:rsidTr="00307800">
        <w:trPr>
          <w:trHeight w:val="3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895B28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41032" w:rsidRDefault="00307800" w:rsidP="001F334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95B28">
              <w:rPr>
                <w:sz w:val="18"/>
                <w:szCs w:val="18"/>
              </w:rPr>
              <w:t>П</w:t>
            </w:r>
            <w:proofErr w:type="gramEnd"/>
            <w:r w:rsidRPr="00895B28">
              <w:rPr>
                <w:sz w:val="18"/>
                <w:szCs w:val="18"/>
              </w:rPr>
              <w:t>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 xml:space="preserve">формулировать свои затруднения и обращаться </w:t>
            </w:r>
            <w:r w:rsidRPr="00895B28">
              <w:rPr>
                <w:sz w:val="18"/>
                <w:szCs w:val="18"/>
              </w:rPr>
              <w:lastRenderedPageBreak/>
              <w:t>запом</w:t>
            </w:r>
            <w:r>
              <w:rPr>
                <w:sz w:val="18"/>
                <w:szCs w:val="18"/>
              </w:rPr>
              <w:t>ощью</w:t>
            </w:r>
          </w:p>
          <w:p w:rsidR="00307800" w:rsidRPr="00D41032" w:rsidRDefault="00307800" w:rsidP="001F3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</w:t>
            </w:r>
            <w:proofErr w:type="gramStart"/>
            <w:r w:rsidRPr="00FD33B8">
              <w:rPr>
                <w:sz w:val="18"/>
                <w:szCs w:val="18"/>
              </w:rPr>
              <w:t>положения</w:t>
            </w:r>
            <w:proofErr w:type="gramEnd"/>
            <w:r w:rsidRPr="00FD33B8">
              <w:rPr>
                <w:sz w:val="18"/>
                <w:szCs w:val="18"/>
              </w:rPr>
              <w:t xml:space="preserve"> лежа на 30 с.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 xml:space="preserve">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Бег к мячам.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</w:t>
            </w:r>
            <w:r>
              <w:rPr>
                <w:sz w:val="18"/>
                <w:szCs w:val="18"/>
              </w:rPr>
              <w:t>лночного бега.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rPr>
                <w:sz w:val="18"/>
                <w:szCs w:val="18"/>
              </w:rPr>
            </w:pPr>
          </w:p>
          <w:p w:rsidR="002A60FA" w:rsidRDefault="002A60FA" w:rsidP="001F3340">
            <w:pPr>
              <w:rPr>
                <w:sz w:val="18"/>
                <w:szCs w:val="18"/>
              </w:rPr>
            </w:pPr>
          </w:p>
          <w:p w:rsidR="00307800" w:rsidRPr="007970A7" w:rsidRDefault="0030780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Наклоны из положения стоя.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F36B5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с</w:t>
            </w:r>
            <w:proofErr w:type="gramEnd"/>
            <w:r w:rsidRPr="00FD33B8">
              <w:rPr>
                <w:sz w:val="18"/>
                <w:szCs w:val="18"/>
              </w:rPr>
              <w:t>давать тестирование наклона вперед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1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2A60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 ч. )</w:t>
            </w:r>
          </w:p>
        </w:tc>
      </w:tr>
      <w:tr w:rsidR="00307800" w:rsidTr="00307800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«Мудрая сова».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BF4">
              <w:rPr>
                <w:rFonts w:ascii="Times New Roman" w:hAnsi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рук, ног, </w:t>
            </w:r>
            <w:r w:rsidRPr="00FD33B8">
              <w:rPr>
                <w:sz w:val="18"/>
                <w:szCs w:val="18"/>
              </w:rPr>
              <w:lastRenderedPageBreak/>
              <w:t>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lastRenderedPageBreak/>
              <w:t xml:space="preserve">Научатся выполнять разминку с малыми мячами, упражнения на </w:t>
            </w:r>
            <w:r w:rsidRPr="00F6498C">
              <w:rPr>
                <w:sz w:val="18"/>
                <w:szCs w:val="18"/>
              </w:rPr>
              <w:lastRenderedPageBreak/>
              <w:t>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</w:t>
            </w:r>
            <w:r w:rsidRPr="00FD33B8">
              <w:rPr>
                <w:sz w:val="18"/>
                <w:szCs w:val="18"/>
              </w:rPr>
              <w:lastRenderedPageBreak/>
              <w:t>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6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</w:t>
            </w:r>
            <w:r>
              <w:rPr>
                <w:sz w:val="18"/>
                <w:szCs w:val="18"/>
              </w:rPr>
              <w:t xml:space="preserve">Коммуникативные: </w:t>
            </w:r>
            <w:r w:rsidRPr="00FD33B8">
              <w:rPr>
                <w:sz w:val="18"/>
                <w:szCs w:val="18"/>
              </w:rPr>
              <w:t>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r w:rsidRPr="00FD33B8">
              <w:rPr>
                <w:sz w:val="18"/>
                <w:szCs w:val="18"/>
              </w:rPr>
              <w:lastRenderedPageBreak/>
              <w:t>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CA510F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3078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Спортивная лапта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ч. )</w:t>
            </w:r>
          </w:p>
        </w:tc>
      </w:tr>
      <w:tr w:rsidR="00307800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подводить итоги года, играть в подвижные игры.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33C52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следить за безопасностью друг друга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Выставление годовых оценок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20F2" w:rsidRPr="00307800" w:rsidRDefault="000220F2" w:rsidP="007D1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Календарно – тематическое планирование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  <w:t xml:space="preserve"> по физической культуре</w:t>
      </w:r>
    </w:p>
    <w:p w:rsidR="000220F2" w:rsidRDefault="000220F2" w:rsidP="007D17B0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60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81"/>
        <w:gridCol w:w="2839"/>
        <w:gridCol w:w="53"/>
        <w:gridCol w:w="23"/>
        <w:gridCol w:w="63"/>
        <w:gridCol w:w="1062"/>
        <w:gridCol w:w="9"/>
        <w:gridCol w:w="58"/>
        <w:gridCol w:w="1360"/>
        <w:gridCol w:w="58"/>
        <w:gridCol w:w="935"/>
        <w:gridCol w:w="7"/>
        <w:gridCol w:w="14"/>
        <w:gridCol w:w="40"/>
        <w:gridCol w:w="1881"/>
        <w:gridCol w:w="102"/>
        <w:gridCol w:w="923"/>
        <w:gridCol w:w="70"/>
        <w:gridCol w:w="44"/>
        <w:gridCol w:w="600"/>
        <w:gridCol w:w="65"/>
        <w:gridCol w:w="44"/>
        <w:gridCol w:w="807"/>
      </w:tblGrid>
      <w:tr w:rsidR="000220F2" w:rsidRPr="008F375E" w:rsidTr="000819C6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307800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80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1D5D51" w:rsidRDefault="000220F2" w:rsidP="001F3340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1D5D5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576AF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AFE">
              <w:rPr>
                <w:rFonts w:ascii="Times New Roman" w:hAnsi="Times New Roman"/>
                <w:b/>
              </w:rPr>
              <w:t>Деятельность  учащихся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4100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0F2" w:rsidRPr="000A4100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375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 xml:space="preserve">      Дата 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</w:tr>
      <w:tr w:rsidR="000220F2" w:rsidRPr="001D5D51" w:rsidTr="000819C6">
        <w:trPr>
          <w:trHeight w:val="48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учебные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proofErr w:type="gramEnd"/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1D5D5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20F2" w:rsidTr="000819C6">
        <w:trPr>
          <w:trHeight w:val="41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7661F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4100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A4100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0220F2" w:rsidTr="000819C6">
        <w:trPr>
          <w:trHeight w:val="11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8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895B28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0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69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Научатся понимать историю зарождения древних Олимпийских игр.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41032" w:rsidRDefault="000220F2" w:rsidP="001F334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95B28">
              <w:rPr>
                <w:sz w:val="18"/>
                <w:szCs w:val="18"/>
              </w:rPr>
              <w:t>П</w:t>
            </w:r>
            <w:proofErr w:type="gramEnd"/>
            <w:r w:rsidRPr="00895B28">
              <w:rPr>
                <w:sz w:val="18"/>
                <w:szCs w:val="18"/>
              </w:rPr>
              <w:t>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 xml:space="preserve">формулировать свои затруднения и обращаться </w:t>
            </w:r>
            <w:r w:rsidRPr="00895B28">
              <w:rPr>
                <w:sz w:val="18"/>
                <w:szCs w:val="18"/>
              </w:rPr>
              <w:lastRenderedPageBreak/>
              <w:t>запом</w:t>
            </w:r>
            <w:r>
              <w:rPr>
                <w:sz w:val="18"/>
                <w:szCs w:val="18"/>
              </w:rPr>
              <w:t>ощью</w:t>
            </w:r>
          </w:p>
          <w:p w:rsidR="000220F2" w:rsidRPr="00D41032" w:rsidRDefault="000220F2" w:rsidP="001F3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 м. Прыжки в длину с м</w:t>
            </w:r>
            <w:r w:rsidRPr="00B377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ста. Игра «Третий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CC3150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CC3150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CC3150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CC3150" w:rsidRDefault="000220F2" w:rsidP="001F3340">
            <w:pPr>
              <w:rPr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бега, правильности дыхания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1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7970A7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7970A7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7970A7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7970A7" w:rsidRDefault="000220F2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из положения стоя.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Метание мяча.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36B5A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36B5A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F36B5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с</w:t>
            </w:r>
            <w:proofErr w:type="gramEnd"/>
            <w:r w:rsidRPr="00FD33B8">
              <w:rPr>
                <w:sz w:val="18"/>
                <w:szCs w:val="18"/>
              </w:rPr>
              <w:t>давать тестирование наклона вперед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36B5A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36B5A" w:rsidRDefault="000220F2" w:rsidP="001F3340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метания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89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Pr="00CC3150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Pr="00CC3150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Pr="00CC3150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Pr="00CC3150" w:rsidRDefault="000220F2" w:rsidP="001F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 xml:space="preserve">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7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1284F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1284F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</w:t>
            </w:r>
            <w:proofErr w:type="gramStart"/>
            <w:r w:rsidRPr="00FD33B8">
              <w:rPr>
                <w:sz w:val="18"/>
                <w:szCs w:val="18"/>
              </w:rPr>
              <w:t>положения</w:t>
            </w:r>
            <w:proofErr w:type="gramEnd"/>
            <w:r w:rsidRPr="00FD33B8">
              <w:rPr>
                <w:sz w:val="18"/>
                <w:szCs w:val="18"/>
              </w:rPr>
              <w:t xml:space="preserve"> лежа на 30 с.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1284F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27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Подвижные игры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ч. )</w:t>
            </w: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</w:t>
            </w:r>
            <w:r w:rsidRPr="00FD33B8">
              <w:rPr>
                <w:sz w:val="18"/>
                <w:szCs w:val="18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</w:t>
            </w:r>
            <w:r w:rsidRPr="00FD33B8">
              <w:rPr>
                <w:sz w:val="18"/>
                <w:szCs w:val="18"/>
              </w:rPr>
              <w:lastRenderedPageBreak/>
              <w:t>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</w:t>
            </w:r>
            <w:r w:rsidRPr="00FD33B8">
              <w:rPr>
                <w:sz w:val="18"/>
                <w:szCs w:val="18"/>
              </w:rPr>
              <w:lastRenderedPageBreak/>
              <w:t>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</w:t>
            </w:r>
            <w:r w:rsidRPr="00FD33B8">
              <w:rPr>
                <w:sz w:val="18"/>
                <w:szCs w:val="18"/>
              </w:rPr>
              <w:lastRenderedPageBreak/>
              <w:t>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Следить за выполнением правил 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37BB9" w:rsidRDefault="000220F2" w:rsidP="00D37BB9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  <w:r w:rsidR="00D37BB9">
              <w:rPr>
                <w:sz w:val="18"/>
                <w:szCs w:val="18"/>
              </w:rPr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0DEF" w:rsidRDefault="00730DEF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0DEF" w:rsidRDefault="00730DEF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0DEF" w:rsidRDefault="00730DEF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Спортивные лапта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ч. )</w:t>
            </w:r>
          </w:p>
        </w:tc>
      </w:tr>
      <w:tr w:rsidR="000220F2" w:rsidTr="000819C6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2480C" w:rsidRDefault="000220F2" w:rsidP="001F3340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Об</w:t>
            </w:r>
            <w:proofErr w:type="gramEnd"/>
            <w:r w:rsidRPr="00FD33B8">
              <w:rPr>
                <w:sz w:val="18"/>
                <w:szCs w:val="18"/>
              </w:rPr>
              <w:t xml:space="preserve"> беге из различных положениях.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 Первичные умения оценки результатов.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2480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2480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2480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jc w:val="both"/>
              <w:rPr>
                <w:sz w:val="18"/>
                <w:szCs w:val="18"/>
              </w:rPr>
            </w:pPr>
          </w:p>
          <w:p w:rsidR="00D37BB9" w:rsidRDefault="00D37BB9" w:rsidP="001F3340">
            <w:pPr>
              <w:jc w:val="both"/>
              <w:rPr>
                <w:sz w:val="18"/>
                <w:szCs w:val="18"/>
              </w:rPr>
            </w:pPr>
          </w:p>
          <w:p w:rsidR="000220F2" w:rsidRPr="00D2480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9E555A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2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Баскетбол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ч.)</w:t>
            </w:r>
          </w:p>
        </w:tc>
      </w:tr>
      <w:tr w:rsidR="000220F2" w:rsidTr="000819C6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D37BB9" w:rsidRDefault="00D37BB9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F26C9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D37BB9" w:rsidRDefault="00D37BB9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руками. 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Мяч соседу»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0F2" w:rsidTr="000819C6">
        <w:trPr>
          <w:trHeight w:val="4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двумя руками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0F2" w:rsidTr="000819C6">
        <w:trPr>
          <w:trHeight w:val="9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0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Ведение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игровую разминку, играть в подвижные игры и </w:t>
            </w:r>
            <w:r w:rsidRPr="00FD33B8">
              <w:rPr>
                <w:sz w:val="18"/>
                <w:szCs w:val="18"/>
              </w:rPr>
              <w:lastRenderedPageBreak/>
              <w:t>спортивные игры.</w:t>
            </w:r>
            <w:r>
              <w:rPr>
                <w:sz w:val="18"/>
                <w:szCs w:val="18"/>
              </w:rPr>
              <w:t xml:space="preserve">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жизни, </w:t>
            </w:r>
            <w:r w:rsidRPr="00FD33B8">
              <w:rPr>
                <w:sz w:val="18"/>
                <w:szCs w:val="18"/>
              </w:rPr>
              <w:lastRenderedPageBreak/>
              <w:t>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FD33B8">
              <w:rPr>
                <w:sz w:val="18"/>
                <w:szCs w:val="18"/>
              </w:rPr>
              <w:lastRenderedPageBreak/>
              <w:t>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4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Pr="00B377DE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Гимнастика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14 ч. </w:t>
            </w: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ТБ. </w:t>
            </w: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утренней гимнастики.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895B28">
              <w:rPr>
                <w:rFonts w:ascii="Times New Roman" w:hAnsi="Times New Roman"/>
                <w:sz w:val="18"/>
                <w:szCs w:val="18"/>
              </w:rPr>
              <w:t xml:space="preserve">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835E0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A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63A5">
              <w:rPr>
                <w:rFonts w:ascii="Times New Roman" w:hAnsi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835E0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</w:t>
            </w:r>
            <w:r w:rsidRPr="00FD33B8">
              <w:rPr>
                <w:sz w:val="18"/>
                <w:szCs w:val="18"/>
              </w:rPr>
              <w:lastRenderedPageBreak/>
              <w:t>безопасности,</w:t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Кувырок назад.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D33B8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0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кувырка вперед слитно.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D33B8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кувырок вперед, игровые упражнения с кувырками,выполнять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вис на согнутых руках на низкой 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движения, </w:t>
            </w:r>
            <w:r w:rsidRPr="00FD33B8">
              <w:rPr>
                <w:sz w:val="18"/>
                <w:szCs w:val="18"/>
              </w:rPr>
              <w:t>стойку на лопатках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6A019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9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висы и упоры. Упражнения в равновесии.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вис на согнутых руках на низкой </w:t>
            </w:r>
            <w:r w:rsidRPr="00FD33B8">
              <w:rPr>
                <w:sz w:val="18"/>
                <w:szCs w:val="18"/>
              </w:rPr>
              <w:lastRenderedPageBreak/>
              <w:t>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движения. </w:t>
            </w:r>
            <w:r w:rsidRPr="00FD33B8">
              <w:rPr>
                <w:sz w:val="18"/>
                <w:szCs w:val="18"/>
              </w:rPr>
              <w:t>Научатся выполнять висы углом, согнувшись и прогнувшись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6A019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«Удочка».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proofErr w:type="gramStart"/>
            <w:r w:rsidRPr="00FD33B8">
              <w:rPr>
                <w:sz w:val="18"/>
                <w:szCs w:val="18"/>
              </w:rPr>
              <w:t>.Р</w:t>
            </w:r>
            <w:proofErr w:type="gramEnd"/>
            <w:r w:rsidRPr="00FD33B8">
              <w:rPr>
                <w:sz w:val="18"/>
                <w:szCs w:val="18"/>
              </w:rPr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</w:t>
            </w:r>
            <w:proofErr w:type="gramStart"/>
            <w:r w:rsidRPr="00FD33B8">
              <w:rPr>
                <w:sz w:val="18"/>
                <w:szCs w:val="18"/>
              </w:rPr>
              <w:t>,в</w:t>
            </w:r>
            <w:proofErr w:type="gramEnd"/>
            <w:r w:rsidRPr="00FD33B8">
              <w:rPr>
                <w:sz w:val="18"/>
                <w:szCs w:val="18"/>
              </w:rPr>
              <w:t>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научатся контролировать и оценивать свои действия во время выполнения команд учителя.Коммуникативные: научатся определять общую </w:t>
            </w:r>
            <w:r w:rsidRPr="00FD33B8">
              <w:rPr>
                <w:sz w:val="18"/>
                <w:szCs w:val="18"/>
              </w:rPr>
              <w:lastRenderedPageBreak/>
              <w:t>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91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«Медведи и пчелы».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6813CE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3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Pr="00217EBF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«Жмурки»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47C3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1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«Ловля обезьян».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217EBF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  <w:r w:rsidRPr="00847C3E">
              <w:t>Вращение обруча.</w:t>
            </w:r>
            <w:r>
              <w:br/>
            </w:r>
            <w:r w:rsidRPr="006A0195">
              <w:t>Игра «Совушка»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1F3340" w:rsidP="00790481">
            <w:pPr>
              <w:pStyle w:val="12"/>
              <w:jc w:val="center"/>
            </w:pPr>
            <w:r>
              <w:rPr>
                <w:b/>
              </w:rPr>
              <w:t xml:space="preserve">Подвижные игры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</w:t>
            </w:r>
            <w:r w:rsidR="000220F2">
              <w:rPr>
                <w:b/>
              </w:rPr>
              <w:t xml:space="preserve"> ч. )</w:t>
            </w: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217EBF" w:rsidRDefault="00E16D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Pr="00F6498C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jc w:val="both"/>
              <w:rPr>
                <w:sz w:val="18"/>
                <w:szCs w:val="18"/>
              </w:rPr>
            </w:pPr>
          </w:p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</w:p>
        </w:tc>
      </w:tr>
      <w:tr w:rsidR="000220F2" w:rsidTr="000819C6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1F3340" w:rsidP="00D37BB9">
            <w:pPr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Настольный теннис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220F2" w:rsidRPr="009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 )</w:t>
            </w:r>
          </w:p>
        </w:tc>
      </w:tr>
      <w:tr w:rsidR="000220F2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D4">
              <w:rPr>
                <w:rFonts w:ascii="Times New Roman" w:hAnsi="Times New Roman"/>
                <w:sz w:val="24"/>
                <w:szCs w:val="24"/>
              </w:rPr>
              <w:t>Правила игры в 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9817D4">
              <w:rPr>
                <w:rFonts w:ascii="Times New Roman" w:hAnsi="Times New Roman"/>
                <w:sz w:val="24"/>
                <w:szCs w:val="24"/>
              </w:rPr>
              <w:t>ехника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217EBF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0F2" w:rsidRPr="00904776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Pr="001F3340" w:rsidRDefault="000220F2" w:rsidP="001F3340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0F2" w:rsidRPr="00904776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Стойка и перемещение игрока. 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 « Крученый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90916" w:rsidRDefault="00790481" w:rsidP="007E753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904776">
              <w:t xml:space="preserve">Набивание мяча на </w:t>
            </w:r>
            <w:proofErr w:type="spellStart"/>
            <w:r w:rsidRPr="00904776">
              <w:t>ракетке</w:t>
            </w:r>
            <w:proofErr w:type="gramStart"/>
            <w:r w:rsidRPr="00904776">
              <w:t>.С</w:t>
            </w:r>
            <w:proofErr w:type="gramEnd"/>
            <w:r w:rsidRPr="00904776">
              <w:t>тойка</w:t>
            </w:r>
            <w:proofErr w:type="spellEnd"/>
            <w:r w:rsidRPr="00904776">
              <w:t xml:space="preserve">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>
              <w:rPr>
                <w:sz w:val="18"/>
                <w:szCs w:val="18"/>
              </w:rPr>
              <w:lastRenderedPageBreak/>
              <w:t xml:space="preserve">Научатся правильно держать теннисную ракетку набивать теннисный мяч </w:t>
            </w:r>
            <w:r>
              <w:rPr>
                <w:sz w:val="18"/>
                <w:szCs w:val="18"/>
              </w:rPr>
              <w:lastRenderedPageBreak/>
              <w:t xml:space="preserve">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</w:t>
            </w:r>
            <w:r w:rsidRPr="00FD33B8">
              <w:rPr>
                <w:sz w:val="18"/>
                <w:szCs w:val="18"/>
              </w:rPr>
              <w:lastRenderedPageBreak/>
              <w:t>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правил.Познавательн</w:t>
            </w:r>
            <w:r w:rsidRPr="00FD33B8">
              <w:rPr>
                <w:sz w:val="18"/>
                <w:szCs w:val="18"/>
              </w:rPr>
              <w:lastRenderedPageBreak/>
              <w:t>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790481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D37BB9" w:rsidRDefault="00D37BB9" w:rsidP="001F3340">
            <w:pPr>
              <w:pStyle w:val="12"/>
            </w:pPr>
          </w:p>
          <w:p w:rsidR="00D37BB9" w:rsidRDefault="00D37BB9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  <w:r w:rsidRPr="00904776">
              <w:t>Набивание мяча на ракетке.Стойка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D37BB9" w:rsidRDefault="00D37BB9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1F3340" w:rsidRDefault="001F3340" w:rsidP="001F3340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</w:pPr>
          </w:p>
        </w:tc>
      </w:tr>
      <w:tr w:rsidR="001F3340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730DEF">
            <w:pPr>
              <w:pStyle w:val="12"/>
              <w:jc w:val="center"/>
            </w:pPr>
            <w:r w:rsidRPr="00D12A96">
              <w:rPr>
                <w:b/>
              </w:rPr>
              <w:t>Лыжная подготовка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18 ч.)</w:t>
            </w: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  <w:r>
              <w:rPr>
                <w:rFonts w:ascii="Times New Roman" w:hAnsi="Times New Roman"/>
                <w:sz w:val="18"/>
                <w:szCs w:val="18"/>
              </w:rPr>
              <w:t>, лыжных ходах.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75FE2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3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>на мест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организующие  команды «Лыжи на плечо!», «Лыжи к ноге!», «На лыжи становись!», </w:t>
            </w:r>
            <w:r w:rsidRPr="00FD33B8">
              <w:rPr>
                <w:sz w:val="18"/>
                <w:szCs w:val="18"/>
              </w:rPr>
              <w:lastRenderedPageBreak/>
              <w:t>технику 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FD33B8">
              <w:rPr>
                <w:sz w:val="18"/>
                <w:szCs w:val="18"/>
              </w:rPr>
              <w:lastRenderedPageBreak/>
              <w:t>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FD33B8">
              <w:rPr>
                <w:sz w:val="18"/>
                <w:szCs w:val="18"/>
              </w:rPr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</w:t>
            </w:r>
            <w:r>
              <w:rPr>
                <w:sz w:val="18"/>
                <w:szCs w:val="18"/>
              </w:rPr>
              <w:t>организующие команды, ступающий</w:t>
            </w:r>
            <w:r w:rsidRPr="00FD33B8">
              <w:rPr>
                <w:sz w:val="18"/>
                <w:szCs w:val="18"/>
              </w:rPr>
              <w:t xml:space="preserve">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</w:t>
            </w:r>
            <w:r>
              <w:rPr>
                <w:sz w:val="18"/>
                <w:szCs w:val="18"/>
              </w:rPr>
              <w:t>мению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задач.Коммуникативные: научатся </w:t>
            </w:r>
            <w:r>
              <w:rPr>
                <w:sz w:val="18"/>
                <w:szCs w:val="18"/>
              </w:rPr>
              <w:t>осуществлять взаимный контроль.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 xml:space="preserve"> на месте.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«Проехать через ворота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Передвижение скользящим шагом без палок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и ступающим шагом с палками.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37BB9" w:rsidRDefault="00D37BB9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sz w:val="24"/>
                <w:szCs w:val="24"/>
              </w:rPr>
              <w:t>Подъемы и спуски под уклон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320D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10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>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7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0" w:rsidRDefault="007E753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>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7B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7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7904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DEF" w:rsidRDefault="00730DEF" w:rsidP="007904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7904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Футбол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 ч.)</w:t>
            </w:r>
          </w:p>
        </w:tc>
      </w:tr>
      <w:tr w:rsidR="001F3340" w:rsidTr="000819C6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футболу. Правила игры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 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физической культуре, гигиенических требованиях</w:t>
            </w:r>
            <w:r>
              <w:rPr>
                <w:rFonts w:ascii="Times New Roman" w:hAnsi="Times New Roman"/>
                <w:sz w:val="18"/>
                <w:szCs w:val="18"/>
              </w:rPr>
              <w:t>, первоначальные представления об истории футбола, правилах игры в футбол.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удары по мячу.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</w:p>
          <w:p w:rsidR="001F3340" w:rsidRPr="00895B28" w:rsidRDefault="001F3340" w:rsidP="001F3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удары по мячу.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6D">
              <w:rPr>
                <w:rFonts w:ascii="Times New Roman" w:hAnsi="Times New Roman"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23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Рывок за мячом»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ведение с изменением направления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7B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color w:val="000000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r w:rsidRPr="00554E67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r w:rsidRPr="008B1C1D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головой.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81" w:rsidRDefault="001F3340" w:rsidP="00790481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90481" w:rsidRDefault="00790481" w:rsidP="00790481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790481" w:rsidP="00790481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F33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90481" w:rsidRDefault="00790481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 и головой.</w:t>
            </w:r>
            <w: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</w:t>
            </w:r>
            <w:r w:rsidRPr="00FD33B8">
              <w:rPr>
                <w:sz w:val="18"/>
                <w:szCs w:val="18"/>
              </w:rPr>
              <w:lastRenderedPageBreak/>
              <w:t>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</w:t>
            </w:r>
            <w:r w:rsidRPr="008B1C1D">
              <w:rPr>
                <w:sz w:val="18"/>
                <w:szCs w:val="18"/>
              </w:rPr>
              <w:lastRenderedPageBreak/>
              <w:t>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Pr="00F34963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63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 w:rsidRPr="00F34963">
              <w:rPr>
                <w:rFonts w:ascii="Times New Roman" w:hAnsi="Times New Roman"/>
                <w:sz w:val="24"/>
                <w:szCs w:val="24"/>
              </w:rPr>
              <w:br/>
              <w:t>Игра « Девятка»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790481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</w:t>
            </w:r>
            <w:r>
              <w:rPr>
                <w:sz w:val="18"/>
                <w:szCs w:val="18"/>
              </w:rPr>
              <w:t xml:space="preserve"> основным правилам игры в футбол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 w:rsidRPr="00FD33B8">
              <w:rPr>
                <w:sz w:val="18"/>
                <w:szCs w:val="18"/>
              </w:rPr>
              <w:t>понимать, как появились первые спортивные соревнования.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622459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3340" w:rsidRPr="00E4744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1F3340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6498C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6498C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6498C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C7417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417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 ч. )</w:t>
            </w:r>
          </w:p>
        </w:tc>
      </w:tr>
      <w:tr w:rsidR="001F3340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790481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F26C9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790481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двумя руками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790481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</w:t>
            </w:r>
            <w:r w:rsidRPr="00FD33B8">
              <w:rPr>
                <w:sz w:val="18"/>
                <w:szCs w:val="18"/>
              </w:rPr>
              <w:lastRenderedPageBreak/>
              <w:t>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</w:t>
            </w:r>
            <w:r>
              <w:rPr>
                <w:sz w:val="18"/>
                <w:szCs w:val="18"/>
              </w:rPr>
              <w:lastRenderedPageBreak/>
              <w:t>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нести ответстве</w:t>
            </w:r>
            <w:r w:rsidRPr="00FD33B8">
              <w:rPr>
                <w:sz w:val="18"/>
                <w:szCs w:val="18"/>
              </w:rPr>
              <w:lastRenderedPageBreak/>
              <w:t>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</w:t>
            </w:r>
            <w:r w:rsidRPr="00FD33B8">
              <w:rPr>
                <w:sz w:val="18"/>
                <w:szCs w:val="18"/>
              </w:rPr>
              <w:lastRenderedPageBreak/>
              <w:t>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CBC" w:rsidRDefault="00D30CB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790481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Легкая атлетика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1F3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 )</w:t>
            </w:r>
          </w:p>
        </w:tc>
      </w:tr>
      <w:tr w:rsidR="001F3340" w:rsidTr="000819C6">
        <w:trPr>
          <w:trHeight w:val="3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Научатся выполнять строевые упражнения на месте и в движении, технику высокого старта, сдавать тестирование бега на 30 м с </w:t>
            </w:r>
            <w:r w:rsidRPr="00895B28">
              <w:rPr>
                <w:sz w:val="18"/>
                <w:szCs w:val="18"/>
              </w:rPr>
              <w:lastRenderedPageBreak/>
              <w:t>высокого старта</w:t>
            </w:r>
            <w:proofErr w:type="gramStart"/>
            <w:r w:rsidRPr="00895B28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lastRenderedPageBreak/>
              <w:t xml:space="preserve">Учатся принимать образ «хорошего ученика» и учится нести личную ответственность за </w:t>
            </w:r>
            <w:r w:rsidRPr="00895B28">
              <w:rPr>
                <w:sz w:val="18"/>
                <w:szCs w:val="18"/>
              </w:rPr>
              <w:lastRenderedPageBreak/>
              <w:t>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</w:t>
            </w:r>
            <w:r w:rsidRPr="00895B28">
              <w:rPr>
                <w:sz w:val="18"/>
                <w:szCs w:val="18"/>
              </w:rPr>
              <w:lastRenderedPageBreak/>
              <w:t>научатся формулировать свои затруднения и обращаться за помощью.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D41032" w:rsidRDefault="001F3340" w:rsidP="001F334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95B28">
              <w:rPr>
                <w:sz w:val="18"/>
                <w:szCs w:val="18"/>
              </w:rPr>
              <w:t>П</w:t>
            </w:r>
            <w:proofErr w:type="gramEnd"/>
            <w:r w:rsidRPr="00895B28">
              <w:rPr>
                <w:sz w:val="18"/>
                <w:szCs w:val="18"/>
              </w:rPr>
              <w:t>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>формулировать свои затруднения и обращаться запом</w:t>
            </w:r>
            <w:r>
              <w:rPr>
                <w:sz w:val="18"/>
                <w:szCs w:val="18"/>
              </w:rPr>
              <w:t>ощью</w:t>
            </w:r>
          </w:p>
          <w:p w:rsidR="001F3340" w:rsidRPr="00D41032" w:rsidRDefault="001F3340" w:rsidP="001F3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8A76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сдавать </w:t>
            </w:r>
            <w:proofErr w:type="gramStart"/>
            <w:r w:rsidRPr="00FD33B8">
              <w:rPr>
                <w:sz w:val="18"/>
                <w:szCs w:val="1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FD33B8"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1284F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1284F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 xml:space="preserve">Об основных положениях и движениях рук, ног, </w:t>
            </w:r>
            <w:r w:rsidRPr="00F1284F">
              <w:rPr>
                <w:sz w:val="18"/>
                <w:szCs w:val="18"/>
              </w:rPr>
              <w:lastRenderedPageBreak/>
              <w:t>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разминку с малым мячами, упражнения на </w:t>
            </w:r>
            <w:r w:rsidRPr="00FD33B8">
              <w:rPr>
                <w:sz w:val="18"/>
                <w:szCs w:val="18"/>
              </w:rPr>
              <w:lastRenderedPageBreak/>
              <w:t>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</w:t>
            </w:r>
            <w:proofErr w:type="gramStart"/>
            <w:r w:rsidRPr="00FD33B8">
              <w:rPr>
                <w:sz w:val="18"/>
                <w:szCs w:val="18"/>
              </w:rPr>
              <w:t>положения</w:t>
            </w:r>
            <w:proofErr w:type="gramEnd"/>
            <w:r w:rsidRPr="00FD33B8">
              <w:rPr>
                <w:sz w:val="18"/>
                <w:szCs w:val="18"/>
              </w:rPr>
              <w:t xml:space="preserve"> лежа на 30 с.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</w:t>
            </w:r>
            <w:r w:rsidRPr="00FD33B8">
              <w:rPr>
                <w:sz w:val="18"/>
                <w:szCs w:val="18"/>
              </w:rPr>
              <w:lastRenderedPageBreak/>
              <w:t>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1284F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правил.Познавательн</w:t>
            </w:r>
            <w:r w:rsidRPr="00FD33B8">
              <w:rPr>
                <w:sz w:val="18"/>
                <w:szCs w:val="18"/>
              </w:rPr>
              <w:lastRenderedPageBreak/>
              <w:t>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85130D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Pr="00CC3150" w:rsidRDefault="001F334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C315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Pr="00CC3150" w:rsidRDefault="001F334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C3150" w:rsidRDefault="001F3340" w:rsidP="001F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 xml:space="preserve">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340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Бег к мячам.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</w:t>
            </w:r>
            <w:r>
              <w:rPr>
                <w:sz w:val="18"/>
                <w:szCs w:val="18"/>
              </w:rPr>
              <w:t>лночного бега.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340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Наклоны из положения стоя.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36B5A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36B5A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F36B5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с</w:t>
            </w:r>
            <w:proofErr w:type="gramEnd"/>
            <w:r w:rsidRPr="00FD33B8">
              <w:rPr>
                <w:sz w:val="18"/>
                <w:szCs w:val="18"/>
              </w:rPr>
              <w:t>давать тестирование наклона вперед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36B5A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36B5A" w:rsidRDefault="001F3340" w:rsidP="001F3340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Подтягивание.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Научатся сдавать </w:t>
            </w:r>
            <w:proofErr w:type="gramStart"/>
            <w:r w:rsidRPr="00FD33B8">
              <w:rPr>
                <w:sz w:val="18"/>
                <w:szCs w:val="1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FD33B8"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Отжимание.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Вышибалы»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Научатся сдавать тестирование </w:t>
            </w:r>
            <w:r>
              <w:rPr>
                <w:sz w:val="18"/>
                <w:szCs w:val="18"/>
              </w:rPr>
              <w:t>отжимание.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1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D30C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 ч. )</w:t>
            </w:r>
          </w:p>
        </w:tc>
      </w:tr>
      <w:tr w:rsidR="008A76EC" w:rsidTr="000819C6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99C" w:rsidRDefault="0097299C" w:rsidP="00D30CBC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99C" w:rsidRDefault="0097299C" w:rsidP="00D30CBC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217EBF" w:rsidRDefault="0097299C" w:rsidP="00D30CBC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94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99C" w:rsidRDefault="0097299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99C" w:rsidRDefault="0097299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«Мудрая сова».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C67BF4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BF4">
              <w:rPr>
                <w:rFonts w:ascii="Times New Roman" w:hAnsi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217EBF" w:rsidRDefault="0097299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рук, ног, </w:t>
            </w:r>
            <w:r w:rsidRPr="00FD33B8">
              <w:rPr>
                <w:sz w:val="18"/>
                <w:szCs w:val="18"/>
              </w:rPr>
              <w:lastRenderedPageBreak/>
              <w:t>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lastRenderedPageBreak/>
              <w:t xml:space="preserve">Научатся выполнять разминку с малыми мячами, упражнения на </w:t>
            </w:r>
            <w:r w:rsidRPr="00F6498C">
              <w:rPr>
                <w:sz w:val="18"/>
                <w:szCs w:val="18"/>
              </w:rPr>
              <w:lastRenderedPageBreak/>
              <w:t>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</w:t>
            </w:r>
            <w:r w:rsidRPr="00FD33B8">
              <w:rPr>
                <w:sz w:val="18"/>
                <w:szCs w:val="18"/>
              </w:rPr>
              <w:lastRenderedPageBreak/>
              <w:t>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6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217EBF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217EBF" w:rsidRDefault="0097299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</w:t>
            </w:r>
            <w:r>
              <w:rPr>
                <w:sz w:val="18"/>
                <w:szCs w:val="18"/>
              </w:rPr>
              <w:t xml:space="preserve">Коммуникативные: </w:t>
            </w:r>
            <w:r w:rsidRPr="00FD33B8">
              <w:rPr>
                <w:sz w:val="18"/>
                <w:szCs w:val="18"/>
              </w:rPr>
              <w:t>научатся осуществлять взаимный контроль и оказывать помощь в сотрудничестве</w:t>
            </w: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217EBF" w:rsidRDefault="0097299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97299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задач.Коммуникативные: научатся осуществлять взаимный контроль и </w:t>
            </w:r>
            <w:r w:rsidRPr="00FD33B8">
              <w:rPr>
                <w:sz w:val="18"/>
                <w:szCs w:val="18"/>
              </w:rPr>
              <w:lastRenderedPageBreak/>
              <w:t>оказывать помощь в сотрудничестве.</w:t>
            </w: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97299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Спортивная лапта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ч. )</w:t>
            </w:r>
          </w:p>
        </w:tc>
      </w:tr>
      <w:tr w:rsidR="000819C6" w:rsidTr="000819C6">
        <w:trPr>
          <w:trHeight w:val="360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C6" w:rsidRDefault="000819C6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9C6" w:rsidRDefault="000819C6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9C6" w:rsidRDefault="000819C6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6EC" w:rsidRPr="0097299C" w:rsidRDefault="0097299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729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D2480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9C6" w:rsidTr="000819C6">
        <w:trPr>
          <w:trHeight w:val="375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0819C6" w:rsidRDefault="0097299C" w:rsidP="0097299C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9C6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D2480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9C6" w:rsidTr="000819C6"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0819C6" w:rsidRDefault="0097299C" w:rsidP="001F3340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19C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подводить итоги года, играть в подвижные игры.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D33C52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следить за безопасностью друг друга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895B28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Выставление годовых оценок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252" w:rsidRDefault="000C4252" w:rsidP="000C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C9" w:rsidRDefault="002D42C9" w:rsidP="000C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D42C9" w:rsidRDefault="002D42C9" w:rsidP="000C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D42C9" w:rsidRDefault="002D42C9" w:rsidP="000C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0C4252" w:rsidRPr="00307800" w:rsidRDefault="000C4252" w:rsidP="002D4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Календарно – тематическое планирование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  <w:t xml:space="preserve"> по физической культуре</w:t>
      </w:r>
    </w:p>
    <w:p w:rsidR="000C4252" w:rsidRDefault="000C4252" w:rsidP="002D42C9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tbl>
      <w:tblPr>
        <w:tblW w:w="60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81"/>
        <w:gridCol w:w="2839"/>
        <w:gridCol w:w="53"/>
        <w:gridCol w:w="23"/>
        <w:gridCol w:w="63"/>
        <w:gridCol w:w="1062"/>
        <w:gridCol w:w="9"/>
        <w:gridCol w:w="58"/>
        <w:gridCol w:w="1360"/>
        <w:gridCol w:w="58"/>
        <w:gridCol w:w="935"/>
        <w:gridCol w:w="7"/>
        <w:gridCol w:w="14"/>
        <w:gridCol w:w="40"/>
        <w:gridCol w:w="1881"/>
        <w:gridCol w:w="102"/>
        <w:gridCol w:w="923"/>
        <w:gridCol w:w="70"/>
        <w:gridCol w:w="44"/>
        <w:gridCol w:w="600"/>
        <w:gridCol w:w="65"/>
        <w:gridCol w:w="44"/>
        <w:gridCol w:w="807"/>
      </w:tblGrid>
      <w:tr w:rsidR="000C4252" w:rsidRPr="008F375E" w:rsidTr="00730DEF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307800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80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1D5D51" w:rsidRDefault="000C4252" w:rsidP="00730DEF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1D5D5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576AF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AFE">
              <w:rPr>
                <w:rFonts w:ascii="Times New Roman" w:hAnsi="Times New Roman"/>
                <w:b/>
              </w:rPr>
              <w:t>Деятельность  учащихся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4100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52" w:rsidRPr="000A4100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375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 xml:space="preserve">      Дата 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</w:tr>
      <w:tr w:rsidR="000C4252" w:rsidRPr="001D5D51" w:rsidTr="00730DEF">
        <w:trPr>
          <w:trHeight w:val="48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учебные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proofErr w:type="gramEnd"/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1D5D5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4252" w:rsidTr="00730DEF">
        <w:trPr>
          <w:trHeight w:val="41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7661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4100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A4100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0C4252" w:rsidTr="00730DEF">
        <w:trPr>
          <w:trHeight w:val="11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8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895B28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0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69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Научатся понимать историю зарождения древних Олимпийских игр.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41032" w:rsidRDefault="000C4252" w:rsidP="00730DEF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95B28">
              <w:rPr>
                <w:sz w:val="18"/>
                <w:szCs w:val="18"/>
              </w:rPr>
              <w:t>П</w:t>
            </w:r>
            <w:proofErr w:type="gramEnd"/>
            <w:r w:rsidRPr="00895B28">
              <w:rPr>
                <w:sz w:val="18"/>
                <w:szCs w:val="18"/>
              </w:rPr>
              <w:t>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 xml:space="preserve">формулировать свои затруднения и обращаться </w:t>
            </w:r>
            <w:r w:rsidRPr="00895B28">
              <w:rPr>
                <w:sz w:val="18"/>
                <w:szCs w:val="18"/>
              </w:rPr>
              <w:lastRenderedPageBreak/>
              <w:t>запом</w:t>
            </w:r>
            <w:r>
              <w:rPr>
                <w:sz w:val="18"/>
                <w:szCs w:val="18"/>
              </w:rPr>
              <w:t>ощью</w:t>
            </w:r>
          </w:p>
          <w:p w:rsidR="000C4252" w:rsidRPr="00D41032" w:rsidRDefault="000C4252" w:rsidP="00730D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 м. Прыжки в длину с м</w:t>
            </w:r>
            <w:r w:rsidRPr="00B377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ста. Игра «Третий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rPr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бега, правильности дыхания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1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из положения стоя.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Метание мяча.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F36B5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с</w:t>
            </w:r>
            <w:proofErr w:type="gramEnd"/>
            <w:r w:rsidRPr="00FD33B8">
              <w:rPr>
                <w:sz w:val="18"/>
                <w:szCs w:val="18"/>
              </w:rPr>
              <w:t>давать тестирование наклона вперед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метания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89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CC3150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Pr="00CC3150" w:rsidRDefault="000C4252" w:rsidP="0073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 xml:space="preserve">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7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</w:t>
            </w:r>
            <w:proofErr w:type="gramStart"/>
            <w:r w:rsidRPr="00FD33B8">
              <w:rPr>
                <w:sz w:val="18"/>
                <w:szCs w:val="18"/>
              </w:rPr>
              <w:t>положения</w:t>
            </w:r>
            <w:proofErr w:type="gramEnd"/>
            <w:r w:rsidRPr="00FD33B8">
              <w:rPr>
                <w:sz w:val="18"/>
                <w:szCs w:val="18"/>
              </w:rPr>
              <w:t xml:space="preserve"> лежа на 30 с.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27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E0233" w:rsidRDefault="00FE0233" w:rsidP="00FE02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FE02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Подвижные игры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ч. )</w:t>
            </w: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jc w:val="both"/>
              <w:rPr>
                <w:sz w:val="18"/>
                <w:szCs w:val="18"/>
              </w:rPr>
            </w:pPr>
          </w:p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37BB9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33" w:rsidRDefault="00FE0233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Спортивные лапта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ч. )</w:t>
            </w:r>
          </w:p>
        </w:tc>
      </w:tr>
      <w:tr w:rsidR="000C4252" w:rsidTr="00730DEF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Об</w:t>
            </w:r>
            <w:proofErr w:type="gramEnd"/>
            <w:r w:rsidRPr="00FD33B8">
              <w:rPr>
                <w:sz w:val="18"/>
                <w:szCs w:val="18"/>
              </w:rPr>
              <w:t xml:space="preserve"> беге из различных положениях.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 Первичные умения оценки результатов.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9E555A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2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Баскетбол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ч.)</w:t>
            </w:r>
          </w:p>
        </w:tc>
      </w:tr>
      <w:tr w:rsidR="000C4252" w:rsidTr="00730DEF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F26C9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руками. 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Мяч соседу»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252" w:rsidTr="00730DEF">
        <w:trPr>
          <w:trHeight w:val="4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двумя руками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252" w:rsidTr="00730DEF">
        <w:trPr>
          <w:trHeight w:val="9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0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Ведение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игровую разминку, играть в подвижные игры и </w:t>
            </w:r>
            <w:r w:rsidRPr="00FD33B8">
              <w:rPr>
                <w:sz w:val="18"/>
                <w:szCs w:val="18"/>
              </w:rPr>
              <w:lastRenderedPageBreak/>
              <w:t>спортивные игры.</w:t>
            </w:r>
            <w:r>
              <w:rPr>
                <w:sz w:val="18"/>
                <w:szCs w:val="18"/>
              </w:rPr>
              <w:t xml:space="preserve">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жизни, </w:t>
            </w:r>
            <w:r w:rsidRPr="00FD33B8">
              <w:rPr>
                <w:sz w:val="18"/>
                <w:szCs w:val="18"/>
              </w:rPr>
              <w:lastRenderedPageBreak/>
              <w:t>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FD33B8">
              <w:rPr>
                <w:sz w:val="18"/>
                <w:szCs w:val="18"/>
              </w:rPr>
              <w:lastRenderedPageBreak/>
              <w:t>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Pr="00B377DE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Гимнастика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14 ч. </w:t>
            </w: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ТБ. </w:t>
            </w: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утренней гимнастики.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895B28">
              <w:rPr>
                <w:rFonts w:ascii="Times New Roman" w:hAnsi="Times New Roman"/>
                <w:sz w:val="18"/>
                <w:szCs w:val="18"/>
              </w:rPr>
              <w:t xml:space="preserve">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835E0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A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63A5">
              <w:rPr>
                <w:rFonts w:ascii="Times New Roman" w:hAnsi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835E0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</w:t>
            </w:r>
            <w:r w:rsidRPr="00FD33B8">
              <w:rPr>
                <w:sz w:val="18"/>
                <w:szCs w:val="18"/>
              </w:rPr>
              <w:lastRenderedPageBreak/>
              <w:t>безопасности,</w:t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Кувырок назад.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D33B8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0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кувырка вперед слитно.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D33B8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кувырок вперед, игровые упражнения с кувырками,выполнять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вис на согнутых руках на низкой 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движения, </w:t>
            </w:r>
            <w:r w:rsidRPr="00FD33B8">
              <w:rPr>
                <w:sz w:val="18"/>
                <w:szCs w:val="18"/>
              </w:rPr>
              <w:t>стойку на лопатках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6A019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9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висы и упоры. Упражнения в равновесии.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вис на согнутых руках на низкой </w:t>
            </w:r>
            <w:r w:rsidRPr="00FD33B8">
              <w:rPr>
                <w:sz w:val="18"/>
                <w:szCs w:val="18"/>
              </w:rPr>
              <w:lastRenderedPageBreak/>
              <w:t>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движения. </w:t>
            </w:r>
            <w:r w:rsidRPr="00FD33B8">
              <w:rPr>
                <w:sz w:val="18"/>
                <w:szCs w:val="18"/>
              </w:rPr>
              <w:t>Научатся выполнять висы углом, согнувшись и прогнувшись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6A019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2D42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«Удочка».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proofErr w:type="gramStart"/>
            <w:r w:rsidRPr="00FD33B8">
              <w:rPr>
                <w:sz w:val="18"/>
                <w:szCs w:val="18"/>
              </w:rPr>
              <w:t>.Р</w:t>
            </w:r>
            <w:proofErr w:type="gramEnd"/>
            <w:r w:rsidRPr="00FD33B8">
              <w:rPr>
                <w:sz w:val="18"/>
                <w:szCs w:val="18"/>
              </w:rPr>
              <w:t>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</w:t>
            </w:r>
            <w:proofErr w:type="gramStart"/>
            <w:r w:rsidRPr="00FD33B8">
              <w:rPr>
                <w:sz w:val="18"/>
                <w:szCs w:val="18"/>
              </w:rPr>
              <w:t>,в</w:t>
            </w:r>
            <w:proofErr w:type="gramEnd"/>
            <w:r w:rsidRPr="00FD33B8">
              <w:rPr>
                <w:sz w:val="18"/>
                <w:szCs w:val="18"/>
              </w:rPr>
              <w:t>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научатся контролировать и оценивать свои действия во время выполнения команд учителя.Коммуникативные: научатся определять общую </w:t>
            </w:r>
            <w:r w:rsidRPr="00FD33B8">
              <w:rPr>
                <w:sz w:val="18"/>
                <w:szCs w:val="18"/>
              </w:rPr>
              <w:lastRenderedPageBreak/>
              <w:t>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91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«Медведи и пчелы».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6813CE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3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«Жмурки»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47C3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1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«Ловля обезьян».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  <w:r w:rsidRPr="00847C3E">
              <w:t>Вращение обруча.</w:t>
            </w:r>
            <w:r>
              <w:br/>
            </w:r>
            <w:r w:rsidRPr="006A0195">
              <w:t>Игра «Совушка»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разминку с обручами, вращение </w:t>
            </w:r>
            <w:r w:rsidRPr="00FD33B8">
              <w:rPr>
                <w:sz w:val="18"/>
                <w:szCs w:val="18"/>
              </w:rPr>
              <w:lastRenderedPageBreak/>
              <w:t>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jc w:val="center"/>
            </w:pPr>
            <w:r>
              <w:rPr>
                <w:b/>
              </w:rPr>
              <w:lastRenderedPageBreak/>
              <w:t xml:space="preserve">Подвижные игры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ч. )</w:t>
            </w: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</w:tc>
      </w:tr>
      <w:tr w:rsidR="000C4252" w:rsidTr="00730DEF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9" w:rsidRDefault="002D42C9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Настольный теннис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 )</w:t>
            </w:r>
          </w:p>
        </w:tc>
      </w:tr>
      <w:tr w:rsidR="000C4252" w:rsidTr="00730DEF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D4">
              <w:rPr>
                <w:rFonts w:ascii="Times New Roman" w:hAnsi="Times New Roman"/>
                <w:sz w:val="24"/>
                <w:szCs w:val="24"/>
              </w:rPr>
              <w:t>Правила игры в 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9817D4">
              <w:rPr>
                <w:rFonts w:ascii="Times New Roman" w:hAnsi="Times New Roman"/>
                <w:sz w:val="24"/>
                <w:szCs w:val="24"/>
              </w:rPr>
              <w:t>ехника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Pr="00904776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Pr="001F3340" w:rsidRDefault="000C4252" w:rsidP="00730DEF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A4" w:rsidRDefault="00AC14A4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AC14A4" w:rsidP="00AC14A4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C4252"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C4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Pr="00904776" w:rsidRDefault="00AC14A4" w:rsidP="007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C4252" w:rsidRPr="00904776">
              <w:rPr>
                <w:rFonts w:ascii="Times New Roman" w:hAnsi="Times New Roman"/>
                <w:sz w:val="24"/>
                <w:szCs w:val="24"/>
              </w:rPr>
              <w:t>Стойка и перемещение игрока. Набивание мяча на ракетке.</w:t>
            </w:r>
            <w:r w:rsidR="000C4252">
              <w:rPr>
                <w:rFonts w:ascii="Times New Roman" w:hAnsi="Times New Roman"/>
                <w:sz w:val="24"/>
                <w:szCs w:val="24"/>
              </w:rPr>
              <w:br/>
              <w:t>Игра  « Крученый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2C9" w:rsidRDefault="002D42C9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2C9" w:rsidRDefault="002D42C9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90916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  <w:r w:rsidRPr="00904776">
              <w:t>Набивание мяча на ракетке.</w:t>
            </w:r>
            <w:r w:rsidR="002D42C9">
              <w:t xml:space="preserve"> </w:t>
            </w:r>
            <w:r w:rsidRPr="00904776">
              <w:t>Стойка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>
              <w:rPr>
                <w:sz w:val="18"/>
                <w:szCs w:val="18"/>
              </w:rPr>
              <w:lastRenderedPageBreak/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rPr>
                <w:sz w:val="18"/>
                <w:szCs w:val="18"/>
              </w:rPr>
            </w:pPr>
          </w:p>
          <w:p w:rsidR="002D42C9" w:rsidRDefault="002D42C9" w:rsidP="00730DEF">
            <w:pPr>
              <w:rPr>
                <w:sz w:val="18"/>
                <w:szCs w:val="18"/>
              </w:rPr>
            </w:pPr>
          </w:p>
          <w:p w:rsidR="002D42C9" w:rsidRDefault="002D42C9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  <w:r w:rsidRPr="00904776">
              <w:t>Набивание мяча на ракетке.Стойка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2D42C9">
            <w:pPr>
              <w:pStyle w:val="12"/>
              <w:jc w:val="center"/>
            </w:pPr>
            <w:r w:rsidRPr="00D12A96">
              <w:rPr>
                <w:b/>
              </w:rPr>
              <w:t>Лыжная подготовка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18 ч.)</w:t>
            </w: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  <w:r>
              <w:rPr>
                <w:rFonts w:ascii="Times New Roman" w:hAnsi="Times New Roman"/>
                <w:sz w:val="18"/>
                <w:szCs w:val="18"/>
              </w:rPr>
              <w:t>, лыжных ходах.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75FE2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>на мест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организующие  команды «Лыжи на плечо!», «Лыжи к ноге!», «На лыжи становись!», технику </w:t>
            </w:r>
            <w:r w:rsidRPr="00FD33B8">
              <w:rPr>
                <w:sz w:val="18"/>
                <w:szCs w:val="18"/>
              </w:rPr>
              <w:lastRenderedPageBreak/>
              <w:t>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умению находить выходы </w:t>
            </w:r>
            <w:r w:rsidRPr="00FD33B8">
              <w:rPr>
                <w:sz w:val="18"/>
                <w:szCs w:val="18"/>
              </w:rPr>
              <w:lastRenderedPageBreak/>
              <w:t>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</w:t>
            </w:r>
            <w:r w:rsidRPr="00FD33B8">
              <w:rPr>
                <w:sz w:val="18"/>
                <w:szCs w:val="18"/>
              </w:rPr>
              <w:lastRenderedPageBreak/>
              <w:t>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</w:t>
            </w:r>
            <w:r>
              <w:rPr>
                <w:sz w:val="18"/>
                <w:szCs w:val="18"/>
              </w:rPr>
              <w:t>организующие команды, ступающий</w:t>
            </w:r>
            <w:r w:rsidRPr="00FD33B8">
              <w:rPr>
                <w:sz w:val="18"/>
                <w:szCs w:val="18"/>
              </w:rPr>
              <w:t xml:space="preserve">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</w:t>
            </w:r>
            <w:r>
              <w:rPr>
                <w:sz w:val="18"/>
                <w:szCs w:val="18"/>
              </w:rPr>
              <w:t>мению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задач.Коммуникативные: научатся </w:t>
            </w:r>
            <w:r>
              <w:rPr>
                <w:sz w:val="18"/>
                <w:szCs w:val="18"/>
              </w:rPr>
              <w:t>осуществлять взаимный контроль.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 xml:space="preserve"> на месте.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«Проехать через ворота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 скользящим шагом без палок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</w:t>
            </w:r>
            <w:r w:rsidRPr="00FD33B8">
              <w:rPr>
                <w:sz w:val="18"/>
                <w:szCs w:val="18"/>
              </w:rPr>
              <w:lastRenderedPageBreak/>
              <w:t>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организующие команды, </w:t>
            </w:r>
            <w:r w:rsidRPr="00FD33B8">
              <w:rPr>
                <w:sz w:val="18"/>
                <w:szCs w:val="18"/>
              </w:rPr>
              <w:lastRenderedPageBreak/>
              <w:t>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</w:t>
            </w:r>
            <w:r w:rsidRPr="00FD33B8">
              <w:rPr>
                <w:sz w:val="18"/>
                <w:szCs w:val="18"/>
              </w:rPr>
              <w:lastRenderedPageBreak/>
              <w:t>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и ступающим шагом с палками.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sz w:val="24"/>
                <w:szCs w:val="24"/>
              </w:rPr>
              <w:t>Подъемы и спуски под уклон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320D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0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 xml:space="preserve">» спуски со </w:t>
            </w:r>
            <w:r>
              <w:rPr>
                <w:sz w:val="18"/>
                <w:szCs w:val="18"/>
              </w:rPr>
              <w:lastRenderedPageBreak/>
              <w:t>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</w:t>
            </w:r>
            <w:r w:rsidRPr="00FD33B8">
              <w:rPr>
                <w:sz w:val="18"/>
                <w:szCs w:val="18"/>
              </w:rPr>
              <w:lastRenderedPageBreak/>
              <w:t>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r w:rsidRPr="00FD33B8">
              <w:rPr>
                <w:sz w:val="18"/>
                <w:szCs w:val="18"/>
              </w:rPr>
              <w:lastRenderedPageBreak/>
              <w:t>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2D42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Учатся ответственному отношению к общему благополучию и </w:t>
            </w:r>
            <w:r w:rsidRPr="00FD33B8">
              <w:rPr>
                <w:sz w:val="18"/>
                <w:szCs w:val="18"/>
              </w:rPr>
              <w:lastRenderedPageBreak/>
              <w:t>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r w:rsidRPr="00FD33B8">
              <w:rPr>
                <w:sz w:val="18"/>
                <w:szCs w:val="18"/>
              </w:rPr>
              <w:lastRenderedPageBreak/>
              <w:t>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>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 ч.)</w:t>
            </w:r>
          </w:p>
        </w:tc>
      </w:tr>
      <w:tr w:rsidR="000C4252" w:rsidTr="00730DEF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футболу. Правила игры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 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физической культуре, гигиенических требованиях</w:t>
            </w:r>
            <w:r>
              <w:rPr>
                <w:rFonts w:ascii="Times New Roman" w:hAnsi="Times New Roman"/>
                <w:sz w:val="18"/>
                <w:szCs w:val="18"/>
              </w:rPr>
              <w:t>, первоначальные представле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ния об истории футбола, правилах игры в футбол.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Познакомятся с общими представлениями об основных понятиях и правилах.</w:t>
            </w: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</w:t>
            </w:r>
            <w:r>
              <w:rPr>
                <w:sz w:val="18"/>
                <w:szCs w:val="18"/>
              </w:rPr>
              <w:lastRenderedPageBreak/>
              <w:t>передача мяча, остановка мяча, ведение и удары по мячу.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нести ответственность за здоровый образ жизни, формируется позитивн</w:t>
            </w:r>
            <w:r w:rsidRPr="00FD33B8">
              <w:rPr>
                <w:sz w:val="18"/>
                <w:szCs w:val="18"/>
              </w:rPr>
              <w:lastRenderedPageBreak/>
              <w:t>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FD33B8">
              <w:rPr>
                <w:sz w:val="18"/>
                <w:szCs w:val="18"/>
              </w:rPr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  <w:p w:rsidR="000C4252" w:rsidRPr="00895B28" w:rsidRDefault="000C4252" w:rsidP="00730D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удары по мячу.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6D">
              <w:rPr>
                <w:rFonts w:ascii="Times New Roman" w:hAnsi="Times New Roman"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23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Рывок за мячом»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ведение с изменением направления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color w:val="000000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Учатся ответственному отношению к общему благополучию и умению находить выходы из спорных </w:t>
            </w:r>
            <w:r w:rsidRPr="00FD33B8">
              <w:rPr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</w:t>
            </w:r>
            <w:r w:rsidRPr="008B1C1D">
              <w:rPr>
                <w:sz w:val="18"/>
                <w:szCs w:val="18"/>
              </w:rPr>
              <w:lastRenderedPageBreak/>
              <w:t>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головой.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 и головой.</w:t>
            </w:r>
            <w: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Pr="00F34963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63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 w:rsidRPr="00F34963">
              <w:rPr>
                <w:rFonts w:ascii="Times New Roman" w:hAnsi="Times New Roman"/>
                <w:sz w:val="24"/>
                <w:szCs w:val="24"/>
              </w:rPr>
              <w:br/>
              <w:t>Игра « Девятка»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623E37">
              <w:rPr>
                <w:sz w:val="18"/>
                <w:szCs w:val="18"/>
              </w:rPr>
              <w:lastRenderedPageBreak/>
              <w:t xml:space="preserve">Об основных положениях и движениях рук, ног, </w:t>
            </w:r>
            <w:r w:rsidRPr="00623E37">
              <w:rPr>
                <w:sz w:val="18"/>
                <w:szCs w:val="18"/>
              </w:rPr>
              <w:lastRenderedPageBreak/>
              <w:t>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передача мяча, остановка мяча, ведение </w:t>
            </w:r>
            <w:r>
              <w:rPr>
                <w:sz w:val="18"/>
                <w:szCs w:val="18"/>
              </w:rPr>
              <w:lastRenderedPageBreak/>
              <w:t>и обманные движения.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lastRenderedPageBreak/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</w:t>
            </w:r>
            <w:r w:rsidRPr="008B1C1D">
              <w:rPr>
                <w:sz w:val="18"/>
                <w:szCs w:val="18"/>
              </w:rPr>
              <w:lastRenderedPageBreak/>
              <w:t>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</w:t>
            </w:r>
            <w:r>
              <w:rPr>
                <w:sz w:val="18"/>
                <w:szCs w:val="18"/>
              </w:rPr>
              <w:t xml:space="preserve"> основным правилам игры в футбол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 w:rsidRPr="00FD33B8">
              <w:rPr>
                <w:sz w:val="18"/>
                <w:szCs w:val="18"/>
              </w:rPr>
              <w:t>понимать, как появились первые спортивные соревнования.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6F20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744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</w:t>
            </w:r>
            <w:r w:rsidR="00827D96">
              <w:rPr>
                <w:sz w:val="18"/>
                <w:szCs w:val="18"/>
              </w:rPr>
              <w:t>существлять взаимный контроль 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C7417" w:rsidRDefault="000C4252" w:rsidP="00827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Баскетбол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 ч. )</w:t>
            </w: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F26C9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двумя руками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Легкая атлетика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ч. )</w:t>
            </w:r>
          </w:p>
        </w:tc>
      </w:tr>
      <w:tr w:rsidR="000C4252" w:rsidTr="00730DEF">
        <w:trPr>
          <w:trHeight w:val="3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895B28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6F2037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</w:t>
            </w:r>
            <w:r w:rsidR="006F2037"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 w:rsidR="006F2037">
              <w:rPr>
                <w:sz w:val="18"/>
                <w:szCs w:val="18"/>
              </w:rPr>
              <w:t>правил</w:t>
            </w:r>
            <w:proofErr w:type="gramStart"/>
            <w:r w:rsidR="006F2037">
              <w:rPr>
                <w:sz w:val="18"/>
                <w:szCs w:val="18"/>
              </w:rPr>
              <w:t>.</w:t>
            </w:r>
            <w:r w:rsidRPr="007970A7">
              <w:rPr>
                <w:sz w:val="18"/>
                <w:szCs w:val="18"/>
              </w:rPr>
              <w:t>П</w:t>
            </w:r>
            <w:proofErr w:type="gramEnd"/>
            <w:r w:rsidRPr="007970A7">
              <w:rPr>
                <w:sz w:val="18"/>
                <w:szCs w:val="18"/>
              </w:rPr>
              <w:t>ознавательные</w:t>
            </w:r>
            <w:proofErr w:type="spellEnd"/>
            <w:r w:rsidRPr="007970A7">
              <w:rPr>
                <w:sz w:val="18"/>
                <w:szCs w:val="18"/>
              </w:rPr>
              <w:t>: использо</w:t>
            </w:r>
            <w:r w:rsidR="006F2037">
              <w:rPr>
                <w:sz w:val="18"/>
                <w:szCs w:val="18"/>
              </w:rPr>
              <w:t xml:space="preserve">вать общие приемы </w:t>
            </w:r>
            <w:proofErr w:type="spellStart"/>
            <w:r w:rsidR="006F2037">
              <w:rPr>
                <w:sz w:val="18"/>
                <w:szCs w:val="18"/>
              </w:rPr>
              <w:t>решениязадачКоммуникативные:</w:t>
            </w:r>
            <w:r w:rsidRPr="007970A7">
              <w:rPr>
                <w:sz w:val="18"/>
                <w:szCs w:val="18"/>
              </w:rPr>
              <w:t>Поддерживатьдруг</w:t>
            </w:r>
            <w:proofErr w:type="spellEnd"/>
            <w:r w:rsidRPr="007970A7">
              <w:rPr>
                <w:sz w:val="18"/>
                <w:szCs w:val="18"/>
              </w:rPr>
              <w:t xml:space="preserve"> друга.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41032" w:rsidRDefault="000C4252" w:rsidP="00730DEF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95B28">
              <w:rPr>
                <w:sz w:val="18"/>
                <w:szCs w:val="18"/>
              </w:rPr>
              <w:t>П</w:t>
            </w:r>
            <w:proofErr w:type="gramEnd"/>
            <w:r w:rsidRPr="00895B28">
              <w:rPr>
                <w:sz w:val="18"/>
                <w:szCs w:val="18"/>
              </w:rPr>
              <w:t>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>формулировать свои затруднения и обращаться запом</w:t>
            </w:r>
            <w:r>
              <w:rPr>
                <w:sz w:val="18"/>
                <w:szCs w:val="18"/>
              </w:rPr>
              <w:t>ощью</w:t>
            </w:r>
          </w:p>
          <w:p w:rsidR="000C4252" w:rsidRPr="00D41032" w:rsidRDefault="000C4252" w:rsidP="00730D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сдавать </w:t>
            </w:r>
            <w:proofErr w:type="gramStart"/>
            <w:r w:rsidRPr="00FD33B8">
              <w:rPr>
                <w:sz w:val="18"/>
                <w:szCs w:val="1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FD33B8"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</w:t>
            </w:r>
            <w:proofErr w:type="gramStart"/>
            <w:r w:rsidRPr="00FD33B8">
              <w:rPr>
                <w:sz w:val="18"/>
                <w:szCs w:val="18"/>
              </w:rPr>
              <w:t>положения</w:t>
            </w:r>
            <w:proofErr w:type="gramEnd"/>
            <w:r w:rsidRPr="00FD33B8">
              <w:rPr>
                <w:sz w:val="18"/>
                <w:szCs w:val="18"/>
              </w:rPr>
              <w:t xml:space="preserve"> лежа на 30 с.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Pr="00217EBF" w:rsidRDefault="000C4252" w:rsidP="006F2037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 xml:space="preserve">Научатся </w:t>
            </w:r>
            <w:r w:rsidRPr="00FD33B8">
              <w:rPr>
                <w:sz w:val="18"/>
                <w:szCs w:val="18"/>
              </w:rPr>
              <w:lastRenderedPageBreak/>
              <w:t>выполнять упражнения со скакалкой, прыжки в скакалку с вращением вперед и назад.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lastRenderedPageBreak/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 xml:space="preserve">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CC3150">
              <w:rPr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CC3150">
              <w:rPr>
                <w:sz w:val="18"/>
                <w:szCs w:val="18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Бег к мячам.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</w:t>
            </w:r>
            <w:r>
              <w:rPr>
                <w:sz w:val="18"/>
                <w:szCs w:val="18"/>
              </w:rPr>
              <w:t>лночного бега.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Наклоны из положения стоя.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F36B5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br/>
            </w:r>
            <w:proofErr w:type="gramStart"/>
            <w:r w:rsidRPr="00FD33B8">
              <w:rPr>
                <w:sz w:val="18"/>
                <w:szCs w:val="18"/>
              </w:rPr>
              <w:t>с</w:t>
            </w:r>
            <w:proofErr w:type="gramEnd"/>
            <w:r w:rsidRPr="00FD33B8">
              <w:rPr>
                <w:sz w:val="18"/>
                <w:szCs w:val="18"/>
              </w:rPr>
              <w:t>давать тестирование наклона вперед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Подтягивание.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Научатся сдавать </w:t>
            </w:r>
            <w:proofErr w:type="gramStart"/>
            <w:r w:rsidRPr="00FD33B8">
              <w:rPr>
                <w:sz w:val="18"/>
                <w:szCs w:val="1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FD33B8"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037" w:rsidRDefault="006F2037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6F2037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C4252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Отжимание.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Вышибалы»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Научатся сдавать тестирование </w:t>
            </w:r>
            <w:r>
              <w:rPr>
                <w:sz w:val="18"/>
                <w:szCs w:val="18"/>
              </w:rPr>
              <w:t>отжимание.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rPr>
                <w:sz w:val="18"/>
                <w:szCs w:val="18"/>
              </w:rPr>
            </w:pPr>
          </w:p>
          <w:p w:rsidR="000C4252" w:rsidRPr="00F36B5A" w:rsidRDefault="000C4252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Подвижные игры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 ч. )</w:t>
            </w:r>
          </w:p>
        </w:tc>
      </w:tr>
      <w:tr w:rsidR="000C4252" w:rsidTr="00730DEF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94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«Мудрая сова».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BF4">
              <w:rPr>
                <w:rFonts w:ascii="Times New Roman" w:hAnsi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6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</w:t>
            </w:r>
            <w:r w:rsidRPr="00FD33B8">
              <w:rPr>
                <w:sz w:val="18"/>
                <w:szCs w:val="18"/>
              </w:rPr>
              <w:lastRenderedPageBreak/>
              <w:t>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разминку, направленную </w:t>
            </w:r>
            <w:r w:rsidRPr="00FD33B8">
              <w:rPr>
                <w:sz w:val="18"/>
                <w:szCs w:val="18"/>
              </w:rPr>
              <w:lastRenderedPageBreak/>
              <w:t>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</w:t>
            </w:r>
            <w:r w:rsidRPr="00FD33B8">
              <w:rPr>
                <w:sz w:val="18"/>
                <w:szCs w:val="18"/>
              </w:rPr>
              <w:lastRenderedPageBreak/>
              <w:t>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</w:t>
            </w:r>
            <w:r>
              <w:rPr>
                <w:sz w:val="18"/>
                <w:szCs w:val="18"/>
              </w:rPr>
              <w:t xml:space="preserve">Коммуникативные: </w:t>
            </w:r>
            <w:r w:rsidRPr="00FD33B8">
              <w:rPr>
                <w:sz w:val="18"/>
                <w:szCs w:val="18"/>
              </w:rPr>
              <w:t>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Следить за выполнением 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27D96" w:rsidRDefault="00827D96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</w:t>
            </w:r>
            <w:r w:rsidRPr="00FD33B8">
              <w:rPr>
                <w:sz w:val="18"/>
                <w:szCs w:val="18"/>
              </w:rPr>
              <w:lastRenderedPageBreak/>
              <w:t>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умению находить выходы из спорных </w:t>
            </w:r>
            <w:r w:rsidRPr="00FD33B8">
              <w:rPr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 xml:space="preserve">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</w:t>
            </w:r>
            <w:r w:rsidRPr="00FD33B8">
              <w:rPr>
                <w:sz w:val="18"/>
                <w:szCs w:val="18"/>
              </w:rPr>
              <w:lastRenderedPageBreak/>
              <w:t>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Спортивная лапта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ч. )</w:t>
            </w:r>
          </w:p>
        </w:tc>
      </w:tr>
      <w:tr w:rsidR="000C4252" w:rsidTr="00730DEF">
        <w:trPr>
          <w:trHeight w:val="360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252" w:rsidRPr="0097299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729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EC6614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C4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="000C4252"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75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0819C6" w:rsidRDefault="00EC6614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0C4252" w:rsidRPr="000819C6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0819C6" w:rsidRDefault="000C4252" w:rsidP="00730DEF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19C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подводить итоги года, играть в подвижные игры.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6" w:rsidRDefault="00827D96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33C52" w:rsidRDefault="000C4252" w:rsidP="00827D96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proofErr w:type="gramStart"/>
            <w:r w:rsidRPr="00FD33B8">
              <w:rPr>
                <w:sz w:val="18"/>
                <w:szCs w:val="18"/>
              </w:rPr>
              <w:t>.П</w:t>
            </w:r>
            <w:proofErr w:type="gramEnd"/>
            <w:r w:rsidRPr="00FD33B8">
              <w:rPr>
                <w:sz w:val="18"/>
                <w:szCs w:val="18"/>
              </w:rPr>
              <w:t>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друга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Выставление годовых оценок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6CA1" w:rsidRPr="00A6769B" w:rsidRDefault="00B96CA1" w:rsidP="00827D9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A67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A6769B" w:rsidRPr="00A67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7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(базовый уровень)</w:t>
      </w:r>
    </w:p>
    <w:p w:rsidR="00B96CA1" w:rsidRPr="009C7DE7" w:rsidRDefault="00B96CA1" w:rsidP="00A676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bookmarkStart w:id="4" w:name="_GoBack"/>
      <w:bookmarkEnd w:id="4"/>
      <w:r w:rsidRPr="00A67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  <w:proofErr w:type="gramStart"/>
      <w:r w:rsidR="00A676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освоения программного материала по физической культуре </w:t>
      </w:r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учащиеся 1 класса должны:</w:t>
      </w:r>
    </w:p>
    <w:p w:rsidR="00B96CA1" w:rsidRPr="00A6769B" w:rsidRDefault="00B96CA1" w:rsidP="00A6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676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иметь представление: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    </w:t>
      </w:r>
      <w:r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    </w:t>
      </w:r>
      <w:r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изменения направления и скорости движения;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    </w:t>
      </w:r>
      <w:r w:rsidR="00A6769B"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B96CA1" w:rsidRPr="00AC2B72" w:rsidRDefault="00B96CA1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A6769B"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AC2B72">
        <w:rPr>
          <w:rFonts w:ascii="Times New Roman" w:eastAsia="Symbol" w:hAnsi="Times New Roman" w:cs="Times New Roman"/>
          <w:bCs/>
          <w:color w:val="000000"/>
          <w:sz w:val="14"/>
          <w:szCs w:val="14"/>
          <w:lang w:eastAsia="ru-RU"/>
        </w:rPr>
        <w:t>  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составления комплексов утренней зарядки;</w:t>
      </w:r>
    </w:p>
    <w:p w:rsidR="00B96CA1" w:rsidRPr="00A6769B" w:rsidRDefault="00B96CA1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6769B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</w:t>
      </w:r>
      <w:r w:rsidRPr="00A676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уметь: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упражнений, направленные на формирование правильной осанки;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утренней зарядки и физкультминуток;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в ходьбе, беге, прыжках разными способами;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строевые упражнения;</w:t>
      </w:r>
    </w:p>
    <w:tbl>
      <w:tblPr>
        <w:tblpPr w:leftFromText="180" w:rightFromText="180" w:vertAnchor="text" w:horzAnchor="margin" w:tblpY="48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  <w:gridCol w:w="1242"/>
        <w:gridCol w:w="1410"/>
        <w:gridCol w:w="1406"/>
        <w:gridCol w:w="1242"/>
        <w:gridCol w:w="1410"/>
        <w:gridCol w:w="1406"/>
      </w:tblGrid>
      <w:tr w:rsidR="00307800" w:rsidRPr="009C7DE7" w:rsidTr="00307800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307800" w:rsidRPr="009C7DE7" w:rsidTr="00307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9C7DE7" w:rsidRDefault="00307800" w:rsidP="0030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307800" w:rsidRPr="009C7DE7" w:rsidTr="00307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9C7DE7" w:rsidRDefault="00307800" w:rsidP="0030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 – 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– 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 – 142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 – 127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 – 146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 – 135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 – 117</w:t>
            </w:r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6,0 – 5,8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Безучетавремени</w:t>
            </w:r>
            <w:proofErr w:type="spellEnd"/>
          </w:p>
        </w:tc>
      </w:tr>
    </w:tbl>
    <w:p w:rsidR="00B96CA1" w:rsidRPr="00307800" w:rsidRDefault="00A6769B" w:rsidP="00307800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уровень физической подготовленности (см. табл. </w:t>
      </w:r>
      <w:r w:rsidR="00B96CA1" w:rsidRPr="00A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 w:rsidR="0030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CA1" w:rsidRPr="00307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класс</w:t>
      </w:r>
    </w:p>
    <w:p w:rsidR="00B96CA1" w:rsidRPr="009C7DE7" w:rsidRDefault="00B96CA1" w:rsidP="00505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Обязательного минимума содержания учебного предмета «Физическая культура» </w:t>
      </w:r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учащиеся 2 класса должны:</w:t>
      </w:r>
    </w:p>
    <w:p w:rsidR="00B96CA1" w:rsidRPr="00820AF9" w:rsidRDefault="00B96CA1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C7DE7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     </w:t>
      </w:r>
      <w:r w:rsidRPr="00820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иметь представление: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зарождении древних Олимпийских игр;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физических качествах и общих правилах определения уровня их развития;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проведения закаливающих процедур;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B96CA1" w:rsidRPr="00820AF9" w:rsidRDefault="00B96CA1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C7DE7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     </w:t>
      </w:r>
      <w:r w:rsidRPr="00820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уметь:</w:t>
      </w:r>
    </w:p>
    <w:p w:rsidR="00B96CA1" w:rsidRPr="00AC2B72" w:rsidRDefault="009C7DE7" w:rsidP="00680D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уровень развития физических качеств (силы, быстроты, гибкости);</w:t>
      </w:r>
    </w:p>
    <w:p w:rsidR="00B96CA1" w:rsidRPr="00AC2B72" w:rsidRDefault="009C7DE7" w:rsidP="00680D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физическим развитием и физической подготовленностью;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закаливающие водные процедуры (обтирание);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формирования правильной осанки;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развития точности метания малого мяча;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развития равновесия;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bCs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уровень физической подготовленности (см. табл. </w:t>
      </w:r>
      <w:r w:rsidR="00B96CA1" w:rsidRPr="006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tbl>
      <w:tblPr>
        <w:tblpPr w:leftFromText="180" w:rightFromText="180" w:vertAnchor="text" w:horzAnchor="margin" w:tblpY="1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  <w:gridCol w:w="1242"/>
        <w:gridCol w:w="1410"/>
        <w:gridCol w:w="1406"/>
        <w:gridCol w:w="1242"/>
        <w:gridCol w:w="1410"/>
        <w:gridCol w:w="1406"/>
      </w:tblGrid>
      <w:tr w:rsidR="009C7DE7" w:rsidRPr="009C7DE7" w:rsidTr="009C7DE7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9C7DE7" w:rsidRPr="009C7DE7" w:rsidTr="009C7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7" w:rsidRPr="009C7DE7" w:rsidRDefault="009C7DE7" w:rsidP="009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9C7DE7" w:rsidRPr="009C7DE7" w:rsidTr="009C7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7" w:rsidRPr="009C7DE7" w:rsidRDefault="009C7DE7" w:rsidP="009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 – 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– 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 – 142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 – 127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 – 146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 – 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 – 117</w:t>
            </w:r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6,0 – 5,8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Безучетавремени</w:t>
            </w:r>
            <w:proofErr w:type="spellEnd"/>
          </w:p>
        </w:tc>
      </w:tr>
    </w:tbl>
    <w:p w:rsidR="00B96CA1" w:rsidRPr="009C7DE7" w:rsidRDefault="00B96CA1" w:rsidP="009C7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 xml:space="preserve">3 </w:t>
      </w:r>
      <w:proofErr w:type="spellStart"/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класс</w:t>
      </w:r>
      <w:proofErr w:type="spellEnd"/>
    </w:p>
    <w:p w:rsidR="00B96CA1" w:rsidRPr="009C7DE7" w:rsidRDefault="00B96CA1" w:rsidP="009C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обязательного минимума содержания учебного предмета «Физическая культура» </w:t>
      </w:r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учащиеся 3 класса должны:</w:t>
      </w:r>
    </w:p>
    <w:p w:rsidR="00B96CA1" w:rsidRPr="00820AF9" w:rsidRDefault="00B96CA1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C7DE7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     </w:t>
      </w:r>
      <w:r w:rsidRPr="00820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иметь представление: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культуре и ее содержании у народов Древней Руси;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игры в футбол, баскетбол, волейбол;</w:t>
      </w:r>
    </w:p>
    <w:p w:rsidR="00B96CA1" w:rsidRPr="00820AF9" w:rsidRDefault="00B96CA1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C7DE7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     </w:t>
      </w:r>
      <w:r w:rsidRPr="00820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уметь: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закаливающие процедуры (обливание под душем);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bCs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уровень физической подготовленности (см. табл. </w:t>
      </w:r>
      <w:r w:rsidR="00B96CA1" w:rsidRPr="009C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B96CA1" w:rsidRPr="00AC2B72" w:rsidRDefault="00B96CA1" w:rsidP="00B9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1160"/>
        <w:gridCol w:w="1136"/>
        <w:gridCol w:w="1066"/>
        <w:gridCol w:w="1168"/>
        <w:gridCol w:w="1136"/>
        <w:gridCol w:w="1066"/>
      </w:tblGrid>
      <w:tr w:rsidR="00B96CA1" w:rsidRPr="00AC2B72" w:rsidTr="00B96CA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B96CA1" w:rsidRPr="00AC2B72" w:rsidTr="00B96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9C7DE7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B96CA1" w:rsidRPr="00AC2B72" w:rsidTr="00B96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9C7DE7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 – 125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6,8 – 6,6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9.30</w:t>
            </w:r>
          </w:p>
        </w:tc>
      </w:tr>
    </w:tbl>
    <w:p w:rsidR="00B96CA1" w:rsidRPr="00AC2B72" w:rsidRDefault="00B96CA1" w:rsidP="00B9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96CA1" w:rsidRPr="00262065" w:rsidRDefault="00B96CA1" w:rsidP="00262065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и нормы оценки знаний обучающихся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96CA1" w:rsidRPr="009C7DE7" w:rsidRDefault="00B96CA1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Классификация ошибок и недочетов,влияющих на снижение оценки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Мелкими ошибками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Значительные ошибки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не из требуемого положения;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отталкивание далеко от планки при выполнении прыжков в длину, высоту;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в кольцо, метание в цель с наличием дополнительных движений;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несинхронность выполнения упражнения.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Грубые ошибки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AC112D" w:rsidRDefault="00AC112D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C112D" w:rsidRDefault="00AC112D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C112D" w:rsidRDefault="00AC112D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C112D" w:rsidRDefault="00AC112D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96CA1" w:rsidRPr="009C7DE7" w:rsidRDefault="00B96CA1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Характеристика цифровой оценки (отметки)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«5»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«4»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«3»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«2»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96CA1" w:rsidRPr="00AC2B72" w:rsidRDefault="009C7DE7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1 – 3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B96CA1" w:rsidRPr="009C7DE7" w:rsidRDefault="00B96CA1" w:rsidP="009C7D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Формирование универсальных учебных действий:</w:t>
      </w:r>
    </w:p>
    <w:p w:rsidR="00B96CA1" w:rsidRPr="00AC2B72" w:rsidRDefault="00B96CA1" w:rsidP="009C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УДД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Ценностно-смысловая ориентация учащихся,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смыслообразования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Нравственно-этическое оценивание</w:t>
      </w:r>
    </w:p>
    <w:p w:rsidR="00B96CA1" w:rsidRPr="00AC2B72" w:rsidRDefault="00B96CA1" w:rsidP="009C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УДД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мысли,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конфликтов, постановка вопросов.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поведением партнера: контроль, коррекция.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сотрудничества с учителем и сверстниками.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  высказываний в соответствии с условиями коммутации.</w:t>
      </w:r>
    </w:p>
    <w:p w:rsidR="00B96CA1" w:rsidRPr="00AC2B72" w:rsidRDefault="00B96CA1" w:rsidP="009C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УДД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Целеполагание, 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качества и уровня усвоения.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форме сличения с эталоном.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промежуточных целей с учетом результата.</w:t>
      </w:r>
    </w:p>
    <w:p w:rsidR="00B96CA1" w:rsidRPr="009C7DE7" w:rsidRDefault="00B96CA1" w:rsidP="009C7D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универсальные действия:</w:t>
      </w:r>
    </w:p>
    <w:p w:rsidR="00B96CA1" w:rsidRPr="00AC2B72" w:rsidRDefault="00B96CA1" w:rsidP="009C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структурировать знания,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 формулирование учебной цели.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необходимой информации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объектов;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Синтез, как составление целого из частей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left="360"/>
        <w:outlineLvl w:val="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AC2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C2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(повышенный уровень)</w:t>
      </w:r>
    </w:p>
    <w:p w:rsidR="00B96CA1" w:rsidRPr="00AC2B72" w:rsidRDefault="00B96CA1" w:rsidP="00B96C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применить свои навыки в соревновательной деятельности на внешнем уровне.</w:t>
      </w:r>
    </w:p>
    <w:p w:rsidR="00262065" w:rsidRDefault="00262065" w:rsidP="00262065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62065" w:rsidRDefault="00262065" w:rsidP="00262065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96CA1" w:rsidRPr="00A6769B" w:rsidRDefault="00B96CA1" w:rsidP="009C7D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Материально-техническое обеспечение </w:t>
      </w:r>
      <w:r w:rsidR="00A67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A67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образовательного процесса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r w:rsidR="007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Качествоснарядов, устойчивость, прочностьпроверяетсяучителемпередуроком.</w:t>
      </w:r>
    </w:p>
    <w:p w:rsidR="00B96CA1" w:rsidRDefault="00B96CA1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2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61"/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7421"/>
        <w:gridCol w:w="1453"/>
      </w:tblGrid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№</w:t>
            </w:r>
          </w:p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Основнаялитературадля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Стандарт 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А.А. 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Комплексная программа физического воспитания учащихся 1–11-х классов.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Лях В.И. Мой друг – физкультура.  Учебник для учащихся 1-4 классов начальной школы.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Москва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Просвещение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» 200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Дополнительнаялитературадляучителя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Кофман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Л.Б. Настольная книга учителя физической культуры. – М., Физкультура и спорт, 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Холодов Ж.К., Кузнецов В.С. Практикум по теории 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Н.В.,  Тарасова  М.В.  Я иду на урок. Книга для учителя физической культуры 1- 6 классы. 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Издательство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Первоесентября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 2002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Ковалько В.И. Поурочные разработки по физкультуре  1-4  класс, Москва «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Дополнительнаялитературадляобучающихся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Техническиесредстваобучения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Музыкальныйцентр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Учебно-практическоеоборудование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Бревногимнастическоенапольное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Козелгимнастический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Канатдлялазанья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Перекладинагимнастическая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пристеночная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Стенкагимнастическая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Скамейка гимнастическая жесткая (длиной 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Мячи:  набивные весом 1 кг, малый  мя</w:t>
            </w:r>
            <w:proofErr w:type="gram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Палкагимнастическая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Скакалкадетская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Матгимнастический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Гимнастическийподкидноймостик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9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9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Обручпластиковыйдетский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Лента</w:t>
            </w:r>
            <w:proofErr w:type="spellEnd"/>
            <w:r w:rsidR="007E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финишная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Рулетка</w:t>
            </w:r>
            <w:proofErr w:type="spellEnd"/>
            <w:r w:rsidR="007E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Щит</w:t>
            </w:r>
            <w:proofErr w:type="spellEnd"/>
            <w:r w:rsidR="007E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баскетбольныйтренировочный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Сетка</w:t>
            </w:r>
            <w:proofErr w:type="spellEnd"/>
            <w:r w:rsidR="007E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</w:tbl>
    <w:p w:rsidR="00262065" w:rsidRPr="00AC2B72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96CA1" w:rsidRPr="00262065" w:rsidRDefault="00B96CA1" w:rsidP="00B96CA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CA1" w:rsidRPr="00AC2B72" w:rsidRDefault="00B96CA1" w:rsidP="00B9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96CA1" w:rsidRPr="00262065" w:rsidRDefault="00B96CA1" w:rsidP="0026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демонстрационный экземпляр (1экземпляр);</w:t>
      </w:r>
    </w:p>
    <w:p w:rsidR="00B96CA1" w:rsidRPr="00262065" w:rsidRDefault="00B96CA1" w:rsidP="0026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262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полный комплект (для каждого ученика);</w:t>
      </w:r>
    </w:p>
    <w:p w:rsidR="00B96CA1" w:rsidRPr="00262065" w:rsidRDefault="00B96CA1" w:rsidP="0026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комплект для фронтальной работы (не менее 1 экземпляра на 2 учеников);</w:t>
      </w:r>
    </w:p>
    <w:p w:rsidR="00B96CA1" w:rsidRPr="00262065" w:rsidRDefault="00B96CA1" w:rsidP="0026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комплект</w:t>
      </w:r>
    </w:p>
    <w:p w:rsidR="00DE6144" w:rsidRPr="00AC2B72" w:rsidRDefault="00DE6144">
      <w:pPr>
        <w:rPr>
          <w:rFonts w:ascii="Times New Roman" w:hAnsi="Times New Roman" w:cs="Times New Roman"/>
        </w:rPr>
      </w:pPr>
    </w:p>
    <w:sectPr w:rsidR="00DE6144" w:rsidRPr="00AC2B72" w:rsidSect="00AC2B7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7D58"/>
    <w:multiLevelType w:val="multilevel"/>
    <w:tmpl w:val="B46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A1"/>
    <w:rsid w:val="000111FF"/>
    <w:rsid w:val="000220F2"/>
    <w:rsid w:val="00024DB1"/>
    <w:rsid w:val="0004056C"/>
    <w:rsid w:val="000556CE"/>
    <w:rsid w:val="00063EFA"/>
    <w:rsid w:val="000819C6"/>
    <w:rsid w:val="000852AF"/>
    <w:rsid w:val="00096C11"/>
    <w:rsid w:val="000B15EB"/>
    <w:rsid w:val="000C307D"/>
    <w:rsid w:val="000C4252"/>
    <w:rsid w:val="000D392F"/>
    <w:rsid w:val="000E2952"/>
    <w:rsid w:val="000F0983"/>
    <w:rsid w:val="001127BF"/>
    <w:rsid w:val="00112FCC"/>
    <w:rsid w:val="00124CC0"/>
    <w:rsid w:val="00130FAC"/>
    <w:rsid w:val="0013228E"/>
    <w:rsid w:val="001400B6"/>
    <w:rsid w:val="001528E4"/>
    <w:rsid w:val="00162788"/>
    <w:rsid w:val="001839B5"/>
    <w:rsid w:val="001A1E39"/>
    <w:rsid w:val="001B6982"/>
    <w:rsid w:val="001B7B49"/>
    <w:rsid w:val="001E0090"/>
    <w:rsid w:val="001E4AC7"/>
    <w:rsid w:val="001E6CE1"/>
    <w:rsid w:val="001F3340"/>
    <w:rsid w:val="00207BA5"/>
    <w:rsid w:val="00215D58"/>
    <w:rsid w:val="0022531F"/>
    <w:rsid w:val="00241F85"/>
    <w:rsid w:val="00262065"/>
    <w:rsid w:val="00263254"/>
    <w:rsid w:val="002722B2"/>
    <w:rsid w:val="002743A2"/>
    <w:rsid w:val="00276FBF"/>
    <w:rsid w:val="002842D8"/>
    <w:rsid w:val="002A60FA"/>
    <w:rsid w:val="002A690F"/>
    <w:rsid w:val="002B4EDB"/>
    <w:rsid w:val="002C334F"/>
    <w:rsid w:val="002C51A5"/>
    <w:rsid w:val="002D1E93"/>
    <w:rsid w:val="002D283F"/>
    <w:rsid w:val="002D42C9"/>
    <w:rsid w:val="002E4461"/>
    <w:rsid w:val="00304FDD"/>
    <w:rsid w:val="00307800"/>
    <w:rsid w:val="00311D24"/>
    <w:rsid w:val="00316535"/>
    <w:rsid w:val="00350786"/>
    <w:rsid w:val="00371182"/>
    <w:rsid w:val="003A506E"/>
    <w:rsid w:val="003C7599"/>
    <w:rsid w:val="004015DE"/>
    <w:rsid w:val="0041078E"/>
    <w:rsid w:val="0041163C"/>
    <w:rsid w:val="004459F6"/>
    <w:rsid w:val="004472BF"/>
    <w:rsid w:val="004804F4"/>
    <w:rsid w:val="00486D15"/>
    <w:rsid w:val="00495C33"/>
    <w:rsid w:val="004B211D"/>
    <w:rsid w:val="004B60F8"/>
    <w:rsid w:val="004D058B"/>
    <w:rsid w:val="004D122C"/>
    <w:rsid w:val="004F5940"/>
    <w:rsid w:val="00503B25"/>
    <w:rsid w:val="0050516B"/>
    <w:rsid w:val="00506178"/>
    <w:rsid w:val="005116D0"/>
    <w:rsid w:val="00514143"/>
    <w:rsid w:val="00527A29"/>
    <w:rsid w:val="00534B4E"/>
    <w:rsid w:val="00547D10"/>
    <w:rsid w:val="00582177"/>
    <w:rsid w:val="00592009"/>
    <w:rsid w:val="005968AE"/>
    <w:rsid w:val="005C3723"/>
    <w:rsid w:val="005C7ABC"/>
    <w:rsid w:val="005D54CC"/>
    <w:rsid w:val="005D79BD"/>
    <w:rsid w:val="00604BC0"/>
    <w:rsid w:val="00621B94"/>
    <w:rsid w:val="00622459"/>
    <w:rsid w:val="006231CC"/>
    <w:rsid w:val="00641F94"/>
    <w:rsid w:val="00642ADA"/>
    <w:rsid w:val="00643F40"/>
    <w:rsid w:val="00645DFB"/>
    <w:rsid w:val="00647E3A"/>
    <w:rsid w:val="00660914"/>
    <w:rsid w:val="00671DD2"/>
    <w:rsid w:val="00680D77"/>
    <w:rsid w:val="00695B04"/>
    <w:rsid w:val="006F2037"/>
    <w:rsid w:val="00700CD4"/>
    <w:rsid w:val="00730DEF"/>
    <w:rsid w:val="007421FB"/>
    <w:rsid w:val="00742A45"/>
    <w:rsid w:val="007665B0"/>
    <w:rsid w:val="00781B54"/>
    <w:rsid w:val="00785619"/>
    <w:rsid w:val="00790481"/>
    <w:rsid w:val="00797046"/>
    <w:rsid w:val="007A626E"/>
    <w:rsid w:val="007B03D8"/>
    <w:rsid w:val="007D17B0"/>
    <w:rsid w:val="007E65D6"/>
    <w:rsid w:val="007E7530"/>
    <w:rsid w:val="00800FEF"/>
    <w:rsid w:val="008036E7"/>
    <w:rsid w:val="008200D6"/>
    <w:rsid w:val="00820AF9"/>
    <w:rsid w:val="00827D96"/>
    <w:rsid w:val="00830ACB"/>
    <w:rsid w:val="00837561"/>
    <w:rsid w:val="0085130D"/>
    <w:rsid w:val="0087033B"/>
    <w:rsid w:val="00880DCE"/>
    <w:rsid w:val="0089103D"/>
    <w:rsid w:val="008A76EC"/>
    <w:rsid w:val="008B247B"/>
    <w:rsid w:val="008B2537"/>
    <w:rsid w:val="008B6661"/>
    <w:rsid w:val="008C5179"/>
    <w:rsid w:val="008F04B4"/>
    <w:rsid w:val="00954F80"/>
    <w:rsid w:val="00957839"/>
    <w:rsid w:val="009641C6"/>
    <w:rsid w:val="00971840"/>
    <w:rsid w:val="00971883"/>
    <w:rsid w:val="009718DD"/>
    <w:rsid w:val="0097299C"/>
    <w:rsid w:val="00982126"/>
    <w:rsid w:val="009C7DE7"/>
    <w:rsid w:val="009E1988"/>
    <w:rsid w:val="009E6B3B"/>
    <w:rsid w:val="00A13B50"/>
    <w:rsid w:val="00A2603E"/>
    <w:rsid w:val="00A50638"/>
    <w:rsid w:val="00A55082"/>
    <w:rsid w:val="00A66123"/>
    <w:rsid w:val="00A6769B"/>
    <w:rsid w:val="00A74818"/>
    <w:rsid w:val="00A96FE3"/>
    <w:rsid w:val="00A97A12"/>
    <w:rsid w:val="00AB4D12"/>
    <w:rsid w:val="00AC112D"/>
    <w:rsid w:val="00AC14A4"/>
    <w:rsid w:val="00AC2B72"/>
    <w:rsid w:val="00AC77E2"/>
    <w:rsid w:val="00AD4BFA"/>
    <w:rsid w:val="00AE5C28"/>
    <w:rsid w:val="00B102C9"/>
    <w:rsid w:val="00B1373A"/>
    <w:rsid w:val="00B3677F"/>
    <w:rsid w:val="00B54F70"/>
    <w:rsid w:val="00B563B6"/>
    <w:rsid w:val="00B63B98"/>
    <w:rsid w:val="00B7031B"/>
    <w:rsid w:val="00B96CA1"/>
    <w:rsid w:val="00B97899"/>
    <w:rsid w:val="00BA333E"/>
    <w:rsid w:val="00BA5949"/>
    <w:rsid w:val="00BC7944"/>
    <w:rsid w:val="00BD742B"/>
    <w:rsid w:val="00BE0579"/>
    <w:rsid w:val="00BF3342"/>
    <w:rsid w:val="00BF34F2"/>
    <w:rsid w:val="00C31377"/>
    <w:rsid w:val="00C3492E"/>
    <w:rsid w:val="00C56A45"/>
    <w:rsid w:val="00C62E0D"/>
    <w:rsid w:val="00C63E0C"/>
    <w:rsid w:val="00C73C94"/>
    <w:rsid w:val="00C800FA"/>
    <w:rsid w:val="00C80EB6"/>
    <w:rsid w:val="00CA5F89"/>
    <w:rsid w:val="00CB7620"/>
    <w:rsid w:val="00CC4D46"/>
    <w:rsid w:val="00CD2FB9"/>
    <w:rsid w:val="00CE37F4"/>
    <w:rsid w:val="00D05ECE"/>
    <w:rsid w:val="00D236B8"/>
    <w:rsid w:val="00D30CBC"/>
    <w:rsid w:val="00D37BB9"/>
    <w:rsid w:val="00D440D8"/>
    <w:rsid w:val="00D571AC"/>
    <w:rsid w:val="00D6383A"/>
    <w:rsid w:val="00D9545F"/>
    <w:rsid w:val="00DA0BEB"/>
    <w:rsid w:val="00DA4753"/>
    <w:rsid w:val="00DB4C3A"/>
    <w:rsid w:val="00DC353B"/>
    <w:rsid w:val="00DE6144"/>
    <w:rsid w:val="00E16D40"/>
    <w:rsid w:val="00E272FB"/>
    <w:rsid w:val="00E4671A"/>
    <w:rsid w:val="00E6058C"/>
    <w:rsid w:val="00E73A73"/>
    <w:rsid w:val="00EA1159"/>
    <w:rsid w:val="00EA5355"/>
    <w:rsid w:val="00EC2C02"/>
    <w:rsid w:val="00EC6614"/>
    <w:rsid w:val="00ED061C"/>
    <w:rsid w:val="00EF23DC"/>
    <w:rsid w:val="00F05D0E"/>
    <w:rsid w:val="00F3276E"/>
    <w:rsid w:val="00F3687F"/>
    <w:rsid w:val="00F94C70"/>
    <w:rsid w:val="00FA6B40"/>
    <w:rsid w:val="00FB04C9"/>
    <w:rsid w:val="00FE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A"/>
  </w:style>
  <w:style w:type="paragraph" w:styleId="1">
    <w:name w:val="heading 1"/>
    <w:basedOn w:val="a"/>
    <w:link w:val="10"/>
    <w:uiPriority w:val="9"/>
    <w:qFormat/>
    <w:rsid w:val="00B9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6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6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CA1"/>
  </w:style>
  <w:style w:type="character" w:styleId="a3">
    <w:name w:val="Hyperlink"/>
    <w:basedOn w:val="a0"/>
    <w:uiPriority w:val="99"/>
    <w:semiHidden/>
    <w:unhideWhenUsed/>
    <w:rsid w:val="00B96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C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96CA1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B96CA1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B96CA1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B96CA1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B96CA1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96C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96C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96C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96C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96C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B96CA1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B96CA1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B96CA1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B96CA1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B96CA1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B96CA1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B96CA1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B96CA1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B96CA1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B96CA1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B96CA1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B96CA1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B96CA1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B96CA1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B96CA1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B96CA1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B96CA1"/>
  </w:style>
  <w:style w:type="character" w:customStyle="1" w:styleId="highlight">
    <w:name w:val="highlight"/>
    <w:basedOn w:val="a0"/>
    <w:rsid w:val="00B96CA1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B96CA1"/>
  </w:style>
  <w:style w:type="character" w:customStyle="1" w:styleId="itemauthor">
    <w:name w:val="itemauthor"/>
    <w:basedOn w:val="a0"/>
    <w:rsid w:val="00B96CA1"/>
  </w:style>
  <w:style w:type="character" w:customStyle="1" w:styleId="itemvideo">
    <w:name w:val="itemvideo"/>
    <w:basedOn w:val="a0"/>
    <w:rsid w:val="00B96CA1"/>
  </w:style>
  <w:style w:type="character" w:customStyle="1" w:styleId="itemvideocaption">
    <w:name w:val="itemvideocaption"/>
    <w:basedOn w:val="a0"/>
    <w:rsid w:val="00B96CA1"/>
  </w:style>
  <w:style w:type="character" w:customStyle="1" w:styleId="itemvideocredits">
    <w:name w:val="itemvideocredits"/>
    <w:basedOn w:val="a0"/>
    <w:rsid w:val="00B96CA1"/>
  </w:style>
  <w:style w:type="character" w:customStyle="1" w:styleId="itemnavigationtitle">
    <w:name w:val="itemnavigationtitle"/>
    <w:basedOn w:val="a0"/>
    <w:rsid w:val="00B96CA1"/>
  </w:style>
  <w:style w:type="character" w:customStyle="1" w:styleId="pagination">
    <w:name w:val="pagination"/>
    <w:basedOn w:val="a0"/>
    <w:rsid w:val="00B96CA1"/>
  </w:style>
  <w:style w:type="character" w:customStyle="1" w:styleId="catitemdatecreated">
    <w:name w:val="catitemdatecreated"/>
    <w:basedOn w:val="a0"/>
    <w:rsid w:val="00B96CA1"/>
  </w:style>
  <w:style w:type="character" w:customStyle="1" w:styleId="catitemauthor">
    <w:name w:val="catitemauthor"/>
    <w:basedOn w:val="a0"/>
    <w:rsid w:val="00B96CA1"/>
  </w:style>
  <w:style w:type="character" w:customStyle="1" w:styleId="catitemvideo">
    <w:name w:val="catitemvideo"/>
    <w:basedOn w:val="a0"/>
    <w:rsid w:val="00B96CA1"/>
  </w:style>
  <w:style w:type="character" w:customStyle="1" w:styleId="useritemdatecreated">
    <w:name w:val="useritemdatecreated"/>
    <w:basedOn w:val="a0"/>
    <w:rsid w:val="00B96CA1"/>
  </w:style>
  <w:style w:type="character" w:customStyle="1" w:styleId="tagitemdatecreated">
    <w:name w:val="tagitemdatecreated"/>
    <w:basedOn w:val="a0"/>
    <w:rsid w:val="00B96CA1"/>
  </w:style>
  <w:style w:type="character" w:customStyle="1" w:styleId="genericitemdatecreated">
    <w:name w:val="genericitemdatecreated"/>
    <w:basedOn w:val="a0"/>
    <w:rsid w:val="00B96CA1"/>
  </w:style>
  <w:style w:type="character" w:customStyle="1" w:styleId="latestitemvideo">
    <w:name w:val="latestitemvideo"/>
    <w:basedOn w:val="a0"/>
    <w:rsid w:val="00B96CA1"/>
  </w:style>
  <w:style w:type="character" w:customStyle="1" w:styleId="bctitle">
    <w:name w:val="bctitle"/>
    <w:basedOn w:val="a0"/>
    <w:rsid w:val="00B96CA1"/>
  </w:style>
  <w:style w:type="character" w:customStyle="1" w:styleId="bcseparator">
    <w:name w:val="bcseparator"/>
    <w:basedOn w:val="a0"/>
    <w:rsid w:val="00B96CA1"/>
  </w:style>
  <w:style w:type="character" w:customStyle="1" w:styleId="quoteiconleft">
    <w:name w:val="quoteiconleft"/>
    <w:basedOn w:val="a0"/>
    <w:rsid w:val="00B96CA1"/>
  </w:style>
  <w:style w:type="character" w:customStyle="1" w:styleId="quoteiconright">
    <w:name w:val="quoteiconright"/>
    <w:basedOn w:val="a0"/>
    <w:rsid w:val="00B96CA1"/>
  </w:style>
  <w:style w:type="character" w:customStyle="1" w:styleId="thecomment">
    <w:name w:val="thecomment"/>
    <w:basedOn w:val="a0"/>
    <w:rsid w:val="00B96CA1"/>
  </w:style>
  <w:style w:type="character" w:customStyle="1" w:styleId="itemextrafieldslabel">
    <w:name w:val="itemextrafieldslabel"/>
    <w:basedOn w:val="a0"/>
    <w:rsid w:val="00B96CA1"/>
  </w:style>
  <w:style w:type="character" w:customStyle="1" w:styleId="catitemextrafieldslabel">
    <w:name w:val="catitemextrafieldslabel"/>
    <w:basedOn w:val="a0"/>
    <w:rsid w:val="00B96CA1"/>
  </w:style>
  <w:style w:type="character" w:customStyle="1" w:styleId="genericitemextrafieldslabel">
    <w:name w:val="genericitemextrafieldslabel"/>
    <w:basedOn w:val="a0"/>
    <w:rsid w:val="00B96CA1"/>
  </w:style>
  <w:style w:type="character" w:customStyle="1" w:styleId="lccommentdate">
    <w:name w:val="lccommentdate"/>
    <w:basedOn w:val="a0"/>
    <w:rsid w:val="00B96CA1"/>
  </w:style>
  <w:style w:type="character" w:customStyle="1" w:styleId="tclatestcommentdate">
    <w:name w:val="tclatestcommentdate"/>
    <w:basedOn w:val="a0"/>
    <w:rsid w:val="00B96CA1"/>
  </w:style>
  <w:style w:type="character" w:customStyle="1" w:styleId="moduleitemextrafieldslabel">
    <w:name w:val="moduleitemextrafieldslabel"/>
    <w:basedOn w:val="a0"/>
    <w:rsid w:val="00B96CA1"/>
  </w:style>
  <w:style w:type="character" w:customStyle="1" w:styleId="moduleitemhits">
    <w:name w:val="moduleitemhits"/>
    <w:basedOn w:val="a0"/>
    <w:rsid w:val="00B96CA1"/>
  </w:style>
  <w:style w:type="character" w:customStyle="1" w:styleId="cattitle">
    <w:name w:val="cattitle"/>
    <w:basedOn w:val="a0"/>
    <w:rsid w:val="00B96CA1"/>
  </w:style>
  <w:style w:type="character" w:customStyle="1" w:styleId="itemauthorurl">
    <w:name w:val="itemauthorurl"/>
    <w:basedOn w:val="a0"/>
    <w:rsid w:val="00B96CA1"/>
  </w:style>
  <w:style w:type="character" w:customStyle="1" w:styleId="itemauthoremail">
    <w:name w:val="itemauthoremail"/>
    <w:basedOn w:val="a0"/>
    <w:rsid w:val="00B96CA1"/>
  </w:style>
  <w:style w:type="character" w:customStyle="1" w:styleId="ubname">
    <w:name w:val="ubname"/>
    <w:basedOn w:val="a0"/>
    <w:rsid w:val="00B96CA1"/>
  </w:style>
  <w:style w:type="character" w:customStyle="1" w:styleId="commentdate">
    <w:name w:val="commentdate"/>
    <w:basedOn w:val="a0"/>
    <w:rsid w:val="00B96CA1"/>
  </w:style>
  <w:style w:type="character" w:customStyle="1" w:styleId="commentauthorname">
    <w:name w:val="commentauthorname"/>
    <w:basedOn w:val="a0"/>
    <w:rsid w:val="00B96CA1"/>
  </w:style>
  <w:style w:type="character" w:customStyle="1" w:styleId="commentauthoremail">
    <w:name w:val="commentauthoremail"/>
    <w:basedOn w:val="a0"/>
    <w:rsid w:val="00B96CA1"/>
  </w:style>
  <w:style w:type="character" w:customStyle="1" w:styleId="commentlink">
    <w:name w:val="commentlink"/>
    <w:basedOn w:val="a0"/>
    <w:rsid w:val="00B96CA1"/>
  </w:style>
  <w:style w:type="character" w:customStyle="1" w:styleId="commenttoolbar">
    <w:name w:val="commenttoolbar"/>
    <w:basedOn w:val="a0"/>
    <w:rsid w:val="00B96CA1"/>
  </w:style>
  <w:style w:type="character" w:customStyle="1" w:styleId="commenttoolbarloading">
    <w:name w:val="commenttoolbarloading"/>
    <w:basedOn w:val="a0"/>
    <w:rsid w:val="00B96CA1"/>
  </w:style>
  <w:style w:type="paragraph" w:customStyle="1" w:styleId="formlogloading1">
    <w:name w:val="formlogloading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B96CA1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B96CA1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B96CA1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B96CA1"/>
    <w:rPr>
      <w:b/>
      <w:bCs/>
      <w:color w:val="555555"/>
    </w:rPr>
  </w:style>
  <w:style w:type="character" w:customStyle="1" w:styleId="itemauthoremail1">
    <w:name w:val="itemauthoremail1"/>
    <w:basedOn w:val="a0"/>
    <w:rsid w:val="00B96CA1"/>
    <w:rPr>
      <w:b/>
      <w:bCs/>
      <w:color w:val="555555"/>
    </w:rPr>
  </w:style>
  <w:style w:type="character" w:customStyle="1" w:styleId="itemvideo1">
    <w:name w:val="itemvideo1"/>
    <w:basedOn w:val="a0"/>
    <w:rsid w:val="00B96CA1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B96CA1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B96CA1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B96CA1"/>
    <w:rPr>
      <w:color w:val="999999"/>
    </w:rPr>
  </w:style>
  <w:style w:type="character" w:customStyle="1" w:styleId="commentdate1">
    <w:name w:val="commentdate1"/>
    <w:basedOn w:val="a0"/>
    <w:rsid w:val="00B96CA1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B96CA1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B96CA1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B96CA1"/>
  </w:style>
  <w:style w:type="character" w:customStyle="1" w:styleId="commenttoolbar1">
    <w:name w:val="commenttoolbar1"/>
    <w:basedOn w:val="a0"/>
    <w:rsid w:val="00B96CA1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B96CA1"/>
  </w:style>
  <w:style w:type="character" w:customStyle="1" w:styleId="pagination1">
    <w:name w:val="pagination1"/>
    <w:basedOn w:val="a0"/>
    <w:rsid w:val="00B96CA1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B96CA1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B96CA1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B96CA1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B96CA1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B96CA1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B96CA1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B96CA1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B96CA1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B96C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B96CA1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B96CA1"/>
    <w:rPr>
      <w:color w:val="999999"/>
    </w:rPr>
  </w:style>
  <w:style w:type="character" w:customStyle="1" w:styleId="tclatestcommentdate1">
    <w:name w:val="tclatestcommentdate1"/>
    <w:basedOn w:val="a0"/>
    <w:rsid w:val="00B96CA1"/>
    <w:rPr>
      <w:color w:val="999999"/>
    </w:rPr>
  </w:style>
  <w:style w:type="character" w:customStyle="1" w:styleId="moduleitemextrafieldslabel1">
    <w:name w:val="module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B96CA1"/>
  </w:style>
  <w:style w:type="paragraph" w:customStyle="1" w:styleId="ubgreeting1">
    <w:name w:val="ubgreeting1"/>
    <w:basedOn w:val="a"/>
    <w:rsid w:val="00B96CA1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B96CA1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B96CA1"/>
    <w:rPr>
      <w:color w:val="999999"/>
    </w:rPr>
  </w:style>
  <w:style w:type="character" w:customStyle="1" w:styleId="bcseparator1">
    <w:name w:val="bcseparator1"/>
    <w:basedOn w:val="a0"/>
    <w:rsid w:val="00B96CA1"/>
    <w:rPr>
      <w:sz w:val="21"/>
      <w:szCs w:val="21"/>
    </w:rPr>
  </w:style>
  <w:style w:type="character" w:customStyle="1" w:styleId="cattitle1">
    <w:name w:val="cattitle1"/>
    <w:basedOn w:val="a0"/>
    <w:rsid w:val="00B96CA1"/>
  </w:style>
  <w:style w:type="paragraph" w:customStyle="1" w:styleId="image1">
    <w:name w:val="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B96C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96C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B96CA1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B96CA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B96CA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B96CA1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B96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B96CA1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B96CA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B96CA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B96C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B96CA1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B96CA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B96CA1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96CA1"/>
  </w:style>
  <w:style w:type="character" w:customStyle="1" w:styleId="apple-style-span">
    <w:name w:val="apple-style-span"/>
    <w:basedOn w:val="a0"/>
    <w:rsid w:val="00B96CA1"/>
  </w:style>
  <w:style w:type="character" w:styleId="a6">
    <w:name w:val="Emphasis"/>
    <w:basedOn w:val="a0"/>
    <w:uiPriority w:val="20"/>
    <w:qFormat/>
    <w:rsid w:val="00B96CA1"/>
    <w:rPr>
      <w:i/>
      <w:iCs/>
    </w:rPr>
  </w:style>
  <w:style w:type="character" w:styleId="a7">
    <w:name w:val="Strong"/>
    <w:basedOn w:val="a0"/>
    <w:uiPriority w:val="22"/>
    <w:qFormat/>
    <w:rsid w:val="00B96CA1"/>
    <w:rPr>
      <w:b/>
      <w:bCs/>
    </w:rPr>
  </w:style>
  <w:style w:type="paragraph" w:customStyle="1" w:styleId="msonormalcxspmiddle">
    <w:name w:val="msonormal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CA1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07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07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30780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07800"/>
    <w:pPr>
      <w:ind w:left="720"/>
      <w:contextualSpacing/>
    </w:pPr>
  </w:style>
  <w:style w:type="paragraph" w:customStyle="1" w:styleId="12">
    <w:name w:val="Без интервала1"/>
    <w:rsid w:val="00307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6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6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CA1"/>
  </w:style>
  <w:style w:type="character" w:styleId="a3">
    <w:name w:val="Hyperlink"/>
    <w:basedOn w:val="a0"/>
    <w:uiPriority w:val="99"/>
    <w:semiHidden/>
    <w:unhideWhenUsed/>
    <w:rsid w:val="00B96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C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96CA1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B96CA1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B96CA1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B96CA1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B96CA1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96C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96C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96C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96C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96C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B96CA1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B96CA1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B96CA1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B96CA1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B96CA1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B96CA1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B96CA1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B96CA1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B96CA1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B96CA1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B96CA1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B96CA1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B96CA1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B96CA1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B96CA1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B96CA1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B96CA1"/>
  </w:style>
  <w:style w:type="character" w:customStyle="1" w:styleId="highlight">
    <w:name w:val="highlight"/>
    <w:basedOn w:val="a0"/>
    <w:rsid w:val="00B96CA1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B96CA1"/>
  </w:style>
  <w:style w:type="character" w:customStyle="1" w:styleId="itemauthor">
    <w:name w:val="itemauthor"/>
    <w:basedOn w:val="a0"/>
    <w:rsid w:val="00B96CA1"/>
  </w:style>
  <w:style w:type="character" w:customStyle="1" w:styleId="itemvideo">
    <w:name w:val="itemvideo"/>
    <w:basedOn w:val="a0"/>
    <w:rsid w:val="00B96CA1"/>
  </w:style>
  <w:style w:type="character" w:customStyle="1" w:styleId="itemvideocaption">
    <w:name w:val="itemvideocaption"/>
    <w:basedOn w:val="a0"/>
    <w:rsid w:val="00B96CA1"/>
  </w:style>
  <w:style w:type="character" w:customStyle="1" w:styleId="itemvideocredits">
    <w:name w:val="itemvideocredits"/>
    <w:basedOn w:val="a0"/>
    <w:rsid w:val="00B96CA1"/>
  </w:style>
  <w:style w:type="character" w:customStyle="1" w:styleId="itemnavigationtitle">
    <w:name w:val="itemnavigationtitle"/>
    <w:basedOn w:val="a0"/>
    <w:rsid w:val="00B96CA1"/>
  </w:style>
  <w:style w:type="character" w:customStyle="1" w:styleId="pagination">
    <w:name w:val="pagination"/>
    <w:basedOn w:val="a0"/>
    <w:rsid w:val="00B96CA1"/>
  </w:style>
  <w:style w:type="character" w:customStyle="1" w:styleId="catitemdatecreated">
    <w:name w:val="catitemdatecreated"/>
    <w:basedOn w:val="a0"/>
    <w:rsid w:val="00B96CA1"/>
  </w:style>
  <w:style w:type="character" w:customStyle="1" w:styleId="catitemauthor">
    <w:name w:val="catitemauthor"/>
    <w:basedOn w:val="a0"/>
    <w:rsid w:val="00B96CA1"/>
  </w:style>
  <w:style w:type="character" w:customStyle="1" w:styleId="catitemvideo">
    <w:name w:val="catitemvideo"/>
    <w:basedOn w:val="a0"/>
    <w:rsid w:val="00B96CA1"/>
  </w:style>
  <w:style w:type="character" w:customStyle="1" w:styleId="useritemdatecreated">
    <w:name w:val="useritemdatecreated"/>
    <w:basedOn w:val="a0"/>
    <w:rsid w:val="00B96CA1"/>
  </w:style>
  <w:style w:type="character" w:customStyle="1" w:styleId="tagitemdatecreated">
    <w:name w:val="tagitemdatecreated"/>
    <w:basedOn w:val="a0"/>
    <w:rsid w:val="00B96CA1"/>
  </w:style>
  <w:style w:type="character" w:customStyle="1" w:styleId="genericitemdatecreated">
    <w:name w:val="genericitemdatecreated"/>
    <w:basedOn w:val="a0"/>
    <w:rsid w:val="00B96CA1"/>
  </w:style>
  <w:style w:type="character" w:customStyle="1" w:styleId="latestitemvideo">
    <w:name w:val="latestitemvideo"/>
    <w:basedOn w:val="a0"/>
    <w:rsid w:val="00B96CA1"/>
  </w:style>
  <w:style w:type="character" w:customStyle="1" w:styleId="bctitle">
    <w:name w:val="bctitle"/>
    <w:basedOn w:val="a0"/>
    <w:rsid w:val="00B96CA1"/>
  </w:style>
  <w:style w:type="character" w:customStyle="1" w:styleId="bcseparator">
    <w:name w:val="bcseparator"/>
    <w:basedOn w:val="a0"/>
    <w:rsid w:val="00B96CA1"/>
  </w:style>
  <w:style w:type="character" w:customStyle="1" w:styleId="quoteiconleft">
    <w:name w:val="quoteiconleft"/>
    <w:basedOn w:val="a0"/>
    <w:rsid w:val="00B96CA1"/>
  </w:style>
  <w:style w:type="character" w:customStyle="1" w:styleId="quoteiconright">
    <w:name w:val="quoteiconright"/>
    <w:basedOn w:val="a0"/>
    <w:rsid w:val="00B96CA1"/>
  </w:style>
  <w:style w:type="character" w:customStyle="1" w:styleId="thecomment">
    <w:name w:val="thecomment"/>
    <w:basedOn w:val="a0"/>
    <w:rsid w:val="00B96CA1"/>
  </w:style>
  <w:style w:type="character" w:customStyle="1" w:styleId="itemextrafieldslabel">
    <w:name w:val="itemextrafieldslabel"/>
    <w:basedOn w:val="a0"/>
    <w:rsid w:val="00B96CA1"/>
  </w:style>
  <w:style w:type="character" w:customStyle="1" w:styleId="catitemextrafieldslabel">
    <w:name w:val="catitemextrafieldslabel"/>
    <w:basedOn w:val="a0"/>
    <w:rsid w:val="00B96CA1"/>
  </w:style>
  <w:style w:type="character" w:customStyle="1" w:styleId="genericitemextrafieldslabel">
    <w:name w:val="genericitemextrafieldslabel"/>
    <w:basedOn w:val="a0"/>
    <w:rsid w:val="00B96CA1"/>
  </w:style>
  <w:style w:type="character" w:customStyle="1" w:styleId="lccommentdate">
    <w:name w:val="lccommentdate"/>
    <w:basedOn w:val="a0"/>
    <w:rsid w:val="00B96CA1"/>
  </w:style>
  <w:style w:type="character" w:customStyle="1" w:styleId="tclatestcommentdate">
    <w:name w:val="tclatestcommentdate"/>
    <w:basedOn w:val="a0"/>
    <w:rsid w:val="00B96CA1"/>
  </w:style>
  <w:style w:type="character" w:customStyle="1" w:styleId="moduleitemextrafieldslabel">
    <w:name w:val="moduleitemextrafieldslabel"/>
    <w:basedOn w:val="a0"/>
    <w:rsid w:val="00B96CA1"/>
  </w:style>
  <w:style w:type="character" w:customStyle="1" w:styleId="moduleitemhits">
    <w:name w:val="moduleitemhits"/>
    <w:basedOn w:val="a0"/>
    <w:rsid w:val="00B96CA1"/>
  </w:style>
  <w:style w:type="character" w:customStyle="1" w:styleId="cattitle">
    <w:name w:val="cattitle"/>
    <w:basedOn w:val="a0"/>
    <w:rsid w:val="00B96CA1"/>
  </w:style>
  <w:style w:type="character" w:customStyle="1" w:styleId="itemauthorurl">
    <w:name w:val="itemauthorurl"/>
    <w:basedOn w:val="a0"/>
    <w:rsid w:val="00B96CA1"/>
  </w:style>
  <w:style w:type="character" w:customStyle="1" w:styleId="itemauthoremail">
    <w:name w:val="itemauthoremail"/>
    <w:basedOn w:val="a0"/>
    <w:rsid w:val="00B96CA1"/>
  </w:style>
  <w:style w:type="character" w:customStyle="1" w:styleId="ubname">
    <w:name w:val="ubname"/>
    <w:basedOn w:val="a0"/>
    <w:rsid w:val="00B96CA1"/>
  </w:style>
  <w:style w:type="character" w:customStyle="1" w:styleId="commentdate">
    <w:name w:val="commentdate"/>
    <w:basedOn w:val="a0"/>
    <w:rsid w:val="00B96CA1"/>
  </w:style>
  <w:style w:type="character" w:customStyle="1" w:styleId="commentauthorname">
    <w:name w:val="commentauthorname"/>
    <w:basedOn w:val="a0"/>
    <w:rsid w:val="00B96CA1"/>
  </w:style>
  <w:style w:type="character" w:customStyle="1" w:styleId="commentauthoremail">
    <w:name w:val="commentauthoremail"/>
    <w:basedOn w:val="a0"/>
    <w:rsid w:val="00B96CA1"/>
  </w:style>
  <w:style w:type="character" w:customStyle="1" w:styleId="commentlink">
    <w:name w:val="commentlink"/>
    <w:basedOn w:val="a0"/>
    <w:rsid w:val="00B96CA1"/>
  </w:style>
  <w:style w:type="character" w:customStyle="1" w:styleId="commenttoolbar">
    <w:name w:val="commenttoolbar"/>
    <w:basedOn w:val="a0"/>
    <w:rsid w:val="00B96CA1"/>
  </w:style>
  <w:style w:type="character" w:customStyle="1" w:styleId="commenttoolbarloading">
    <w:name w:val="commenttoolbarloading"/>
    <w:basedOn w:val="a0"/>
    <w:rsid w:val="00B96CA1"/>
  </w:style>
  <w:style w:type="paragraph" w:customStyle="1" w:styleId="formlogloading1">
    <w:name w:val="formlogloading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B96CA1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B96CA1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B96CA1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B96CA1"/>
    <w:rPr>
      <w:b/>
      <w:bCs/>
      <w:color w:val="555555"/>
    </w:rPr>
  </w:style>
  <w:style w:type="character" w:customStyle="1" w:styleId="itemauthoremail1">
    <w:name w:val="itemauthoremail1"/>
    <w:basedOn w:val="a0"/>
    <w:rsid w:val="00B96CA1"/>
    <w:rPr>
      <w:b/>
      <w:bCs/>
      <w:color w:val="555555"/>
    </w:rPr>
  </w:style>
  <w:style w:type="character" w:customStyle="1" w:styleId="itemvideo1">
    <w:name w:val="itemvideo1"/>
    <w:basedOn w:val="a0"/>
    <w:rsid w:val="00B96CA1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B96CA1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B96CA1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B96CA1"/>
    <w:rPr>
      <w:color w:val="999999"/>
    </w:rPr>
  </w:style>
  <w:style w:type="character" w:customStyle="1" w:styleId="commentdate1">
    <w:name w:val="commentdate1"/>
    <w:basedOn w:val="a0"/>
    <w:rsid w:val="00B96CA1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B96CA1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B96CA1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B96CA1"/>
  </w:style>
  <w:style w:type="character" w:customStyle="1" w:styleId="commenttoolbar1">
    <w:name w:val="commenttoolbar1"/>
    <w:basedOn w:val="a0"/>
    <w:rsid w:val="00B96CA1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B96CA1"/>
  </w:style>
  <w:style w:type="character" w:customStyle="1" w:styleId="pagination1">
    <w:name w:val="pagination1"/>
    <w:basedOn w:val="a0"/>
    <w:rsid w:val="00B96CA1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B96CA1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B96CA1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B96CA1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B96CA1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B96CA1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B96CA1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B96CA1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B96CA1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B96C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B96CA1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B96CA1"/>
    <w:rPr>
      <w:color w:val="999999"/>
    </w:rPr>
  </w:style>
  <w:style w:type="character" w:customStyle="1" w:styleId="tclatestcommentdate1">
    <w:name w:val="tclatestcommentdate1"/>
    <w:basedOn w:val="a0"/>
    <w:rsid w:val="00B96CA1"/>
    <w:rPr>
      <w:color w:val="999999"/>
    </w:rPr>
  </w:style>
  <w:style w:type="character" w:customStyle="1" w:styleId="moduleitemextrafieldslabel1">
    <w:name w:val="module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B96CA1"/>
  </w:style>
  <w:style w:type="paragraph" w:customStyle="1" w:styleId="ubgreeting1">
    <w:name w:val="ubgreeting1"/>
    <w:basedOn w:val="a"/>
    <w:rsid w:val="00B96CA1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B96CA1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B96CA1"/>
    <w:rPr>
      <w:color w:val="999999"/>
    </w:rPr>
  </w:style>
  <w:style w:type="character" w:customStyle="1" w:styleId="bcseparator1">
    <w:name w:val="bcseparator1"/>
    <w:basedOn w:val="a0"/>
    <w:rsid w:val="00B96CA1"/>
    <w:rPr>
      <w:sz w:val="21"/>
      <w:szCs w:val="21"/>
    </w:rPr>
  </w:style>
  <w:style w:type="character" w:customStyle="1" w:styleId="cattitle1">
    <w:name w:val="cattitle1"/>
    <w:basedOn w:val="a0"/>
    <w:rsid w:val="00B96CA1"/>
  </w:style>
  <w:style w:type="paragraph" w:customStyle="1" w:styleId="image1">
    <w:name w:val="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B96C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96C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B96CA1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B96CA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B96CA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B96CA1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B96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B96CA1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B96CA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B96CA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B96C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B96CA1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B96CA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B96CA1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96CA1"/>
  </w:style>
  <w:style w:type="character" w:customStyle="1" w:styleId="apple-style-span">
    <w:name w:val="apple-style-span"/>
    <w:basedOn w:val="a0"/>
    <w:rsid w:val="00B96CA1"/>
  </w:style>
  <w:style w:type="character" w:styleId="a6">
    <w:name w:val="Emphasis"/>
    <w:basedOn w:val="a0"/>
    <w:uiPriority w:val="20"/>
    <w:qFormat/>
    <w:rsid w:val="00B96CA1"/>
    <w:rPr>
      <w:i/>
      <w:iCs/>
    </w:rPr>
  </w:style>
  <w:style w:type="character" w:styleId="a7">
    <w:name w:val="Strong"/>
    <w:basedOn w:val="a0"/>
    <w:uiPriority w:val="22"/>
    <w:qFormat/>
    <w:rsid w:val="00B96CA1"/>
    <w:rPr>
      <w:b/>
      <w:bCs/>
    </w:rPr>
  </w:style>
  <w:style w:type="paragraph" w:customStyle="1" w:styleId="msonormalcxspmiddle">
    <w:name w:val="msonormal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21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79556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87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0580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C3FA-3766-4B27-BB43-86024049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35340</Words>
  <Characters>201444</Characters>
  <Application>Microsoft Office Word</Application>
  <DocSecurity>0</DocSecurity>
  <Lines>1678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ученик</cp:lastModifiedBy>
  <cp:revision>17</cp:revision>
  <cp:lastPrinted>2013-09-11T19:56:00Z</cp:lastPrinted>
  <dcterms:created xsi:type="dcterms:W3CDTF">2013-08-28T10:14:00Z</dcterms:created>
  <dcterms:modified xsi:type="dcterms:W3CDTF">2013-09-11T20:01:00Z</dcterms:modified>
</cp:coreProperties>
</file>