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74" w:rsidRDefault="00FE0874" w:rsidP="00A80367">
      <w:pPr>
        <w:jc w:val="center"/>
      </w:pPr>
    </w:p>
    <w:p w:rsidR="00FE0874" w:rsidRDefault="00FE0874" w:rsidP="00A80367">
      <w:pPr>
        <w:jc w:val="center"/>
      </w:pPr>
    </w:p>
    <w:p w:rsidR="00FE0874" w:rsidRDefault="00FE0874" w:rsidP="00A80367">
      <w:pPr>
        <w:jc w:val="center"/>
      </w:pPr>
    </w:p>
    <w:p w:rsidR="00FE0874" w:rsidRDefault="00FE0874" w:rsidP="00A80367">
      <w:pPr>
        <w:jc w:val="center"/>
      </w:pPr>
    </w:p>
    <w:p w:rsidR="00FE0874" w:rsidRDefault="00FE0874" w:rsidP="00A80367">
      <w:pPr>
        <w:jc w:val="center"/>
      </w:pPr>
    </w:p>
    <w:p w:rsidR="00FE0874" w:rsidRDefault="00FE0874" w:rsidP="00965F6F"/>
    <w:p w:rsidR="00FE0874" w:rsidRDefault="00FE0874" w:rsidP="00A80367">
      <w:pPr>
        <w:jc w:val="center"/>
      </w:pPr>
    </w:p>
    <w:p w:rsidR="00E336FD" w:rsidRDefault="00E336FD" w:rsidP="00E336FD">
      <w:pPr>
        <w:pStyle w:val="a3"/>
        <w:spacing w:line="276" w:lineRule="auto"/>
        <w:jc w:val="center"/>
        <w:rPr>
          <w:sz w:val="56"/>
          <w:szCs w:val="56"/>
        </w:rPr>
      </w:pPr>
      <w:r w:rsidRPr="00E336FD">
        <w:rPr>
          <w:sz w:val="56"/>
          <w:szCs w:val="56"/>
        </w:rPr>
        <w:t>Экологическое воспитание учащихся на уроках и</w:t>
      </w: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во время</w:t>
      </w:r>
      <w:proofErr w:type="gramEnd"/>
      <w:r w:rsidRPr="00E336FD">
        <w:rPr>
          <w:sz w:val="56"/>
          <w:szCs w:val="56"/>
        </w:rPr>
        <w:t xml:space="preserve"> </w:t>
      </w:r>
    </w:p>
    <w:p w:rsidR="00FE0874" w:rsidRPr="00E336FD" w:rsidRDefault="00E336FD" w:rsidP="00E336FD">
      <w:pPr>
        <w:pStyle w:val="a3"/>
        <w:spacing w:line="276" w:lineRule="auto"/>
        <w:jc w:val="center"/>
        <w:rPr>
          <w:sz w:val="56"/>
          <w:szCs w:val="56"/>
        </w:rPr>
      </w:pPr>
      <w:r w:rsidRPr="00E336FD">
        <w:rPr>
          <w:sz w:val="56"/>
          <w:szCs w:val="56"/>
        </w:rPr>
        <w:t xml:space="preserve"> внеурочной деятельности</w:t>
      </w:r>
    </w:p>
    <w:p w:rsidR="00E336FD" w:rsidRPr="00E336FD" w:rsidRDefault="00E336FD" w:rsidP="00282525">
      <w:pPr>
        <w:pStyle w:val="a3"/>
        <w:spacing w:line="276" w:lineRule="auto"/>
        <w:jc w:val="center"/>
        <w:rPr>
          <w:sz w:val="24"/>
          <w:szCs w:val="24"/>
          <w:lang w:eastAsia="ru-RU"/>
        </w:rPr>
      </w:pPr>
      <w:proofErr w:type="gramStart"/>
      <w:r w:rsidRPr="00E336FD">
        <w:rPr>
          <w:sz w:val="24"/>
          <w:szCs w:val="24"/>
          <w:lang w:eastAsia="ru-RU"/>
        </w:rPr>
        <w:t>(ВЫСТУПЛЕНИЕ НА ЗАСЕДАНИИ ШМО</w:t>
      </w:r>
      <w:proofErr w:type="gramEnd"/>
    </w:p>
    <w:p w:rsidR="00E336FD" w:rsidRPr="00E336FD" w:rsidRDefault="00282525" w:rsidP="00282525">
      <w:pPr>
        <w:pStyle w:val="a3"/>
        <w:spacing w:line="276" w:lineRule="auto"/>
        <w:jc w:val="center"/>
        <w:rPr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85592F0" wp14:editId="05F2EF43">
            <wp:simplePos x="0" y="0"/>
            <wp:positionH relativeFrom="column">
              <wp:posOffset>-553085</wp:posOffset>
            </wp:positionH>
            <wp:positionV relativeFrom="paragraph">
              <wp:posOffset>142240</wp:posOffset>
            </wp:positionV>
            <wp:extent cx="2303145" cy="2496820"/>
            <wp:effectExtent l="0" t="0" r="1905" b="0"/>
            <wp:wrapThrough wrapText="bothSides">
              <wp:wrapPolygon edited="0">
                <wp:start x="0" y="0"/>
                <wp:lineTo x="0" y="21424"/>
                <wp:lineTo x="21439" y="21424"/>
                <wp:lineTo x="21439" y="0"/>
                <wp:lineTo x="0" y="0"/>
              </wp:wrapPolygon>
            </wp:wrapThrough>
            <wp:docPr id="1" name="Рисунок 1" descr="C:\Documents and Settings\User\Мои документы\Мои рисунки\5221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5221-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336FD" w:rsidRPr="00E336FD">
        <w:rPr>
          <w:sz w:val="24"/>
          <w:szCs w:val="24"/>
          <w:lang w:eastAsia="ru-RU"/>
        </w:rPr>
        <w:t>УЧИТЕЛЕЙ ЕСТЕСТВЕННОНАУЧНОГО ЦИКЛА)</w:t>
      </w:r>
      <w:proofErr w:type="gramEnd"/>
    </w:p>
    <w:p w:rsidR="00E336FD" w:rsidRPr="00E336FD" w:rsidRDefault="00E336FD" w:rsidP="00E336FD">
      <w:pPr>
        <w:pStyle w:val="a3"/>
        <w:spacing w:line="276" w:lineRule="auto"/>
        <w:jc w:val="center"/>
        <w:rPr>
          <w:sz w:val="24"/>
          <w:szCs w:val="24"/>
          <w:lang w:eastAsia="ru-RU"/>
        </w:rPr>
      </w:pPr>
    </w:p>
    <w:p w:rsidR="00E336FD" w:rsidRPr="00E336FD" w:rsidRDefault="00E336FD" w:rsidP="00E3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2525" w:rsidRDefault="00282525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2525" w:rsidRPr="00E336FD" w:rsidRDefault="00282525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6FD" w:rsidRPr="00E336FD" w:rsidRDefault="00E336FD" w:rsidP="00E33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D" w:rsidRPr="00E336FD" w:rsidRDefault="00E336FD" w:rsidP="00E33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D" w:rsidRPr="00E336FD" w:rsidRDefault="00E336FD" w:rsidP="00E336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ПОДГОТОВИЛА: </w:t>
      </w:r>
      <w:proofErr w:type="spellStart"/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</w:t>
      </w:r>
    </w:p>
    <w:p w:rsidR="00E336FD" w:rsidRPr="00E336FD" w:rsidRDefault="00E336FD" w:rsidP="00282525">
      <w:pPr>
        <w:spacing w:after="0"/>
        <w:ind w:left="5245" w:hanging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химии и биологии</w:t>
      </w:r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категории</w:t>
      </w: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Pr="00E336FD" w:rsidRDefault="00E336FD" w:rsidP="00E3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FD" w:rsidRPr="00E336FD" w:rsidRDefault="00282525" w:rsidP="00E3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36FD" w:rsidRPr="00E336FD" w:rsidRDefault="00E336FD" w:rsidP="0028252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6FD">
        <w:rPr>
          <w:rFonts w:ascii="Times New Roman" w:hAnsi="Times New Roman" w:cs="Times New Roman"/>
          <w:sz w:val="28"/>
          <w:szCs w:val="28"/>
          <w:lang w:eastAsia="ru-RU"/>
        </w:rPr>
        <w:t>п. Орловский,</w:t>
      </w:r>
    </w:p>
    <w:p w:rsidR="00FE0874" w:rsidRPr="00282525" w:rsidRDefault="00E336FD" w:rsidP="0028252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6FD">
        <w:rPr>
          <w:rFonts w:ascii="Times New Roman" w:hAnsi="Times New Roman" w:cs="Times New Roman"/>
          <w:sz w:val="28"/>
          <w:szCs w:val="28"/>
        </w:rPr>
        <w:t>2010- 2011 учебный год</w:t>
      </w:r>
    </w:p>
    <w:p w:rsidR="00A80367" w:rsidRPr="00A80367" w:rsidRDefault="006223EE" w:rsidP="00182B28">
      <w:pPr>
        <w:spacing w:beforeAutospacing="1" w:after="100" w:afterAutospacing="1" w:line="240" w:lineRule="auto"/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"Человек, овладевший экологической культурой, подчиняет все виды своей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требованиям рац</w:t>
      </w:r>
      <w:r w:rsidR="00E33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ионального природопользования,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заботится об улучшении окружающей среды, не допуская её разрушения и загрязнения"</w:t>
      </w:r>
      <w:r w:rsidR="00E33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E33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</w:t>
      </w:r>
      <w:r w:rsidR="00F83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80367" w:rsidRPr="00A80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Плешаков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Приблизительно с шестидесятых годов двадцатого столетия, когда перед человечеством впервые так остро встала проблема уничтожения всего живого в связи с промышленной деятельностью, стала оформляться новая наука - экология и, как следствие этого возникновения, появилась экологическая культура.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решения экологического воспитания в учебно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 процессе, разработка системы средств и методов экологического воспитания стали основой в организации научно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деятельности. </w:t>
      </w:r>
    </w:p>
    <w:p w:rsidR="00A80367" w:rsidRPr="00A80367" w:rsidRDefault="00A80367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и воспитание учащихся </w:t>
      </w:r>
      <w:r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и воспитание экологической культуры подрастающего поколения становится одной из главных задач, стоящих перед обществом. 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профессиональным учебным заведениям, которые вооружая учащихся современными знаниями и жизненным опытом, по существу работают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будущее.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 экологического воспитания учащихся во многом определяется состоянием культуры их взаимоотношений с окружающей средой 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природной и социальной. Привитие учащимся культуры отношения с нею осуществляется как в процессе усвоения знаний, умений и навыков на уроках, так и во время специально организованной внеурочной деятельности, а особенно при организации научно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 учащихся.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учащихся способствует пониманию сути глобальных проблем экологии, готовит учащихся к самостоятельному выбору своей мировоззренческой позиции, развивает умения решать проблемы, воспитывает гражданскую позицию и ответственное отношение к человечеству и среде его обитания.</w:t>
      </w:r>
    </w:p>
    <w:p w:rsidR="00182B28" w:rsidRDefault="00A80367" w:rsidP="00D905D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научно</w:t>
      </w:r>
      <w:r w:rsidRPr="0018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8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деятельностью учащихся стоят следующие задачи: </w:t>
      </w:r>
    </w:p>
    <w:p w:rsidR="00A80367" w:rsidRPr="00182B28" w:rsidRDefault="00A80367" w:rsidP="00182B28">
      <w:pPr>
        <w:pStyle w:val="a4"/>
        <w:numPr>
          <w:ilvl w:val="0"/>
          <w:numId w:val="10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целостного представления о природном и социальном окружении как среде обитания и жизнедеятельности человека, воспитание ценностных ориентаций и отношений к ней;</w:t>
      </w:r>
    </w:p>
    <w:p w:rsidR="00A80367" w:rsidRPr="00A80367" w:rsidRDefault="00A80367" w:rsidP="006223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познания окружающего мира;</w:t>
      </w:r>
    </w:p>
    <w:p w:rsidR="00182B28" w:rsidRDefault="00A80367" w:rsidP="00182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эстетического и нравственного отношения к окружающей среде, умения вести себя в ней в соответствии с общечеловеческими нормами морали, </w:t>
      </w: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присвоение нравственных запретов и предписаний в отношениях с природой;</w:t>
      </w:r>
    </w:p>
    <w:p w:rsidR="00A80367" w:rsidRPr="00182B28" w:rsidRDefault="00A80367" w:rsidP="00182B2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в здоровом образе жизни; </w:t>
      </w:r>
    </w:p>
    <w:p w:rsidR="00A80367" w:rsidRPr="006223EE" w:rsidRDefault="00A80367" w:rsidP="006223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ответственности за собственное благополучие (экологию своего тела) и </w:t>
      </w: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благополучие окружающей среды;</w:t>
      </w:r>
    </w:p>
    <w:p w:rsidR="00A80367" w:rsidRPr="00A80367" w:rsidRDefault="00A80367" w:rsidP="006223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начального опыта защиты природной среды и своего здорового образа жизни.</w:t>
      </w:r>
    </w:p>
    <w:p w:rsidR="00A80367" w:rsidRPr="00A80367" w:rsidRDefault="006223EE" w:rsidP="006223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и воспитание позволяют прививать общечеловеческие ценности гуманистического характера: </w:t>
      </w:r>
    </w:p>
    <w:p w:rsidR="00A80367" w:rsidRPr="00A80367" w:rsidRDefault="00A80367" w:rsidP="006223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жизни как высшей ценности;</w:t>
      </w:r>
    </w:p>
    <w:p w:rsidR="00A80367" w:rsidRPr="00A80367" w:rsidRDefault="00A80367" w:rsidP="006223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ценность всего смысла познания;</w:t>
      </w:r>
    </w:p>
    <w:p w:rsidR="00A80367" w:rsidRPr="00A80367" w:rsidRDefault="00A80367" w:rsidP="006223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ценности природы;</w:t>
      </w:r>
    </w:p>
    <w:p w:rsidR="00A80367" w:rsidRPr="00A80367" w:rsidRDefault="00A80367" w:rsidP="006223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человека за судьбу биосферы, природы Земли.</w:t>
      </w:r>
    </w:p>
    <w:p w:rsidR="00A80367" w:rsidRPr="00A80367" w:rsidRDefault="006223EE" w:rsidP="006223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экологического образования можно формировать следующие ключевые компетентности: </w:t>
      </w:r>
    </w:p>
    <w:p w:rsidR="00A80367" w:rsidRPr="00A80367" w:rsidRDefault="00A80367" w:rsidP="006223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общественно-политической деятельности; </w:t>
      </w:r>
    </w:p>
    <w:p w:rsidR="00A80367" w:rsidRPr="00A80367" w:rsidRDefault="00A80367" w:rsidP="006223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сфере; </w:t>
      </w:r>
    </w:p>
    <w:p w:rsidR="00A80367" w:rsidRPr="00A80367" w:rsidRDefault="00A80367" w:rsidP="006223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учебно-познавательной деятельности;</w:t>
      </w:r>
    </w:p>
    <w:p w:rsidR="00A80367" w:rsidRPr="00A80367" w:rsidRDefault="00A80367" w:rsidP="006223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эколого-практической деятельности. </w:t>
      </w:r>
    </w:p>
    <w:p w:rsidR="00A80367" w:rsidRPr="00A80367" w:rsidRDefault="006223EE" w:rsidP="00622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gramStart"/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</w:t>
      </w:r>
      <w:proofErr w:type="gramEnd"/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учителями химии и биологии – </w:t>
      </w:r>
      <w:proofErr w:type="spellStart"/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Колодько</w:t>
      </w:r>
      <w:proofErr w:type="spellEnd"/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Пустоваров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 богатый опыт формирования экологической культуры, который осуществляется в следующих формах:</w:t>
      </w:r>
      <w:r w:rsidR="00A80367" w:rsidRPr="00A803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80367" w:rsidRPr="00A80367" w:rsidRDefault="00A80367" w:rsidP="00182B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- деятельность на уроках 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</w:t>
      </w: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</w:t>
      </w:r>
      <w:r w:rsid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 теоретического материала, решение экологических задач, выполнение творческих работ, составление кроссвордов и многое другое); </w:t>
      </w:r>
    </w:p>
    <w:p w:rsidR="00A80367" w:rsidRPr="00A80367" w:rsidRDefault="00A80367" w:rsidP="00182B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внедрение экологического содержания в уроки биологии, химии, географии, просмотр фильмов и презентаций на экологические темы;</w:t>
      </w:r>
    </w:p>
    <w:p w:rsidR="00A80367" w:rsidRPr="00A80367" w:rsidRDefault="00A80367" w:rsidP="00182B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- различные формы внеурочной и внеклассной воспитательной работы: проведение экологических мероприятий, участие в экологических акциях, организация экологических выставок, разработка и проведение классных часов. </w:t>
      </w:r>
    </w:p>
    <w:p w:rsidR="00F830C4" w:rsidRDefault="00A80367" w:rsidP="00182B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учащихся</w:t>
      </w:r>
      <w:r w:rsidR="00610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156" w:rsidRDefault="00F14F56" w:rsidP="00354F59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</w:t>
      </w:r>
      <w:r w:rsidR="00610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работы с учащимися, которые мы используем</w:t>
      </w:r>
      <w:r w:rsidR="004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различны:</w:t>
      </w:r>
      <w:r w:rsidR="004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(в природу, музей); конкурсы </w:t>
      </w:r>
      <w:r w:rsidR="00354F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 w:rsidR="004A5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агитбригад, рисунков, исследовательских работ; различные акции; конференции; устные журналы и др.</w:t>
      </w:r>
      <w:proofErr w:type="gramEnd"/>
    </w:p>
    <w:p w:rsidR="004A5D10" w:rsidRDefault="00D905D4" w:rsidP="00F14F56">
      <w:pPr>
        <w:tabs>
          <w:tab w:val="left" w:pos="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уделяем следующим направлениям:</w:t>
      </w:r>
    </w:p>
    <w:p w:rsidR="00610156" w:rsidRDefault="00610156" w:rsidP="0061015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биосферный заповедник </w:t>
      </w:r>
      <w:r w:rsidRP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«Ростовский»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65F7" w:rsidRDefault="00610156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музей заповедника </w:t>
      </w:r>
      <w:r w:rsidRP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«Ростовский»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Орловский);</w:t>
      </w:r>
    </w:p>
    <w:p w:rsidR="009F65F7" w:rsidRPr="009F65F7" w:rsidRDefault="00A80367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>ежегодн</w:t>
      </w:r>
      <w:r w:rsidR="00F830C4" w:rsidRPr="009F65F7">
        <w:rPr>
          <w:rFonts w:ascii="Times New Roman" w:hAnsi="Times New Roman" w:cs="Times New Roman"/>
          <w:sz w:val="24"/>
          <w:szCs w:val="24"/>
          <w:lang w:eastAsia="ru-RU"/>
        </w:rPr>
        <w:t>ое участие в районных конкурсах, проводимых заповедником «Ростовский»;</w:t>
      </w:r>
    </w:p>
    <w:p w:rsidR="009F65F7" w:rsidRPr="009F65F7" w:rsidRDefault="004A5D10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>участие в р</w:t>
      </w:r>
      <w:r w:rsidRPr="009F65F7">
        <w:rPr>
          <w:rFonts w:ascii="Times New Roman" w:hAnsi="Times New Roman"/>
          <w:sz w:val="24"/>
          <w:szCs w:val="24"/>
        </w:rPr>
        <w:t>айонном конкурсе плакатов и рисунков «Зеленая планета»;</w:t>
      </w:r>
    </w:p>
    <w:p w:rsidR="009F65F7" w:rsidRPr="009F65F7" w:rsidRDefault="00F14F56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10156" w:rsidRPr="009F65F7">
        <w:rPr>
          <w:rFonts w:ascii="Times New Roman" w:hAnsi="Times New Roman" w:cs="Times New Roman"/>
          <w:sz w:val="24"/>
          <w:szCs w:val="24"/>
          <w:lang w:eastAsia="ru-RU"/>
        </w:rPr>
        <w:t>частие в Международной акции «</w:t>
      </w:r>
      <w:r w:rsidR="006D66A6" w:rsidRPr="009F65F7">
        <w:rPr>
          <w:rFonts w:ascii="Times New Roman" w:hAnsi="Times New Roman"/>
          <w:sz w:val="24"/>
          <w:szCs w:val="24"/>
        </w:rPr>
        <w:t>Всемирные Дни наблюдения птиц</w:t>
      </w:r>
      <w:r w:rsidR="006D66A6" w:rsidRPr="009F6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0156" w:rsidRPr="009F65F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F65F7" w:rsidRPr="009F65F7" w:rsidRDefault="00610156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Международной акции </w:t>
      </w:r>
      <w:r w:rsidR="006223EE" w:rsidRPr="009F65F7">
        <w:rPr>
          <w:rFonts w:ascii="Times New Roman" w:hAnsi="Times New Roman" w:cs="Times New Roman"/>
          <w:sz w:val="24"/>
          <w:szCs w:val="24"/>
          <w:lang w:eastAsia="ru-RU"/>
        </w:rPr>
        <w:t>«Марш парков»</w:t>
      </w:r>
      <w:r w:rsidRPr="009F65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F65F7" w:rsidRPr="009F65F7" w:rsidRDefault="00F830C4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 конкурс научно-инновационных проектов компании «Сименс» </w:t>
      </w:r>
      <w:r w:rsidR="002B652B" w:rsidRPr="009F6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65F7">
        <w:rPr>
          <w:rFonts w:ascii="Times New Roman" w:hAnsi="Times New Roman" w:cs="Times New Roman"/>
          <w:sz w:val="24"/>
          <w:szCs w:val="24"/>
          <w:lang w:eastAsia="ru-RU"/>
        </w:rPr>
        <w:t>в России;</w:t>
      </w:r>
    </w:p>
    <w:p w:rsidR="009F65F7" w:rsidRPr="009F65F7" w:rsidRDefault="002B652B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 ГОУ ДОД Областного экологического центра учащихся Министерства общего и профессионального образования Ростовской области;</w:t>
      </w:r>
    </w:p>
    <w:p w:rsidR="009F65F7" w:rsidRPr="009F65F7" w:rsidRDefault="009F65F7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9F65F7">
        <w:rPr>
          <w:rFonts w:ascii="Times New Roman" w:hAnsi="Times New Roman"/>
          <w:sz w:val="24"/>
          <w:szCs w:val="24"/>
        </w:rPr>
        <w:t>бластной конкурс исследовательских работ</w:t>
      </w:r>
      <w:r>
        <w:rPr>
          <w:rFonts w:ascii="Times New Roman" w:hAnsi="Times New Roman"/>
          <w:sz w:val="24"/>
          <w:szCs w:val="24"/>
        </w:rPr>
        <w:t>;</w:t>
      </w:r>
    </w:p>
    <w:p w:rsidR="009F65F7" w:rsidRPr="009F65F7" w:rsidRDefault="009F65F7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9F65F7">
        <w:rPr>
          <w:rFonts w:ascii="Times New Roman" w:hAnsi="Times New Roman"/>
          <w:sz w:val="24"/>
          <w:szCs w:val="24"/>
        </w:rPr>
        <w:t>бластной экологический конкурс детского творчества «За что я люблю Донскую природу»</w:t>
      </w:r>
      <w:r>
        <w:rPr>
          <w:rFonts w:ascii="Times New Roman" w:hAnsi="Times New Roman"/>
          <w:sz w:val="24"/>
          <w:szCs w:val="24"/>
        </w:rPr>
        <w:t>;</w:t>
      </w:r>
    </w:p>
    <w:p w:rsidR="009F65F7" w:rsidRPr="009F65F7" w:rsidRDefault="009F65F7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ий</w:t>
      </w:r>
      <w:r w:rsidRPr="009F65F7">
        <w:rPr>
          <w:rFonts w:ascii="Times New Roman" w:hAnsi="Times New Roman"/>
          <w:sz w:val="24"/>
          <w:szCs w:val="24"/>
        </w:rPr>
        <w:t xml:space="preserve"> национальн</w:t>
      </w:r>
      <w:r>
        <w:rPr>
          <w:rFonts w:ascii="Times New Roman" w:hAnsi="Times New Roman"/>
          <w:sz w:val="24"/>
          <w:szCs w:val="24"/>
        </w:rPr>
        <w:t>ый</w:t>
      </w:r>
      <w:r w:rsidRPr="009F65F7">
        <w:rPr>
          <w:rFonts w:ascii="Times New Roman" w:hAnsi="Times New Roman"/>
          <w:sz w:val="24"/>
          <w:szCs w:val="24"/>
        </w:rPr>
        <w:t xml:space="preserve"> конкурс водных проектов старшеклассников</w:t>
      </w:r>
      <w:r>
        <w:rPr>
          <w:rFonts w:ascii="Times New Roman" w:hAnsi="Times New Roman"/>
          <w:sz w:val="24"/>
          <w:szCs w:val="24"/>
        </w:rPr>
        <w:t>;</w:t>
      </w:r>
      <w:r w:rsidRPr="009F65F7">
        <w:rPr>
          <w:rFonts w:ascii="Times New Roman" w:hAnsi="Times New Roman"/>
          <w:sz w:val="24"/>
          <w:szCs w:val="24"/>
        </w:rPr>
        <w:t xml:space="preserve"> </w:t>
      </w:r>
    </w:p>
    <w:p w:rsidR="002B652B" w:rsidRPr="009F65F7" w:rsidRDefault="006223EE" w:rsidP="009F65F7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F7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 игровой конкурс по естествознанию </w:t>
      </w:r>
      <w:r w:rsidRPr="009F65F7">
        <w:rPr>
          <w:rFonts w:ascii="Times New Roman" w:hAnsi="Times New Roman" w:cs="Times New Roman"/>
          <w:color w:val="000000"/>
          <w:sz w:val="24"/>
          <w:szCs w:val="24"/>
        </w:rPr>
        <w:t xml:space="preserve">«Человек и природа», организаторы: Инновационный институт продуктивного обучения СЗО РАО </w:t>
      </w:r>
      <w:r w:rsidR="009F6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B28" w:rsidRPr="009F6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5F7">
        <w:rPr>
          <w:rFonts w:ascii="Times New Roman" w:hAnsi="Times New Roman" w:cs="Times New Roman"/>
          <w:color w:val="000000"/>
          <w:sz w:val="24"/>
          <w:szCs w:val="24"/>
        </w:rPr>
        <w:t xml:space="preserve">(г. Санкт-Петербург) и Новосибирский центр продуктивного обучения </w:t>
      </w:r>
      <w:r w:rsidR="00182B28" w:rsidRPr="009F65F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6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B28" w:rsidRPr="009F65F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F65F7">
        <w:rPr>
          <w:rFonts w:ascii="Times New Roman" w:hAnsi="Times New Roman" w:cs="Times New Roman"/>
          <w:color w:val="000000"/>
          <w:sz w:val="24"/>
          <w:szCs w:val="24"/>
        </w:rPr>
        <w:t>(г. Новосибирск).</w:t>
      </w:r>
    </w:p>
    <w:p w:rsidR="00A80367" w:rsidRPr="00F830C4" w:rsidRDefault="00354F59" w:rsidP="00354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F83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воспитанию экологической культуры развивает у учащихся интерес и любовь к природе, к ее охране и преобразованию, увлекает перспективами природоохранной деятельности. Формирует познавательное и эстетическое отношение к окружающей природной среде, обучает правильному поведению деятельности в природе, выявляет случаи негативного отношения к ней, определяет качественные изменения, происходящие в экологическом сознании и поведении учащихся.</w:t>
      </w:r>
    </w:p>
    <w:p w:rsidR="00A80367" w:rsidRPr="00A80367" w:rsidRDefault="00354F59" w:rsidP="00354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педагогический опыт и творческий поиск по этой проблеме привел меня к выводу о том, что одним из наиболее эффективных методов воспитания экологической культуры является организация научно - исследовательской деятельности учащихся, которая и является для меня одной из приоритетных форм работы с учащимися на уроках и во внеурочное время. </w:t>
      </w:r>
    </w:p>
    <w:p w:rsidR="00354F59" w:rsidRDefault="00354F59" w:rsidP="00354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учащихся к научно - исследовательской деятельности проходит поэтапно. На начальном этапе происходит знакомство с работами учащихся предшествующих выпусков, с основными требованиями к оформлению исследований, доводится примерная тематика работ. После чего учащиеся добровольно в зависимости от своих интересов и склонностей выбирают исследовательские работы,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D9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составляется программа исследования.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учитель корректирует работу исследователя. Первый этап выступлений происходит перед одноклассниками.</w:t>
      </w:r>
    </w:p>
    <w:p w:rsidR="00A80367" w:rsidRPr="00A80367" w:rsidRDefault="00354F59" w:rsidP="00354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экологических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разнообразна. Например: "Красота спасет мир", "Сохраним природу вместе", "Экология и жизнь", "Здоровый образ жизни". </w:t>
      </w:r>
    </w:p>
    <w:p w:rsidR="00D905D4" w:rsidRDefault="004A30AB" w:rsidP="00D905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следующие исследовательские работы учащихся: </w:t>
      </w:r>
    </w:p>
    <w:p w:rsidR="004A30AB" w:rsidRPr="00D905D4" w:rsidRDefault="004A30AB" w:rsidP="00D905D4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D4">
        <w:rPr>
          <w:rFonts w:ascii="Times New Roman" w:hAnsi="Times New Roman"/>
          <w:sz w:val="24"/>
          <w:szCs w:val="24"/>
        </w:rPr>
        <w:t>«Проблемы загрязнения водных ресурсов»</w:t>
      </w:r>
      <w:r w:rsidR="00E775D2">
        <w:rPr>
          <w:rFonts w:ascii="Times New Roman" w:hAnsi="Times New Roman"/>
          <w:sz w:val="24"/>
          <w:szCs w:val="24"/>
        </w:rPr>
        <w:t xml:space="preserve"> (диплом)</w:t>
      </w:r>
      <w:r w:rsidRPr="00D905D4">
        <w:rPr>
          <w:rFonts w:ascii="Times New Roman" w:hAnsi="Times New Roman"/>
          <w:sz w:val="24"/>
          <w:szCs w:val="24"/>
        </w:rPr>
        <w:t>;</w:t>
      </w:r>
    </w:p>
    <w:p w:rsid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человека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E775D2">
        <w:rPr>
          <w:rFonts w:ascii="Times New Roman" w:hAnsi="Times New Roman"/>
          <w:sz w:val="24"/>
          <w:szCs w:val="24"/>
        </w:rPr>
        <w:t>(диплом)</w:t>
      </w:r>
      <w:r w:rsidR="00E775D2" w:rsidRPr="00D905D4">
        <w:rPr>
          <w:rFonts w:ascii="Times New Roman" w:hAnsi="Times New Roman"/>
          <w:sz w:val="24"/>
          <w:szCs w:val="24"/>
        </w:rPr>
        <w:t>;</w:t>
      </w:r>
    </w:p>
    <w:p w:rsid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0AB" w:rsidRP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hAnsi="Times New Roman"/>
          <w:sz w:val="24"/>
          <w:szCs w:val="24"/>
        </w:rPr>
        <w:t>«Проблемы загрязнения водных ресурсов</w:t>
      </w:r>
      <w:r>
        <w:rPr>
          <w:rFonts w:ascii="Times New Roman" w:hAnsi="Times New Roman"/>
          <w:sz w:val="24"/>
          <w:szCs w:val="24"/>
        </w:rPr>
        <w:t xml:space="preserve"> Орловского района</w:t>
      </w:r>
      <w:r w:rsidRPr="004A30AB">
        <w:rPr>
          <w:rFonts w:ascii="Times New Roman" w:hAnsi="Times New Roman"/>
          <w:sz w:val="24"/>
          <w:szCs w:val="24"/>
        </w:rPr>
        <w:t>»</w:t>
      </w:r>
      <w:r w:rsidR="00E775D2" w:rsidRPr="00E775D2">
        <w:rPr>
          <w:rFonts w:ascii="Times New Roman" w:hAnsi="Times New Roman"/>
          <w:sz w:val="24"/>
          <w:szCs w:val="24"/>
        </w:rPr>
        <w:t xml:space="preserve"> </w:t>
      </w:r>
      <w:r w:rsidR="00E775D2">
        <w:rPr>
          <w:rFonts w:ascii="Times New Roman" w:hAnsi="Times New Roman"/>
          <w:sz w:val="24"/>
          <w:szCs w:val="24"/>
        </w:rPr>
        <w:t>(диплом)</w:t>
      </w:r>
      <w:r w:rsidR="00E775D2" w:rsidRPr="00D905D4">
        <w:rPr>
          <w:rFonts w:ascii="Times New Roman" w:hAnsi="Times New Roman"/>
          <w:sz w:val="24"/>
          <w:szCs w:val="24"/>
        </w:rPr>
        <w:t>;</w:t>
      </w:r>
    </w:p>
    <w:p w:rsid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Ростовский. Остров Водный. Мустанги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(грамота 2 место)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0AB" w:rsidRP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для туриста по заповедным островам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A30AB" w:rsidRP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hAnsi="Times New Roman"/>
          <w:sz w:val="24"/>
          <w:szCs w:val="24"/>
        </w:rPr>
        <w:t>«Растительный и животный мир</w:t>
      </w:r>
      <w:r>
        <w:rPr>
          <w:rFonts w:ascii="Times New Roman" w:hAnsi="Times New Roman"/>
          <w:sz w:val="24"/>
          <w:szCs w:val="24"/>
        </w:rPr>
        <w:t>.</w:t>
      </w:r>
      <w:r w:rsidRPr="004A30AB">
        <w:rPr>
          <w:rFonts w:ascii="Times New Roman" w:hAnsi="Times New Roman"/>
          <w:sz w:val="24"/>
          <w:szCs w:val="24"/>
        </w:rPr>
        <w:t xml:space="preserve"> Красная Книга заповедника «Ростовский»</w:t>
      </w:r>
      <w:r w:rsidR="00E775D2" w:rsidRP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5D2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(грамота 2 место);</w:t>
      </w:r>
    </w:p>
    <w:p w:rsidR="004A30AB" w:rsidRP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«Мировой океан – гигантский склад химических элементов»</w:t>
      </w:r>
      <w:r w:rsidR="00E775D2" w:rsidRPr="00E775D2">
        <w:rPr>
          <w:rFonts w:ascii="Times New Roman" w:hAnsi="Times New Roman"/>
          <w:sz w:val="24"/>
          <w:szCs w:val="24"/>
        </w:rPr>
        <w:t xml:space="preserve"> </w:t>
      </w:r>
      <w:r w:rsidR="00E775D2">
        <w:rPr>
          <w:rFonts w:ascii="Times New Roman" w:hAnsi="Times New Roman"/>
          <w:sz w:val="24"/>
          <w:szCs w:val="24"/>
        </w:rPr>
        <w:t>(диплом)</w:t>
      </w:r>
      <w:r w:rsidR="00E775D2" w:rsidRPr="00D905D4">
        <w:rPr>
          <w:rFonts w:ascii="Times New Roman" w:hAnsi="Times New Roman"/>
          <w:sz w:val="24"/>
          <w:szCs w:val="24"/>
        </w:rPr>
        <w:t>;</w:t>
      </w:r>
    </w:p>
    <w:p w:rsidR="004A30AB" w:rsidRPr="004A30AB" w:rsidRDefault="004A30AB" w:rsidP="004A30AB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AB">
        <w:rPr>
          <w:rFonts w:ascii="Times New Roman" w:hAnsi="Times New Roman"/>
          <w:sz w:val="24"/>
          <w:szCs w:val="24"/>
        </w:rPr>
        <w:t>«Экологический туризм природоохранной деятельности».</w:t>
      </w:r>
    </w:p>
    <w:p w:rsidR="00A80367" w:rsidRPr="00A80367" w:rsidRDefault="00DD372A" w:rsidP="00DD37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как показывает практика, научно - исследовательская деятельность способствует формированию нового типа обучающегося, обладающего набором умений и навыков самостоятельной поисковой (исследовательской) конструктивной работы, презентационными умениями и навыками, владеющего способами целенаправленной деятельности, готового к сотрудничеству с руководителем и взаимодействию, наделенного опытом самообразования, навыкам оценочной самостоятельности. </w:t>
      </w:r>
    </w:p>
    <w:p w:rsidR="00A80367" w:rsidRPr="00A80367" w:rsidRDefault="00DD372A" w:rsidP="00DD37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научно - исследовательской деятельности на уроках и во внеурочной деятельности позволяет получить ряд практических результатов: рост качества знаний, развитие коммуникативных умений, формирование активной жизненной позиции, развитие интереса к естественным наукам и др. Самое главное,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 -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 - 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</w:t>
      </w:r>
      <w:r w:rsidR="00A80367" w:rsidRPr="00A80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уникальный опыт, невозможный при других формах обучения.</w:t>
      </w:r>
      <w:proofErr w:type="gramEnd"/>
    </w:p>
    <w:sectPr w:rsidR="00A80367" w:rsidRPr="00A80367" w:rsidSect="00E33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4E" w:rsidRDefault="0018644E" w:rsidP="00DD372A">
      <w:pPr>
        <w:spacing w:after="0" w:line="240" w:lineRule="auto"/>
      </w:pPr>
      <w:r>
        <w:separator/>
      </w:r>
    </w:p>
  </w:endnote>
  <w:endnote w:type="continuationSeparator" w:id="0">
    <w:p w:rsidR="0018644E" w:rsidRDefault="0018644E" w:rsidP="00DD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2A" w:rsidRDefault="00DD37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2A" w:rsidRDefault="00DD37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2A" w:rsidRDefault="00DD3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4E" w:rsidRDefault="0018644E" w:rsidP="00DD372A">
      <w:pPr>
        <w:spacing w:after="0" w:line="240" w:lineRule="auto"/>
      </w:pPr>
      <w:r>
        <w:separator/>
      </w:r>
    </w:p>
  </w:footnote>
  <w:footnote w:type="continuationSeparator" w:id="0">
    <w:p w:rsidR="0018644E" w:rsidRDefault="0018644E" w:rsidP="00DD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2A" w:rsidRDefault="00DD37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21" w:rsidRDefault="00DD372A" w:rsidP="00FD4221">
    <w:pPr>
      <w:pStyle w:val="a5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D372A">
      <w:rPr>
        <w:rFonts w:ascii="Times New Roman" w:hAnsi="Times New Roman" w:cs="Times New Roman"/>
        <w:sz w:val="28"/>
        <w:szCs w:val="28"/>
      </w:rPr>
      <w:t>Колодько</w:t>
    </w:r>
    <w:proofErr w:type="spellEnd"/>
    <w:r w:rsidRPr="00DD372A">
      <w:rPr>
        <w:rFonts w:ascii="Times New Roman" w:hAnsi="Times New Roman" w:cs="Times New Roman"/>
        <w:sz w:val="28"/>
        <w:szCs w:val="28"/>
      </w:rPr>
      <w:t xml:space="preserve"> Валентина Николаевна, учитель химии и биологии</w:t>
    </w:r>
  </w:p>
  <w:p w:rsidR="00DD372A" w:rsidRPr="00DD372A" w:rsidRDefault="00DD372A" w:rsidP="00FD4221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DD372A">
      <w:rPr>
        <w:rFonts w:ascii="Times New Roman" w:hAnsi="Times New Roman" w:cs="Times New Roman"/>
        <w:sz w:val="28"/>
        <w:szCs w:val="28"/>
      </w:rPr>
      <w:t xml:space="preserve"> МОУ Орло</w:t>
    </w:r>
    <w:r>
      <w:rPr>
        <w:rFonts w:ascii="Times New Roman" w:hAnsi="Times New Roman" w:cs="Times New Roman"/>
        <w:sz w:val="28"/>
        <w:szCs w:val="28"/>
      </w:rPr>
      <w:t>в</w:t>
    </w:r>
    <w:r w:rsidRPr="00DD372A">
      <w:rPr>
        <w:rFonts w:ascii="Times New Roman" w:hAnsi="Times New Roman" w:cs="Times New Roman"/>
        <w:sz w:val="28"/>
        <w:szCs w:val="28"/>
      </w:rPr>
      <w:t>ская СОШ № 3</w:t>
    </w:r>
  </w:p>
  <w:p w:rsidR="00DD372A" w:rsidRDefault="00DD37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2A" w:rsidRDefault="00DD37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FCD"/>
    <w:multiLevelType w:val="hybridMultilevel"/>
    <w:tmpl w:val="6AA6C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A55A7"/>
    <w:multiLevelType w:val="multilevel"/>
    <w:tmpl w:val="573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C313C"/>
    <w:multiLevelType w:val="hybridMultilevel"/>
    <w:tmpl w:val="2618C6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97032C"/>
    <w:multiLevelType w:val="hybridMultilevel"/>
    <w:tmpl w:val="BC6852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FE1545D"/>
    <w:multiLevelType w:val="multilevel"/>
    <w:tmpl w:val="879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F1B9B"/>
    <w:multiLevelType w:val="hybridMultilevel"/>
    <w:tmpl w:val="BD3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4FAC"/>
    <w:multiLevelType w:val="multilevel"/>
    <w:tmpl w:val="69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C1D8C"/>
    <w:multiLevelType w:val="multilevel"/>
    <w:tmpl w:val="8A12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8233D"/>
    <w:multiLevelType w:val="hybridMultilevel"/>
    <w:tmpl w:val="410493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784C5F99"/>
    <w:multiLevelType w:val="multilevel"/>
    <w:tmpl w:val="66D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D4DBC"/>
    <w:multiLevelType w:val="hybridMultilevel"/>
    <w:tmpl w:val="C7B8861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B3"/>
    <w:rsid w:val="00182B28"/>
    <w:rsid w:val="0018644E"/>
    <w:rsid w:val="00261C40"/>
    <w:rsid w:val="00282525"/>
    <w:rsid w:val="002B652B"/>
    <w:rsid w:val="003128D7"/>
    <w:rsid w:val="00354F59"/>
    <w:rsid w:val="004A30AB"/>
    <w:rsid w:val="004A5D10"/>
    <w:rsid w:val="00610156"/>
    <w:rsid w:val="006223EE"/>
    <w:rsid w:val="00681E86"/>
    <w:rsid w:val="006D66A6"/>
    <w:rsid w:val="009147C4"/>
    <w:rsid w:val="00965F6F"/>
    <w:rsid w:val="009D4EA3"/>
    <w:rsid w:val="009F65F7"/>
    <w:rsid w:val="00A80367"/>
    <w:rsid w:val="00D905D4"/>
    <w:rsid w:val="00DD372A"/>
    <w:rsid w:val="00E336FD"/>
    <w:rsid w:val="00E775D2"/>
    <w:rsid w:val="00F14F56"/>
    <w:rsid w:val="00F830C4"/>
    <w:rsid w:val="00F958B3"/>
    <w:rsid w:val="00F97F25"/>
    <w:rsid w:val="00FD4221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72A"/>
  </w:style>
  <w:style w:type="paragraph" w:styleId="a7">
    <w:name w:val="footer"/>
    <w:basedOn w:val="a"/>
    <w:link w:val="a8"/>
    <w:uiPriority w:val="99"/>
    <w:unhideWhenUsed/>
    <w:rsid w:val="00DD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72A"/>
  </w:style>
  <w:style w:type="paragraph" w:styleId="a9">
    <w:name w:val="Balloon Text"/>
    <w:basedOn w:val="a"/>
    <w:link w:val="aa"/>
    <w:uiPriority w:val="99"/>
    <w:semiHidden/>
    <w:unhideWhenUsed/>
    <w:rsid w:val="00D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72A"/>
  </w:style>
  <w:style w:type="paragraph" w:styleId="a7">
    <w:name w:val="footer"/>
    <w:basedOn w:val="a"/>
    <w:link w:val="a8"/>
    <w:uiPriority w:val="99"/>
    <w:unhideWhenUsed/>
    <w:rsid w:val="00DD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72A"/>
  </w:style>
  <w:style w:type="paragraph" w:styleId="a9">
    <w:name w:val="Balloon Text"/>
    <w:basedOn w:val="a"/>
    <w:link w:val="aa"/>
    <w:uiPriority w:val="99"/>
    <w:semiHidden/>
    <w:unhideWhenUsed/>
    <w:rsid w:val="00D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2012-03-05T07:56:00Z</dcterms:created>
  <dcterms:modified xsi:type="dcterms:W3CDTF">2012-03-09T20:18:00Z</dcterms:modified>
</cp:coreProperties>
</file>