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C1" w:rsidRDefault="00B3648E" w:rsidP="00B3648E">
      <w:pPr>
        <w:jc w:val="center"/>
      </w:pPr>
      <w:r>
        <w:t>Школьная олимпиада 7-8 классы</w:t>
      </w:r>
    </w:p>
    <w:p w:rsidR="00B3648E" w:rsidRDefault="00B3648E" w:rsidP="00B3648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</w:pPr>
      <w:r>
        <w:t>Какое море является самым глубоким в мире?</w:t>
      </w:r>
    </w:p>
    <w:p w:rsidR="00B3648E" w:rsidRDefault="00B3648E" w:rsidP="00B3648E">
      <w:pPr>
        <w:pStyle w:val="a3"/>
        <w:spacing w:after="0" w:line="240" w:lineRule="auto"/>
        <w:jc w:val="both"/>
      </w:pPr>
      <w:r>
        <w:t>А) Филиппинское; Б) Гренландское; В) Аравийское</w:t>
      </w:r>
    </w:p>
    <w:p w:rsidR="00B3648E" w:rsidRDefault="00B3648E" w:rsidP="00B3648E">
      <w:pPr>
        <w:pStyle w:val="a3"/>
        <w:spacing w:after="0" w:line="240" w:lineRule="auto"/>
        <w:ind w:left="709" w:hanging="283"/>
        <w:jc w:val="both"/>
      </w:pPr>
      <w:r>
        <w:t>2. Какое из течений у западного берега Североамериканского материка является холодным?</w:t>
      </w:r>
    </w:p>
    <w:p w:rsidR="00B3648E" w:rsidRDefault="00B3648E" w:rsidP="00B3648E">
      <w:pPr>
        <w:pStyle w:val="a3"/>
        <w:spacing w:after="0" w:line="240" w:lineRule="auto"/>
        <w:ind w:left="709"/>
        <w:jc w:val="both"/>
      </w:pPr>
      <w:r>
        <w:t>А) Бенгальское; Б) Калифорнийское; В) Аляскинское</w:t>
      </w:r>
    </w:p>
    <w:p w:rsidR="00B3648E" w:rsidRDefault="00720D85" w:rsidP="00720D85">
      <w:pPr>
        <w:pStyle w:val="a3"/>
        <w:spacing w:after="0" w:line="240" w:lineRule="auto"/>
        <w:ind w:left="709" w:hanging="283"/>
        <w:jc w:val="both"/>
      </w:pPr>
      <w:r>
        <w:t xml:space="preserve">3. </w:t>
      </w:r>
      <w:r w:rsidR="00B3648E">
        <w:t>Укажите имя великого европейца</w:t>
      </w:r>
      <w:r>
        <w:t>, который вторым после Х.Колумба совершил открытие Америки, но в отличие от своего предшественника плавал к берегам северного материка.</w:t>
      </w:r>
    </w:p>
    <w:p w:rsidR="00720D85" w:rsidRDefault="00720D85" w:rsidP="00720D85">
      <w:pPr>
        <w:pStyle w:val="a3"/>
        <w:spacing w:after="0" w:line="240" w:lineRule="auto"/>
        <w:ind w:left="709"/>
        <w:jc w:val="both"/>
      </w:pPr>
      <w:proofErr w:type="gramStart"/>
      <w:r>
        <w:t xml:space="preserve">А) </w:t>
      </w:r>
      <w:proofErr w:type="spellStart"/>
      <w:r>
        <w:t>А.Виспуччи</w:t>
      </w:r>
      <w:proofErr w:type="spellEnd"/>
      <w:r>
        <w:t xml:space="preserve">; Б) В.Баренц; В) </w:t>
      </w:r>
      <w:proofErr w:type="spellStart"/>
      <w:r>
        <w:t>Х.-С.Эль-Кано</w:t>
      </w:r>
      <w:proofErr w:type="spellEnd"/>
      <w:r>
        <w:t>; Г) Д.Кабот; Д) Г.Гудзон</w:t>
      </w:r>
      <w:proofErr w:type="gramEnd"/>
    </w:p>
    <w:p w:rsidR="00720D85" w:rsidRDefault="00720D85" w:rsidP="00720D85">
      <w:pPr>
        <w:pStyle w:val="a3"/>
        <w:spacing w:after="0" w:line="240" w:lineRule="auto"/>
        <w:ind w:left="709" w:hanging="283"/>
        <w:jc w:val="both"/>
      </w:pPr>
      <w:r>
        <w:t>4. Какие страны выходят к Адриатическому морю?</w:t>
      </w:r>
    </w:p>
    <w:p w:rsidR="00720D85" w:rsidRDefault="00720D85" w:rsidP="00720D85">
      <w:pPr>
        <w:pStyle w:val="a3"/>
        <w:spacing w:after="0" w:line="240" w:lineRule="auto"/>
        <w:ind w:left="709"/>
        <w:jc w:val="both"/>
      </w:pPr>
      <w:proofErr w:type="gramStart"/>
      <w:r>
        <w:t>А) Греция; Б) Албания; В) Хорватия; Г) Сербия</w:t>
      </w:r>
      <w:r w:rsidR="004B442C">
        <w:t>; Д) Италия</w:t>
      </w:r>
      <w:proofErr w:type="gramEnd"/>
    </w:p>
    <w:p w:rsidR="004B442C" w:rsidRDefault="004B442C" w:rsidP="004B442C">
      <w:pPr>
        <w:pStyle w:val="a3"/>
        <w:spacing w:after="0" w:line="240" w:lineRule="auto"/>
        <w:ind w:left="709" w:hanging="283"/>
        <w:jc w:val="both"/>
      </w:pPr>
      <w:r>
        <w:t>5. Какие из терминов характеризуют смену времен года?</w:t>
      </w:r>
    </w:p>
    <w:p w:rsidR="004B442C" w:rsidRDefault="004B442C" w:rsidP="004B442C">
      <w:pPr>
        <w:pStyle w:val="a3"/>
        <w:spacing w:after="0" w:line="240" w:lineRule="auto"/>
        <w:ind w:left="709"/>
        <w:jc w:val="both"/>
      </w:pPr>
      <w:proofErr w:type="gramStart"/>
      <w:r>
        <w:t>А) полярный день; Б) полярный полдень; В) полярное утро; Г) полярный вечер; Д) полярная ночь</w:t>
      </w:r>
      <w:proofErr w:type="gramEnd"/>
    </w:p>
    <w:p w:rsidR="004B442C" w:rsidRDefault="004B442C" w:rsidP="004B442C">
      <w:pPr>
        <w:pStyle w:val="a3"/>
        <w:spacing w:after="0" w:line="240" w:lineRule="auto"/>
        <w:ind w:left="709" w:hanging="283"/>
        <w:jc w:val="both"/>
      </w:pPr>
      <w:r>
        <w:t xml:space="preserve">6. Если расстояние между городами Шанхай и Токио составляет 2800 км. Которые на карте равны 7 см, то, какое реальное расстояние между городами Бангкок и Иркутск, если известно, что расстояние между ними на этой же карте равно 13см? </w:t>
      </w:r>
    </w:p>
    <w:p w:rsidR="004B442C" w:rsidRDefault="004B442C" w:rsidP="004B442C">
      <w:pPr>
        <w:pStyle w:val="a3"/>
        <w:spacing w:after="0" w:line="240" w:lineRule="auto"/>
        <w:ind w:left="709"/>
        <w:jc w:val="both"/>
      </w:pPr>
      <w:r>
        <w:t>А) 5400; Б) 5200; В) 4400</w:t>
      </w:r>
    </w:p>
    <w:p w:rsidR="004B442C" w:rsidRDefault="00E10D9C" w:rsidP="004B442C">
      <w:pPr>
        <w:pStyle w:val="a3"/>
        <w:spacing w:after="0" w:line="240" w:lineRule="auto"/>
        <w:ind w:left="709" w:hanging="283"/>
        <w:jc w:val="both"/>
      </w:pPr>
      <w:r>
        <w:t xml:space="preserve">7. Укажите географическую параллель, название которой в переводе с греческого языка означает «круг поворота». </w:t>
      </w:r>
    </w:p>
    <w:p w:rsidR="00720D85" w:rsidRDefault="00720D85" w:rsidP="00E10D9C">
      <w:pPr>
        <w:pStyle w:val="a3"/>
        <w:spacing w:after="0" w:line="240" w:lineRule="auto"/>
        <w:ind w:left="709" w:hanging="425"/>
        <w:jc w:val="both"/>
      </w:pPr>
      <w:r>
        <w:t xml:space="preserve">  </w:t>
      </w:r>
      <w:r w:rsidR="00E10D9C">
        <w:t>8. Крупные жесткие блоки литосферы Земли называются:</w:t>
      </w:r>
    </w:p>
    <w:p w:rsidR="00E10D9C" w:rsidRDefault="00E10D9C" w:rsidP="00E10D9C">
      <w:pPr>
        <w:pStyle w:val="a3"/>
        <w:spacing w:after="0" w:line="240" w:lineRule="auto"/>
        <w:ind w:left="709"/>
        <w:jc w:val="both"/>
      </w:pPr>
      <w:r>
        <w:t>А) литосферные платформы; Б) литосферные плиты; В) литосферные поднятия</w:t>
      </w:r>
    </w:p>
    <w:p w:rsidR="00E10D9C" w:rsidRDefault="00E10D9C" w:rsidP="00E10D9C">
      <w:pPr>
        <w:pStyle w:val="a3"/>
        <w:spacing w:after="0" w:line="240" w:lineRule="auto"/>
        <w:ind w:left="709" w:hanging="283"/>
        <w:jc w:val="both"/>
      </w:pPr>
      <w:r>
        <w:t>9. Выберите прибор, котор</w:t>
      </w:r>
      <w:r w:rsidR="00C92214">
        <w:t>ый не используется на метеоплоща</w:t>
      </w:r>
      <w:r>
        <w:t>дках:</w:t>
      </w:r>
    </w:p>
    <w:p w:rsidR="00E10D9C" w:rsidRDefault="00E10D9C" w:rsidP="00E10D9C">
      <w:pPr>
        <w:pStyle w:val="a3"/>
        <w:spacing w:after="0" w:line="240" w:lineRule="auto"/>
        <w:ind w:left="709"/>
        <w:jc w:val="both"/>
      </w:pPr>
      <w:r>
        <w:t>А) альтиметр; Б) барометр</w:t>
      </w:r>
      <w:r w:rsidR="00C92214">
        <w:t>; В) психрометр; Г) термометр</w:t>
      </w:r>
    </w:p>
    <w:p w:rsidR="00B3648E" w:rsidRDefault="00C92214" w:rsidP="00C92214">
      <w:pPr>
        <w:pStyle w:val="a3"/>
        <w:spacing w:after="0" w:line="240" w:lineRule="auto"/>
        <w:ind w:left="709" w:hanging="283"/>
        <w:jc w:val="both"/>
      </w:pPr>
      <w:r>
        <w:t>10. Одно из самых древних озер на земном шаре. По глубине оно занимает второе, по площади – шестое место в мире. Берега озера принадлежат четырем странам. Это-озеро:</w:t>
      </w:r>
    </w:p>
    <w:p w:rsidR="00C92214" w:rsidRDefault="00C92214" w:rsidP="00C92214">
      <w:pPr>
        <w:pStyle w:val="a3"/>
        <w:spacing w:after="0" w:line="240" w:lineRule="auto"/>
        <w:ind w:left="709"/>
        <w:jc w:val="both"/>
      </w:pPr>
      <w:r>
        <w:t>А) Байкал; Б) Верхнее; В) Танганьика; Г) Титикака</w:t>
      </w:r>
    </w:p>
    <w:p w:rsidR="00C92214" w:rsidRDefault="00C92214" w:rsidP="00C92214">
      <w:pPr>
        <w:pStyle w:val="a3"/>
        <w:spacing w:after="0" w:line="240" w:lineRule="auto"/>
        <w:ind w:left="709" w:hanging="283"/>
        <w:jc w:val="both"/>
      </w:pPr>
      <w:r>
        <w:t>11. Какие горные пароды являются осадочными?</w:t>
      </w:r>
    </w:p>
    <w:p w:rsidR="00C92214" w:rsidRDefault="00C92214" w:rsidP="00C92214">
      <w:pPr>
        <w:pStyle w:val="a3"/>
        <w:spacing w:after="0" w:line="240" w:lineRule="auto"/>
        <w:ind w:left="709"/>
        <w:jc w:val="both"/>
      </w:pPr>
      <w:r>
        <w:t>А) мергель; Б) песчаник; В) доломит; Г) каменный уголь</w:t>
      </w:r>
    </w:p>
    <w:p w:rsidR="00C92214" w:rsidRDefault="00C92214" w:rsidP="00C92214">
      <w:pPr>
        <w:pStyle w:val="a3"/>
        <w:spacing w:after="0" w:line="240" w:lineRule="auto"/>
        <w:ind w:left="709" w:hanging="283"/>
        <w:jc w:val="both"/>
      </w:pPr>
      <w:r>
        <w:t>12. В каких из перечисленных пар указаны озера, имеющие между собой связь через канальную и речную систему?</w:t>
      </w:r>
    </w:p>
    <w:p w:rsidR="00C92214" w:rsidRDefault="00C92214" w:rsidP="00C92214">
      <w:pPr>
        <w:pStyle w:val="a3"/>
        <w:spacing w:after="0" w:line="240" w:lineRule="auto"/>
        <w:ind w:left="709"/>
        <w:jc w:val="both"/>
      </w:pPr>
      <w:r>
        <w:t xml:space="preserve">А) </w:t>
      </w:r>
      <w:proofErr w:type="gramStart"/>
      <w:r>
        <w:t>Ладожское</w:t>
      </w:r>
      <w:proofErr w:type="gramEnd"/>
      <w:r>
        <w:t xml:space="preserve"> и Онежское; Б) Чудское и Псковское; В) Альберт и Виктория; Г) Невольничье и </w:t>
      </w:r>
      <w:proofErr w:type="spellStart"/>
      <w:r>
        <w:t>Атабаска</w:t>
      </w:r>
      <w:proofErr w:type="spellEnd"/>
    </w:p>
    <w:p w:rsidR="00C92214" w:rsidRDefault="00C92214" w:rsidP="00C92214">
      <w:pPr>
        <w:pStyle w:val="a3"/>
        <w:spacing w:after="0" w:line="240" w:lineRule="auto"/>
        <w:ind w:left="709" w:hanging="283"/>
        <w:jc w:val="both"/>
      </w:pPr>
      <w:r>
        <w:t>13. Выберите представителей животного мира Австралии?</w:t>
      </w:r>
    </w:p>
    <w:p w:rsidR="00C92214" w:rsidRDefault="00C92214" w:rsidP="00C92214">
      <w:pPr>
        <w:pStyle w:val="a3"/>
        <w:spacing w:after="0" w:line="240" w:lineRule="auto"/>
        <w:ind w:left="709"/>
        <w:jc w:val="both"/>
      </w:pPr>
      <w:proofErr w:type="gramStart"/>
      <w:r>
        <w:t xml:space="preserve">А) броненосец; Б) </w:t>
      </w:r>
      <w:r w:rsidR="00D77DED">
        <w:t>вомбат; В) ехидна; Г) молох; Д) нанду</w:t>
      </w:r>
      <w:proofErr w:type="gramEnd"/>
    </w:p>
    <w:p w:rsidR="00D77DED" w:rsidRDefault="00D77DED" w:rsidP="00D77DED">
      <w:pPr>
        <w:pStyle w:val="a3"/>
        <w:spacing w:after="0" w:line="240" w:lineRule="auto"/>
        <w:ind w:left="709" w:hanging="283"/>
        <w:jc w:val="both"/>
      </w:pPr>
      <w:r>
        <w:t xml:space="preserve">14. На каком расстоянии друг от друга (в километрах) находятся две точки на экваторе, имеющие координаты долготы 10 в.д. и 170 </w:t>
      </w:r>
      <w:proofErr w:type="spellStart"/>
      <w:r>
        <w:t>з.д</w:t>
      </w:r>
      <w:proofErr w:type="spellEnd"/>
      <w:r>
        <w:t>.</w:t>
      </w:r>
    </w:p>
    <w:p w:rsidR="00D77DED" w:rsidRDefault="00D77DED" w:rsidP="00D77DED">
      <w:pPr>
        <w:pStyle w:val="a3"/>
        <w:spacing w:after="0" w:line="240" w:lineRule="auto"/>
        <w:ind w:left="709"/>
        <w:jc w:val="both"/>
      </w:pPr>
      <w:r>
        <w:t>А) 10000км; Б) 15000км; В) 16000км; Г) 18000км; Д) 20000км</w:t>
      </w:r>
    </w:p>
    <w:sectPr w:rsidR="00D77DED" w:rsidSect="00B364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030F"/>
    <w:multiLevelType w:val="hybridMultilevel"/>
    <w:tmpl w:val="0106A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48E"/>
    <w:rsid w:val="004B442C"/>
    <w:rsid w:val="00720D85"/>
    <w:rsid w:val="00A65ACF"/>
    <w:rsid w:val="00B21CC1"/>
    <w:rsid w:val="00B3648E"/>
    <w:rsid w:val="00C92214"/>
    <w:rsid w:val="00D77DED"/>
    <w:rsid w:val="00E1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2012-10-19T12:22:00Z</dcterms:created>
  <dcterms:modified xsi:type="dcterms:W3CDTF">2012-10-19T13:22:00Z</dcterms:modified>
</cp:coreProperties>
</file>