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E9" w:rsidRDefault="009F66E9" w:rsidP="009F66E9">
      <w:pPr>
        <w:spacing w:line="100" w:lineRule="atLeast"/>
      </w:pPr>
      <w:r>
        <w:t xml:space="preserve">                            ПРАВИТЕЛЬСТВО САНКТ-ПЕТЕРБУРГА</w:t>
      </w:r>
    </w:p>
    <w:p w:rsidR="009F66E9" w:rsidRDefault="009F66E9" w:rsidP="009F66E9">
      <w:pPr>
        <w:spacing w:line="100" w:lineRule="atLeast"/>
        <w:jc w:val="center"/>
        <w:rPr>
          <w:rFonts w:eastAsia="Calibri"/>
          <w:b/>
        </w:rPr>
      </w:pPr>
      <w:r>
        <w:t>КОМИТЕТ ПО ОБРАЗОВАНИЮ</w:t>
      </w:r>
    </w:p>
    <w:p w:rsidR="009F66E9" w:rsidRDefault="009F66E9" w:rsidP="009F66E9">
      <w:pPr>
        <w:spacing w:line="10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Государственное бюджетное образовательное учреждение</w:t>
      </w:r>
    </w:p>
    <w:p w:rsidR="009F66E9" w:rsidRDefault="009F66E9" w:rsidP="009F66E9">
      <w:pPr>
        <w:spacing w:line="100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Гимназия № 49 Приморского района</w:t>
      </w:r>
    </w:p>
    <w:p w:rsidR="009F66E9" w:rsidRDefault="009F66E9" w:rsidP="009F66E9">
      <w:pPr>
        <w:spacing w:line="100" w:lineRule="atLeast"/>
        <w:jc w:val="center"/>
        <w:rPr>
          <w:rFonts w:eastAsia="Calibri"/>
          <w:b/>
        </w:rPr>
      </w:pPr>
    </w:p>
    <w:tbl>
      <w:tblPr>
        <w:tblW w:w="0" w:type="auto"/>
        <w:tblLayout w:type="fixed"/>
        <w:tblLook w:val="0000"/>
      </w:tblPr>
      <w:tblGrid>
        <w:gridCol w:w="5987"/>
        <w:gridCol w:w="3906"/>
      </w:tblGrid>
      <w:tr w:rsidR="009F66E9" w:rsidTr="001C14B0">
        <w:tc>
          <w:tcPr>
            <w:tcW w:w="5987" w:type="dxa"/>
            <w:shd w:val="clear" w:color="auto" w:fill="auto"/>
          </w:tcPr>
          <w:p w:rsidR="009F66E9" w:rsidRDefault="009F66E9" w:rsidP="001C14B0">
            <w:pPr>
              <w:spacing w:after="60" w:line="100" w:lineRule="atLeast"/>
              <w:rPr>
                <w:rFonts w:eastAsia="Calibri"/>
              </w:rPr>
            </w:pPr>
            <w:r>
              <w:rPr>
                <w:bCs/>
                <w:iCs/>
              </w:rPr>
              <w:t>«</w:t>
            </w:r>
            <w:r>
              <w:rPr>
                <w:b/>
                <w:bCs/>
                <w:iCs/>
              </w:rPr>
              <w:t>СОГЛАСОВАНО»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 xml:space="preserve"> по учебно-воспитательной работе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  <w:proofErr w:type="spellStart"/>
            <w:r>
              <w:rPr>
                <w:rFonts w:eastAsia="Calibri"/>
                <w:u w:val="single"/>
              </w:rPr>
              <w:t>Мелешкевич</w:t>
            </w:r>
            <w:proofErr w:type="spellEnd"/>
            <w:r>
              <w:rPr>
                <w:rFonts w:eastAsia="Calibri"/>
                <w:u w:val="single"/>
              </w:rPr>
              <w:t xml:space="preserve"> Е.В.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«   » августа 2014 г.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</w:p>
          <w:p w:rsidR="009F66E9" w:rsidRDefault="009F66E9" w:rsidP="001C14B0">
            <w:pPr>
              <w:spacing w:after="60" w:line="100" w:lineRule="atLeast"/>
              <w:rPr>
                <w:rFonts w:eastAsia="Calibri"/>
              </w:rPr>
            </w:pPr>
            <w:r>
              <w:rPr>
                <w:b/>
                <w:bCs/>
                <w:iCs/>
              </w:rPr>
              <w:t>«РАССМОТРЕНО»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на заседании МО 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учителей математики и информатики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протокол №1 от «28 » августа 2014г.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 xml:space="preserve">Руководитель МО </w:t>
            </w:r>
          </w:p>
          <w:p w:rsidR="009F66E9" w:rsidRDefault="009F66E9" w:rsidP="001C14B0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 xml:space="preserve">                    </w:t>
            </w:r>
            <w:proofErr w:type="spellStart"/>
            <w:r>
              <w:rPr>
                <w:rFonts w:eastAsia="Calibri"/>
                <w:u w:val="single"/>
              </w:rPr>
              <w:t>Сивкова</w:t>
            </w:r>
            <w:proofErr w:type="spellEnd"/>
            <w:r>
              <w:rPr>
                <w:rFonts w:eastAsia="Calibri"/>
                <w:u w:val="single"/>
              </w:rPr>
              <w:t xml:space="preserve"> Т.В.</w:t>
            </w:r>
            <w:r>
              <w:rPr>
                <w:rFonts w:eastAsia="Calibri"/>
              </w:rPr>
              <w:t xml:space="preserve"> </w:t>
            </w:r>
          </w:p>
          <w:p w:rsidR="009F66E9" w:rsidRDefault="009F66E9" w:rsidP="001C14B0">
            <w:pPr>
              <w:spacing w:line="100" w:lineRule="atLeast"/>
              <w:ind w:left="567"/>
              <w:rPr>
                <w:rFonts w:eastAsia="Calibri"/>
              </w:rPr>
            </w:pPr>
          </w:p>
        </w:tc>
        <w:tc>
          <w:tcPr>
            <w:tcW w:w="3906" w:type="dxa"/>
            <w:shd w:val="clear" w:color="auto" w:fill="auto"/>
          </w:tcPr>
          <w:p w:rsidR="009F66E9" w:rsidRDefault="009F66E9" w:rsidP="001C14B0">
            <w:pPr>
              <w:spacing w:after="60" w:line="100" w:lineRule="atLeast"/>
              <w:rPr>
                <w:rFonts w:eastAsia="Calibri"/>
              </w:rPr>
            </w:pPr>
            <w:r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  <w:caps/>
              </w:rPr>
              <w:t>Принято»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Решением педагогического совета 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  <w:caps/>
              </w:rPr>
            </w:pPr>
            <w:r>
              <w:rPr>
                <w:rFonts w:eastAsia="Calibri"/>
              </w:rPr>
              <w:t xml:space="preserve">от «   » августа 2014г. 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  <w:caps/>
              </w:rPr>
            </w:pP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  <w:caps/>
              </w:rPr>
            </w:pP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  <w:caps/>
              </w:rPr>
            </w:pPr>
          </w:p>
          <w:p w:rsidR="009F66E9" w:rsidRDefault="009F66E9" w:rsidP="001C14B0">
            <w:pPr>
              <w:spacing w:after="60" w:line="100" w:lineRule="atLeast"/>
              <w:rPr>
                <w:rFonts w:eastAsia="Calibri"/>
              </w:rPr>
            </w:pPr>
            <w:r>
              <w:rPr>
                <w:bCs/>
                <w:iCs/>
                <w:caps/>
              </w:rPr>
              <w:t>«</w:t>
            </w:r>
            <w:r>
              <w:rPr>
                <w:b/>
                <w:bCs/>
                <w:iCs/>
                <w:caps/>
              </w:rPr>
              <w:t>Утверждаю»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Приказ № 62/1 от « 28» августа 2014 года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Директор ГБОУ школы № 49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Приморского района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Санкт-Петербурга</w:t>
            </w:r>
          </w:p>
          <w:p w:rsidR="009F66E9" w:rsidRDefault="009F66E9" w:rsidP="001C14B0">
            <w:pPr>
              <w:spacing w:line="100" w:lineRule="atLeast"/>
              <w:jc w:val="both"/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 xml:space="preserve">                              Семочкина Ф.Ф.</w:t>
            </w:r>
          </w:p>
          <w:p w:rsidR="009F66E9" w:rsidRDefault="009F66E9" w:rsidP="001C14B0">
            <w:pPr>
              <w:spacing w:line="100" w:lineRule="atLeast"/>
              <w:ind w:left="744" w:right="-426"/>
              <w:rPr>
                <w:rFonts w:eastAsia="Calibri"/>
              </w:rPr>
            </w:pPr>
          </w:p>
        </w:tc>
      </w:tr>
    </w:tbl>
    <w:p w:rsidR="009F66E9" w:rsidRDefault="009F66E9" w:rsidP="009F66E9">
      <w:pPr>
        <w:keepNext/>
        <w:tabs>
          <w:tab w:val="left" w:pos="0"/>
        </w:tabs>
        <w:spacing w:line="100" w:lineRule="atLeast"/>
        <w:ind w:left="432" w:hanging="432"/>
        <w:jc w:val="both"/>
      </w:pPr>
    </w:p>
    <w:p w:rsidR="009F66E9" w:rsidRDefault="009F66E9" w:rsidP="009F66E9">
      <w:pPr>
        <w:shd w:val="clear" w:color="auto" w:fill="FFFFFF"/>
        <w:spacing w:line="100" w:lineRule="atLeast"/>
        <w:jc w:val="both"/>
        <w:rPr>
          <w:rFonts w:eastAsia="Calibri"/>
          <w:b/>
          <w:color w:val="000000"/>
        </w:rPr>
      </w:pPr>
    </w:p>
    <w:p w:rsidR="009F66E9" w:rsidRDefault="009F66E9" w:rsidP="009F66E9">
      <w:pPr>
        <w:shd w:val="clear" w:color="auto" w:fill="FFFFFF"/>
        <w:spacing w:line="100" w:lineRule="atLeast"/>
        <w:jc w:val="center"/>
        <w:rPr>
          <w:rFonts w:eastAsia="Calibri"/>
          <w:b/>
          <w:color w:val="000000"/>
        </w:rPr>
      </w:pPr>
    </w:p>
    <w:p w:rsidR="009F66E9" w:rsidRDefault="009F66E9" w:rsidP="009F66E9">
      <w:pPr>
        <w:shd w:val="clear" w:color="auto" w:fill="FFFFFF"/>
        <w:spacing w:line="100" w:lineRule="atLeast"/>
        <w:jc w:val="center"/>
        <w:rPr>
          <w:rFonts w:eastAsia="Calibri"/>
          <w:b/>
          <w:color w:val="000000"/>
        </w:rPr>
      </w:pPr>
    </w:p>
    <w:p w:rsidR="009F66E9" w:rsidRDefault="009F66E9" w:rsidP="009F66E9">
      <w:pPr>
        <w:shd w:val="clear" w:color="auto" w:fill="FFFFFF"/>
        <w:spacing w:line="100" w:lineRule="atLeast"/>
        <w:jc w:val="center"/>
        <w:rPr>
          <w:rFonts w:eastAsia="Calibri"/>
          <w:b/>
          <w:color w:val="000000"/>
        </w:rPr>
      </w:pPr>
    </w:p>
    <w:p w:rsidR="009F66E9" w:rsidRDefault="009F66E9" w:rsidP="009F66E9">
      <w:pPr>
        <w:spacing w:line="100" w:lineRule="atLeast"/>
        <w:jc w:val="center"/>
        <w:rPr>
          <w:b/>
        </w:rPr>
      </w:pPr>
      <w:r>
        <w:rPr>
          <w:b/>
        </w:rPr>
        <w:t>Система оценочных средств</w:t>
      </w:r>
    </w:p>
    <w:p w:rsidR="009F66E9" w:rsidRDefault="009F66E9" w:rsidP="009F66E9">
      <w:pPr>
        <w:spacing w:line="100" w:lineRule="atLeast"/>
        <w:jc w:val="center"/>
        <w:rPr>
          <w:rFonts w:eastAsia="Calibri"/>
          <w:b/>
          <w:color w:val="000000"/>
        </w:rPr>
      </w:pPr>
      <w:r>
        <w:rPr>
          <w:b/>
        </w:rPr>
        <w:t xml:space="preserve">по предмету </w:t>
      </w:r>
      <w:r>
        <w:rPr>
          <w:rFonts w:eastAsia="Calibri"/>
          <w:b/>
          <w:color w:val="000000"/>
        </w:rPr>
        <w:t xml:space="preserve">АЛГЕБРА </w:t>
      </w:r>
    </w:p>
    <w:p w:rsidR="009F66E9" w:rsidRDefault="009F66E9" w:rsidP="009F66E9">
      <w:pPr>
        <w:shd w:val="clear" w:color="auto" w:fill="FFFFFF"/>
        <w:spacing w:line="100" w:lineRule="atLeast"/>
        <w:jc w:val="center"/>
        <w:rPr>
          <w:rFonts w:eastAsia="Calibri"/>
        </w:rPr>
      </w:pPr>
      <w:r>
        <w:rPr>
          <w:rFonts w:eastAsia="Calibri"/>
          <w:b/>
          <w:color w:val="000000"/>
        </w:rPr>
        <w:t>9 класс</w:t>
      </w: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hd w:val="clear" w:color="auto" w:fill="FFFFFF"/>
        <w:spacing w:line="100" w:lineRule="atLeast"/>
        <w:ind w:left="5954" w:right="-142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Составитель: </w:t>
      </w:r>
    </w:p>
    <w:p w:rsidR="009F66E9" w:rsidRDefault="009F66E9" w:rsidP="009F66E9">
      <w:pPr>
        <w:shd w:val="clear" w:color="auto" w:fill="FFFFFF"/>
        <w:spacing w:line="100" w:lineRule="atLeast"/>
        <w:ind w:left="5954" w:right="-142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Сивкова</w:t>
      </w:r>
      <w:proofErr w:type="spellEnd"/>
      <w:r>
        <w:rPr>
          <w:rFonts w:eastAsia="Calibri"/>
          <w:color w:val="000000"/>
        </w:rPr>
        <w:t xml:space="preserve"> Татьяна Владимировна,</w:t>
      </w:r>
    </w:p>
    <w:p w:rsidR="009F66E9" w:rsidRDefault="009F66E9" w:rsidP="009F66E9">
      <w:pPr>
        <w:shd w:val="clear" w:color="auto" w:fill="FFFFFF"/>
        <w:spacing w:line="100" w:lineRule="atLeast"/>
        <w:ind w:left="5954" w:right="-142"/>
        <w:jc w:val="center"/>
        <w:rPr>
          <w:rFonts w:eastAsia="Calibri"/>
        </w:rPr>
      </w:pPr>
      <w:r>
        <w:rPr>
          <w:rFonts w:eastAsia="Calibri"/>
          <w:color w:val="000000"/>
        </w:rPr>
        <w:t>учитель математики.</w:t>
      </w:r>
    </w:p>
    <w:p w:rsidR="009F66E9" w:rsidRDefault="009F66E9" w:rsidP="009F66E9">
      <w:pPr>
        <w:spacing w:line="100" w:lineRule="atLeast"/>
        <w:ind w:left="5954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jc w:val="both"/>
        <w:rPr>
          <w:rFonts w:eastAsia="Calibri"/>
        </w:rPr>
      </w:pPr>
    </w:p>
    <w:p w:rsidR="009F66E9" w:rsidRDefault="009F66E9" w:rsidP="009F66E9">
      <w:pPr>
        <w:spacing w:line="100" w:lineRule="atLeast"/>
        <w:ind w:left="-142"/>
        <w:jc w:val="center"/>
        <w:rPr>
          <w:rFonts w:eastAsia="Calibri"/>
        </w:rPr>
      </w:pPr>
    </w:p>
    <w:p w:rsidR="009F66E9" w:rsidRDefault="009F66E9" w:rsidP="009F66E9">
      <w:pPr>
        <w:spacing w:line="100" w:lineRule="atLeast"/>
        <w:ind w:left="-142"/>
        <w:jc w:val="center"/>
        <w:rPr>
          <w:rFonts w:eastAsia="Calibri"/>
        </w:rPr>
      </w:pPr>
    </w:p>
    <w:p w:rsidR="009F66E9" w:rsidRDefault="009F66E9" w:rsidP="009F66E9">
      <w:pPr>
        <w:spacing w:line="100" w:lineRule="atLeast"/>
        <w:ind w:left="-142"/>
        <w:jc w:val="center"/>
        <w:rPr>
          <w:rFonts w:eastAsia="Calibri"/>
        </w:rPr>
      </w:pPr>
      <w:r>
        <w:rPr>
          <w:rFonts w:eastAsia="Calibri"/>
        </w:rPr>
        <w:t>г. Санкт-Петербург</w:t>
      </w:r>
    </w:p>
    <w:p w:rsidR="009F66E9" w:rsidRDefault="009F66E9" w:rsidP="009F66E9">
      <w:pPr>
        <w:jc w:val="center"/>
        <w:rPr>
          <w:rFonts w:eastAsia="Calibri"/>
        </w:rPr>
      </w:pPr>
      <w:r>
        <w:rPr>
          <w:rFonts w:eastAsia="Calibri"/>
        </w:rPr>
        <w:t>2014-2015 учебный год</w:t>
      </w:r>
    </w:p>
    <w:p w:rsidR="009F66E9" w:rsidRDefault="009F66E9" w:rsidP="009F66E9">
      <w:pPr>
        <w:rPr>
          <w:rFonts w:eastAsia="Calibri"/>
        </w:rPr>
      </w:pPr>
    </w:p>
    <w:p w:rsidR="00686457" w:rsidRDefault="00686457" w:rsidP="000F6307">
      <w:pPr>
        <w:jc w:val="center"/>
        <w:rPr>
          <w:b/>
          <w:sz w:val="28"/>
          <w:szCs w:val="28"/>
        </w:rPr>
      </w:pPr>
    </w:p>
    <w:p w:rsidR="00686457" w:rsidRDefault="00686457" w:rsidP="00686457">
      <w:pPr>
        <w:jc w:val="center"/>
        <w:rPr>
          <w:rFonts w:eastAsia="Calibri"/>
          <w:b/>
        </w:rPr>
      </w:pPr>
    </w:p>
    <w:p w:rsidR="00686457" w:rsidRDefault="00686457" w:rsidP="00686457">
      <w:pPr>
        <w:jc w:val="center"/>
        <w:rPr>
          <w:rFonts w:eastAsia="Calibri"/>
          <w:b/>
        </w:rPr>
      </w:pPr>
    </w:p>
    <w:p w:rsidR="00686457" w:rsidRDefault="00686457" w:rsidP="00686457">
      <w:pPr>
        <w:jc w:val="center"/>
        <w:rPr>
          <w:rFonts w:eastAsia="Calibri"/>
          <w:b/>
        </w:rPr>
      </w:pPr>
    </w:p>
    <w:p w:rsidR="00686457" w:rsidRDefault="00686457" w:rsidP="00686457">
      <w:pPr>
        <w:jc w:val="center"/>
        <w:rPr>
          <w:rFonts w:eastAsia="Calibri"/>
          <w:b/>
        </w:rPr>
      </w:pPr>
    </w:p>
    <w:p w:rsidR="00686457" w:rsidRDefault="00686457" w:rsidP="00686457">
      <w:pPr>
        <w:rPr>
          <w:rFonts w:eastAsia="Calibri"/>
          <w:b/>
        </w:rPr>
      </w:pPr>
    </w:p>
    <w:p w:rsidR="00686457" w:rsidRPr="00686457" w:rsidRDefault="00686457" w:rsidP="00686457">
      <w:pPr>
        <w:rPr>
          <w:rFonts w:eastAsia="Calibri"/>
          <w:b/>
          <w:sz w:val="28"/>
          <w:szCs w:val="28"/>
        </w:rPr>
      </w:pPr>
      <w:r w:rsidRPr="00686457">
        <w:rPr>
          <w:rFonts w:eastAsia="Calibri"/>
          <w:b/>
          <w:sz w:val="28"/>
          <w:szCs w:val="28"/>
        </w:rPr>
        <w:lastRenderedPageBreak/>
        <w:t xml:space="preserve">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</w:t>
      </w:r>
      <w:r w:rsidRPr="00686457">
        <w:rPr>
          <w:rFonts w:eastAsia="Calibri"/>
          <w:b/>
          <w:sz w:val="28"/>
          <w:szCs w:val="28"/>
        </w:rPr>
        <w:t>Алгебра</w:t>
      </w:r>
    </w:p>
    <w:p w:rsidR="00686457" w:rsidRDefault="00686457" w:rsidP="00686457">
      <w:pPr>
        <w:jc w:val="center"/>
        <w:rPr>
          <w:rFonts w:eastAsia="Calibri"/>
          <w:b/>
        </w:rPr>
      </w:pPr>
      <w:r>
        <w:rPr>
          <w:rFonts w:eastAsia="Calibri"/>
          <w:b/>
        </w:rPr>
        <w:t>9</w:t>
      </w:r>
      <w:r w:rsidRPr="00394A5E">
        <w:rPr>
          <w:rFonts w:eastAsia="Calibri"/>
          <w:b/>
        </w:rPr>
        <w:t xml:space="preserve"> класс</w:t>
      </w:r>
    </w:p>
    <w:p w:rsidR="00686457" w:rsidRDefault="00686457" w:rsidP="00686457">
      <w:pPr>
        <w:jc w:val="center"/>
        <w:rPr>
          <w:rFonts w:eastAsia="Calibri"/>
        </w:rPr>
      </w:pPr>
      <w:r>
        <w:rPr>
          <w:rFonts w:eastAsia="Calibri"/>
          <w:b/>
        </w:rPr>
        <w:t>(3 часа в неделю/ 102 часа в год)</w:t>
      </w:r>
    </w:p>
    <w:tbl>
      <w:tblPr>
        <w:tblStyle w:val="a8"/>
        <w:tblW w:w="0" w:type="auto"/>
        <w:tblLook w:val="04A0"/>
      </w:tblPr>
      <w:tblGrid>
        <w:gridCol w:w="1303"/>
        <w:gridCol w:w="2798"/>
        <w:gridCol w:w="1252"/>
        <w:gridCol w:w="1134"/>
        <w:gridCol w:w="4195"/>
      </w:tblGrid>
      <w:tr w:rsidR="001C14B0" w:rsidTr="001C14B0">
        <w:tc>
          <w:tcPr>
            <w:tcW w:w="1303" w:type="dxa"/>
          </w:tcPr>
          <w:p w:rsidR="001C14B0" w:rsidRPr="001C14B0" w:rsidRDefault="001C14B0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C14B0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798" w:type="dxa"/>
          </w:tcPr>
          <w:p w:rsidR="001C14B0" w:rsidRPr="001C14B0" w:rsidRDefault="001C14B0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C14B0">
              <w:rPr>
                <w:rFonts w:asciiTheme="minorHAnsi" w:eastAsia="Calibri" w:hAnsiTheme="minorHAnsi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52" w:type="dxa"/>
          </w:tcPr>
          <w:p w:rsidR="001C14B0" w:rsidRPr="001C14B0" w:rsidRDefault="001C14B0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C14B0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34" w:type="dxa"/>
          </w:tcPr>
          <w:p w:rsidR="001C14B0" w:rsidRPr="001C14B0" w:rsidRDefault="001C14B0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C14B0">
              <w:rPr>
                <w:rFonts w:asciiTheme="minorHAnsi" w:eastAsia="Calibri" w:hAnsiTheme="minorHAnsi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195" w:type="dxa"/>
          </w:tcPr>
          <w:p w:rsidR="001C14B0" w:rsidRPr="001C14B0" w:rsidRDefault="001C14B0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C14B0">
              <w:rPr>
                <w:rFonts w:asciiTheme="minorHAnsi" w:eastAsia="Calibri" w:hAnsiTheme="minorHAnsi"/>
                <w:b/>
                <w:sz w:val="24"/>
                <w:szCs w:val="24"/>
              </w:rPr>
              <w:t>Контрольная работа</w:t>
            </w:r>
          </w:p>
        </w:tc>
      </w:tr>
      <w:tr w:rsidR="002B054C" w:rsidTr="002B054C">
        <w:trPr>
          <w:trHeight w:val="642"/>
        </w:trPr>
        <w:tc>
          <w:tcPr>
            <w:tcW w:w="1303" w:type="dxa"/>
            <w:vMerge w:val="restart"/>
          </w:tcPr>
          <w:p w:rsidR="002B054C" w:rsidRPr="00BB4551" w:rsidRDefault="002B054C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BB4551">
              <w:rPr>
                <w:rFonts w:asciiTheme="minorHAnsi" w:eastAsia="Calibri" w:hAnsiTheme="minorHAnsi"/>
                <w:b/>
                <w:sz w:val="24"/>
                <w:szCs w:val="24"/>
              </w:rPr>
              <w:t>Первая</w:t>
            </w:r>
          </w:p>
        </w:tc>
        <w:tc>
          <w:tcPr>
            <w:tcW w:w="2798" w:type="dxa"/>
          </w:tcPr>
          <w:p w:rsidR="002B054C" w:rsidRPr="005B05EC" w:rsidRDefault="002B054C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5B05EC">
              <w:rPr>
                <w:rFonts w:asciiTheme="minorHAnsi" w:hAnsiTheme="minorHAnsi"/>
                <w:sz w:val="24"/>
                <w:szCs w:val="24"/>
              </w:rPr>
              <w:t>Неравенства и система неравенств.</w:t>
            </w:r>
          </w:p>
          <w:p w:rsidR="002B054C" w:rsidRPr="005B05EC" w:rsidRDefault="002B054C" w:rsidP="001C14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2" w:type="dxa"/>
          </w:tcPr>
          <w:p w:rsidR="002B054C" w:rsidRPr="00BB4551" w:rsidRDefault="002B054C" w:rsidP="005B05EC">
            <w:pPr>
              <w:spacing w:line="100" w:lineRule="atLeast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B054C" w:rsidRPr="005B05EC" w:rsidRDefault="002B054C" w:rsidP="005B05EC">
            <w:pPr>
              <w:spacing w:line="240" w:lineRule="atLeast"/>
              <w:jc w:val="center"/>
              <w:rPr>
                <w:b/>
              </w:rPr>
            </w:pPr>
            <w:r w:rsidRPr="005B05EC">
              <w:rPr>
                <w:b/>
              </w:rPr>
              <w:t>16</w:t>
            </w:r>
          </w:p>
        </w:tc>
        <w:tc>
          <w:tcPr>
            <w:tcW w:w="4195" w:type="dxa"/>
          </w:tcPr>
          <w:p w:rsidR="002B054C" w:rsidRPr="005B05EC" w:rsidRDefault="002B054C" w:rsidP="00E33D9C">
            <w:pPr>
              <w:pStyle w:val="a9"/>
              <w:spacing w:before="0" w:beforeAutospacing="0" w:after="0" w:afterAutospacing="0" w:line="240" w:lineRule="atLeast"/>
              <w:rPr>
                <w:rFonts w:asciiTheme="minorHAnsi" w:hAnsiTheme="minorHAnsi"/>
              </w:rPr>
            </w:pPr>
            <w:r w:rsidRPr="005B05EC">
              <w:rPr>
                <w:rFonts w:asciiTheme="minorHAnsi" w:hAnsiTheme="minorHAnsi"/>
              </w:rPr>
              <w:t>Контрольная работа №1</w:t>
            </w:r>
          </w:p>
          <w:p w:rsidR="002B054C" w:rsidRPr="002B054C" w:rsidRDefault="002B054C" w:rsidP="002B054C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</w:p>
        </w:tc>
      </w:tr>
      <w:tr w:rsidR="005B05EC" w:rsidTr="00F17D49">
        <w:trPr>
          <w:trHeight w:val="586"/>
        </w:trPr>
        <w:tc>
          <w:tcPr>
            <w:tcW w:w="1303" w:type="dxa"/>
            <w:vMerge/>
          </w:tcPr>
          <w:p w:rsidR="005B05EC" w:rsidRPr="00BB4551" w:rsidRDefault="005B05EC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98" w:type="dxa"/>
            <w:vMerge w:val="restart"/>
          </w:tcPr>
          <w:p w:rsidR="005B05EC" w:rsidRPr="005B05EC" w:rsidRDefault="005B05EC" w:rsidP="005B05EC">
            <w:pPr>
              <w:spacing w:line="10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B05EC">
              <w:rPr>
                <w:rFonts w:asciiTheme="minorHAnsi" w:hAnsiTheme="minorHAnsi"/>
                <w:bCs/>
                <w:iCs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252" w:type="dxa"/>
          </w:tcPr>
          <w:p w:rsidR="005B05EC" w:rsidRDefault="005B05EC" w:rsidP="005B05EC">
            <w:pPr>
              <w:spacing w:line="100" w:lineRule="atLeast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B05EC" w:rsidRPr="005B05EC" w:rsidRDefault="005B05EC" w:rsidP="005B05EC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195" w:type="dxa"/>
            <w:shd w:val="clear" w:color="auto" w:fill="D9D9D9" w:themeFill="background1" w:themeFillShade="D9"/>
          </w:tcPr>
          <w:p w:rsidR="005B05EC" w:rsidRPr="00BB4551" w:rsidRDefault="005B05EC" w:rsidP="001C14B0">
            <w:pPr>
              <w:spacing w:line="100" w:lineRule="atLeast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5B05EC" w:rsidTr="001C14B0">
        <w:trPr>
          <w:trHeight w:val="404"/>
        </w:trPr>
        <w:tc>
          <w:tcPr>
            <w:tcW w:w="1303" w:type="dxa"/>
            <w:vMerge w:val="restart"/>
            <w:shd w:val="clear" w:color="auto" w:fill="FFFFFF" w:themeFill="background1"/>
          </w:tcPr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BB4551">
              <w:rPr>
                <w:rFonts w:asciiTheme="minorHAnsi" w:eastAsia="Calibri" w:hAnsiTheme="minorHAnsi"/>
                <w:b/>
                <w:sz w:val="24"/>
                <w:szCs w:val="24"/>
              </w:rPr>
              <w:t>Вторая</w:t>
            </w:r>
          </w:p>
          <w:p w:rsidR="005B05EC" w:rsidRPr="00BB4551" w:rsidRDefault="005B05EC" w:rsidP="005B05EC">
            <w:pPr>
              <w:shd w:val="clear" w:color="auto" w:fill="FFFFFF" w:themeFill="background1"/>
              <w:spacing w:line="100" w:lineRule="atLeast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5B05EC" w:rsidRPr="005B05EC" w:rsidRDefault="005B05EC" w:rsidP="001C14B0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5B05EC" w:rsidRDefault="005B05EC" w:rsidP="005B05EC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5B05EC" w:rsidRPr="005B05EC" w:rsidRDefault="005B05EC" w:rsidP="005B05EC">
            <w:pPr>
              <w:shd w:val="clear" w:color="auto" w:fill="FFFFFF" w:themeFill="background1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5B05EC">
              <w:rPr>
                <w:rFonts w:asciiTheme="minorHAnsi" w:eastAsia="Calibri" w:hAnsiTheme="minorHAnsi"/>
                <w:b/>
                <w:sz w:val="24"/>
                <w:szCs w:val="24"/>
              </w:rPr>
              <w:t>31</w:t>
            </w:r>
          </w:p>
        </w:tc>
        <w:tc>
          <w:tcPr>
            <w:tcW w:w="4195" w:type="dxa"/>
            <w:shd w:val="clear" w:color="auto" w:fill="FFFFFF" w:themeFill="background1"/>
          </w:tcPr>
          <w:p w:rsidR="005B05EC" w:rsidRDefault="005B05EC" w:rsidP="001C14B0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BB4551">
              <w:rPr>
                <w:rFonts w:asciiTheme="minorHAnsi" w:eastAsia="Calibri" w:hAnsiTheme="minorHAnsi"/>
                <w:sz w:val="24"/>
                <w:szCs w:val="24"/>
              </w:rPr>
              <w:t>Контрольная работа №2</w:t>
            </w:r>
          </w:p>
        </w:tc>
      </w:tr>
      <w:tr w:rsidR="005B05EC" w:rsidTr="005B05EC">
        <w:trPr>
          <w:trHeight w:val="470"/>
        </w:trPr>
        <w:tc>
          <w:tcPr>
            <w:tcW w:w="1303" w:type="dxa"/>
            <w:vMerge/>
            <w:shd w:val="clear" w:color="auto" w:fill="FFFFFF" w:themeFill="background1"/>
          </w:tcPr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5B05EC" w:rsidRPr="005B05EC" w:rsidRDefault="005B05EC" w:rsidP="001C14B0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5B05EC">
              <w:rPr>
                <w:rFonts w:eastAsia="Calibri"/>
                <w:sz w:val="24"/>
                <w:szCs w:val="24"/>
              </w:rPr>
              <w:t>Числовые функции</w:t>
            </w:r>
          </w:p>
        </w:tc>
        <w:tc>
          <w:tcPr>
            <w:tcW w:w="1252" w:type="dxa"/>
            <w:vMerge w:val="restart"/>
            <w:shd w:val="clear" w:color="auto" w:fill="FFFFFF" w:themeFill="background1"/>
          </w:tcPr>
          <w:p w:rsidR="005B05EC" w:rsidRDefault="005B05EC" w:rsidP="005B05EC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5B05EC" w:rsidRPr="005B05EC" w:rsidRDefault="005B05EC" w:rsidP="005B05EC">
            <w:pPr>
              <w:shd w:val="clear" w:color="auto" w:fill="FFFFFF" w:themeFill="background1"/>
              <w:jc w:val="center"/>
              <w:rPr>
                <w:rFonts w:asciiTheme="minorHAnsi" w:eastAsia="Calibri" w:hAnsiTheme="minorHAnsi"/>
                <w:b/>
              </w:rPr>
            </w:pPr>
            <w:r w:rsidRPr="005B05EC">
              <w:rPr>
                <w:rFonts w:asciiTheme="minorHAnsi" w:eastAsia="Calibri" w:hAnsiTheme="minorHAnsi"/>
                <w:b/>
              </w:rPr>
              <w:t>45</w:t>
            </w:r>
          </w:p>
        </w:tc>
        <w:tc>
          <w:tcPr>
            <w:tcW w:w="4195" w:type="dxa"/>
            <w:shd w:val="clear" w:color="auto" w:fill="FFFFFF" w:themeFill="background1"/>
          </w:tcPr>
          <w:p w:rsidR="005B05EC" w:rsidRDefault="005B05EC" w:rsidP="001E04A2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BB4551">
              <w:rPr>
                <w:rFonts w:asciiTheme="minorHAnsi" w:eastAsia="Calibri" w:hAnsiTheme="minorHAnsi"/>
                <w:sz w:val="24"/>
                <w:szCs w:val="24"/>
              </w:rPr>
              <w:t>Контрольная работа №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3</w:t>
            </w:r>
          </w:p>
        </w:tc>
      </w:tr>
      <w:tr w:rsidR="005B05EC" w:rsidTr="001C14B0">
        <w:trPr>
          <w:trHeight w:val="180"/>
        </w:trPr>
        <w:tc>
          <w:tcPr>
            <w:tcW w:w="1303" w:type="dxa"/>
            <w:vMerge w:val="restart"/>
            <w:shd w:val="clear" w:color="auto" w:fill="FFFFFF" w:themeFill="background1"/>
          </w:tcPr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/>
                <w:b/>
                <w:sz w:val="24"/>
                <w:szCs w:val="24"/>
              </w:rPr>
              <w:t>Третья</w:t>
            </w:r>
          </w:p>
        </w:tc>
        <w:tc>
          <w:tcPr>
            <w:tcW w:w="2798" w:type="dxa"/>
            <w:shd w:val="clear" w:color="auto" w:fill="FFFFFF" w:themeFill="background1"/>
          </w:tcPr>
          <w:p w:rsidR="005B05EC" w:rsidRPr="005B05EC" w:rsidRDefault="005B05EC" w:rsidP="005B05EC">
            <w:pPr>
              <w:spacing w:line="240" w:lineRule="atLeast"/>
              <w:jc w:val="center"/>
              <w:rPr>
                <w:iCs/>
              </w:rPr>
            </w:pPr>
            <w:r w:rsidRPr="005B05EC">
              <w:rPr>
                <w:iCs/>
              </w:rPr>
              <w:t>Функция у=</w:t>
            </w:r>
            <w:r w:rsidRPr="005B05EC">
              <w:rPr>
                <w:iCs/>
                <w:vertAlign w:val="superscript"/>
              </w:rPr>
              <w:t>3</w:t>
            </w:r>
            <w:r w:rsidRPr="005B05EC">
              <w:rPr>
                <w:iCs/>
              </w:rPr>
              <w:t>√х, её свойства и график</w:t>
            </w:r>
          </w:p>
        </w:tc>
        <w:tc>
          <w:tcPr>
            <w:tcW w:w="1252" w:type="dxa"/>
            <w:vMerge/>
            <w:shd w:val="clear" w:color="auto" w:fill="FFFFFF" w:themeFill="background1"/>
          </w:tcPr>
          <w:p w:rsidR="005B05EC" w:rsidRDefault="005B05EC" w:rsidP="005B05EC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05EC" w:rsidRPr="005B05EC" w:rsidRDefault="005B05EC" w:rsidP="005B05EC">
            <w:pPr>
              <w:shd w:val="clear" w:color="auto" w:fill="FFFFFF" w:themeFill="background1"/>
              <w:jc w:val="center"/>
              <w:rPr>
                <w:rFonts w:asciiTheme="minorHAnsi" w:eastAsia="Calibri" w:hAnsiTheme="minorHAnsi"/>
                <w:b/>
              </w:rPr>
            </w:pPr>
            <w:r w:rsidRPr="005B05EC">
              <w:rPr>
                <w:rFonts w:asciiTheme="minorHAnsi" w:eastAsia="Calibri" w:hAnsiTheme="minorHAnsi"/>
                <w:b/>
              </w:rPr>
              <w:t>56</w:t>
            </w:r>
          </w:p>
        </w:tc>
        <w:tc>
          <w:tcPr>
            <w:tcW w:w="4195" w:type="dxa"/>
            <w:shd w:val="clear" w:color="auto" w:fill="FFFFFF" w:themeFill="background1"/>
          </w:tcPr>
          <w:p w:rsidR="005B05EC" w:rsidRDefault="005B05EC" w:rsidP="001E04A2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BB4551">
              <w:rPr>
                <w:rFonts w:asciiTheme="minorHAnsi" w:eastAsia="Calibri" w:hAnsiTheme="minorHAnsi"/>
                <w:sz w:val="24"/>
                <w:szCs w:val="24"/>
              </w:rPr>
              <w:t>Контрольная работа №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4</w:t>
            </w:r>
          </w:p>
        </w:tc>
      </w:tr>
      <w:tr w:rsidR="001C14B0" w:rsidTr="001C14B0">
        <w:trPr>
          <w:trHeight w:val="178"/>
        </w:trPr>
        <w:tc>
          <w:tcPr>
            <w:tcW w:w="1303" w:type="dxa"/>
            <w:vMerge/>
          </w:tcPr>
          <w:p w:rsidR="001C14B0" w:rsidRDefault="001C14B0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1C14B0" w:rsidRPr="005B05EC" w:rsidRDefault="001C14B0" w:rsidP="001C14B0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5B05EC">
              <w:rPr>
                <w:rFonts w:eastAsia="Calibri"/>
                <w:sz w:val="24"/>
                <w:szCs w:val="24"/>
              </w:rPr>
              <w:t>Прогрессии</w:t>
            </w:r>
          </w:p>
        </w:tc>
        <w:tc>
          <w:tcPr>
            <w:tcW w:w="1252" w:type="dxa"/>
          </w:tcPr>
          <w:p w:rsidR="001C14B0" w:rsidRDefault="001C14B0" w:rsidP="005B05EC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C14B0" w:rsidRPr="005B05EC" w:rsidRDefault="001E04A2" w:rsidP="005B05EC">
            <w:pPr>
              <w:shd w:val="clear" w:color="auto" w:fill="FFFFFF" w:themeFill="background1"/>
              <w:jc w:val="center"/>
              <w:rPr>
                <w:rFonts w:asciiTheme="minorHAnsi" w:eastAsia="Calibri" w:hAnsiTheme="minorHAnsi"/>
                <w:b/>
              </w:rPr>
            </w:pPr>
            <w:r w:rsidRPr="005B05EC">
              <w:rPr>
                <w:rFonts w:asciiTheme="minorHAnsi" w:eastAsia="Calibri" w:hAnsiTheme="minorHAnsi"/>
                <w:b/>
              </w:rPr>
              <w:t>72</w:t>
            </w:r>
          </w:p>
        </w:tc>
        <w:tc>
          <w:tcPr>
            <w:tcW w:w="4195" w:type="dxa"/>
          </w:tcPr>
          <w:p w:rsidR="001C14B0" w:rsidRPr="00BB4551" w:rsidRDefault="001C14B0" w:rsidP="005B05EC">
            <w:pPr>
              <w:shd w:val="clear" w:color="auto" w:fill="FFFFFF" w:themeFill="background1"/>
              <w:rPr>
                <w:rFonts w:asciiTheme="minorHAnsi" w:eastAsia="Calibri" w:hAnsiTheme="minorHAnsi"/>
                <w:sz w:val="24"/>
                <w:szCs w:val="24"/>
              </w:rPr>
            </w:pPr>
            <w:r w:rsidRPr="00BB4551">
              <w:rPr>
                <w:rFonts w:asciiTheme="minorHAnsi" w:eastAsia="Calibri" w:hAnsiTheme="minorHAnsi"/>
                <w:sz w:val="24"/>
                <w:szCs w:val="24"/>
              </w:rPr>
              <w:t>Контрольная работа №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5</w:t>
            </w:r>
          </w:p>
        </w:tc>
      </w:tr>
      <w:tr w:rsidR="005B05EC" w:rsidTr="00F17D49">
        <w:trPr>
          <w:trHeight w:val="178"/>
        </w:trPr>
        <w:tc>
          <w:tcPr>
            <w:tcW w:w="1303" w:type="dxa"/>
            <w:vMerge/>
          </w:tcPr>
          <w:p w:rsidR="005B05EC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98" w:type="dxa"/>
            <w:vMerge w:val="restart"/>
          </w:tcPr>
          <w:p w:rsidR="005B05EC" w:rsidRPr="005B05EC" w:rsidRDefault="005B05EC" w:rsidP="001C14B0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5B05EC">
              <w:rPr>
                <w:rFonts w:eastAsia="Calibri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252" w:type="dxa"/>
          </w:tcPr>
          <w:p w:rsidR="005B05EC" w:rsidRDefault="005B05EC" w:rsidP="005B05EC">
            <w:pPr>
              <w:shd w:val="clear" w:color="auto" w:fill="FFFFFF" w:themeFill="background1"/>
              <w:tabs>
                <w:tab w:val="left" w:pos="375"/>
                <w:tab w:val="center" w:pos="518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B05EC" w:rsidRPr="005B05EC" w:rsidRDefault="005B05EC" w:rsidP="00F17D49">
            <w:pPr>
              <w:pStyle w:val="1"/>
              <w:outlineLvl w:val="0"/>
              <w:rPr>
                <w:rFonts w:eastAsia="Calibri"/>
              </w:rPr>
            </w:pPr>
          </w:p>
        </w:tc>
        <w:tc>
          <w:tcPr>
            <w:tcW w:w="4195" w:type="dxa"/>
            <w:shd w:val="clear" w:color="auto" w:fill="D9D9D9" w:themeFill="background1" w:themeFillShade="D9"/>
          </w:tcPr>
          <w:p w:rsidR="005B05EC" w:rsidRPr="00BB4551" w:rsidRDefault="005B05EC" w:rsidP="00F17D49">
            <w:pPr>
              <w:pStyle w:val="1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5B05EC" w:rsidTr="005B05EC">
        <w:trPr>
          <w:trHeight w:val="653"/>
        </w:trPr>
        <w:tc>
          <w:tcPr>
            <w:tcW w:w="1303" w:type="dxa"/>
            <w:vMerge w:val="restart"/>
            <w:shd w:val="clear" w:color="auto" w:fill="FFFFFF" w:themeFill="background1"/>
          </w:tcPr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/>
                <w:b/>
                <w:sz w:val="24"/>
                <w:szCs w:val="24"/>
              </w:rPr>
              <w:t>Четвертая</w:t>
            </w:r>
          </w:p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  <w:p w:rsidR="005B05EC" w:rsidRPr="00BB4551" w:rsidRDefault="005B05EC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98" w:type="dxa"/>
            <w:vMerge/>
            <w:shd w:val="clear" w:color="auto" w:fill="FFFFFF" w:themeFill="background1"/>
          </w:tcPr>
          <w:p w:rsidR="005B05EC" w:rsidRPr="005B05EC" w:rsidRDefault="005B05EC" w:rsidP="001C14B0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2" w:type="dxa"/>
          </w:tcPr>
          <w:p w:rsidR="005B05EC" w:rsidRDefault="005B05EC" w:rsidP="005B05EC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5B05EC" w:rsidRPr="005B05EC" w:rsidRDefault="005B05EC" w:rsidP="005B05EC">
            <w:pPr>
              <w:shd w:val="clear" w:color="auto" w:fill="FFFFFF" w:themeFill="background1"/>
              <w:jc w:val="center"/>
              <w:rPr>
                <w:rFonts w:asciiTheme="minorHAnsi" w:eastAsia="Calibri" w:hAnsiTheme="minorHAnsi"/>
                <w:b/>
              </w:rPr>
            </w:pPr>
            <w:r w:rsidRPr="005B05EC">
              <w:rPr>
                <w:rFonts w:asciiTheme="minorHAnsi" w:eastAsia="Calibri" w:hAnsiTheme="minorHAnsi"/>
                <w:b/>
              </w:rPr>
              <w:t>84</w:t>
            </w:r>
          </w:p>
        </w:tc>
        <w:tc>
          <w:tcPr>
            <w:tcW w:w="4195" w:type="dxa"/>
            <w:shd w:val="clear" w:color="auto" w:fill="FFFFFF" w:themeFill="background1"/>
          </w:tcPr>
          <w:p w:rsidR="005B05EC" w:rsidRDefault="005B05EC" w:rsidP="005B05EC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  <w:r w:rsidRPr="00BB4551">
              <w:rPr>
                <w:rFonts w:asciiTheme="minorHAnsi" w:eastAsia="Calibri" w:hAnsiTheme="minorHAnsi"/>
                <w:sz w:val="24"/>
                <w:szCs w:val="24"/>
              </w:rPr>
              <w:t>Контрольная работа №</w:t>
            </w:r>
            <w:r>
              <w:rPr>
                <w:rFonts w:asciiTheme="minorHAnsi" w:eastAsia="Calibri" w:hAnsiTheme="minorHAnsi"/>
                <w:sz w:val="24"/>
                <w:szCs w:val="24"/>
              </w:rPr>
              <w:t>6</w:t>
            </w:r>
          </w:p>
        </w:tc>
      </w:tr>
      <w:tr w:rsidR="001C14B0" w:rsidTr="001C14B0">
        <w:trPr>
          <w:trHeight w:val="653"/>
        </w:trPr>
        <w:tc>
          <w:tcPr>
            <w:tcW w:w="1303" w:type="dxa"/>
            <w:vMerge/>
            <w:shd w:val="clear" w:color="auto" w:fill="FFFFFF" w:themeFill="background1"/>
          </w:tcPr>
          <w:p w:rsidR="001C14B0" w:rsidRPr="00BB4551" w:rsidRDefault="001C14B0" w:rsidP="001C14B0">
            <w:pPr>
              <w:shd w:val="clear" w:color="auto" w:fill="FFFFFF" w:themeFill="background1"/>
              <w:spacing w:line="100" w:lineRule="atLeast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FF" w:themeFill="background1"/>
          </w:tcPr>
          <w:p w:rsidR="001C14B0" w:rsidRPr="005B05EC" w:rsidRDefault="001C14B0" w:rsidP="001C14B0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 w:rsidRPr="005B05EC">
              <w:rPr>
                <w:rFonts w:eastAsia="Calibri"/>
                <w:sz w:val="24"/>
                <w:szCs w:val="24"/>
              </w:rPr>
              <w:t>Обобщающее повторение</w:t>
            </w:r>
          </w:p>
        </w:tc>
        <w:tc>
          <w:tcPr>
            <w:tcW w:w="1252" w:type="dxa"/>
            <w:shd w:val="clear" w:color="auto" w:fill="FFFFFF" w:themeFill="background1"/>
          </w:tcPr>
          <w:p w:rsidR="001C14B0" w:rsidRDefault="001C14B0" w:rsidP="005B05EC">
            <w:pPr>
              <w:shd w:val="clear" w:color="auto" w:fill="FFFFFF" w:themeFill="background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1C14B0" w:rsidRPr="005B05EC" w:rsidRDefault="005B05EC" w:rsidP="005B05EC">
            <w:pPr>
              <w:shd w:val="clear" w:color="auto" w:fill="FFFFFF" w:themeFill="background1"/>
              <w:jc w:val="center"/>
              <w:rPr>
                <w:rFonts w:asciiTheme="minorHAnsi" w:eastAsia="Calibri" w:hAnsiTheme="minorHAnsi"/>
                <w:b/>
              </w:rPr>
            </w:pPr>
            <w:r w:rsidRPr="005B05EC">
              <w:rPr>
                <w:rFonts w:asciiTheme="minorHAnsi" w:eastAsia="Calibri" w:hAnsiTheme="minorHAnsi"/>
                <w:b/>
              </w:rPr>
              <w:t>101-102</w:t>
            </w:r>
          </w:p>
        </w:tc>
        <w:tc>
          <w:tcPr>
            <w:tcW w:w="4195" w:type="dxa"/>
            <w:shd w:val="clear" w:color="auto" w:fill="FFFFFF" w:themeFill="background1"/>
          </w:tcPr>
          <w:p w:rsidR="001C14B0" w:rsidRPr="00BB4551" w:rsidRDefault="001C14B0" w:rsidP="005B05EC">
            <w:pPr>
              <w:shd w:val="clear" w:color="auto" w:fill="FFFFFF" w:themeFill="background1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sz w:val="24"/>
                <w:szCs w:val="24"/>
              </w:rPr>
              <w:t>Итоговая контрольная работа</w:t>
            </w:r>
          </w:p>
        </w:tc>
      </w:tr>
    </w:tbl>
    <w:p w:rsidR="00FB1BA0" w:rsidRDefault="00FB1BA0" w:rsidP="00FB1BA0">
      <w:pPr>
        <w:pStyle w:val="30"/>
        <w:shd w:val="clear" w:color="auto" w:fill="auto"/>
        <w:spacing w:before="0" w:after="176" w:line="240" w:lineRule="auto"/>
        <w:ind w:left="40"/>
        <w:jc w:val="left"/>
        <w:rPr>
          <w:color w:val="000000"/>
          <w:sz w:val="24"/>
          <w:szCs w:val="24"/>
          <w:lang w:val="en-US"/>
        </w:rPr>
      </w:pPr>
    </w:p>
    <w:p w:rsidR="00FB1BA0" w:rsidRDefault="00FB1BA0" w:rsidP="00FB1BA0">
      <w:pPr>
        <w:pStyle w:val="30"/>
        <w:shd w:val="clear" w:color="auto" w:fill="auto"/>
        <w:spacing w:before="0" w:after="176" w:line="240" w:lineRule="auto"/>
        <w:ind w:left="40"/>
        <w:jc w:val="left"/>
        <w:rPr>
          <w:sz w:val="24"/>
          <w:szCs w:val="24"/>
        </w:rPr>
      </w:pPr>
      <w:r w:rsidRPr="00FB1BA0">
        <w:rPr>
          <w:color w:val="000000"/>
          <w:sz w:val="24"/>
          <w:szCs w:val="24"/>
        </w:rPr>
        <w:t xml:space="preserve">                            </w:t>
      </w:r>
      <w:proofErr w:type="gramStart"/>
      <w:r>
        <w:rPr>
          <w:color w:val="000000"/>
          <w:sz w:val="24"/>
          <w:szCs w:val="24"/>
        </w:rPr>
        <w:t>Рекомендации</w:t>
      </w:r>
      <w:proofErr w:type="gramEnd"/>
      <w:r>
        <w:rPr>
          <w:color w:val="000000"/>
          <w:sz w:val="24"/>
          <w:szCs w:val="24"/>
        </w:rPr>
        <w:t xml:space="preserve"> но оценке знаний и умений учащихся но математике</w:t>
      </w:r>
    </w:p>
    <w:p w:rsidR="00FB1BA0" w:rsidRDefault="00FB1BA0" w:rsidP="00FB1BA0">
      <w:pPr>
        <w:pStyle w:val="2"/>
        <w:shd w:val="clear" w:color="auto" w:fill="auto"/>
        <w:spacing w:after="188" w:line="240" w:lineRule="auto"/>
        <w:ind w:left="1340" w:right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Подготовлены с использованием материалов сборника приказов и инструкции Министерства образования Российской Федерации №34 - 35 за 1980г.</w:t>
      </w:r>
    </w:p>
    <w:p w:rsidR="00FB1BA0" w:rsidRDefault="00FB1BA0" w:rsidP="00FB1BA0">
      <w:pPr>
        <w:pStyle w:val="2"/>
        <w:shd w:val="clear" w:color="auto" w:fill="auto"/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Опираясь на рекомендации, учитель оценивает знания и умения учащихся с учетом их индивидуальных особенностей.</w:t>
      </w:r>
    </w:p>
    <w:p w:rsidR="00FB1BA0" w:rsidRDefault="00FB1BA0" w:rsidP="00FB1BA0">
      <w:pPr>
        <w:pStyle w:val="2"/>
        <w:numPr>
          <w:ilvl w:val="0"/>
          <w:numId w:val="15"/>
        </w:numPr>
        <w:shd w:val="clear" w:color="auto" w:fill="auto"/>
        <w:tabs>
          <w:tab w:val="left" w:pos="1083"/>
        </w:tabs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FB1BA0" w:rsidRDefault="00FB1BA0" w:rsidP="00FB1BA0">
      <w:pPr>
        <w:pStyle w:val="2"/>
        <w:numPr>
          <w:ilvl w:val="0"/>
          <w:numId w:val="15"/>
        </w:numPr>
        <w:shd w:val="clear" w:color="auto" w:fill="auto"/>
        <w:tabs>
          <w:tab w:val="left" w:pos="1083"/>
        </w:tabs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формами проверки знаний и умений учащихся по математике являются письменные работы и устный опрос.</w:t>
      </w:r>
    </w:p>
    <w:p w:rsidR="00FB1BA0" w:rsidRDefault="00FB1BA0" w:rsidP="00FB1BA0">
      <w:pPr>
        <w:pStyle w:val="2"/>
        <w:shd w:val="clear" w:color="auto" w:fill="auto"/>
        <w:spacing w:line="240" w:lineRule="auto"/>
        <w:ind w:left="80" w:right="140" w:firstLine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видами письменных работ являются: упражнения, составления схем и таблиц, текущие письменные самостоятельные (обучающие и проверочные) работы, лабораторные работы, тесты, итоговые контрольные работы и т.п.</w:t>
      </w:r>
    </w:p>
    <w:p w:rsidR="00FB1BA0" w:rsidRDefault="00FB1BA0" w:rsidP="00FB1BA0">
      <w:pPr>
        <w:pStyle w:val="2"/>
        <w:numPr>
          <w:ilvl w:val="1"/>
          <w:numId w:val="16"/>
        </w:numPr>
        <w:shd w:val="clear" w:color="auto" w:fill="auto"/>
        <w:spacing w:line="240" w:lineRule="auto"/>
        <w:ind w:right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оценке письменных работ 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FB1BA0" w:rsidRDefault="00FB1BA0" w:rsidP="00FB1BA0">
      <w:pPr>
        <w:pStyle w:val="2"/>
        <w:numPr>
          <w:ilvl w:val="0"/>
          <w:numId w:val="15"/>
        </w:numPr>
        <w:shd w:val="clear" w:color="auto" w:fill="auto"/>
        <w:tabs>
          <w:tab w:val="left" w:pos="915"/>
        </w:tabs>
        <w:spacing w:line="240" w:lineRule="auto"/>
        <w:ind w:left="80" w:right="14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FB1BA0" w:rsidRDefault="00FB1BA0" w:rsidP="00FB1BA0">
      <w:pPr>
        <w:pStyle w:val="2"/>
        <w:shd w:val="clear" w:color="auto" w:fill="auto"/>
        <w:spacing w:line="240" w:lineRule="auto"/>
        <w:ind w:left="80" w:right="140" w:firstLine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выполнения: небрежное выполнение чертежа.</w:t>
      </w:r>
    </w:p>
    <w:p w:rsidR="00FB1BA0" w:rsidRDefault="00FB1BA0" w:rsidP="00FB1BA0">
      <w:pPr>
        <w:pStyle w:val="21"/>
        <w:shd w:val="clear" w:color="auto" w:fill="auto"/>
        <w:tabs>
          <w:tab w:val="left" w:pos="10380"/>
        </w:tabs>
        <w:spacing w:line="240" w:lineRule="auto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Критерии ошибок:</w:t>
      </w:r>
    </w:p>
    <w:p w:rsidR="00FB1BA0" w:rsidRDefault="00FB1BA0" w:rsidP="00FB1BA0">
      <w:pPr>
        <w:pStyle w:val="21"/>
        <w:numPr>
          <w:ilvl w:val="1"/>
          <w:numId w:val="17"/>
        </w:numPr>
        <w:shd w:val="clear" w:color="auto" w:fill="auto"/>
        <w:spacing w:before="0" w:after="24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  </w:t>
      </w:r>
      <w:r>
        <w:rPr>
          <w:rStyle w:val="3pt"/>
          <w:rFonts w:eastAsia="Arial"/>
          <w:b w:val="0"/>
          <w:sz w:val="24"/>
          <w:szCs w:val="24"/>
          <w:u w:val="single"/>
        </w:rPr>
        <w:t>грубым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ошибкам относятся ошибки, которые:</w:t>
      </w:r>
    </w:p>
    <w:p w:rsidR="00FB1BA0" w:rsidRDefault="00FB1BA0" w:rsidP="00FB1BA0">
      <w:pPr>
        <w:pStyle w:val="21"/>
        <w:numPr>
          <w:ilvl w:val="1"/>
          <w:numId w:val="17"/>
        </w:numPr>
        <w:shd w:val="clear" w:color="auto" w:fill="auto"/>
        <w:spacing w:before="0" w:after="240" w:line="24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</w:t>
      </w:r>
      <w:r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lastRenderedPageBreak/>
        <w:t>вычислительные ошибки, если они не являются опиской;</w:t>
      </w:r>
    </w:p>
    <w:p w:rsidR="00FB1BA0" w:rsidRDefault="00FB1BA0" w:rsidP="00FB1BA0">
      <w:pPr>
        <w:widowControl w:val="0"/>
        <w:numPr>
          <w:ilvl w:val="0"/>
          <w:numId w:val="17"/>
        </w:numPr>
        <w:tabs>
          <w:tab w:val="left" w:pos="292"/>
        </w:tabs>
        <w:ind w:left="120"/>
      </w:pPr>
      <w:r>
        <w:t>неумение выделить в ответе главное, неумение делать выводы и обобщения, неумение</w:t>
      </w:r>
    </w:p>
    <w:p w:rsidR="00FB1BA0" w:rsidRDefault="00FB1BA0" w:rsidP="00FB1BA0">
      <w:pPr>
        <w:ind w:left="120"/>
      </w:pPr>
      <w:r>
        <w:t>пользоваться первоисточниками, учебником и справочниками.</w:t>
      </w:r>
    </w:p>
    <w:p w:rsidR="00FB1BA0" w:rsidRDefault="00FB1BA0" w:rsidP="00FB1BA0">
      <w:pPr>
        <w:tabs>
          <w:tab w:val="left" w:pos="1087"/>
        </w:tabs>
      </w:pPr>
      <w:r>
        <w:tab/>
      </w:r>
    </w:p>
    <w:p w:rsidR="00FB1BA0" w:rsidRDefault="00FB1BA0" w:rsidP="00FB1BA0">
      <w:pPr>
        <w:tabs>
          <w:tab w:val="left" w:pos="1087"/>
        </w:tabs>
      </w:pPr>
      <w:r>
        <w:t xml:space="preserve">            </w:t>
      </w:r>
      <w:r>
        <w:rPr>
          <w:i/>
        </w:rPr>
        <w:t xml:space="preserve">К </w:t>
      </w:r>
      <w:r>
        <w:rPr>
          <w:i/>
          <w:u w:val="single"/>
        </w:rPr>
        <w:t xml:space="preserve">не </w:t>
      </w:r>
      <w:r>
        <w:rPr>
          <w:rStyle w:val="3pt"/>
          <w:rFonts w:eastAsiaTheme="minorHAnsi"/>
          <w:i/>
          <w:u w:val="single"/>
        </w:rPr>
        <w:t>грубым</w:t>
      </w:r>
      <w:r>
        <w:t xml:space="preserve"> ошибкам относятся:</w:t>
      </w:r>
    </w:p>
    <w:p w:rsidR="00FB1BA0" w:rsidRDefault="00FB1BA0" w:rsidP="00FB1BA0">
      <w:pPr>
        <w:widowControl w:val="0"/>
        <w:numPr>
          <w:ilvl w:val="0"/>
          <w:numId w:val="17"/>
        </w:numPr>
        <w:tabs>
          <w:tab w:val="left" w:pos="292"/>
        </w:tabs>
        <w:ind w:left="120" w:right="60"/>
      </w:pPr>
      <w:proofErr w:type="gramStart"/>
      <w:r>
        <w:t>потеря корня или сохранение в ответе постороннего корня: отбрасывание без объяснений одного из них и равнозначные им;</w:t>
      </w:r>
      <w:proofErr w:type="gramEnd"/>
    </w:p>
    <w:p w:rsidR="00FB1BA0" w:rsidRDefault="00FB1BA0" w:rsidP="00FB1BA0">
      <w:pPr>
        <w:ind w:left="120"/>
      </w:pPr>
      <w:r>
        <w:t>допущенные в процессе списывания числовых данных (искажения, замена), нарушения в формулировке вопроса (ответа).</w:t>
      </w:r>
    </w:p>
    <w:p w:rsidR="00FB1BA0" w:rsidRDefault="00FB1BA0" w:rsidP="00FB1BA0">
      <w:pPr>
        <w:tabs>
          <w:tab w:val="left" w:pos="292"/>
        </w:tabs>
        <w:ind w:left="120"/>
      </w:pPr>
    </w:p>
    <w:p w:rsidR="00FB1BA0" w:rsidRDefault="00FB1BA0" w:rsidP="00FB1BA0">
      <w:pPr>
        <w:tabs>
          <w:tab w:val="left" w:pos="586"/>
        </w:tabs>
        <w:ind w:left="120"/>
      </w:pPr>
      <w:r>
        <w:rPr>
          <w:rStyle w:val="ab"/>
          <w:rFonts w:eastAsiaTheme="minorHAnsi"/>
          <w:b w:val="0"/>
        </w:rPr>
        <w:t xml:space="preserve">          </w:t>
      </w:r>
      <w:r>
        <w:rPr>
          <w:i/>
        </w:rPr>
        <w:t>К</w:t>
      </w:r>
      <w:r>
        <w:rPr>
          <w:i/>
          <w:u w:val="single"/>
        </w:rPr>
        <w:t xml:space="preserve">   </w:t>
      </w:r>
      <w:r>
        <w:rPr>
          <w:rStyle w:val="3pt"/>
          <w:rFonts w:eastAsiaTheme="minorHAnsi"/>
          <w:i/>
          <w:u w:val="single"/>
        </w:rPr>
        <w:t>недочетам</w:t>
      </w:r>
      <w:r>
        <w:t xml:space="preserve"> относятся:</w:t>
      </w:r>
    </w:p>
    <w:p w:rsidR="00FB1BA0" w:rsidRDefault="00FB1BA0" w:rsidP="00FB1BA0">
      <w:pPr>
        <w:widowControl w:val="0"/>
        <w:numPr>
          <w:ilvl w:val="0"/>
          <w:numId w:val="17"/>
        </w:numPr>
        <w:tabs>
          <w:tab w:val="left" w:pos="292"/>
        </w:tabs>
        <w:ind w:left="120"/>
      </w:pPr>
      <w:r>
        <w:t>описки, недостаточность или отсутствие пояснений, обоснований в решениях.</w:t>
      </w:r>
    </w:p>
    <w:p w:rsidR="00FB1BA0" w:rsidRDefault="00FB1BA0" w:rsidP="00FB1BA0">
      <w:pPr>
        <w:widowControl w:val="0"/>
        <w:numPr>
          <w:ilvl w:val="0"/>
          <w:numId w:val="17"/>
        </w:numPr>
        <w:tabs>
          <w:tab w:val="left" w:pos="292"/>
        </w:tabs>
        <w:ind w:left="120"/>
      </w:pPr>
      <w:r>
        <w:t>небрежное выполнение записей, чертежей, схем, графиков;</w:t>
      </w:r>
    </w:p>
    <w:p w:rsidR="00FB1BA0" w:rsidRDefault="00FB1BA0" w:rsidP="00FB1BA0">
      <w:pPr>
        <w:widowControl w:val="0"/>
        <w:numPr>
          <w:ilvl w:val="0"/>
          <w:numId w:val="17"/>
        </w:numPr>
        <w:tabs>
          <w:tab w:val="left" w:pos="292"/>
        </w:tabs>
        <w:spacing w:after="303"/>
        <w:ind w:left="120"/>
      </w:pPr>
      <w:r>
        <w:t>орфографические ошибки, связанные с написанием математических терминов.</w:t>
      </w:r>
    </w:p>
    <w:p w:rsidR="00686457" w:rsidRDefault="00686457" w:rsidP="000F6307">
      <w:pPr>
        <w:jc w:val="center"/>
        <w:rPr>
          <w:b/>
          <w:sz w:val="28"/>
          <w:szCs w:val="28"/>
        </w:rPr>
      </w:pPr>
    </w:p>
    <w:p w:rsidR="000F6307" w:rsidRDefault="000F6307" w:rsidP="000F6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0F6307" w:rsidRPr="003A4341" w:rsidRDefault="000F6307" w:rsidP="000F6307">
      <w:pPr>
        <w:jc w:val="center"/>
        <w:rPr>
          <w:b/>
          <w:sz w:val="28"/>
          <w:szCs w:val="28"/>
        </w:rPr>
      </w:pPr>
    </w:p>
    <w:p w:rsidR="000F6307" w:rsidRDefault="000F6307" w:rsidP="000F6307">
      <w:pPr>
        <w:pStyle w:val="1"/>
        <w:jc w:val="center"/>
      </w:pPr>
      <w:r>
        <w:t>Контрольная работа № 1</w:t>
      </w:r>
    </w:p>
    <w:p w:rsidR="000F6307" w:rsidRDefault="000F6307" w:rsidP="000F6307">
      <w:pPr>
        <w:jc w:val="center"/>
      </w:pPr>
      <w:r w:rsidRPr="003A4341">
        <w:rPr>
          <w:b/>
        </w:rPr>
        <w:t>Вариант 1</w:t>
      </w:r>
    </w:p>
    <w:p w:rsidR="000F6307" w:rsidRDefault="000F6307" w:rsidP="000F6307">
      <w:pPr>
        <w:numPr>
          <w:ilvl w:val="0"/>
          <w:numId w:val="1"/>
        </w:numPr>
      </w:pPr>
      <w:r>
        <w:t>Решите неравенство:</w:t>
      </w:r>
    </w:p>
    <w:p w:rsidR="000F6307" w:rsidRDefault="000F6307" w:rsidP="000F6307">
      <w:pPr>
        <w:ind w:left="708"/>
      </w:pPr>
      <w:r>
        <w:t xml:space="preserve">а) </w:t>
      </w:r>
      <w:r w:rsidRPr="004F48B9">
        <w:rPr>
          <w:position w:val="-10"/>
        </w:rPr>
        <w:object w:dxaOrig="1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.75pt" o:ole="">
            <v:imagedata r:id="rId7" o:title=""/>
          </v:shape>
          <o:OLEObject Type="Embed" ProgID="Equation.3" ShapeID="_x0000_i1025" DrawAspect="Content" ObjectID="_1476613985" r:id="rId8"/>
        </w:object>
      </w:r>
      <w:r>
        <w:tab/>
      </w:r>
      <w:r>
        <w:tab/>
      </w:r>
      <w:r>
        <w:tab/>
        <w:t xml:space="preserve">в) </w:t>
      </w:r>
      <w:r w:rsidRPr="004F48B9">
        <w:rPr>
          <w:position w:val="-24"/>
        </w:rPr>
        <w:object w:dxaOrig="999" w:dyaOrig="620">
          <v:shape id="_x0000_i1026" type="#_x0000_t75" style="width:50.25pt;height:30.75pt" o:ole="">
            <v:imagedata r:id="rId9" o:title=""/>
          </v:shape>
          <o:OLEObject Type="Embed" ProgID="Equation.3" ShapeID="_x0000_i1026" DrawAspect="Content" ObjectID="_1476613986" r:id="rId10"/>
        </w:object>
      </w:r>
    </w:p>
    <w:p w:rsidR="000F6307" w:rsidRDefault="000F6307" w:rsidP="000F6307">
      <w:pPr>
        <w:ind w:left="708"/>
      </w:pPr>
      <w:r>
        <w:t xml:space="preserve">б) </w:t>
      </w:r>
      <w:r w:rsidRPr="004F48B9">
        <w:rPr>
          <w:position w:val="-10"/>
        </w:rPr>
        <w:object w:dxaOrig="2480" w:dyaOrig="320">
          <v:shape id="_x0000_i1027" type="#_x0000_t75" style="width:123.75pt;height:15.75pt" o:ole="">
            <v:imagedata r:id="rId11" o:title=""/>
          </v:shape>
          <o:OLEObject Type="Embed" ProgID="Equation.3" ShapeID="_x0000_i1027" DrawAspect="Content" ObjectID="_1476613987" r:id="rId12"/>
        </w:object>
      </w:r>
    </w:p>
    <w:p w:rsidR="000F6307" w:rsidRDefault="000F6307" w:rsidP="000F6307">
      <w:pPr>
        <w:numPr>
          <w:ilvl w:val="0"/>
          <w:numId w:val="1"/>
        </w:numPr>
      </w:pPr>
      <w:r>
        <w:t xml:space="preserve">Найдите область определения выражения </w:t>
      </w:r>
      <w:r w:rsidRPr="004F48B9">
        <w:rPr>
          <w:position w:val="-12"/>
        </w:rPr>
        <w:object w:dxaOrig="1880" w:dyaOrig="440">
          <v:shape id="_x0000_i1028" type="#_x0000_t75" style="width:93.75pt;height:21.75pt" o:ole="">
            <v:imagedata r:id="rId13" o:title=""/>
          </v:shape>
          <o:OLEObject Type="Embed" ProgID="Equation.3" ShapeID="_x0000_i1028" DrawAspect="Content" ObjectID="_1476613988" r:id="rId14"/>
        </w:object>
      </w:r>
      <w:r>
        <w:t>.</w:t>
      </w:r>
    </w:p>
    <w:p w:rsidR="000F6307" w:rsidRDefault="000F6307" w:rsidP="000F6307">
      <w:pPr>
        <w:numPr>
          <w:ilvl w:val="0"/>
          <w:numId w:val="1"/>
        </w:numPr>
      </w:pPr>
      <w:r>
        <w:t xml:space="preserve">Множества </w:t>
      </w:r>
      <w:r w:rsidRPr="004F48B9">
        <w:rPr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3" ShapeID="_x0000_i1029" DrawAspect="Content" ObjectID="_1476613989" r:id="rId16"/>
        </w:object>
      </w:r>
      <w:r>
        <w:t xml:space="preserve"> и </w:t>
      </w:r>
      <w:r w:rsidRPr="004F48B9">
        <w:rPr>
          <w:position w:val="-4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3" ShapeID="_x0000_i1030" DrawAspect="Content" ObjectID="_1476613990" r:id="rId18"/>
        </w:object>
      </w:r>
      <w:r>
        <w:t xml:space="preserve"> заданы числовыми промежутками: </w:t>
      </w:r>
      <w:r w:rsidRPr="004F48B9">
        <w:rPr>
          <w:position w:val="-10"/>
        </w:rPr>
        <w:object w:dxaOrig="2200" w:dyaOrig="320">
          <v:shape id="_x0000_i1031" type="#_x0000_t75" style="width:110.25pt;height:15.75pt" o:ole="">
            <v:imagedata r:id="rId19" o:title=""/>
          </v:shape>
          <o:OLEObject Type="Embed" ProgID="Equation.3" ShapeID="_x0000_i1031" DrawAspect="Content" ObjectID="_1476613991" r:id="rId20"/>
        </w:object>
      </w:r>
      <w:r>
        <w:t xml:space="preserve">. Найдите </w:t>
      </w:r>
      <w:r w:rsidRPr="004F48B9">
        <w:rPr>
          <w:position w:val="-10"/>
        </w:rPr>
        <w:object w:dxaOrig="1440" w:dyaOrig="320">
          <v:shape id="_x0000_i1032" type="#_x0000_t75" style="width:1in;height:15.75pt" o:ole="">
            <v:imagedata r:id="rId21" o:title=""/>
          </v:shape>
          <o:OLEObject Type="Embed" ProgID="Equation.3" ShapeID="_x0000_i1032" DrawAspect="Content" ObjectID="_1476613992" r:id="rId22"/>
        </w:object>
      </w:r>
      <w:r>
        <w:t>.</w:t>
      </w:r>
    </w:p>
    <w:p w:rsidR="000F6307" w:rsidRDefault="000F6307" w:rsidP="000F6307">
      <w:pPr>
        <w:ind w:left="708"/>
      </w:pPr>
      <w:r>
        <w:rPr>
          <w:lang w:val="en-US"/>
        </w:rPr>
        <w:t>_______________________________________________________________</w:t>
      </w:r>
    </w:p>
    <w:p w:rsidR="000F6307" w:rsidRDefault="000F6307" w:rsidP="000F6307">
      <w:pPr>
        <w:numPr>
          <w:ilvl w:val="0"/>
          <w:numId w:val="1"/>
        </w:numPr>
        <w:rPr>
          <w:lang w:val="en-US"/>
        </w:rPr>
      </w:pPr>
      <w:r>
        <w:t xml:space="preserve">Решите систему неравенств  </w:t>
      </w:r>
      <w:r w:rsidRPr="004F48B9">
        <w:rPr>
          <w:position w:val="-46"/>
        </w:rPr>
        <w:object w:dxaOrig="1200" w:dyaOrig="1040">
          <v:shape id="_x0000_i1033" type="#_x0000_t75" style="width:60pt;height:51.75pt" o:ole="">
            <v:imagedata r:id="rId23" o:title=""/>
          </v:shape>
          <o:OLEObject Type="Embed" ProgID="Equation.3" ShapeID="_x0000_i1033" DrawAspect="Content" ObjectID="_1476613993" r:id="rId24"/>
        </w:objec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Pr="002A74D9" w:rsidRDefault="000F6307" w:rsidP="000F6307">
      <w:pPr>
        <w:numPr>
          <w:ilvl w:val="0"/>
          <w:numId w:val="1"/>
        </w:numPr>
      </w:pPr>
      <w:r>
        <w:t xml:space="preserve">При каких значениях параметра </w:t>
      </w:r>
      <w:r w:rsidRPr="004F48B9">
        <w:rPr>
          <w:position w:val="-10"/>
        </w:rPr>
        <w:object w:dxaOrig="240" w:dyaOrig="260">
          <v:shape id="_x0000_i1034" type="#_x0000_t75" style="width:12pt;height:12.75pt" o:ole="">
            <v:imagedata r:id="rId25" o:title=""/>
          </v:shape>
          <o:OLEObject Type="Embed" ProgID="Equation.3" ShapeID="_x0000_i1034" DrawAspect="Content" ObjectID="_1476613994" r:id="rId26"/>
        </w:object>
      </w:r>
      <w:r>
        <w:t xml:space="preserve"> неравенство </w:t>
      </w:r>
      <w:r w:rsidRPr="004F48B9">
        <w:rPr>
          <w:position w:val="-10"/>
        </w:rPr>
        <w:object w:dxaOrig="2840" w:dyaOrig="360">
          <v:shape id="_x0000_i1035" type="#_x0000_t75" style="width:141.75pt;height:18pt" o:ole="">
            <v:imagedata r:id="rId27" o:title=""/>
          </v:shape>
          <o:OLEObject Type="Embed" ProgID="Equation.3" ShapeID="_x0000_i1035" DrawAspect="Content" ObjectID="_1476613995" r:id="rId28"/>
        </w:object>
      </w:r>
      <w:r>
        <w:t xml:space="preserve"> верно при всех значениях </w:t>
      </w:r>
      <w:r w:rsidRPr="004F48B9">
        <w:rPr>
          <w:position w:val="-6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3" ShapeID="_x0000_i1036" DrawAspect="Content" ObjectID="_1476613996" r:id="rId30"/>
        </w:object>
      </w:r>
      <w:r>
        <w:t>?</w:t>
      </w:r>
    </w:p>
    <w:p w:rsidR="000F6307" w:rsidRDefault="000F6307" w:rsidP="000F6307">
      <w:pPr>
        <w:numPr>
          <w:ilvl w:val="0"/>
          <w:numId w:val="1"/>
        </w:numPr>
      </w:pPr>
    </w:p>
    <w:p w:rsidR="000F6307" w:rsidRDefault="000F6307" w:rsidP="000F6307"/>
    <w:p w:rsidR="000F6307" w:rsidRDefault="000F6307" w:rsidP="000F6307">
      <w:pPr>
        <w:jc w:val="center"/>
      </w:pPr>
      <w:r w:rsidRPr="003A4341">
        <w:rPr>
          <w:b/>
        </w:rPr>
        <w:t>Вариант 2</w:t>
      </w:r>
    </w:p>
    <w:p w:rsidR="000F6307" w:rsidRDefault="000F6307" w:rsidP="000F6307">
      <w:pPr>
        <w:numPr>
          <w:ilvl w:val="0"/>
          <w:numId w:val="2"/>
        </w:numPr>
      </w:pPr>
      <w:r>
        <w:t>Решите неравенство:</w:t>
      </w:r>
    </w:p>
    <w:p w:rsidR="000F6307" w:rsidRDefault="000F6307" w:rsidP="000F6307">
      <w:pPr>
        <w:ind w:left="708"/>
      </w:pPr>
      <w:r>
        <w:t xml:space="preserve">а) </w:t>
      </w:r>
      <w:r w:rsidRPr="004F48B9">
        <w:rPr>
          <w:position w:val="-10"/>
        </w:rPr>
        <w:object w:dxaOrig="1620" w:dyaOrig="320">
          <v:shape id="_x0000_i1037" type="#_x0000_t75" style="width:81pt;height:15.75pt" o:ole="">
            <v:imagedata r:id="rId31" o:title=""/>
          </v:shape>
          <o:OLEObject Type="Embed" ProgID="Equation.3" ShapeID="_x0000_i1037" DrawAspect="Content" ObjectID="_1476613997" r:id="rId32"/>
        </w:object>
      </w:r>
      <w:r>
        <w:tab/>
      </w:r>
      <w:r>
        <w:tab/>
      </w:r>
      <w:r>
        <w:tab/>
        <w:t xml:space="preserve">в) </w:t>
      </w:r>
      <w:r w:rsidRPr="004F48B9">
        <w:rPr>
          <w:position w:val="-24"/>
        </w:rPr>
        <w:object w:dxaOrig="980" w:dyaOrig="620">
          <v:shape id="_x0000_i1038" type="#_x0000_t75" style="width:48.75pt;height:30.75pt" o:ole="">
            <v:imagedata r:id="rId33" o:title=""/>
          </v:shape>
          <o:OLEObject Type="Embed" ProgID="Equation.3" ShapeID="_x0000_i1038" DrawAspect="Content" ObjectID="_1476613998" r:id="rId34"/>
        </w:object>
      </w:r>
    </w:p>
    <w:p w:rsidR="000F6307" w:rsidRDefault="000F6307" w:rsidP="000F6307">
      <w:pPr>
        <w:ind w:left="708"/>
      </w:pPr>
      <w:r>
        <w:t xml:space="preserve">б) </w:t>
      </w:r>
      <w:r w:rsidRPr="004F48B9">
        <w:rPr>
          <w:position w:val="-10"/>
        </w:rPr>
        <w:object w:dxaOrig="2460" w:dyaOrig="320">
          <v:shape id="_x0000_i1039" type="#_x0000_t75" style="width:123pt;height:15.75pt" o:ole="">
            <v:imagedata r:id="rId35" o:title=""/>
          </v:shape>
          <o:OLEObject Type="Embed" ProgID="Equation.3" ShapeID="_x0000_i1039" DrawAspect="Content" ObjectID="_1476613999" r:id="rId36"/>
        </w:object>
      </w:r>
    </w:p>
    <w:p w:rsidR="000F6307" w:rsidRDefault="000F6307" w:rsidP="000F6307">
      <w:pPr>
        <w:numPr>
          <w:ilvl w:val="0"/>
          <w:numId w:val="2"/>
        </w:numPr>
      </w:pPr>
      <w:r>
        <w:t xml:space="preserve">Найдите область определения выражения </w:t>
      </w:r>
      <w:r w:rsidRPr="004F48B9">
        <w:rPr>
          <w:position w:val="-8"/>
        </w:rPr>
        <w:object w:dxaOrig="1579" w:dyaOrig="400">
          <v:shape id="_x0000_i1040" type="#_x0000_t75" style="width:78.75pt;height:20.25pt" o:ole="">
            <v:imagedata r:id="rId37" o:title=""/>
          </v:shape>
          <o:OLEObject Type="Embed" ProgID="Equation.3" ShapeID="_x0000_i1040" DrawAspect="Content" ObjectID="_1476614000" r:id="rId38"/>
        </w:object>
      </w:r>
      <w:r>
        <w:t>.</w:t>
      </w:r>
    </w:p>
    <w:p w:rsidR="000F6307" w:rsidRDefault="000F6307" w:rsidP="000F6307">
      <w:pPr>
        <w:numPr>
          <w:ilvl w:val="0"/>
          <w:numId w:val="2"/>
        </w:numPr>
      </w:pPr>
      <w:r>
        <w:t xml:space="preserve">Множества </w:t>
      </w:r>
      <w:r w:rsidRPr="004F48B9">
        <w:rPr>
          <w:position w:val="-4"/>
        </w:rPr>
        <w:object w:dxaOrig="240" w:dyaOrig="260">
          <v:shape id="_x0000_i1041" type="#_x0000_t75" style="width:12pt;height:12.75pt" o:ole="">
            <v:imagedata r:id="rId15" o:title=""/>
          </v:shape>
          <o:OLEObject Type="Embed" ProgID="Equation.3" ShapeID="_x0000_i1041" DrawAspect="Content" ObjectID="_1476614001" r:id="rId39"/>
        </w:object>
      </w:r>
      <w:r>
        <w:t xml:space="preserve"> и </w:t>
      </w:r>
      <w:r w:rsidRPr="004F48B9">
        <w:rPr>
          <w:position w:val="-4"/>
        </w:rPr>
        <w:object w:dxaOrig="240" w:dyaOrig="260">
          <v:shape id="_x0000_i1042" type="#_x0000_t75" style="width:12pt;height:12.75pt" o:ole="">
            <v:imagedata r:id="rId17" o:title=""/>
          </v:shape>
          <o:OLEObject Type="Embed" ProgID="Equation.3" ShapeID="_x0000_i1042" DrawAspect="Content" ObjectID="_1476614002" r:id="rId40"/>
        </w:object>
      </w:r>
      <w:r>
        <w:t xml:space="preserve"> заданы числовыми промежутками: </w:t>
      </w:r>
      <w:r w:rsidRPr="004F48B9">
        <w:rPr>
          <w:position w:val="-10"/>
        </w:rPr>
        <w:object w:dxaOrig="2180" w:dyaOrig="320">
          <v:shape id="_x0000_i1043" type="#_x0000_t75" style="width:108.75pt;height:15.75pt" o:ole="">
            <v:imagedata r:id="rId41" o:title=""/>
          </v:shape>
          <o:OLEObject Type="Embed" ProgID="Equation.3" ShapeID="_x0000_i1043" DrawAspect="Content" ObjectID="_1476614003" r:id="rId42"/>
        </w:object>
      </w:r>
      <w:r>
        <w:t xml:space="preserve">. Найдите </w:t>
      </w:r>
      <w:r w:rsidRPr="004F48B9">
        <w:rPr>
          <w:position w:val="-10"/>
        </w:rPr>
        <w:object w:dxaOrig="1440" w:dyaOrig="320">
          <v:shape id="_x0000_i1044" type="#_x0000_t75" style="width:1in;height:15.75pt" o:ole="">
            <v:imagedata r:id="rId21" o:title=""/>
          </v:shape>
          <o:OLEObject Type="Embed" ProgID="Equation.3" ShapeID="_x0000_i1044" DrawAspect="Content" ObjectID="_1476614004" r:id="rId43"/>
        </w:object>
      </w:r>
      <w:r>
        <w:t>.</w:t>
      </w:r>
    </w:p>
    <w:p w:rsidR="000F6307" w:rsidRDefault="000F6307" w:rsidP="000F6307">
      <w:pPr>
        <w:ind w:left="708"/>
      </w:pPr>
      <w:r>
        <w:rPr>
          <w:lang w:val="en-US"/>
        </w:rPr>
        <w:t>_______________________________________________________________</w:t>
      </w:r>
    </w:p>
    <w:p w:rsidR="000F6307" w:rsidRDefault="000F6307" w:rsidP="000F6307">
      <w:pPr>
        <w:numPr>
          <w:ilvl w:val="0"/>
          <w:numId w:val="2"/>
        </w:numPr>
        <w:rPr>
          <w:lang w:val="en-US"/>
        </w:rPr>
      </w:pPr>
      <w:r>
        <w:t xml:space="preserve">Решите систему неравенств    </w:t>
      </w:r>
      <w:r w:rsidRPr="004F48B9">
        <w:rPr>
          <w:position w:val="-46"/>
        </w:rPr>
        <w:object w:dxaOrig="1380" w:dyaOrig="1040">
          <v:shape id="_x0000_i1045" type="#_x0000_t75" style="width:69pt;height:51.75pt" o:ole="">
            <v:imagedata r:id="rId44" o:title=""/>
          </v:shape>
          <o:OLEObject Type="Embed" ProgID="Equation.3" ShapeID="_x0000_i1045" DrawAspect="Content" ObjectID="_1476614005" r:id="rId45"/>
        </w:objec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2"/>
        </w:numPr>
      </w:pPr>
      <w:r>
        <w:lastRenderedPageBreak/>
        <w:t xml:space="preserve">При каких значениях параметра </w:t>
      </w:r>
      <w:r w:rsidRPr="004F48B9">
        <w:rPr>
          <w:position w:val="-10"/>
        </w:rPr>
        <w:object w:dxaOrig="240" w:dyaOrig="260">
          <v:shape id="_x0000_i1046" type="#_x0000_t75" style="width:12pt;height:12.75pt" o:ole="">
            <v:imagedata r:id="rId25" o:title=""/>
          </v:shape>
          <o:OLEObject Type="Embed" ProgID="Equation.3" ShapeID="_x0000_i1046" DrawAspect="Content" ObjectID="_1476614006" r:id="rId46"/>
        </w:object>
      </w:r>
      <w:r>
        <w:t xml:space="preserve"> неравенство </w:t>
      </w:r>
      <w:r w:rsidRPr="004F48B9">
        <w:rPr>
          <w:position w:val="-10"/>
        </w:rPr>
        <w:object w:dxaOrig="2820" w:dyaOrig="360">
          <v:shape id="_x0000_i1047" type="#_x0000_t75" style="width:141pt;height:18pt" o:ole="">
            <v:imagedata r:id="rId47" o:title=""/>
          </v:shape>
          <o:OLEObject Type="Embed" ProgID="Equation.3" ShapeID="_x0000_i1047" DrawAspect="Content" ObjectID="_1476614007" r:id="rId48"/>
        </w:object>
      </w:r>
      <w:r>
        <w:t xml:space="preserve"> верно при всех значениях </w:t>
      </w:r>
      <w:r w:rsidRPr="004F48B9">
        <w:rPr>
          <w:position w:val="-6"/>
        </w:rPr>
        <w:object w:dxaOrig="200" w:dyaOrig="220">
          <v:shape id="_x0000_i1048" type="#_x0000_t75" style="width:9.75pt;height:11.25pt" o:ole="">
            <v:imagedata r:id="rId29" o:title=""/>
          </v:shape>
          <o:OLEObject Type="Embed" ProgID="Equation.3" ShapeID="_x0000_i1048" DrawAspect="Content" ObjectID="_1476614008" r:id="rId49"/>
        </w:object>
      </w:r>
      <w:r>
        <w:t>?</w:t>
      </w:r>
    </w:p>
    <w:p w:rsidR="000F6307" w:rsidRDefault="000F6307" w:rsidP="000F6307"/>
    <w:p w:rsidR="000F6307" w:rsidRDefault="000F6307" w:rsidP="000F6307"/>
    <w:p w:rsidR="000F6307" w:rsidRDefault="000F6307" w:rsidP="000F6307">
      <w:pPr>
        <w:jc w:val="center"/>
      </w:pPr>
      <w:r>
        <w:rPr>
          <w:b/>
          <w:bCs/>
        </w:rPr>
        <w:t>Контрольная работа № 2</w:t>
      </w:r>
    </w:p>
    <w:p w:rsidR="000F6307" w:rsidRDefault="000F6307" w:rsidP="000F6307">
      <w:pPr>
        <w:jc w:val="center"/>
      </w:pPr>
      <w:r w:rsidRPr="003A4341">
        <w:rPr>
          <w:b/>
        </w:rPr>
        <w:t>Вариант 1</w:t>
      </w:r>
    </w:p>
    <w:p w:rsidR="000F6307" w:rsidRDefault="000F6307" w:rsidP="000F6307">
      <w:pPr>
        <w:numPr>
          <w:ilvl w:val="0"/>
          <w:numId w:val="3"/>
        </w:numPr>
      </w:pPr>
      <w:r>
        <w:t xml:space="preserve">Решите графически систему уравнений </w:t>
      </w:r>
      <w:r w:rsidRPr="004F48B9">
        <w:rPr>
          <w:position w:val="-32"/>
        </w:rPr>
        <w:object w:dxaOrig="1740" w:dyaOrig="760">
          <v:shape id="_x0000_i1049" type="#_x0000_t75" style="width:87pt;height:38.25pt" o:ole="">
            <v:imagedata r:id="rId50" o:title=""/>
          </v:shape>
          <o:OLEObject Type="Embed" ProgID="Equation.3" ShapeID="_x0000_i1049" DrawAspect="Content" ObjectID="_1476614009" r:id="rId51"/>
        </w:object>
      </w:r>
    </w:p>
    <w:p w:rsidR="000F6307" w:rsidRDefault="000F6307" w:rsidP="000F6307">
      <w:pPr>
        <w:numPr>
          <w:ilvl w:val="0"/>
          <w:numId w:val="3"/>
        </w:numPr>
      </w:pPr>
      <w:r>
        <w:t>Решите систему уравнений</w:t>
      </w:r>
    </w:p>
    <w:p w:rsidR="000F6307" w:rsidRDefault="000F6307" w:rsidP="000F6307">
      <w:pPr>
        <w:ind w:left="708"/>
      </w:pPr>
      <w:r>
        <w:t xml:space="preserve">а) </w:t>
      </w:r>
      <w:r w:rsidRPr="004F48B9">
        <w:rPr>
          <w:position w:val="-30"/>
        </w:rPr>
        <w:object w:dxaOrig="1219" w:dyaOrig="720">
          <v:shape id="_x0000_i1050" type="#_x0000_t75" style="width:60.75pt;height:36pt" o:ole="">
            <v:imagedata r:id="rId52" o:title=""/>
          </v:shape>
          <o:OLEObject Type="Embed" ProgID="Equation.3" ShapeID="_x0000_i1050" DrawAspect="Content" ObjectID="_1476614010" r:id="rId53"/>
        </w:object>
      </w:r>
      <w:r>
        <w:tab/>
        <w:t xml:space="preserve">б) </w:t>
      </w:r>
      <w:r w:rsidRPr="004F48B9">
        <w:rPr>
          <w:position w:val="-32"/>
        </w:rPr>
        <w:object w:dxaOrig="2860" w:dyaOrig="760">
          <v:shape id="_x0000_i1051" type="#_x0000_t75" style="width:143.25pt;height:38.25pt" o:ole="">
            <v:imagedata r:id="rId54" o:title=""/>
          </v:shape>
          <o:OLEObject Type="Embed" ProgID="Equation.3" ShapeID="_x0000_i1051" DrawAspect="Content" ObjectID="_1476614011" r:id="rId55"/>
        </w:object>
      </w:r>
      <w:r>
        <w:tab/>
      </w:r>
    </w:p>
    <w:p w:rsidR="000F6307" w:rsidRDefault="000F6307" w:rsidP="000F6307">
      <w:pPr>
        <w:numPr>
          <w:ilvl w:val="0"/>
          <w:numId w:val="3"/>
        </w:numPr>
      </w:pPr>
      <w:r>
        <w:t>Две трубы, действуя одновременно, заливают цистерну нефтью за 2 ч. За сколько часов заполняет цистерну одна труба, действуя отдельно, если ей для залива цистерны требуется на 3 ч меньше, чем другой?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3"/>
        </w:numPr>
      </w:pPr>
      <w:r>
        <w:t xml:space="preserve">Постройте график уравнения </w:t>
      </w:r>
      <w:r w:rsidRPr="004F48B9">
        <w:rPr>
          <w:position w:val="-10"/>
        </w:rPr>
        <w:object w:dxaOrig="2500" w:dyaOrig="360">
          <v:shape id="_x0000_i1052" type="#_x0000_t75" style="width:125.25pt;height:18pt" o:ole="">
            <v:imagedata r:id="rId56" o:title=""/>
          </v:shape>
          <o:OLEObject Type="Embed" ProgID="Equation.3" ShapeID="_x0000_i1052" DrawAspect="Content" ObjectID="_1476614012" r:id="rId57"/>
        </w:objec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3"/>
        </w:numPr>
      </w:pPr>
      <w:r>
        <w:t xml:space="preserve">При каком значении параметра </w:t>
      </w:r>
      <w:r w:rsidRPr="004F48B9">
        <w:rPr>
          <w:position w:val="-10"/>
        </w:rPr>
        <w:object w:dxaOrig="240" w:dyaOrig="260">
          <v:shape id="_x0000_i1053" type="#_x0000_t75" style="width:12pt;height:12.75pt" o:ole="">
            <v:imagedata r:id="rId25" o:title=""/>
          </v:shape>
          <o:OLEObject Type="Embed" ProgID="Equation.3" ShapeID="_x0000_i1053" DrawAspect="Content" ObjectID="_1476614013" r:id="rId58"/>
        </w:object>
      </w:r>
      <w:r>
        <w:t xml:space="preserve"> система уравнений </w:t>
      </w:r>
      <w:r w:rsidRPr="004F48B9">
        <w:rPr>
          <w:position w:val="-34"/>
        </w:rPr>
        <w:object w:dxaOrig="1359" w:dyaOrig="800">
          <v:shape id="_x0000_i1054" type="#_x0000_t75" style="width:68.25pt;height:39.75pt" o:ole="">
            <v:imagedata r:id="rId59" o:title=""/>
          </v:shape>
          <o:OLEObject Type="Embed" ProgID="Equation.3" ShapeID="_x0000_i1054" DrawAspect="Content" ObjectID="_1476614014" r:id="rId60"/>
        </w:object>
      </w:r>
      <w:r>
        <w:t xml:space="preserve"> имеет три решения?</w:t>
      </w:r>
    </w:p>
    <w:p w:rsidR="000F6307" w:rsidRDefault="000F6307" w:rsidP="000F6307"/>
    <w:p w:rsidR="000F6307" w:rsidRDefault="000F6307" w:rsidP="000F6307">
      <w:pPr>
        <w:jc w:val="center"/>
      </w:pPr>
      <w:r w:rsidRPr="003A4341">
        <w:rPr>
          <w:b/>
        </w:rPr>
        <w:t>Вариант 2</w:t>
      </w:r>
    </w:p>
    <w:p w:rsidR="000F6307" w:rsidRDefault="000F6307" w:rsidP="000F6307">
      <w:pPr>
        <w:numPr>
          <w:ilvl w:val="0"/>
          <w:numId w:val="4"/>
        </w:numPr>
      </w:pPr>
      <w:r>
        <w:t xml:space="preserve">Решите графически систему уравнений </w:t>
      </w:r>
      <w:r w:rsidRPr="004F48B9">
        <w:rPr>
          <w:position w:val="-30"/>
        </w:rPr>
        <w:object w:dxaOrig="1359" w:dyaOrig="720">
          <v:shape id="_x0000_i1055" type="#_x0000_t75" style="width:68.25pt;height:36pt" o:ole="">
            <v:imagedata r:id="rId61" o:title=""/>
          </v:shape>
          <o:OLEObject Type="Embed" ProgID="Equation.3" ShapeID="_x0000_i1055" DrawAspect="Content" ObjectID="_1476614015" r:id="rId62"/>
        </w:object>
      </w:r>
    </w:p>
    <w:p w:rsidR="000F6307" w:rsidRDefault="000F6307" w:rsidP="000F6307">
      <w:pPr>
        <w:numPr>
          <w:ilvl w:val="0"/>
          <w:numId w:val="4"/>
        </w:numPr>
      </w:pPr>
      <w:r>
        <w:t>Решите систему уравнений:</w:t>
      </w:r>
    </w:p>
    <w:p w:rsidR="000F6307" w:rsidRDefault="000F6307" w:rsidP="000F6307">
      <w:pPr>
        <w:ind w:left="708"/>
      </w:pPr>
      <w:r>
        <w:t xml:space="preserve">а) </w:t>
      </w:r>
      <w:r w:rsidRPr="004F48B9">
        <w:rPr>
          <w:position w:val="-32"/>
        </w:rPr>
        <w:object w:dxaOrig="1480" w:dyaOrig="760">
          <v:shape id="_x0000_i1056" type="#_x0000_t75" style="width:74.25pt;height:38.25pt" o:ole="">
            <v:imagedata r:id="rId63" o:title=""/>
          </v:shape>
          <o:OLEObject Type="Embed" ProgID="Equation.3" ShapeID="_x0000_i1056" DrawAspect="Content" ObjectID="_1476614016" r:id="rId64"/>
        </w:object>
      </w:r>
      <w:r>
        <w:tab/>
        <w:t xml:space="preserve">б) </w:t>
      </w:r>
      <w:r w:rsidRPr="004F48B9">
        <w:rPr>
          <w:position w:val="-32"/>
        </w:rPr>
        <w:object w:dxaOrig="1660" w:dyaOrig="760">
          <v:shape id="_x0000_i1057" type="#_x0000_t75" style="width:83.25pt;height:38.25pt" o:ole="">
            <v:imagedata r:id="rId65" o:title=""/>
          </v:shape>
          <o:OLEObject Type="Embed" ProgID="Equation.3" ShapeID="_x0000_i1057" DrawAspect="Content" ObjectID="_1476614017" r:id="rId66"/>
        </w:object>
      </w:r>
    </w:p>
    <w:p w:rsidR="000F6307" w:rsidRDefault="000F6307" w:rsidP="000F6307">
      <w:pPr>
        <w:numPr>
          <w:ilvl w:val="0"/>
          <w:numId w:val="4"/>
        </w:numPr>
      </w:pPr>
      <w:r>
        <w:t>Бассейн наполняется двумя трубами, действующими одновременно, за 4ч. За сколько часов может наполнить бассейн первая труба, действуя в отдельности, если она наполняет бассейн на 6 ч дольше, чем другая?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4"/>
        </w:numPr>
      </w:pPr>
      <w:r>
        <w:t xml:space="preserve">Постройте график уравнения </w:t>
      </w:r>
      <w:r w:rsidRPr="004F48B9">
        <w:rPr>
          <w:position w:val="-10"/>
        </w:rPr>
        <w:object w:dxaOrig="2480" w:dyaOrig="360">
          <v:shape id="_x0000_i1058" type="#_x0000_t75" style="width:123.75pt;height:18pt" o:ole="">
            <v:imagedata r:id="rId67" o:title=""/>
          </v:shape>
          <o:OLEObject Type="Embed" ProgID="Equation.3" ShapeID="_x0000_i1058" DrawAspect="Content" ObjectID="_1476614018" r:id="rId68"/>
        </w:object>
      </w:r>
      <w:r>
        <w:t>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4"/>
        </w:numPr>
      </w:pPr>
      <w:r>
        <w:t xml:space="preserve">При каком значении параметра </w:t>
      </w:r>
      <w:r w:rsidRPr="004F48B9">
        <w:rPr>
          <w:position w:val="-10"/>
        </w:rPr>
        <w:object w:dxaOrig="240" w:dyaOrig="260">
          <v:shape id="_x0000_i1059" type="#_x0000_t75" style="width:12pt;height:12.75pt" o:ole="">
            <v:imagedata r:id="rId25" o:title=""/>
          </v:shape>
          <o:OLEObject Type="Embed" ProgID="Equation.3" ShapeID="_x0000_i1059" DrawAspect="Content" ObjectID="_1476614019" r:id="rId69"/>
        </w:object>
      </w:r>
      <w:r>
        <w:t xml:space="preserve"> система уравнений </w:t>
      </w:r>
      <w:r w:rsidRPr="004F48B9">
        <w:rPr>
          <w:position w:val="-34"/>
        </w:rPr>
        <w:object w:dxaOrig="1320" w:dyaOrig="800">
          <v:shape id="_x0000_i1060" type="#_x0000_t75" style="width:66pt;height:39.75pt" o:ole="">
            <v:imagedata r:id="rId70" o:title=""/>
          </v:shape>
          <o:OLEObject Type="Embed" ProgID="Equation.3" ShapeID="_x0000_i1060" DrawAspect="Content" ObjectID="_1476614020" r:id="rId71"/>
        </w:object>
      </w:r>
      <w:r>
        <w:t xml:space="preserve"> имеет одно решение?</w:t>
      </w:r>
    </w:p>
    <w:p w:rsidR="000F6307" w:rsidRDefault="000F6307" w:rsidP="000F6307"/>
    <w:p w:rsidR="000F6307" w:rsidRDefault="000F6307" w:rsidP="000F6307"/>
    <w:p w:rsidR="000F6307" w:rsidRDefault="000F6307" w:rsidP="000F6307">
      <w:pPr>
        <w:pStyle w:val="1"/>
        <w:jc w:val="center"/>
      </w:pPr>
      <w:r>
        <w:t>Контрольная работа № 3</w:t>
      </w:r>
    </w:p>
    <w:p w:rsidR="000F6307" w:rsidRDefault="000F6307" w:rsidP="000F6307">
      <w:pPr>
        <w:jc w:val="center"/>
      </w:pPr>
      <w:r w:rsidRPr="003A4341">
        <w:rPr>
          <w:b/>
        </w:rPr>
        <w:t>Вариант 1</w:t>
      </w:r>
    </w:p>
    <w:p w:rsidR="000F6307" w:rsidRDefault="000F6307" w:rsidP="000F6307">
      <w:pPr>
        <w:numPr>
          <w:ilvl w:val="0"/>
          <w:numId w:val="5"/>
        </w:numPr>
      </w:pPr>
      <w:r>
        <w:t>Найдите область определения функции  у =</w:t>
      </w:r>
      <w:r w:rsidRPr="004F48B9">
        <w:rPr>
          <w:position w:val="-12"/>
        </w:rPr>
        <w:object w:dxaOrig="1620" w:dyaOrig="400">
          <v:shape id="_x0000_i1061" type="#_x0000_t75" style="width:81pt;height:20.25pt" o:ole="">
            <v:imagedata r:id="rId72" o:title=""/>
          </v:shape>
          <o:OLEObject Type="Embed" ProgID="Equation.3" ShapeID="_x0000_i1061" DrawAspect="Content" ObjectID="_1476614021" r:id="rId73"/>
        </w:object>
      </w:r>
    </w:p>
    <w:p w:rsidR="000F6307" w:rsidRDefault="000F6307" w:rsidP="000F6307">
      <w:pPr>
        <w:numPr>
          <w:ilvl w:val="0"/>
          <w:numId w:val="5"/>
        </w:numPr>
      </w:pPr>
      <w:r>
        <w:t xml:space="preserve">Исследуйте функцию </w:t>
      </w:r>
      <w:r w:rsidRPr="004F48B9">
        <w:rPr>
          <w:position w:val="-10"/>
        </w:rPr>
        <w:object w:dxaOrig="920" w:dyaOrig="320">
          <v:shape id="_x0000_i1062" type="#_x0000_t75" style="width:45.75pt;height:15.75pt" o:ole="">
            <v:imagedata r:id="rId74" o:title=""/>
          </v:shape>
          <o:OLEObject Type="Embed" ProgID="Equation.3" ShapeID="_x0000_i1062" DrawAspect="Content" ObjectID="_1476614022" r:id="rId75"/>
        </w:object>
      </w:r>
      <w:r>
        <w:t xml:space="preserve">, где </w:t>
      </w:r>
      <w:r w:rsidRPr="004F48B9">
        <w:rPr>
          <w:position w:val="-24"/>
        </w:rPr>
        <w:object w:dxaOrig="1500" w:dyaOrig="620">
          <v:shape id="_x0000_i1063" type="#_x0000_t75" style="width:75pt;height:30.75pt" o:ole="">
            <v:imagedata r:id="rId76" o:title=""/>
          </v:shape>
          <o:OLEObject Type="Embed" ProgID="Equation.3" ShapeID="_x0000_i1063" DrawAspect="Content" ObjectID="_1476614023" r:id="rId77"/>
        </w:object>
      </w:r>
      <w:r>
        <w:t xml:space="preserve"> на монотонность. Используя результат исследования, сравните </w:t>
      </w:r>
      <w:r w:rsidRPr="004F48B9">
        <w:rPr>
          <w:position w:val="-10"/>
        </w:rPr>
        <w:object w:dxaOrig="700" w:dyaOrig="380">
          <v:shape id="_x0000_i1064" type="#_x0000_t75" style="width:35.25pt;height:18.75pt" o:ole="">
            <v:imagedata r:id="rId78" o:title=""/>
          </v:shape>
          <o:OLEObject Type="Embed" ProgID="Equation.3" ShapeID="_x0000_i1064" DrawAspect="Content" ObjectID="_1476614024" r:id="rId79"/>
        </w:object>
      </w:r>
      <w:r>
        <w:t xml:space="preserve"> и </w:t>
      </w:r>
      <w:r w:rsidRPr="004F48B9">
        <w:rPr>
          <w:position w:val="-10"/>
        </w:rPr>
        <w:object w:dxaOrig="720" w:dyaOrig="380">
          <v:shape id="_x0000_i1065" type="#_x0000_t75" style="width:36pt;height:18.75pt" o:ole="">
            <v:imagedata r:id="rId80" o:title=""/>
          </v:shape>
          <o:OLEObject Type="Embed" ProgID="Equation.3" ShapeID="_x0000_i1065" DrawAspect="Content" ObjectID="_1476614025" r:id="rId81"/>
        </w:object>
      </w:r>
      <w:r>
        <w:t>.</w:t>
      </w:r>
    </w:p>
    <w:p w:rsidR="000F6307" w:rsidRDefault="000F6307" w:rsidP="000F6307">
      <w:pPr>
        <w:numPr>
          <w:ilvl w:val="0"/>
          <w:numId w:val="5"/>
        </w:numPr>
      </w:pPr>
      <w:r>
        <w:t xml:space="preserve">Исследуйте функцию </w:t>
      </w:r>
      <w:r w:rsidRPr="004F48B9">
        <w:rPr>
          <w:position w:val="-10"/>
        </w:rPr>
        <w:object w:dxaOrig="1640" w:dyaOrig="360">
          <v:shape id="_x0000_i1066" type="#_x0000_t75" style="width:81.75pt;height:18pt" o:ole="">
            <v:imagedata r:id="rId82" o:title=""/>
          </v:shape>
          <o:OLEObject Type="Embed" ProgID="Equation.3" ShapeID="_x0000_i1066" DrawAspect="Content" ObjectID="_1476614026" r:id="rId83"/>
        </w:object>
      </w:r>
      <w:r>
        <w:t xml:space="preserve"> на четность.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5"/>
        </w:numPr>
      </w:pPr>
      <w:r>
        <w:t xml:space="preserve">Найдите наименьшее значение функции </w:t>
      </w:r>
      <w:r w:rsidRPr="004F48B9">
        <w:rPr>
          <w:position w:val="-10"/>
        </w:rPr>
        <w:object w:dxaOrig="1660" w:dyaOrig="420">
          <v:shape id="_x0000_i1067" type="#_x0000_t75" style="width:83.25pt;height:21pt" o:ole="">
            <v:imagedata r:id="rId84" o:title=""/>
          </v:shape>
          <o:OLEObject Type="Embed" ProgID="Equation.3" ShapeID="_x0000_i1067" DrawAspect="Content" ObjectID="_1476614027" r:id="rId85"/>
        </w:object>
      </w:r>
      <w:r>
        <w:t xml:space="preserve"> и определите, при каких значениях </w:t>
      </w:r>
      <w:r w:rsidRPr="004F48B9">
        <w:rPr>
          <w:position w:val="-6"/>
        </w:rPr>
        <w:object w:dxaOrig="200" w:dyaOrig="220">
          <v:shape id="_x0000_i1068" type="#_x0000_t75" style="width:9.75pt;height:11.25pt" o:ole="">
            <v:imagedata r:id="rId29" o:title=""/>
          </v:shape>
          <o:OLEObject Type="Embed" ProgID="Equation.3" ShapeID="_x0000_i1068" DrawAspect="Content" ObjectID="_1476614028" r:id="rId86"/>
        </w:object>
      </w:r>
      <w:r>
        <w:t xml:space="preserve"> оно достигается.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5"/>
        </w:numPr>
      </w:pPr>
      <w:r>
        <w:t>Постройте и прочитайте график функции</w:t>
      </w:r>
    </w:p>
    <w:p w:rsidR="000F6307" w:rsidRDefault="000F6307" w:rsidP="000F6307">
      <w:pPr>
        <w:ind w:left="708"/>
      </w:pPr>
      <w:r w:rsidRPr="004F48B9">
        <w:rPr>
          <w:position w:val="-52"/>
        </w:rPr>
        <w:object w:dxaOrig="3040" w:dyaOrig="1160">
          <v:shape id="_x0000_i1069" type="#_x0000_t75" style="width:152.25pt;height:57.75pt" o:ole="">
            <v:imagedata r:id="rId87" o:title=""/>
          </v:shape>
          <o:OLEObject Type="Embed" ProgID="Equation.3" ShapeID="_x0000_i1069" DrawAspect="Content" ObjectID="_1476614029" r:id="rId88"/>
        </w:object>
      </w:r>
    </w:p>
    <w:p w:rsidR="000F6307" w:rsidRDefault="000F6307" w:rsidP="000F6307"/>
    <w:p w:rsidR="000F6307" w:rsidRDefault="000F6307" w:rsidP="000F6307">
      <w:pPr>
        <w:jc w:val="center"/>
      </w:pPr>
      <w:r w:rsidRPr="003A4341">
        <w:rPr>
          <w:b/>
        </w:rPr>
        <w:t>Вариант 2</w:t>
      </w:r>
    </w:p>
    <w:p w:rsidR="000F6307" w:rsidRDefault="000F6307" w:rsidP="000F6307">
      <w:pPr>
        <w:numPr>
          <w:ilvl w:val="0"/>
          <w:numId w:val="6"/>
        </w:numPr>
      </w:pPr>
      <w:r>
        <w:t xml:space="preserve">Найдите область определения функции </w:t>
      </w:r>
      <w:r w:rsidRPr="004F48B9">
        <w:rPr>
          <w:position w:val="-10"/>
        </w:rPr>
        <w:object w:dxaOrig="1960" w:dyaOrig="380">
          <v:shape id="_x0000_i1070" type="#_x0000_t75" style="width:98.25pt;height:18.75pt" o:ole="">
            <v:imagedata r:id="rId89" o:title=""/>
          </v:shape>
          <o:OLEObject Type="Embed" ProgID="Equation.3" ShapeID="_x0000_i1070" DrawAspect="Content" ObjectID="_1476614030" r:id="rId90"/>
        </w:object>
      </w:r>
      <w:r>
        <w:t>.</w:t>
      </w:r>
    </w:p>
    <w:p w:rsidR="000F6307" w:rsidRDefault="000F6307" w:rsidP="000F6307">
      <w:pPr>
        <w:numPr>
          <w:ilvl w:val="0"/>
          <w:numId w:val="6"/>
        </w:numPr>
      </w:pPr>
      <w:r>
        <w:t xml:space="preserve">Исследуйте функцию </w:t>
      </w:r>
      <w:r w:rsidRPr="004F48B9">
        <w:rPr>
          <w:position w:val="-10"/>
        </w:rPr>
        <w:object w:dxaOrig="920" w:dyaOrig="320">
          <v:shape id="_x0000_i1071" type="#_x0000_t75" style="width:45.75pt;height:15.75pt" o:ole="">
            <v:imagedata r:id="rId74" o:title=""/>
          </v:shape>
          <o:OLEObject Type="Embed" ProgID="Equation.3" ShapeID="_x0000_i1071" DrawAspect="Content" ObjectID="_1476614031" r:id="rId91"/>
        </w:object>
      </w:r>
      <w:r>
        <w:t xml:space="preserve">, где </w:t>
      </w:r>
      <w:r w:rsidRPr="004F48B9">
        <w:rPr>
          <w:position w:val="-24"/>
        </w:rPr>
        <w:object w:dxaOrig="1500" w:dyaOrig="620">
          <v:shape id="_x0000_i1072" type="#_x0000_t75" style="width:75pt;height:30.75pt" o:ole="">
            <v:imagedata r:id="rId92" o:title=""/>
          </v:shape>
          <o:OLEObject Type="Embed" ProgID="Equation.3" ShapeID="_x0000_i1072" DrawAspect="Content" ObjectID="_1476614032" r:id="rId93"/>
        </w:object>
      </w:r>
      <w:r>
        <w:t xml:space="preserve"> на монотонность. Используя результат исследования, сравните </w:t>
      </w:r>
      <w:r w:rsidRPr="004F48B9">
        <w:rPr>
          <w:position w:val="-10"/>
        </w:rPr>
        <w:object w:dxaOrig="840" w:dyaOrig="380">
          <v:shape id="_x0000_i1073" type="#_x0000_t75" style="width:42pt;height:18.75pt" o:ole="">
            <v:imagedata r:id="rId94" o:title=""/>
          </v:shape>
          <o:OLEObject Type="Embed" ProgID="Equation.3" ShapeID="_x0000_i1073" DrawAspect="Content" ObjectID="_1476614033" r:id="rId95"/>
        </w:object>
      </w:r>
      <w:r>
        <w:t xml:space="preserve"> и </w:t>
      </w:r>
      <w:r w:rsidRPr="004F48B9">
        <w:rPr>
          <w:position w:val="-10"/>
        </w:rPr>
        <w:object w:dxaOrig="859" w:dyaOrig="380">
          <v:shape id="_x0000_i1074" type="#_x0000_t75" style="width:42.75pt;height:18.75pt" o:ole="">
            <v:imagedata r:id="rId96" o:title=""/>
          </v:shape>
          <o:OLEObject Type="Embed" ProgID="Equation.3" ShapeID="_x0000_i1074" DrawAspect="Content" ObjectID="_1476614034" r:id="rId97"/>
        </w:object>
      </w:r>
      <w:r>
        <w:t>.</w:t>
      </w:r>
    </w:p>
    <w:p w:rsidR="000F6307" w:rsidRDefault="000F6307" w:rsidP="000F6307">
      <w:pPr>
        <w:numPr>
          <w:ilvl w:val="0"/>
          <w:numId w:val="6"/>
        </w:numPr>
      </w:pPr>
      <w:r>
        <w:t xml:space="preserve">Исследуйте функцию </w:t>
      </w:r>
      <w:r w:rsidRPr="004F48B9">
        <w:rPr>
          <w:position w:val="-10"/>
        </w:rPr>
        <w:object w:dxaOrig="1719" w:dyaOrig="360">
          <v:shape id="_x0000_i1075" type="#_x0000_t75" style="width:86.25pt;height:18pt" o:ole="">
            <v:imagedata r:id="rId98" o:title=""/>
          </v:shape>
          <o:OLEObject Type="Embed" ProgID="Equation.3" ShapeID="_x0000_i1075" DrawAspect="Content" ObjectID="_1476614035" r:id="rId99"/>
        </w:object>
      </w:r>
      <w:r>
        <w:t xml:space="preserve"> на четность.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6"/>
        </w:numPr>
      </w:pPr>
      <w:r>
        <w:t xml:space="preserve">Найдите наибольшее значение функции </w:t>
      </w:r>
      <w:r w:rsidRPr="004F48B9">
        <w:rPr>
          <w:position w:val="-10"/>
        </w:rPr>
        <w:object w:dxaOrig="1719" w:dyaOrig="420">
          <v:shape id="_x0000_i1076" type="#_x0000_t75" style="width:86.25pt;height:21pt" o:ole="">
            <v:imagedata r:id="rId100" o:title=""/>
          </v:shape>
          <o:OLEObject Type="Embed" ProgID="Equation.3" ShapeID="_x0000_i1076" DrawAspect="Content" ObjectID="_1476614036" r:id="rId101"/>
        </w:object>
      </w:r>
      <w:r>
        <w:t xml:space="preserve"> и определите, при каких значениях </w:t>
      </w:r>
      <w:r w:rsidRPr="004F48B9">
        <w:rPr>
          <w:position w:val="-6"/>
        </w:rPr>
        <w:object w:dxaOrig="200" w:dyaOrig="220">
          <v:shape id="_x0000_i1077" type="#_x0000_t75" style="width:9.75pt;height:11.25pt" o:ole="">
            <v:imagedata r:id="rId29" o:title=""/>
          </v:shape>
          <o:OLEObject Type="Embed" ProgID="Equation.3" ShapeID="_x0000_i1077" DrawAspect="Content" ObjectID="_1476614037" r:id="rId102"/>
        </w:object>
      </w:r>
      <w:r>
        <w:t xml:space="preserve"> оно достигается.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6"/>
        </w:numPr>
      </w:pPr>
      <w:r>
        <w:t>Постройте и прочитайте график функции</w:t>
      </w:r>
    </w:p>
    <w:p w:rsidR="000F6307" w:rsidRDefault="000F6307" w:rsidP="000F6307">
      <w:pPr>
        <w:ind w:left="708"/>
      </w:pPr>
      <w:r w:rsidRPr="004F48B9">
        <w:rPr>
          <w:position w:val="-52"/>
        </w:rPr>
        <w:object w:dxaOrig="3400" w:dyaOrig="1160">
          <v:shape id="_x0000_i1078" type="#_x0000_t75" style="width:170.25pt;height:57.75pt" o:ole="">
            <v:imagedata r:id="rId103" o:title=""/>
          </v:shape>
          <o:OLEObject Type="Embed" ProgID="Equation.3" ShapeID="_x0000_i1078" DrawAspect="Content" ObjectID="_1476614038" r:id="rId104"/>
        </w:object>
      </w:r>
    </w:p>
    <w:p w:rsidR="000F6307" w:rsidRDefault="000F6307" w:rsidP="000F6307"/>
    <w:p w:rsidR="000F6307" w:rsidRDefault="000F6307" w:rsidP="000F6307"/>
    <w:p w:rsidR="000F6307" w:rsidRDefault="000F6307" w:rsidP="000F6307">
      <w:pPr>
        <w:pStyle w:val="1"/>
        <w:jc w:val="center"/>
      </w:pPr>
      <w:r>
        <w:t>Контрольная работа № 4</w:t>
      </w:r>
    </w:p>
    <w:p w:rsidR="000F6307" w:rsidRDefault="000F6307" w:rsidP="000F6307">
      <w:pPr>
        <w:jc w:val="center"/>
      </w:pPr>
      <w:r w:rsidRPr="003A4341">
        <w:rPr>
          <w:b/>
        </w:rPr>
        <w:t>Вариант 1</w:t>
      </w:r>
    </w:p>
    <w:p w:rsidR="000F6307" w:rsidRDefault="000F6307" w:rsidP="000F6307">
      <w:pPr>
        <w:numPr>
          <w:ilvl w:val="0"/>
          <w:numId w:val="7"/>
        </w:numPr>
      </w:pPr>
      <w:r>
        <w:t xml:space="preserve">Постройте график функции </w:t>
      </w:r>
      <w:r w:rsidRPr="004F48B9">
        <w:rPr>
          <w:position w:val="-10"/>
        </w:rPr>
        <w:object w:dxaOrig="999" w:dyaOrig="360">
          <v:shape id="_x0000_i1079" type="#_x0000_t75" style="width:50.25pt;height:18pt" o:ole="">
            <v:imagedata r:id="rId105" o:title=""/>
          </v:shape>
          <o:OLEObject Type="Embed" ProgID="Equation.3" ShapeID="_x0000_i1079" DrawAspect="Content" ObjectID="_1476614039" r:id="rId106"/>
        </w:object>
      </w:r>
      <w:r>
        <w:t>. По графику найдите:</w:t>
      </w:r>
    </w:p>
    <w:p w:rsidR="000F6307" w:rsidRDefault="000F6307" w:rsidP="000F6307">
      <w:pPr>
        <w:ind w:left="708"/>
      </w:pPr>
      <w:r>
        <w:t xml:space="preserve">а) значения функции при значении аргумента, равном </w:t>
      </w:r>
      <w:r w:rsidRPr="004F48B9">
        <w:rPr>
          <w:position w:val="-10"/>
        </w:rPr>
        <w:object w:dxaOrig="380" w:dyaOrig="320">
          <v:shape id="_x0000_i1080" type="#_x0000_t75" style="width:18.75pt;height:15.75pt" o:ole="">
            <v:imagedata r:id="rId107" o:title=""/>
          </v:shape>
          <o:OLEObject Type="Embed" ProgID="Equation.3" ShapeID="_x0000_i1080" DrawAspect="Content" ObjectID="_1476614040" r:id="rId108"/>
        </w:object>
      </w:r>
    </w:p>
    <w:p w:rsidR="000F6307" w:rsidRDefault="000F6307" w:rsidP="000F6307">
      <w:pPr>
        <w:ind w:left="708"/>
      </w:pPr>
      <w:r>
        <w:t>б) значение аргумента, если значение функции равно 9;</w:t>
      </w:r>
    </w:p>
    <w:p w:rsidR="000F6307" w:rsidRDefault="000F6307" w:rsidP="000F6307">
      <w:pPr>
        <w:ind w:left="708"/>
      </w:pPr>
      <w:r>
        <w:t xml:space="preserve">в) решение неравенства </w:t>
      </w:r>
      <w:r w:rsidRPr="004F48B9">
        <w:rPr>
          <w:position w:val="-10"/>
        </w:rPr>
        <w:object w:dxaOrig="920" w:dyaOrig="320">
          <v:shape id="_x0000_i1081" type="#_x0000_t75" style="width:45.75pt;height:15.75pt" o:ole="">
            <v:imagedata r:id="rId109" o:title=""/>
          </v:shape>
          <o:OLEObject Type="Embed" ProgID="Equation.3" ShapeID="_x0000_i1081" DrawAspect="Content" ObjectID="_1476614041" r:id="rId110"/>
        </w:object>
      </w:r>
    </w:p>
    <w:p w:rsidR="000F6307" w:rsidRDefault="000F6307" w:rsidP="000F6307">
      <w:pPr>
        <w:numPr>
          <w:ilvl w:val="0"/>
          <w:numId w:val="7"/>
        </w:numPr>
      </w:pPr>
      <w:r>
        <w:t xml:space="preserve">Решите графически уравнение </w:t>
      </w:r>
      <w:r w:rsidRPr="004F48B9">
        <w:rPr>
          <w:position w:val="-6"/>
        </w:rPr>
        <w:object w:dxaOrig="1240" w:dyaOrig="320">
          <v:shape id="_x0000_i1082" type="#_x0000_t75" style="width:62.25pt;height:15.75pt" o:ole="">
            <v:imagedata r:id="rId111" o:title=""/>
          </v:shape>
          <o:OLEObject Type="Embed" ProgID="Equation.3" ShapeID="_x0000_i1082" DrawAspect="Content" ObjectID="_1476614042" r:id="rId112"/>
        </w:object>
      </w:r>
      <w:r>
        <w:t>.</w:t>
      </w:r>
    </w:p>
    <w:p w:rsidR="000F6307" w:rsidRDefault="000F6307" w:rsidP="000F6307">
      <w:pPr>
        <w:numPr>
          <w:ilvl w:val="0"/>
          <w:numId w:val="7"/>
        </w:numPr>
      </w:pPr>
      <w:r>
        <w:t xml:space="preserve">Упростите выражение:   а) </w:t>
      </w:r>
      <w:r w:rsidRPr="004F48B9">
        <w:rPr>
          <w:position w:val="-10"/>
        </w:rPr>
        <w:object w:dxaOrig="1660" w:dyaOrig="380">
          <v:shape id="_x0000_i1083" type="#_x0000_t75" style="width:83.25pt;height:18.75pt" o:ole="">
            <v:imagedata r:id="rId113" o:title=""/>
          </v:shape>
          <o:OLEObject Type="Embed" ProgID="Equation.3" ShapeID="_x0000_i1083" DrawAspect="Content" ObjectID="_1476614043" r:id="rId114"/>
        </w:object>
      </w:r>
      <w:r>
        <w:tab/>
        <w:t xml:space="preserve">б) </w:t>
      </w:r>
      <w:r w:rsidRPr="004F48B9">
        <w:rPr>
          <w:position w:val="-10"/>
        </w:rPr>
        <w:object w:dxaOrig="2079" w:dyaOrig="440">
          <v:shape id="_x0000_i1084" type="#_x0000_t75" style="width:104.25pt;height:21.75pt" o:ole="">
            <v:imagedata r:id="rId115" o:title=""/>
          </v:shape>
          <o:OLEObject Type="Embed" ProgID="Equation.3" ShapeID="_x0000_i1084" DrawAspect="Content" ObjectID="_1476614044" r:id="rId116"/>
        </w:objec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7"/>
        </w:numPr>
      </w:pPr>
      <w:r>
        <w:t xml:space="preserve">Дана функция </w:t>
      </w:r>
      <w:r w:rsidRPr="004F48B9">
        <w:rPr>
          <w:position w:val="-10"/>
        </w:rPr>
        <w:object w:dxaOrig="920" w:dyaOrig="320">
          <v:shape id="_x0000_i1085" type="#_x0000_t75" style="width:45.75pt;height:15.75pt" o:ole="">
            <v:imagedata r:id="rId117" o:title=""/>
          </v:shape>
          <o:OLEObject Type="Embed" ProgID="Equation.3" ShapeID="_x0000_i1085" DrawAspect="Content" ObjectID="_1476614045" r:id="rId118"/>
        </w:object>
      </w:r>
      <w:r>
        <w:t xml:space="preserve">, где </w:t>
      </w:r>
      <w:r w:rsidRPr="004F48B9">
        <w:rPr>
          <w:position w:val="-10"/>
        </w:rPr>
        <w:object w:dxaOrig="1100" w:dyaOrig="380">
          <v:shape id="_x0000_i1086" type="#_x0000_t75" style="width:54.75pt;height:18.75pt" o:ole="">
            <v:imagedata r:id="rId119" o:title=""/>
          </v:shape>
          <o:OLEObject Type="Embed" ProgID="Equation.3" ShapeID="_x0000_i1086" DrawAspect="Content" ObjectID="_1476614046" r:id="rId120"/>
        </w:object>
      </w:r>
      <w:r>
        <w:t xml:space="preserve">. </w:t>
      </w:r>
    </w:p>
    <w:p w:rsidR="000F6307" w:rsidRDefault="000F6307" w:rsidP="000F6307">
      <w:pPr>
        <w:ind w:left="360"/>
      </w:pPr>
      <w:r>
        <w:t xml:space="preserve">         Решите уравнение </w:t>
      </w:r>
      <w:r w:rsidRPr="004F48B9">
        <w:rPr>
          <w:position w:val="-10"/>
        </w:rPr>
        <w:object w:dxaOrig="2220" w:dyaOrig="360">
          <v:shape id="_x0000_i1087" type="#_x0000_t75" style="width:111pt;height:18pt" o:ole="">
            <v:imagedata r:id="rId121" o:title=""/>
          </v:shape>
          <o:OLEObject Type="Embed" ProgID="Equation.3" ShapeID="_x0000_i1087" DrawAspect="Content" ObjectID="_1476614047" r:id="rId122"/>
        </w:objec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7"/>
        </w:numPr>
      </w:pPr>
      <w:r>
        <w:t xml:space="preserve">Решите графически систему неравенств   </w:t>
      </w:r>
      <w:r w:rsidRPr="004F48B9">
        <w:rPr>
          <w:position w:val="-34"/>
        </w:rPr>
        <w:object w:dxaOrig="1460" w:dyaOrig="800">
          <v:shape id="_x0000_i1088" type="#_x0000_t75" style="width:72.75pt;height:39.75pt" o:ole="">
            <v:imagedata r:id="rId123" o:title=""/>
          </v:shape>
          <o:OLEObject Type="Embed" ProgID="Equation.3" ShapeID="_x0000_i1088" DrawAspect="Content" ObjectID="_1476614048" r:id="rId124"/>
        </w:object>
      </w:r>
    </w:p>
    <w:p w:rsidR="000F6307" w:rsidRDefault="000F6307" w:rsidP="000F6307"/>
    <w:p w:rsidR="000F6307" w:rsidRDefault="000F6307" w:rsidP="000F6307">
      <w:pPr>
        <w:jc w:val="center"/>
      </w:pPr>
      <w:r w:rsidRPr="003A4341">
        <w:rPr>
          <w:b/>
        </w:rPr>
        <w:t>Вариант 2</w:t>
      </w:r>
    </w:p>
    <w:p w:rsidR="000F6307" w:rsidRDefault="000F6307" w:rsidP="000F6307">
      <w:pPr>
        <w:numPr>
          <w:ilvl w:val="0"/>
          <w:numId w:val="14"/>
        </w:numPr>
      </w:pPr>
      <w:r>
        <w:t xml:space="preserve">Постройте график функции </w:t>
      </w:r>
      <w:r w:rsidRPr="004F48B9">
        <w:rPr>
          <w:position w:val="-10"/>
        </w:rPr>
        <w:object w:dxaOrig="1080" w:dyaOrig="380">
          <v:shape id="_x0000_i1089" type="#_x0000_t75" style="width:54pt;height:18.75pt" o:ole="">
            <v:imagedata r:id="rId125" o:title=""/>
          </v:shape>
          <o:OLEObject Type="Embed" ProgID="Equation.3" ShapeID="_x0000_i1089" DrawAspect="Content" ObjectID="_1476614049" r:id="rId126"/>
        </w:object>
      </w:r>
      <w:r>
        <w:t>. По графику найдите:</w:t>
      </w:r>
    </w:p>
    <w:p w:rsidR="000F6307" w:rsidRDefault="000F6307" w:rsidP="000F6307">
      <w:pPr>
        <w:ind w:left="708"/>
      </w:pPr>
      <w:r>
        <w:t xml:space="preserve">а) значения функции при значении аргумента, равном </w:t>
      </w:r>
      <w:r w:rsidRPr="004F48B9">
        <w:rPr>
          <w:position w:val="-10"/>
        </w:rPr>
        <w:object w:dxaOrig="440" w:dyaOrig="320">
          <v:shape id="_x0000_i1090" type="#_x0000_t75" style="width:21.75pt;height:15.75pt" o:ole="">
            <v:imagedata r:id="rId127" o:title=""/>
          </v:shape>
          <o:OLEObject Type="Embed" ProgID="Equation.3" ShapeID="_x0000_i1090" DrawAspect="Content" ObjectID="_1476614050" r:id="rId128"/>
        </w:object>
      </w:r>
    </w:p>
    <w:p w:rsidR="000F6307" w:rsidRDefault="000F6307" w:rsidP="000F6307">
      <w:pPr>
        <w:ind w:left="708"/>
      </w:pPr>
      <w:r>
        <w:t>б) значение аргумента, если значение функции равно 2;</w:t>
      </w:r>
    </w:p>
    <w:p w:rsidR="000F6307" w:rsidRDefault="000F6307" w:rsidP="000F6307">
      <w:pPr>
        <w:ind w:left="708"/>
      </w:pPr>
      <w:r>
        <w:t xml:space="preserve">в) решение неравенства </w:t>
      </w:r>
      <w:r w:rsidRPr="004F48B9">
        <w:rPr>
          <w:position w:val="-10"/>
        </w:rPr>
        <w:object w:dxaOrig="920" w:dyaOrig="320">
          <v:shape id="_x0000_i1091" type="#_x0000_t75" style="width:45.75pt;height:15.75pt" o:ole="">
            <v:imagedata r:id="rId129" o:title=""/>
          </v:shape>
          <o:OLEObject Type="Embed" ProgID="Equation.3" ShapeID="_x0000_i1091" DrawAspect="Content" ObjectID="_1476614051" r:id="rId130"/>
        </w:object>
      </w:r>
    </w:p>
    <w:p w:rsidR="000F6307" w:rsidRDefault="000F6307" w:rsidP="000F6307">
      <w:pPr>
        <w:numPr>
          <w:ilvl w:val="0"/>
          <w:numId w:val="14"/>
        </w:numPr>
      </w:pPr>
      <w:r>
        <w:t xml:space="preserve">Решите графически уравнение </w:t>
      </w:r>
      <w:r w:rsidRPr="004F48B9">
        <w:rPr>
          <w:position w:val="-10"/>
        </w:rPr>
        <w:object w:dxaOrig="1300" w:dyaOrig="360">
          <v:shape id="_x0000_i1092" type="#_x0000_t75" style="width:65.25pt;height:18pt" o:ole="">
            <v:imagedata r:id="rId131" o:title=""/>
          </v:shape>
          <o:OLEObject Type="Embed" ProgID="Equation.3" ShapeID="_x0000_i1092" DrawAspect="Content" ObjectID="_1476614052" r:id="rId132"/>
        </w:object>
      </w:r>
      <w:r>
        <w:t>.</w:t>
      </w:r>
    </w:p>
    <w:p w:rsidR="000F6307" w:rsidRDefault="000F6307" w:rsidP="000F6307">
      <w:pPr>
        <w:numPr>
          <w:ilvl w:val="0"/>
          <w:numId w:val="14"/>
        </w:numPr>
      </w:pPr>
      <w:r>
        <w:t xml:space="preserve">Упростите выражение:  а) </w:t>
      </w:r>
      <w:r w:rsidRPr="004F48B9">
        <w:rPr>
          <w:position w:val="-10"/>
        </w:rPr>
        <w:object w:dxaOrig="1500" w:dyaOrig="380">
          <v:shape id="_x0000_i1093" type="#_x0000_t75" style="width:75pt;height:18.75pt" o:ole="">
            <v:imagedata r:id="rId133" o:title=""/>
          </v:shape>
          <o:OLEObject Type="Embed" ProgID="Equation.3" ShapeID="_x0000_i1093" DrawAspect="Content" ObjectID="_1476614053" r:id="rId134"/>
        </w:object>
      </w:r>
      <w:r>
        <w:tab/>
      </w:r>
      <w:r>
        <w:tab/>
        <w:t xml:space="preserve">б) </w:t>
      </w:r>
      <w:r w:rsidRPr="004F48B9">
        <w:rPr>
          <w:position w:val="-10"/>
        </w:rPr>
        <w:object w:dxaOrig="2320" w:dyaOrig="440">
          <v:shape id="_x0000_i1094" type="#_x0000_t75" style="width:116.25pt;height:21.75pt" o:ole="">
            <v:imagedata r:id="rId135" o:title=""/>
          </v:shape>
          <o:OLEObject Type="Embed" ProgID="Equation.3" ShapeID="_x0000_i1094" DrawAspect="Content" ObjectID="_1476614054" r:id="rId136"/>
        </w:objec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4"/>
        </w:numPr>
      </w:pPr>
      <w:r>
        <w:t xml:space="preserve"> Дана функция </w:t>
      </w:r>
      <w:r w:rsidRPr="004F48B9">
        <w:rPr>
          <w:position w:val="-10"/>
        </w:rPr>
        <w:object w:dxaOrig="920" w:dyaOrig="320">
          <v:shape id="_x0000_i1095" type="#_x0000_t75" style="width:45.75pt;height:15.75pt" o:ole="">
            <v:imagedata r:id="rId117" o:title=""/>
          </v:shape>
          <o:OLEObject Type="Embed" ProgID="Equation.3" ShapeID="_x0000_i1095" DrawAspect="Content" ObjectID="_1476614055" r:id="rId137"/>
        </w:object>
      </w:r>
      <w:r>
        <w:t xml:space="preserve">, где </w:t>
      </w:r>
      <w:r w:rsidRPr="004F48B9">
        <w:rPr>
          <w:position w:val="-10"/>
        </w:rPr>
        <w:object w:dxaOrig="1100" w:dyaOrig="380">
          <v:shape id="_x0000_i1096" type="#_x0000_t75" style="width:54.75pt;height:18.75pt" o:ole="">
            <v:imagedata r:id="rId119" o:title=""/>
          </v:shape>
          <o:OLEObject Type="Embed" ProgID="Equation.3" ShapeID="_x0000_i1096" DrawAspect="Content" ObjectID="_1476614056" r:id="rId138"/>
        </w:object>
      </w:r>
      <w:r>
        <w:t xml:space="preserve">. </w:t>
      </w:r>
    </w:p>
    <w:p w:rsidR="000F6307" w:rsidRDefault="000F6307" w:rsidP="000F6307">
      <w:pPr>
        <w:ind w:left="1068"/>
      </w:pPr>
      <w:r>
        <w:t xml:space="preserve">Решите уравнение </w:t>
      </w:r>
      <w:r w:rsidRPr="004F48B9">
        <w:rPr>
          <w:position w:val="-10"/>
        </w:rPr>
        <w:object w:dxaOrig="2299" w:dyaOrig="360">
          <v:shape id="_x0000_i1097" type="#_x0000_t75" style="width:114.75pt;height:18pt" o:ole="">
            <v:imagedata r:id="rId139" o:title=""/>
          </v:shape>
          <o:OLEObject Type="Embed" ProgID="Equation.3" ShapeID="_x0000_i1097" DrawAspect="Content" ObjectID="_1476614057" r:id="rId140"/>
        </w:objec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4"/>
        </w:numPr>
      </w:pPr>
      <w:r>
        <w:lastRenderedPageBreak/>
        <w:t xml:space="preserve">Решите графически систему неравенств  </w:t>
      </w:r>
      <w:r w:rsidRPr="004F48B9">
        <w:rPr>
          <w:position w:val="-32"/>
        </w:rPr>
        <w:object w:dxaOrig="1560" w:dyaOrig="760">
          <v:shape id="_x0000_i1098" type="#_x0000_t75" style="width:78pt;height:38.25pt" o:ole="">
            <v:imagedata r:id="rId141" o:title=""/>
          </v:shape>
          <o:OLEObject Type="Embed" ProgID="Equation.3" ShapeID="_x0000_i1098" DrawAspect="Content" ObjectID="_1476614058" r:id="rId142"/>
        </w:object>
      </w:r>
    </w:p>
    <w:p w:rsidR="000F6307" w:rsidRDefault="000F6307" w:rsidP="000F6307">
      <w:pPr>
        <w:pStyle w:val="1"/>
      </w:pPr>
    </w:p>
    <w:p w:rsidR="000F6307" w:rsidRDefault="000F6307" w:rsidP="000F6307">
      <w:pPr>
        <w:pStyle w:val="1"/>
        <w:jc w:val="center"/>
      </w:pPr>
      <w:r>
        <w:t>Контрольная работа № 5</w:t>
      </w:r>
    </w:p>
    <w:p w:rsidR="000F6307" w:rsidRDefault="000F6307" w:rsidP="000F6307">
      <w:pPr>
        <w:jc w:val="center"/>
      </w:pPr>
      <w:r w:rsidRPr="003A4341">
        <w:rPr>
          <w:b/>
        </w:rPr>
        <w:t>Вариант 1</w:t>
      </w:r>
    </w:p>
    <w:p w:rsidR="000F6307" w:rsidRDefault="000F6307" w:rsidP="000F6307">
      <w:pPr>
        <w:numPr>
          <w:ilvl w:val="0"/>
          <w:numId w:val="8"/>
        </w:numPr>
      </w:pPr>
      <w:r>
        <w:t xml:space="preserve">Найдите двадцать восьмой член арифметической прогрессии </w:t>
      </w:r>
      <w:r w:rsidRPr="004F48B9">
        <w:rPr>
          <w:position w:val="-10"/>
        </w:rPr>
        <w:object w:dxaOrig="1880" w:dyaOrig="320">
          <v:shape id="_x0000_i1099" type="#_x0000_t75" style="width:93.75pt;height:15.75pt" o:ole="">
            <v:imagedata r:id="rId143" o:title=""/>
          </v:shape>
          <o:OLEObject Type="Embed" ProgID="Equation.3" ShapeID="_x0000_i1099" DrawAspect="Content" ObjectID="_1476614059" r:id="rId144"/>
        </w:object>
      </w:r>
    </w:p>
    <w:p w:rsidR="000F6307" w:rsidRDefault="000F6307" w:rsidP="000F6307">
      <w:pPr>
        <w:numPr>
          <w:ilvl w:val="0"/>
          <w:numId w:val="8"/>
        </w:numPr>
      </w:pPr>
      <w:r>
        <w:t xml:space="preserve">Найдите сумму первых пяти членов геометрической прогрессии 2; 8; 32; </w:t>
      </w:r>
    </w:p>
    <w:p w:rsidR="000F6307" w:rsidRDefault="000F6307" w:rsidP="000F6307">
      <w:pPr>
        <w:numPr>
          <w:ilvl w:val="0"/>
          <w:numId w:val="8"/>
        </w:numPr>
      </w:pPr>
      <w:r>
        <w:t xml:space="preserve">Является ли число 384 членом геометрической прогрессии </w:t>
      </w:r>
      <w:r w:rsidRPr="004F48B9">
        <w:rPr>
          <w:position w:val="-12"/>
        </w:rPr>
        <w:object w:dxaOrig="999" w:dyaOrig="380">
          <v:shape id="_x0000_i1100" type="#_x0000_t75" style="width:50.25pt;height:18.75pt" o:ole="">
            <v:imagedata r:id="rId145" o:title=""/>
          </v:shape>
          <o:OLEObject Type="Embed" ProgID="Equation.3" ShapeID="_x0000_i1100" DrawAspect="Content" ObjectID="_1476614060" r:id="rId146"/>
        </w:object>
      </w:r>
      <w:r>
        <w:t>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8"/>
        </w:numPr>
      </w:pPr>
      <w:r>
        <w:t>Сумма второго и четвертого членов арифметической прогрессии равна 14, а седьмой ее член на 12 больше третьего. Найдите разность и первый член данной прогрессии.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8"/>
        </w:numPr>
      </w:pPr>
      <w:r>
        <w:t xml:space="preserve">Найдите все значения </w:t>
      </w:r>
      <w:r w:rsidRPr="004F48B9">
        <w:rPr>
          <w:position w:val="-6"/>
        </w:rPr>
        <w:object w:dxaOrig="200" w:dyaOrig="220">
          <v:shape id="_x0000_i1101" type="#_x0000_t75" style="width:9.75pt;height:11.25pt" o:ole="">
            <v:imagedata r:id="rId29" o:title=""/>
          </v:shape>
          <o:OLEObject Type="Embed" ProgID="Equation.3" ShapeID="_x0000_i1101" DrawAspect="Content" ObjectID="_1476614061" r:id="rId147"/>
        </w:object>
      </w:r>
      <w:r>
        <w:t xml:space="preserve">, при которых значения выражений </w:t>
      </w:r>
      <w:r w:rsidRPr="004F48B9">
        <w:rPr>
          <w:position w:val="-10"/>
        </w:rPr>
        <w:object w:dxaOrig="2439" w:dyaOrig="360">
          <v:shape id="_x0000_i1102" type="#_x0000_t75" style="width:122.25pt;height:18pt" o:ole="">
            <v:imagedata r:id="rId148" o:title=""/>
          </v:shape>
          <o:OLEObject Type="Embed" ProgID="Equation.3" ShapeID="_x0000_i1102" DrawAspect="Content" ObjectID="_1476614062" r:id="rId149"/>
        </w:object>
      </w:r>
      <w:r>
        <w:t xml:space="preserve"> являются тремя последовательными членами арифметической прогрессии.</w:t>
      </w:r>
    </w:p>
    <w:p w:rsidR="000F6307" w:rsidRDefault="000F6307" w:rsidP="000F6307"/>
    <w:p w:rsidR="000F6307" w:rsidRDefault="000F6307" w:rsidP="000F6307">
      <w:pPr>
        <w:jc w:val="center"/>
      </w:pPr>
      <w:r w:rsidRPr="003A4341">
        <w:rPr>
          <w:b/>
        </w:rPr>
        <w:t>Вариант 2</w:t>
      </w:r>
    </w:p>
    <w:p w:rsidR="000F6307" w:rsidRDefault="000F6307" w:rsidP="000F6307">
      <w:pPr>
        <w:numPr>
          <w:ilvl w:val="0"/>
          <w:numId w:val="9"/>
        </w:numPr>
      </w:pPr>
      <w:r>
        <w:t>Найдите девятый член геометрической прогрессии 3; 6; 12; …</w:t>
      </w:r>
    </w:p>
    <w:p w:rsidR="000F6307" w:rsidRDefault="000F6307" w:rsidP="000F6307">
      <w:pPr>
        <w:numPr>
          <w:ilvl w:val="0"/>
          <w:numId w:val="9"/>
        </w:numPr>
      </w:pPr>
      <w:r>
        <w:t>Найдите сумму первых четырнадцати членов арифметической прогрессии 30; 28; 26; …</w:t>
      </w:r>
    </w:p>
    <w:p w:rsidR="000F6307" w:rsidRDefault="000F6307" w:rsidP="000F6307">
      <w:pPr>
        <w:numPr>
          <w:ilvl w:val="0"/>
          <w:numId w:val="9"/>
        </w:numPr>
      </w:pPr>
      <w:r>
        <w:t xml:space="preserve">Является ли число 242 членом арифметической прогрессии </w:t>
      </w:r>
      <w:r w:rsidRPr="004F48B9">
        <w:rPr>
          <w:position w:val="-12"/>
        </w:rPr>
        <w:object w:dxaOrig="1160" w:dyaOrig="380">
          <v:shape id="_x0000_i1103" type="#_x0000_t75" style="width:57.75pt;height:18.75pt" o:ole="">
            <v:imagedata r:id="rId150" o:title=""/>
          </v:shape>
          <o:OLEObject Type="Embed" ProgID="Equation.3" ShapeID="_x0000_i1103" DrawAspect="Content" ObjectID="_1476614063" r:id="rId151"/>
        </w:object>
      </w:r>
      <w:r>
        <w:t>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9"/>
        </w:numPr>
      </w:pPr>
      <w:r>
        <w:t>Сумма третьего и пятого членов арифметической прогрессии равна 16, а шестой ее член на 12 больше второго. Найдите разность и первый член данной прогрессии.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9"/>
        </w:numPr>
      </w:pPr>
      <w:r>
        <w:t xml:space="preserve">Найдите все значения </w:t>
      </w:r>
      <w:r w:rsidRPr="004F48B9">
        <w:rPr>
          <w:position w:val="-6"/>
        </w:rPr>
        <w:object w:dxaOrig="200" w:dyaOrig="220">
          <v:shape id="_x0000_i1104" type="#_x0000_t75" style="width:9.75pt;height:11.25pt" o:ole="">
            <v:imagedata r:id="rId29" o:title=""/>
          </v:shape>
          <o:OLEObject Type="Embed" ProgID="Equation.3" ShapeID="_x0000_i1104" DrawAspect="Content" ObjectID="_1476614064" r:id="rId152"/>
        </w:object>
      </w:r>
      <w:r>
        <w:t xml:space="preserve">, при которых значения выражений </w:t>
      </w:r>
      <w:r w:rsidRPr="004F48B9">
        <w:rPr>
          <w:position w:val="-10"/>
        </w:rPr>
        <w:object w:dxaOrig="1800" w:dyaOrig="380">
          <v:shape id="_x0000_i1105" type="#_x0000_t75" style="width:90pt;height:18.75pt" o:ole="">
            <v:imagedata r:id="rId153" o:title=""/>
          </v:shape>
          <o:OLEObject Type="Embed" ProgID="Equation.3" ShapeID="_x0000_i1105" DrawAspect="Content" ObjectID="_1476614065" r:id="rId154"/>
        </w:object>
      </w:r>
      <w:r>
        <w:t xml:space="preserve"> являются тремя последовательными членами геометрической прогрессии.</w:t>
      </w:r>
    </w:p>
    <w:p w:rsidR="000F6307" w:rsidRDefault="000F6307" w:rsidP="000F6307"/>
    <w:p w:rsidR="000F6307" w:rsidRDefault="000F6307" w:rsidP="000F6307">
      <w:pPr>
        <w:jc w:val="center"/>
        <w:rPr>
          <w:b/>
          <w:bCs/>
        </w:rPr>
      </w:pPr>
      <w:r>
        <w:rPr>
          <w:b/>
          <w:bCs/>
        </w:rPr>
        <w:t>Контрольная работа № 6</w:t>
      </w:r>
    </w:p>
    <w:p w:rsidR="000F6307" w:rsidRDefault="000F6307" w:rsidP="000F6307">
      <w:pPr>
        <w:jc w:val="center"/>
      </w:pPr>
      <w:r w:rsidRPr="003A4341">
        <w:rPr>
          <w:b/>
        </w:rPr>
        <w:t>Вариант 1</w:t>
      </w:r>
    </w:p>
    <w:p w:rsidR="000F6307" w:rsidRDefault="000F6307" w:rsidP="000F6307">
      <w:pPr>
        <w:numPr>
          <w:ilvl w:val="0"/>
          <w:numId w:val="10"/>
        </w:numPr>
      </w:pPr>
      <w:r>
        <w:t>Сколько двузначных чисел можно составить из цифр 0, 1, 3, 5, 8? Сколько из них четных?</w:t>
      </w:r>
    </w:p>
    <w:p w:rsidR="000F6307" w:rsidRDefault="000F6307" w:rsidP="000F6307">
      <w:pPr>
        <w:numPr>
          <w:ilvl w:val="0"/>
          <w:numId w:val="10"/>
        </w:numPr>
      </w:pPr>
      <w:r>
        <w:t xml:space="preserve">Вычислите </w:t>
      </w:r>
      <w:r w:rsidRPr="004F48B9">
        <w:rPr>
          <w:position w:val="-30"/>
        </w:rPr>
        <w:object w:dxaOrig="639" w:dyaOrig="680">
          <v:shape id="_x0000_i1106" type="#_x0000_t75" style="width:32.25pt;height:33.75pt" o:ole="">
            <v:imagedata r:id="rId155" o:title=""/>
          </v:shape>
          <o:OLEObject Type="Embed" ProgID="Equation.3" ShapeID="_x0000_i1106" DrawAspect="Content" ObjectID="_1476614066" r:id="rId156"/>
        </w:object>
      </w:r>
      <w:r>
        <w:t>.</w:t>
      </w:r>
    </w:p>
    <w:p w:rsidR="000F6307" w:rsidRDefault="000F6307" w:rsidP="000F6307">
      <w:pPr>
        <w:numPr>
          <w:ilvl w:val="0"/>
          <w:numId w:val="10"/>
        </w:numPr>
      </w:pPr>
      <w:r>
        <w:t xml:space="preserve">Сколькими способами можно обозначить вершины прямоугольного параллелепипеда буквами </w:t>
      </w:r>
      <w:r w:rsidRPr="004F48B9">
        <w:rPr>
          <w:position w:val="-10"/>
        </w:rPr>
        <w:object w:dxaOrig="2180" w:dyaOrig="320">
          <v:shape id="_x0000_i1107" type="#_x0000_t75" style="width:108.75pt;height:15.75pt" o:ole="">
            <v:imagedata r:id="rId157" o:title=""/>
          </v:shape>
          <o:OLEObject Type="Embed" ProgID="Equation.3" ShapeID="_x0000_i1107" DrawAspect="Content" ObjectID="_1476614067" r:id="rId158"/>
        </w:object>
      </w:r>
      <w:r>
        <w:t>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0"/>
        </w:numPr>
      </w:pPr>
      <w:r>
        <w:t>Случайным образом выбрали двузначное число. Какова вероятность того, что остаток от его деления на 7 равен 3?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ind w:left="360"/>
      </w:pPr>
    </w:p>
    <w:p w:rsidR="000F6307" w:rsidRDefault="000F6307" w:rsidP="000F6307">
      <w:pPr>
        <w:ind w:left="360"/>
      </w:pPr>
    </w:p>
    <w:p w:rsidR="000F6307" w:rsidRDefault="000F6307" w:rsidP="000F6307">
      <w:pPr>
        <w:numPr>
          <w:ilvl w:val="0"/>
          <w:numId w:val="10"/>
        </w:numPr>
      </w:pPr>
      <w:r>
        <w:t xml:space="preserve">На детской экспериментальной гидрометеостанции ученик производил замер температуры воздуха в течение 15 дней апреля-месяца в одно и то же время и получил следующий ряд значений: </w:t>
      </w:r>
      <w:r w:rsidRPr="004F48B9">
        <w:rPr>
          <w:position w:val="-10"/>
        </w:rPr>
        <w:object w:dxaOrig="7720" w:dyaOrig="360">
          <v:shape id="_x0000_i1108" type="#_x0000_t75" style="width:386.25pt;height:18pt" o:ole="">
            <v:imagedata r:id="rId159" o:title=""/>
          </v:shape>
          <o:OLEObject Type="Embed" ProgID="Equation.3" ShapeID="_x0000_i1108" DrawAspect="Content" ObjectID="_1476614068" r:id="rId160"/>
        </w:object>
      </w:r>
      <w:r>
        <w:t>а) Составьте таблицу распределения данных и распределения частот.</w:t>
      </w:r>
    </w:p>
    <w:p w:rsidR="000F6307" w:rsidRDefault="000F6307" w:rsidP="000F6307">
      <w:pPr>
        <w:ind w:left="708"/>
      </w:pPr>
      <w:r>
        <w:t>б) Найдите размах, моду и среднее значение.</w:t>
      </w:r>
    </w:p>
    <w:p w:rsidR="000F6307" w:rsidRDefault="000F6307" w:rsidP="000F6307"/>
    <w:p w:rsidR="000F6307" w:rsidRDefault="000F6307" w:rsidP="000F6307">
      <w:pPr>
        <w:jc w:val="center"/>
      </w:pPr>
      <w:r w:rsidRPr="003A4341">
        <w:rPr>
          <w:b/>
        </w:rPr>
        <w:t>Вариант 2</w:t>
      </w:r>
    </w:p>
    <w:p w:rsidR="000F6307" w:rsidRDefault="000F6307" w:rsidP="000F6307">
      <w:pPr>
        <w:numPr>
          <w:ilvl w:val="0"/>
          <w:numId w:val="11"/>
        </w:numPr>
      </w:pPr>
      <w:r>
        <w:t>Сколько двузначных чисел можно составить из цифр 0, 2, 4, 5, 7? Сколько из них нечетных?</w:t>
      </w:r>
    </w:p>
    <w:p w:rsidR="000F6307" w:rsidRDefault="000F6307" w:rsidP="000F6307">
      <w:pPr>
        <w:numPr>
          <w:ilvl w:val="0"/>
          <w:numId w:val="11"/>
        </w:numPr>
      </w:pPr>
      <w:r>
        <w:t xml:space="preserve">Вычислите </w:t>
      </w:r>
      <w:r w:rsidRPr="004F48B9">
        <w:rPr>
          <w:position w:val="-24"/>
        </w:rPr>
        <w:object w:dxaOrig="600" w:dyaOrig="620">
          <v:shape id="_x0000_i1109" type="#_x0000_t75" style="width:30pt;height:30.75pt" o:ole="">
            <v:imagedata r:id="rId161" o:title=""/>
          </v:shape>
          <o:OLEObject Type="Embed" ProgID="Equation.3" ShapeID="_x0000_i1109" DrawAspect="Content" ObjectID="_1476614069" r:id="rId162"/>
        </w:object>
      </w:r>
      <w:r>
        <w:t>.</w:t>
      </w:r>
    </w:p>
    <w:p w:rsidR="000F6307" w:rsidRDefault="000F6307" w:rsidP="000F6307">
      <w:pPr>
        <w:numPr>
          <w:ilvl w:val="0"/>
          <w:numId w:val="11"/>
        </w:numPr>
      </w:pPr>
      <w:r>
        <w:t xml:space="preserve">Сколькими способами можно обозначить вершины восьмиугольника буквами </w:t>
      </w:r>
      <w:r w:rsidRPr="004F48B9">
        <w:rPr>
          <w:position w:val="-10"/>
        </w:rPr>
        <w:object w:dxaOrig="2140" w:dyaOrig="320">
          <v:shape id="_x0000_i1110" type="#_x0000_t75" style="width:107.25pt;height:15.75pt" o:ole="">
            <v:imagedata r:id="rId163" o:title=""/>
          </v:shape>
          <o:OLEObject Type="Embed" ProgID="Equation.3" ShapeID="_x0000_i1110" DrawAspect="Content" ObjectID="_1476614070" r:id="rId164"/>
        </w:object>
      </w:r>
      <w:r>
        <w:t>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1"/>
        </w:numPr>
      </w:pPr>
      <w:r>
        <w:lastRenderedPageBreak/>
        <w:t>Случайным образом выбрали двузначное число. Какова вероятность того, что остаток от его деления на 8 равен 5?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1"/>
        </w:numPr>
      </w:pPr>
      <w:r>
        <w:t xml:space="preserve">На детской экспериментальной гидрометеостанции ученик производил замер температуры воздуха в течение 15 дней мая-месяца в одно и то же время и получил следующий ряд значений: </w:t>
      </w:r>
      <w:r w:rsidRPr="004F48B9">
        <w:rPr>
          <w:position w:val="-10"/>
        </w:rPr>
        <w:object w:dxaOrig="8040" w:dyaOrig="360">
          <v:shape id="_x0000_i1111" type="#_x0000_t75" style="width:402pt;height:18pt" o:ole="">
            <v:imagedata r:id="rId165" o:title=""/>
          </v:shape>
          <o:OLEObject Type="Embed" ProgID="Equation.3" ShapeID="_x0000_i1111" DrawAspect="Content" ObjectID="_1476614071" r:id="rId166"/>
        </w:object>
      </w:r>
      <w:r>
        <w:t>а) Составьте таблицу распределения данных и распределения частот.</w:t>
      </w:r>
    </w:p>
    <w:p w:rsidR="000F6307" w:rsidRDefault="000F6307" w:rsidP="000F6307">
      <w:pPr>
        <w:ind w:left="708"/>
      </w:pPr>
      <w:r>
        <w:t>б) Найдите размах, моду и среднее значение.</w:t>
      </w:r>
    </w:p>
    <w:p w:rsidR="000F6307" w:rsidRDefault="000F6307" w:rsidP="000F6307"/>
    <w:p w:rsidR="000F6307" w:rsidRDefault="000F6307" w:rsidP="000F6307"/>
    <w:p w:rsidR="000F6307" w:rsidRDefault="000F6307" w:rsidP="000F6307">
      <w:pPr>
        <w:pStyle w:val="1"/>
        <w:jc w:val="center"/>
      </w:pPr>
      <w:r>
        <w:t>Итоговая контрольная работа</w:t>
      </w:r>
    </w:p>
    <w:p w:rsidR="000F6307" w:rsidRDefault="000F6307" w:rsidP="000F6307">
      <w:pPr>
        <w:jc w:val="center"/>
      </w:pPr>
      <w:r w:rsidRPr="003A4341">
        <w:rPr>
          <w:b/>
        </w:rPr>
        <w:t>Вариант 1</w:t>
      </w:r>
    </w:p>
    <w:p w:rsidR="000F6307" w:rsidRDefault="000F6307" w:rsidP="000F6307">
      <w:pPr>
        <w:numPr>
          <w:ilvl w:val="0"/>
          <w:numId w:val="12"/>
        </w:numPr>
      </w:pPr>
      <w:r>
        <w:t xml:space="preserve">Решите систему уравнений </w:t>
      </w:r>
      <w:r w:rsidRPr="004F48B9">
        <w:rPr>
          <w:position w:val="-32"/>
        </w:rPr>
        <w:object w:dxaOrig="1440" w:dyaOrig="760">
          <v:shape id="_x0000_i1112" type="#_x0000_t75" style="width:1in;height:38.25pt" o:ole="">
            <v:imagedata r:id="rId167" o:title=""/>
          </v:shape>
          <o:OLEObject Type="Embed" ProgID="Equation.3" ShapeID="_x0000_i1112" DrawAspect="Content" ObjectID="_1476614072" r:id="rId168"/>
        </w:object>
      </w:r>
    </w:p>
    <w:p w:rsidR="000F6307" w:rsidRDefault="000F6307" w:rsidP="000F6307">
      <w:pPr>
        <w:numPr>
          <w:ilvl w:val="0"/>
          <w:numId w:val="12"/>
        </w:numPr>
      </w:pPr>
      <w:r>
        <w:t>Сумма пятого и восьмого членов арифметической прогрессии на 15 больше суммы седьмого и десятого. Найдите разность прогрессии.</w:t>
      </w:r>
    </w:p>
    <w:p w:rsidR="000F6307" w:rsidRDefault="000F6307" w:rsidP="000F6307">
      <w:pPr>
        <w:numPr>
          <w:ilvl w:val="0"/>
          <w:numId w:val="12"/>
        </w:numPr>
      </w:pPr>
      <w:r>
        <w:t>Сумма квадратов цифр двузначного числа равна 50. Если от этого числа отнять 54, то получится число, записанное теми же цифрами, но в обратном порядке. Найдите исходное число.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2"/>
        </w:numPr>
      </w:pPr>
      <w:r>
        <w:t xml:space="preserve">Случайным образом выбирают одно из решений неравенства </w:t>
      </w:r>
      <w:r w:rsidRPr="004F48B9">
        <w:rPr>
          <w:position w:val="-14"/>
        </w:rPr>
        <w:object w:dxaOrig="980" w:dyaOrig="400">
          <v:shape id="_x0000_i1113" type="#_x0000_t75" style="width:48.75pt;height:20.25pt" o:ole="">
            <v:imagedata r:id="rId169" o:title=""/>
          </v:shape>
          <o:OLEObject Type="Embed" ProgID="Equation.3" ShapeID="_x0000_i1113" DrawAspect="Content" ObjectID="_1476614073" r:id="rId170"/>
        </w:object>
      </w:r>
      <w:r>
        <w:t xml:space="preserve">. Какова вероятность того, что оно окажется и решением неравенства </w:t>
      </w:r>
      <w:r w:rsidRPr="004F48B9">
        <w:rPr>
          <w:position w:val="-6"/>
        </w:rPr>
        <w:object w:dxaOrig="1120" w:dyaOrig="320">
          <v:shape id="_x0000_i1114" type="#_x0000_t75" style="width:56.25pt;height:15.75pt" o:ole="">
            <v:imagedata r:id="rId171" o:title=""/>
          </v:shape>
          <o:OLEObject Type="Embed" ProgID="Equation.3" ShapeID="_x0000_i1114" DrawAspect="Content" ObjectID="_1476614074" r:id="rId172"/>
        </w:object>
      </w:r>
      <w:r>
        <w:t>?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2"/>
        </w:numPr>
      </w:pPr>
      <w:r>
        <w:t xml:space="preserve">Докажите, что функция </w:t>
      </w:r>
      <w:r w:rsidRPr="004F48B9">
        <w:rPr>
          <w:position w:val="-24"/>
        </w:rPr>
        <w:object w:dxaOrig="980" w:dyaOrig="620">
          <v:shape id="_x0000_i1115" type="#_x0000_t75" style="width:48.75pt;height:30.75pt" o:ole="">
            <v:imagedata r:id="rId173" o:title=""/>
          </v:shape>
          <o:OLEObject Type="Embed" ProgID="Equation.3" ShapeID="_x0000_i1115" DrawAspect="Content" ObjectID="_1476614075" r:id="rId174"/>
        </w:object>
      </w:r>
      <w:r>
        <w:t xml:space="preserve"> возрастает на всей области определения. Постройте график заданной функции.</w:t>
      </w:r>
    </w:p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>
      <w:pPr>
        <w:jc w:val="center"/>
      </w:pPr>
      <w:r w:rsidRPr="003A4341">
        <w:rPr>
          <w:b/>
        </w:rPr>
        <w:t>Вариант 2</w:t>
      </w:r>
    </w:p>
    <w:p w:rsidR="000F6307" w:rsidRDefault="000F6307" w:rsidP="000F6307">
      <w:pPr>
        <w:numPr>
          <w:ilvl w:val="0"/>
          <w:numId w:val="13"/>
        </w:numPr>
      </w:pPr>
      <w:r>
        <w:t xml:space="preserve">Решите систему уравнений </w:t>
      </w:r>
      <w:r w:rsidRPr="004F48B9">
        <w:rPr>
          <w:position w:val="-32"/>
        </w:rPr>
        <w:object w:dxaOrig="1440" w:dyaOrig="760">
          <v:shape id="_x0000_i1116" type="#_x0000_t75" style="width:1in;height:38.25pt" o:ole="">
            <v:imagedata r:id="rId175" o:title=""/>
          </v:shape>
          <o:OLEObject Type="Embed" ProgID="Equation.3" ShapeID="_x0000_i1116" DrawAspect="Content" ObjectID="_1476614076" r:id="rId176"/>
        </w:object>
      </w:r>
    </w:p>
    <w:p w:rsidR="000F6307" w:rsidRDefault="000F6307" w:rsidP="000F6307">
      <w:pPr>
        <w:numPr>
          <w:ilvl w:val="0"/>
          <w:numId w:val="13"/>
        </w:numPr>
      </w:pPr>
      <w:r>
        <w:t>Сумма шестого и девятого членов арифметической прогрессии на 12 больше суммы седьмого и четвертого. Найдите разность прогрессии.</w:t>
      </w:r>
    </w:p>
    <w:p w:rsidR="000F6307" w:rsidRDefault="000F6307" w:rsidP="000F6307">
      <w:pPr>
        <w:numPr>
          <w:ilvl w:val="0"/>
          <w:numId w:val="13"/>
        </w:numPr>
      </w:pPr>
      <w:r>
        <w:t>Сумма квадратов цифр двузначного числа равна 45. Если от этого числа отнять 27, то получится число, записанное теми же цифрами, но в обратном порядке. Найдите исходное число.</w:t>
      </w:r>
    </w:p>
    <w:p w:rsidR="000F6307" w:rsidRDefault="000F6307" w:rsidP="000F6307">
      <w:pPr>
        <w:ind w:left="70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3"/>
        </w:numPr>
      </w:pPr>
      <w:r>
        <w:t xml:space="preserve">Случайным образом выбирают одно из решений неравенства </w:t>
      </w:r>
      <w:r w:rsidRPr="004F48B9">
        <w:rPr>
          <w:position w:val="-14"/>
        </w:rPr>
        <w:object w:dxaOrig="980" w:dyaOrig="400">
          <v:shape id="_x0000_i1117" type="#_x0000_t75" style="width:48.75pt;height:20.25pt" o:ole="">
            <v:imagedata r:id="rId177" o:title=""/>
          </v:shape>
          <o:OLEObject Type="Embed" ProgID="Equation.3" ShapeID="_x0000_i1117" DrawAspect="Content" ObjectID="_1476614077" r:id="rId178"/>
        </w:object>
      </w:r>
      <w:r>
        <w:t xml:space="preserve">. Какова вероятность того, что оно окажется и решением неравенства </w:t>
      </w:r>
      <w:r w:rsidRPr="004F48B9">
        <w:rPr>
          <w:position w:val="-6"/>
        </w:rPr>
        <w:object w:dxaOrig="1140" w:dyaOrig="320">
          <v:shape id="_x0000_i1118" type="#_x0000_t75" style="width:57pt;height:15.75pt" o:ole="">
            <v:imagedata r:id="rId179" o:title=""/>
          </v:shape>
          <o:OLEObject Type="Embed" ProgID="Equation.3" ShapeID="_x0000_i1118" DrawAspect="Content" ObjectID="_1476614078" r:id="rId180"/>
        </w:object>
      </w:r>
      <w:r>
        <w:t>?</w:t>
      </w:r>
    </w:p>
    <w:p w:rsidR="000F6307" w:rsidRDefault="000F6307" w:rsidP="000F6307">
      <w:pPr>
        <w:ind w:left="360" w:firstLine="348"/>
      </w:pPr>
      <w:r>
        <w:t>_______________________________________________________________</w:t>
      </w:r>
    </w:p>
    <w:p w:rsidR="000F6307" w:rsidRDefault="000F6307" w:rsidP="000F6307">
      <w:pPr>
        <w:numPr>
          <w:ilvl w:val="0"/>
          <w:numId w:val="13"/>
        </w:numPr>
      </w:pPr>
      <w:r>
        <w:t xml:space="preserve">Докажите, что функция </w:t>
      </w:r>
      <w:r w:rsidRPr="004F48B9">
        <w:rPr>
          <w:position w:val="-24"/>
        </w:rPr>
        <w:object w:dxaOrig="980" w:dyaOrig="620">
          <v:shape id="_x0000_i1119" type="#_x0000_t75" style="width:48.75pt;height:30.75pt" o:ole="">
            <v:imagedata r:id="rId181" o:title=""/>
          </v:shape>
          <o:OLEObject Type="Embed" ProgID="Equation.3" ShapeID="_x0000_i1119" DrawAspect="Content" ObjectID="_1476614079" r:id="rId182"/>
        </w:object>
      </w:r>
      <w:r>
        <w:t xml:space="preserve"> убывает на всей области определения. Постройте график заданной функции.</w:t>
      </w:r>
    </w:p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/>
    <w:p w:rsidR="000F6307" w:rsidRDefault="000F6307" w:rsidP="000F6307">
      <w:pPr>
        <w:rPr>
          <w:b/>
          <w:bCs/>
        </w:rPr>
      </w:pPr>
    </w:p>
    <w:p w:rsidR="009604BC" w:rsidRDefault="009604BC"/>
    <w:sectPr w:rsidR="009604BC" w:rsidSect="00686457">
      <w:headerReference w:type="even" r:id="rId18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B0" w:rsidRDefault="001C14B0" w:rsidP="004F48B9">
      <w:r>
        <w:separator/>
      </w:r>
    </w:p>
  </w:endnote>
  <w:endnote w:type="continuationSeparator" w:id="1">
    <w:p w:rsidR="001C14B0" w:rsidRDefault="001C14B0" w:rsidP="004F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B0" w:rsidRDefault="001C14B0" w:rsidP="004F48B9">
      <w:r>
        <w:separator/>
      </w:r>
    </w:p>
  </w:footnote>
  <w:footnote w:type="continuationSeparator" w:id="1">
    <w:p w:rsidR="001C14B0" w:rsidRDefault="001C14B0" w:rsidP="004F4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B0" w:rsidRDefault="005745EA" w:rsidP="001C14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14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4B0" w:rsidRDefault="001C14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8D"/>
    <w:multiLevelType w:val="multilevel"/>
    <w:tmpl w:val="FC20E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CB591C"/>
    <w:multiLevelType w:val="hybridMultilevel"/>
    <w:tmpl w:val="A604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4367E"/>
    <w:multiLevelType w:val="hybridMultilevel"/>
    <w:tmpl w:val="77AE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45155"/>
    <w:multiLevelType w:val="hybridMultilevel"/>
    <w:tmpl w:val="D63EA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37534"/>
    <w:multiLevelType w:val="hybridMultilevel"/>
    <w:tmpl w:val="86D89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E6C61"/>
    <w:multiLevelType w:val="multilevel"/>
    <w:tmpl w:val="3D149DA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BB6E63"/>
    <w:multiLevelType w:val="hybridMultilevel"/>
    <w:tmpl w:val="B7DE4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444A4"/>
    <w:multiLevelType w:val="hybridMultilevel"/>
    <w:tmpl w:val="DDCEC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635AA1"/>
    <w:multiLevelType w:val="hybridMultilevel"/>
    <w:tmpl w:val="0E948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21B08"/>
    <w:multiLevelType w:val="hybridMultilevel"/>
    <w:tmpl w:val="DA98A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45B42"/>
    <w:multiLevelType w:val="hybridMultilevel"/>
    <w:tmpl w:val="5828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A5E11"/>
    <w:multiLevelType w:val="hybridMultilevel"/>
    <w:tmpl w:val="B64E6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B81304"/>
    <w:multiLevelType w:val="hybridMultilevel"/>
    <w:tmpl w:val="59A8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6E1D85"/>
    <w:multiLevelType w:val="hybridMultilevel"/>
    <w:tmpl w:val="C1A8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B91D36"/>
    <w:multiLevelType w:val="hybridMultilevel"/>
    <w:tmpl w:val="A85C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04529"/>
    <w:multiLevelType w:val="hybridMultilevel"/>
    <w:tmpl w:val="F5E6F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BC3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307"/>
    <w:rsid w:val="000F6307"/>
    <w:rsid w:val="001C14B0"/>
    <w:rsid w:val="001E04A2"/>
    <w:rsid w:val="002B054C"/>
    <w:rsid w:val="004F48B9"/>
    <w:rsid w:val="00501FC7"/>
    <w:rsid w:val="005745EA"/>
    <w:rsid w:val="005B05EC"/>
    <w:rsid w:val="00604915"/>
    <w:rsid w:val="00686457"/>
    <w:rsid w:val="0091217C"/>
    <w:rsid w:val="009604BC"/>
    <w:rsid w:val="009F66E9"/>
    <w:rsid w:val="00C03B57"/>
    <w:rsid w:val="00F17D49"/>
    <w:rsid w:val="00FB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30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0F6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6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6307"/>
  </w:style>
  <w:style w:type="paragraph" w:styleId="a6">
    <w:name w:val="footer"/>
    <w:basedOn w:val="a"/>
    <w:link w:val="a7"/>
    <w:uiPriority w:val="99"/>
    <w:semiHidden/>
    <w:unhideWhenUsed/>
    <w:rsid w:val="006864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64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86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2B054C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2"/>
    <w:locked/>
    <w:rsid w:val="00FB1BA0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a"/>
    <w:rsid w:val="00FB1BA0"/>
    <w:pPr>
      <w:widowControl w:val="0"/>
      <w:shd w:val="clear" w:color="auto" w:fill="FFFFFF"/>
      <w:spacing w:line="264" w:lineRule="exact"/>
      <w:jc w:val="both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20">
    <w:name w:val="Основной текст (2)_"/>
    <w:basedOn w:val="a0"/>
    <w:link w:val="21"/>
    <w:locked/>
    <w:rsid w:val="00FB1BA0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1BA0"/>
    <w:pPr>
      <w:widowControl w:val="0"/>
      <w:shd w:val="clear" w:color="auto" w:fill="FFFFFF"/>
      <w:spacing w:before="300" w:line="259" w:lineRule="exact"/>
      <w:jc w:val="center"/>
    </w:pPr>
    <w:rPr>
      <w:rFonts w:ascii="Arial" w:eastAsia="Arial" w:hAnsi="Arial" w:cs="Arial"/>
      <w:b/>
      <w:bCs/>
      <w:spacing w:val="1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locked/>
    <w:rsid w:val="00FB1BA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1BA0"/>
    <w:pPr>
      <w:widowControl w:val="0"/>
      <w:shd w:val="clear" w:color="auto" w:fill="FFFFFF"/>
      <w:spacing w:before="60" w:after="60"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ab">
    <w:name w:val="Основной текст + Полужирный"/>
    <w:aliases w:val="Курсив,Интервал 0 pt"/>
    <w:basedOn w:val="aa"/>
    <w:rsid w:val="00FB1B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pt">
    <w:name w:val="Основной текст + Интервал 3 pt"/>
    <w:basedOn w:val="aa"/>
    <w:rsid w:val="00FB1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7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70.wmf"/><Relationship Id="rId175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4.bin"/><Relationship Id="rId165" Type="http://schemas.openxmlformats.org/officeDocument/2006/relationships/image" Target="media/image73.wmf"/><Relationship Id="rId181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wmf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4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90.bin"/><Relationship Id="rId180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5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2014-11-03T14:47:00Z</cp:lastPrinted>
  <dcterms:created xsi:type="dcterms:W3CDTF">2014-10-20T14:10:00Z</dcterms:created>
  <dcterms:modified xsi:type="dcterms:W3CDTF">2014-11-04T11:45:00Z</dcterms:modified>
</cp:coreProperties>
</file>