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9F" w:rsidRPr="006F076C" w:rsidRDefault="006F076C" w:rsidP="009A1E9F">
      <w:pPr>
        <w:shd w:val="clear" w:color="auto" w:fill="FFFFFF"/>
        <w:ind w:left="125"/>
        <w:rPr>
          <w:color w:val="FF0000"/>
          <w:sz w:val="10"/>
        </w:rPr>
      </w:pPr>
      <w:r>
        <w:rPr>
          <w:b/>
          <w:bCs/>
          <w:color w:val="000000"/>
          <w:spacing w:val="-28"/>
          <w:sz w:val="55"/>
          <w:szCs w:val="55"/>
        </w:rPr>
        <w:t xml:space="preserve">                          </w:t>
      </w:r>
      <w:r w:rsidR="004F38AF">
        <w:rPr>
          <w:b/>
          <w:bCs/>
          <w:color w:val="000000"/>
          <w:spacing w:val="-28"/>
          <w:sz w:val="55"/>
          <w:szCs w:val="55"/>
        </w:rPr>
        <w:t xml:space="preserve"> </w:t>
      </w:r>
      <w:r w:rsidR="004F38AF" w:rsidRPr="00943D2C">
        <w:rPr>
          <w:b/>
          <w:bCs/>
          <w:color w:val="FF0000"/>
          <w:spacing w:val="-28"/>
          <w:sz w:val="28"/>
          <w:szCs w:val="55"/>
        </w:rPr>
        <w:t>Памятка №</w:t>
      </w:r>
      <w:r w:rsidR="00943D2C">
        <w:rPr>
          <w:b/>
          <w:bCs/>
          <w:color w:val="FF0000"/>
          <w:spacing w:val="-28"/>
          <w:sz w:val="28"/>
          <w:szCs w:val="55"/>
          <w:lang w:val="en-US"/>
        </w:rPr>
        <w:t xml:space="preserve"> </w:t>
      </w:r>
      <w:r w:rsidR="00F311BF">
        <w:rPr>
          <w:b/>
          <w:bCs/>
          <w:color w:val="FF0000"/>
          <w:spacing w:val="-28"/>
          <w:sz w:val="28"/>
          <w:szCs w:val="55"/>
        </w:rPr>
        <w:t>6</w:t>
      </w:r>
    </w:p>
    <w:p w:rsidR="00493B1C" w:rsidRPr="00943D2C" w:rsidRDefault="00F825F8" w:rsidP="009A1E9F">
      <w:pPr>
        <w:shd w:val="clear" w:color="auto" w:fill="FFFFFF"/>
        <w:ind w:left="125"/>
        <w:rPr>
          <w:color w:val="FF0000"/>
          <w:sz w:val="2"/>
        </w:rPr>
      </w:pPr>
      <w:r w:rsidRPr="00943D2C">
        <w:rPr>
          <w:rFonts w:ascii="Arial" w:hAnsi="Arial"/>
          <w:b/>
          <w:bCs/>
          <w:color w:val="1F497D" w:themeColor="text2"/>
          <w:sz w:val="24"/>
          <w:szCs w:val="37"/>
        </w:rPr>
        <w:t>Как</w:t>
      </w:r>
      <w:r w:rsidRPr="00943D2C">
        <w:rPr>
          <w:rFonts w:ascii="Arial" w:hAnsi="Arial" w:cs="Arial"/>
          <w:b/>
          <w:bCs/>
          <w:color w:val="1F497D" w:themeColor="text2"/>
          <w:sz w:val="24"/>
          <w:szCs w:val="37"/>
        </w:rPr>
        <w:t xml:space="preserve"> </w:t>
      </w:r>
      <w:r w:rsidRPr="00943D2C">
        <w:rPr>
          <w:rFonts w:ascii="Arial" w:hAnsi="Arial"/>
          <w:b/>
          <w:bCs/>
          <w:color w:val="1F497D" w:themeColor="text2"/>
          <w:sz w:val="24"/>
          <w:szCs w:val="37"/>
        </w:rPr>
        <w:t>научиться</w:t>
      </w:r>
      <w:r w:rsidRPr="00943D2C">
        <w:rPr>
          <w:rFonts w:ascii="Arial" w:hAnsi="Arial" w:cs="Arial"/>
          <w:b/>
          <w:bCs/>
          <w:color w:val="1F497D" w:themeColor="text2"/>
          <w:sz w:val="24"/>
          <w:szCs w:val="37"/>
        </w:rPr>
        <w:t xml:space="preserve">  </w:t>
      </w:r>
      <w:proofErr w:type="gramStart"/>
      <w:r w:rsidRPr="00943D2C">
        <w:rPr>
          <w:rFonts w:ascii="Arial" w:hAnsi="Arial"/>
          <w:b/>
          <w:bCs/>
          <w:color w:val="1F497D" w:themeColor="text2"/>
          <w:sz w:val="24"/>
          <w:szCs w:val="37"/>
        </w:rPr>
        <w:t>правильно</w:t>
      </w:r>
      <w:proofErr w:type="gramEnd"/>
      <w:r w:rsidRPr="00943D2C">
        <w:rPr>
          <w:rFonts w:ascii="Arial" w:hAnsi="Arial" w:cs="Arial"/>
          <w:b/>
          <w:bCs/>
          <w:color w:val="1F497D" w:themeColor="text2"/>
          <w:sz w:val="24"/>
          <w:szCs w:val="37"/>
        </w:rPr>
        <w:t xml:space="preserve"> </w:t>
      </w:r>
      <w:r w:rsidRPr="00943D2C">
        <w:rPr>
          <w:rFonts w:ascii="Arial" w:hAnsi="Arial"/>
          <w:b/>
          <w:bCs/>
          <w:color w:val="1F497D" w:themeColor="text2"/>
          <w:sz w:val="24"/>
          <w:szCs w:val="37"/>
        </w:rPr>
        <w:t xml:space="preserve">списывать </w:t>
      </w:r>
      <w:r w:rsidRPr="00943D2C">
        <w:rPr>
          <w:rFonts w:ascii="Arial" w:hAnsi="Arial"/>
          <w:b/>
          <w:bCs/>
          <w:color w:val="1F497D" w:themeColor="text2"/>
          <w:spacing w:val="4"/>
          <w:sz w:val="24"/>
          <w:szCs w:val="37"/>
        </w:rPr>
        <w:t>слова</w:t>
      </w:r>
      <w:r w:rsidRPr="00943D2C">
        <w:rPr>
          <w:rFonts w:ascii="Arial" w:hAnsi="Arial" w:cs="Arial"/>
          <w:b/>
          <w:bCs/>
          <w:color w:val="1F497D" w:themeColor="text2"/>
          <w:spacing w:val="4"/>
          <w:sz w:val="24"/>
          <w:szCs w:val="37"/>
        </w:rPr>
        <w:t xml:space="preserve">,  </w:t>
      </w:r>
      <w:r w:rsidRPr="00943D2C">
        <w:rPr>
          <w:rFonts w:ascii="Arial" w:hAnsi="Arial"/>
          <w:b/>
          <w:bCs/>
          <w:color w:val="1F497D" w:themeColor="text2"/>
          <w:spacing w:val="4"/>
          <w:sz w:val="24"/>
          <w:szCs w:val="37"/>
        </w:rPr>
        <w:t>предложения</w:t>
      </w:r>
      <w:r w:rsidRPr="00943D2C">
        <w:rPr>
          <w:rFonts w:ascii="Arial" w:hAnsi="Arial" w:cs="Arial"/>
          <w:b/>
          <w:bCs/>
          <w:color w:val="1F497D" w:themeColor="text2"/>
          <w:spacing w:val="4"/>
          <w:sz w:val="24"/>
          <w:szCs w:val="37"/>
        </w:rPr>
        <w:t xml:space="preserve">, </w:t>
      </w:r>
      <w:r w:rsidRPr="00943D2C">
        <w:rPr>
          <w:rFonts w:ascii="Arial" w:hAnsi="Arial"/>
          <w:b/>
          <w:bCs/>
          <w:color w:val="1F497D" w:themeColor="text2"/>
          <w:spacing w:val="4"/>
          <w:sz w:val="24"/>
          <w:szCs w:val="37"/>
        </w:rPr>
        <w:t>текст</w:t>
      </w:r>
    </w:p>
    <w:p w:rsidR="00493B1C" w:rsidRPr="00943D2C" w:rsidRDefault="00F825F8" w:rsidP="004F38AF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72" w:line="413" w:lineRule="exact"/>
        <w:ind w:left="43" w:firstLine="456"/>
        <w:rPr>
          <w:color w:val="000000"/>
          <w:spacing w:val="-21"/>
          <w:sz w:val="24"/>
          <w:szCs w:val="42"/>
        </w:rPr>
      </w:pPr>
      <w:r w:rsidRPr="00943D2C">
        <w:rPr>
          <w:color w:val="000000"/>
          <w:spacing w:val="5"/>
          <w:sz w:val="24"/>
          <w:szCs w:val="42"/>
        </w:rPr>
        <w:t>Прочитай   предложение   (слово),   чтобы</w:t>
      </w:r>
      <w:r w:rsidR="004F38AF" w:rsidRPr="00943D2C">
        <w:rPr>
          <w:color w:val="000000"/>
          <w:spacing w:val="10"/>
          <w:sz w:val="24"/>
          <w:szCs w:val="42"/>
        </w:rPr>
        <w:t xml:space="preserve">  понять  и  запомнить  его.</w:t>
      </w:r>
    </w:p>
    <w:p w:rsidR="00493B1C" w:rsidRPr="00943D2C" w:rsidRDefault="00F825F8" w:rsidP="004F38AF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62" w:line="418" w:lineRule="exact"/>
        <w:ind w:left="43" w:firstLine="456"/>
        <w:rPr>
          <w:color w:val="000000"/>
          <w:spacing w:val="-11"/>
          <w:sz w:val="24"/>
          <w:szCs w:val="42"/>
        </w:rPr>
      </w:pPr>
      <w:r w:rsidRPr="00943D2C">
        <w:rPr>
          <w:color w:val="000000"/>
          <w:spacing w:val="8"/>
          <w:sz w:val="24"/>
          <w:szCs w:val="42"/>
        </w:rPr>
        <w:t>Прочитай  по  слогам  каждое  слово  так,</w:t>
      </w:r>
      <w:r w:rsidR="004F38AF" w:rsidRPr="00943D2C">
        <w:rPr>
          <w:color w:val="000000"/>
          <w:spacing w:val="10"/>
          <w:sz w:val="24"/>
          <w:szCs w:val="42"/>
        </w:rPr>
        <w:t xml:space="preserve"> как  оно  написано.</w:t>
      </w:r>
    </w:p>
    <w:p w:rsidR="00493B1C" w:rsidRPr="00943D2C" w:rsidRDefault="00F825F8" w:rsidP="009A1E9F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58" w:line="418" w:lineRule="exact"/>
        <w:ind w:left="43" w:firstLine="456"/>
        <w:rPr>
          <w:color w:val="000000"/>
          <w:spacing w:val="-9"/>
          <w:sz w:val="24"/>
          <w:szCs w:val="42"/>
        </w:rPr>
      </w:pPr>
      <w:r w:rsidRPr="00943D2C">
        <w:rPr>
          <w:color w:val="000000"/>
          <w:spacing w:val="1"/>
          <w:sz w:val="24"/>
          <w:szCs w:val="42"/>
        </w:rPr>
        <w:t>Повтори,   не   заглядывая   в   текст,   каж</w:t>
      </w:r>
      <w:r w:rsidRPr="00943D2C">
        <w:rPr>
          <w:color w:val="000000"/>
          <w:spacing w:val="1"/>
          <w:sz w:val="24"/>
          <w:szCs w:val="42"/>
        </w:rPr>
        <w:softHyphen/>
      </w:r>
      <w:r w:rsidR="004F38AF" w:rsidRPr="00943D2C">
        <w:rPr>
          <w:color w:val="000000"/>
          <w:spacing w:val="9"/>
          <w:sz w:val="24"/>
          <w:szCs w:val="42"/>
        </w:rPr>
        <w:t>дое  слово  так,   как  будешь  его  писать.</w:t>
      </w:r>
    </w:p>
    <w:p w:rsidR="00493B1C" w:rsidRPr="00943D2C" w:rsidRDefault="00F825F8" w:rsidP="004F38AF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10"/>
        <w:ind w:left="499"/>
        <w:rPr>
          <w:color w:val="000000"/>
          <w:spacing w:val="-11"/>
          <w:sz w:val="24"/>
          <w:szCs w:val="42"/>
        </w:rPr>
      </w:pPr>
      <w:r w:rsidRPr="00943D2C">
        <w:rPr>
          <w:color w:val="000000"/>
          <w:spacing w:val="21"/>
          <w:sz w:val="24"/>
          <w:szCs w:val="42"/>
        </w:rPr>
        <w:t>Пиши,  называя каждую букву в слове</w:t>
      </w:r>
      <w:r w:rsidRPr="00943D2C">
        <w:rPr>
          <w:color w:val="000000"/>
          <w:spacing w:val="-11"/>
          <w:sz w:val="24"/>
          <w:szCs w:val="42"/>
        </w:rPr>
        <w:t>.</w:t>
      </w:r>
    </w:p>
    <w:p w:rsidR="009A1E9F" w:rsidRPr="00943D2C" w:rsidRDefault="00F825F8" w:rsidP="009A1E9F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48" w:line="413" w:lineRule="exact"/>
        <w:ind w:left="43" w:firstLine="456"/>
        <w:rPr>
          <w:color w:val="000000"/>
          <w:spacing w:val="-16"/>
          <w:sz w:val="28"/>
          <w:szCs w:val="42"/>
        </w:rPr>
      </w:pPr>
      <w:r w:rsidRPr="00943D2C">
        <w:rPr>
          <w:color w:val="000000"/>
          <w:spacing w:val="-1"/>
          <w:sz w:val="24"/>
          <w:szCs w:val="42"/>
        </w:rPr>
        <w:t>Прочитай   по   слогам   написанные   слова</w:t>
      </w:r>
      <w:r w:rsidRPr="00943D2C">
        <w:rPr>
          <w:color w:val="000000"/>
          <w:spacing w:val="-1"/>
          <w:sz w:val="24"/>
          <w:szCs w:val="42"/>
        </w:rPr>
        <w:br/>
      </w:r>
      <w:r w:rsidRPr="00943D2C">
        <w:rPr>
          <w:color w:val="000000"/>
          <w:spacing w:val="8"/>
          <w:sz w:val="24"/>
          <w:szCs w:val="42"/>
        </w:rPr>
        <w:t>и  сравни  их  с  этими  же  словами  в  учебни</w:t>
      </w:r>
      <w:r w:rsidR="004F38AF" w:rsidRPr="00943D2C">
        <w:rPr>
          <w:color w:val="000000"/>
          <w:spacing w:val="8"/>
          <w:sz w:val="24"/>
          <w:szCs w:val="42"/>
        </w:rPr>
        <w:t>ке.</w:t>
      </w:r>
      <w:r w:rsidRPr="00943D2C">
        <w:rPr>
          <w:color w:val="000000"/>
          <w:spacing w:val="8"/>
          <w:sz w:val="24"/>
          <w:szCs w:val="42"/>
        </w:rPr>
        <w:softHyphen/>
      </w:r>
      <w:r w:rsidRPr="00943D2C">
        <w:rPr>
          <w:color w:val="000000"/>
          <w:spacing w:val="8"/>
          <w:sz w:val="24"/>
          <w:szCs w:val="42"/>
        </w:rPr>
        <w:br/>
      </w:r>
      <w:r w:rsidR="004F38AF">
        <w:rPr>
          <w:color w:val="000000"/>
          <w:spacing w:val="3"/>
          <w:sz w:val="42"/>
          <w:szCs w:val="42"/>
        </w:rPr>
        <w:t xml:space="preserve"> </w:t>
      </w:r>
      <w:r w:rsidR="006F076C">
        <w:rPr>
          <w:color w:val="000000"/>
          <w:spacing w:val="3"/>
          <w:sz w:val="42"/>
          <w:szCs w:val="42"/>
        </w:rPr>
        <w:t xml:space="preserve">                            </w:t>
      </w:r>
      <w:r w:rsidR="004F38AF" w:rsidRPr="00943D2C">
        <w:rPr>
          <w:rFonts w:ascii="Arial" w:hAnsi="Arial"/>
          <w:b/>
          <w:bCs/>
          <w:color w:val="FF0000"/>
          <w:spacing w:val="12"/>
          <w:sz w:val="28"/>
          <w:szCs w:val="37"/>
        </w:rPr>
        <w:t>Памятка №</w:t>
      </w:r>
      <w:r w:rsidR="00F311BF">
        <w:rPr>
          <w:rFonts w:ascii="Arial" w:hAnsi="Arial"/>
          <w:b/>
          <w:bCs/>
          <w:color w:val="FF0000"/>
          <w:spacing w:val="12"/>
          <w:sz w:val="28"/>
          <w:szCs w:val="37"/>
        </w:rPr>
        <w:t>7</w:t>
      </w:r>
    </w:p>
    <w:p w:rsidR="00493B1C" w:rsidRPr="006F076C" w:rsidRDefault="009A1E9F" w:rsidP="009A1E9F">
      <w:pPr>
        <w:shd w:val="clear" w:color="auto" w:fill="FFFFFF"/>
        <w:tabs>
          <w:tab w:val="left" w:pos="1070"/>
        </w:tabs>
        <w:spacing w:before="48" w:line="413" w:lineRule="exact"/>
        <w:rPr>
          <w:color w:val="000000"/>
          <w:spacing w:val="-16"/>
          <w:sz w:val="28"/>
          <w:szCs w:val="42"/>
        </w:rPr>
      </w:pPr>
      <w:r w:rsidRPr="006F076C">
        <w:rPr>
          <w:rFonts w:ascii="Arial" w:hAnsi="Arial"/>
          <w:b/>
          <w:bCs/>
          <w:color w:val="1F497D" w:themeColor="text2"/>
          <w:spacing w:val="12"/>
          <w:sz w:val="36"/>
          <w:szCs w:val="37"/>
        </w:rPr>
        <w:t xml:space="preserve"> </w:t>
      </w:r>
      <w:r w:rsidR="00F825F8" w:rsidRPr="006F076C">
        <w:rPr>
          <w:rFonts w:ascii="Arial" w:hAnsi="Arial"/>
          <w:b/>
          <w:bCs/>
          <w:color w:val="1F497D" w:themeColor="text2"/>
          <w:spacing w:val="12"/>
          <w:sz w:val="24"/>
          <w:szCs w:val="37"/>
        </w:rPr>
        <w:t>Как</w:t>
      </w:r>
      <w:r w:rsidR="00F825F8" w:rsidRPr="006F076C">
        <w:rPr>
          <w:rFonts w:ascii="Arial" w:hAnsi="Arial" w:cs="Arial"/>
          <w:b/>
          <w:bCs/>
          <w:color w:val="1F497D" w:themeColor="text2"/>
          <w:spacing w:val="12"/>
          <w:sz w:val="24"/>
          <w:szCs w:val="37"/>
        </w:rPr>
        <w:t xml:space="preserve"> </w:t>
      </w:r>
      <w:r w:rsidR="00F825F8" w:rsidRPr="006F076C">
        <w:rPr>
          <w:rFonts w:ascii="Arial" w:hAnsi="Arial"/>
          <w:b/>
          <w:bCs/>
          <w:color w:val="1F497D" w:themeColor="text2"/>
          <w:spacing w:val="12"/>
          <w:sz w:val="24"/>
          <w:szCs w:val="37"/>
        </w:rPr>
        <w:t>определить</w:t>
      </w:r>
      <w:r w:rsidR="00F825F8" w:rsidRPr="006F076C">
        <w:rPr>
          <w:rFonts w:ascii="Arial" w:hAnsi="Arial" w:cs="Arial"/>
          <w:b/>
          <w:bCs/>
          <w:color w:val="1F497D" w:themeColor="text2"/>
          <w:spacing w:val="12"/>
          <w:sz w:val="24"/>
          <w:szCs w:val="37"/>
        </w:rPr>
        <w:t xml:space="preserve"> </w:t>
      </w:r>
      <w:r w:rsidR="00F825F8" w:rsidRPr="006F076C">
        <w:rPr>
          <w:rFonts w:ascii="Arial" w:hAnsi="Arial"/>
          <w:b/>
          <w:bCs/>
          <w:color w:val="1F497D" w:themeColor="text2"/>
          <w:spacing w:val="12"/>
          <w:sz w:val="24"/>
          <w:szCs w:val="37"/>
        </w:rPr>
        <w:t>в</w:t>
      </w:r>
      <w:r w:rsidR="00F825F8" w:rsidRPr="006F076C">
        <w:rPr>
          <w:rFonts w:ascii="Arial" w:hAnsi="Arial" w:cs="Arial"/>
          <w:b/>
          <w:bCs/>
          <w:color w:val="1F497D" w:themeColor="text2"/>
          <w:spacing w:val="12"/>
          <w:sz w:val="24"/>
          <w:szCs w:val="37"/>
        </w:rPr>
        <w:t xml:space="preserve"> </w:t>
      </w:r>
      <w:r w:rsidR="00F825F8" w:rsidRPr="006F076C">
        <w:rPr>
          <w:rFonts w:ascii="Arial" w:hAnsi="Arial"/>
          <w:b/>
          <w:bCs/>
          <w:color w:val="1F497D" w:themeColor="text2"/>
          <w:spacing w:val="12"/>
          <w:sz w:val="24"/>
          <w:szCs w:val="37"/>
        </w:rPr>
        <w:t>слове</w:t>
      </w:r>
      <w:r w:rsidR="00F825F8" w:rsidRPr="006F076C">
        <w:rPr>
          <w:rFonts w:ascii="Arial" w:hAnsi="Arial" w:cs="Arial"/>
          <w:b/>
          <w:bCs/>
          <w:color w:val="1F497D" w:themeColor="text2"/>
          <w:spacing w:val="12"/>
          <w:sz w:val="24"/>
          <w:szCs w:val="37"/>
        </w:rPr>
        <w:t xml:space="preserve"> </w:t>
      </w:r>
      <w:r w:rsidR="00F825F8" w:rsidRPr="006F076C">
        <w:rPr>
          <w:rFonts w:ascii="Arial" w:hAnsi="Arial"/>
          <w:b/>
          <w:bCs/>
          <w:color w:val="1F497D" w:themeColor="text2"/>
          <w:spacing w:val="12"/>
          <w:sz w:val="24"/>
          <w:szCs w:val="37"/>
        </w:rPr>
        <w:t xml:space="preserve">ударный </w:t>
      </w:r>
      <w:r w:rsidR="00F825F8" w:rsidRPr="006F076C">
        <w:rPr>
          <w:rFonts w:ascii="Arial" w:hAnsi="Arial"/>
          <w:b/>
          <w:bCs/>
          <w:color w:val="1F497D" w:themeColor="text2"/>
          <w:spacing w:val="1"/>
          <w:sz w:val="24"/>
          <w:szCs w:val="37"/>
        </w:rPr>
        <w:t>и</w:t>
      </w:r>
      <w:r w:rsidR="00F825F8" w:rsidRPr="006F076C">
        <w:rPr>
          <w:rFonts w:ascii="Arial" w:hAnsi="Arial" w:cs="Arial"/>
          <w:b/>
          <w:bCs/>
          <w:color w:val="1F497D" w:themeColor="text2"/>
          <w:spacing w:val="1"/>
          <w:sz w:val="24"/>
          <w:szCs w:val="37"/>
        </w:rPr>
        <w:t xml:space="preserve">  </w:t>
      </w:r>
      <w:r w:rsidR="00F825F8" w:rsidRPr="006F076C">
        <w:rPr>
          <w:rFonts w:ascii="Arial" w:hAnsi="Arial"/>
          <w:b/>
          <w:bCs/>
          <w:color w:val="1F497D" w:themeColor="text2"/>
          <w:spacing w:val="1"/>
          <w:sz w:val="24"/>
          <w:szCs w:val="37"/>
        </w:rPr>
        <w:t>безударный</w:t>
      </w:r>
      <w:r w:rsidR="00F825F8" w:rsidRPr="006F076C">
        <w:rPr>
          <w:rFonts w:ascii="Arial" w:hAnsi="Arial" w:cs="Arial"/>
          <w:b/>
          <w:bCs/>
          <w:color w:val="1F497D" w:themeColor="text2"/>
          <w:spacing w:val="1"/>
          <w:sz w:val="24"/>
          <w:szCs w:val="37"/>
        </w:rPr>
        <w:t xml:space="preserve">  </w:t>
      </w:r>
      <w:r w:rsidR="00F825F8" w:rsidRPr="006F076C">
        <w:rPr>
          <w:rFonts w:ascii="Arial" w:hAnsi="Arial"/>
          <w:b/>
          <w:bCs/>
          <w:color w:val="1F497D" w:themeColor="text2"/>
          <w:spacing w:val="1"/>
          <w:sz w:val="24"/>
          <w:szCs w:val="37"/>
        </w:rPr>
        <w:t>гласные</w:t>
      </w:r>
      <w:r w:rsidR="00F825F8" w:rsidRPr="006F076C">
        <w:rPr>
          <w:rFonts w:ascii="Arial" w:hAnsi="Arial" w:cs="Arial"/>
          <w:b/>
          <w:bCs/>
          <w:color w:val="1F497D" w:themeColor="text2"/>
          <w:spacing w:val="1"/>
          <w:sz w:val="24"/>
          <w:szCs w:val="37"/>
        </w:rPr>
        <w:t xml:space="preserve">  </w:t>
      </w:r>
      <w:r w:rsidR="00F825F8" w:rsidRPr="006F076C">
        <w:rPr>
          <w:rFonts w:ascii="Arial" w:hAnsi="Arial"/>
          <w:b/>
          <w:bCs/>
          <w:color w:val="1F497D" w:themeColor="text2"/>
          <w:spacing w:val="1"/>
          <w:sz w:val="24"/>
          <w:szCs w:val="37"/>
        </w:rPr>
        <w:t>звуки</w:t>
      </w:r>
    </w:p>
    <w:p w:rsidR="00493B1C" w:rsidRPr="00943D2C" w:rsidRDefault="00F825F8" w:rsidP="009A1E9F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62" w:line="418" w:lineRule="exact"/>
        <w:ind w:firstLine="456"/>
        <w:rPr>
          <w:color w:val="000000"/>
          <w:spacing w:val="-23"/>
          <w:sz w:val="24"/>
          <w:szCs w:val="42"/>
        </w:rPr>
      </w:pPr>
      <w:r w:rsidRPr="00943D2C">
        <w:rPr>
          <w:color w:val="000000"/>
          <w:spacing w:val="4"/>
          <w:sz w:val="24"/>
          <w:szCs w:val="42"/>
        </w:rPr>
        <w:t>Прочитай  слово.   Понятно  ли  тебе,   что</w:t>
      </w:r>
      <w:r w:rsidR="009A1E9F" w:rsidRPr="00943D2C">
        <w:rPr>
          <w:color w:val="000000"/>
          <w:spacing w:val="4"/>
          <w:sz w:val="24"/>
          <w:szCs w:val="42"/>
        </w:rPr>
        <w:t xml:space="preserve"> обозначает  это  слово?</w:t>
      </w:r>
    </w:p>
    <w:p w:rsidR="00493B1C" w:rsidRPr="00943D2C" w:rsidRDefault="00F825F8" w:rsidP="004F38AF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72" w:line="408" w:lineRule="exact"/>
        <w:ind w:firstLine="456"/>
        <w:rPr>
          <w:color w:val="000000"/>
          <w:spacing w:val="-11"/>
          <w:sz w:val="24"/>
          <w:szCs w:val="42"/>
        </w:rPr>
      </w:pPr>
      <w:r w:rsidRPr="00943D2C">
        <w:rPr>
          <w:color w:val="000000"/>
          <w:sz w:val="24"/>
          <w:szCs w:val="42"/>
        </w:rPr>
        <w:t>Произнеси   слово   так,   чтобы   услышать</w:t>
      </w:r>
      <w:r w:rsidRPr="00943D2C">
        <w:rPr>
          <w:color w:val="000000"/>
          <w:spacing w:val="10"/>
          <w:sz w:val="24"/>
          <w:szCs w:val="42"/>
        </w:rPr>
        <w:br/>
        <w:t>в  нём  ударный  слог</w:t>
      </w:r>
      <w:r w:rsidRPr="00943D2C">
        <w:rPr>
          <w:color w:val="000000"/>
          <w:spacing w:val="-11"/>
          <w:sz w:val="24"/>
          <w:szCs w:val="42"/>
        </w:rPr>
        <w:t>.</w:t>
      </w:r>
    </w:p>
    <w:p w:rsidR="00493B1C" w:rsidRPr="00943D2C" w:rsidRDefault="00F825F8" w:rsidP="009A1E9F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77" w:line="413" w:lineRule="exact"/>
        <w:ind w:firstLine="456"/>
        <w:rPr>
          <w:color w:val="000000"/>
          <w:spacing w:val="-9"/>
          <w:sz w:val="24"/>
          <w:szCs w:val="42"/>
        </w:rPr>
      </w:pPr>
      <w:r w:rsidRPr="00943D2C">
        <w:rPr>
          <w:color w:val="000000"/>
          <w:spacing w:val="2"/>
          <w:sz w:val="24"/>
          <w:szCs w:val="42"/>
        </w:rPr>
        <w:t>Выдели  в   ударном  слоге   гласный   звук</w:t>
      </w:r>
      <w:r w:rsidR="009A1E9F" w:rsidRPr="00943D2C">
        <w:rPr>
          <w:color w:val="000000"/>
          <w:spacing w:val="8"/>
          <w:sz w:val="24"/>
          <w:szCs w:val="42"/>
        </w:rPr>
        <w:t xml:space="preserve"> и  произнеси  его</w:t>
      </w:r>
    </w:p>
    <w:p w:rsidR="00493B1C" w:rsidRPr="00943D2C" w:rsidRDefault="00F825F8" w:rsidP="004F38AF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62" w:line="418" w:lineRule="exact"/>
        <w:ind w:firstLine="456"/>
        <w:rPr>
          <w:color w:val="000000"/>
          <w:spacing w:val="-11"/>
          <w:sz w:val="24"/>
          <w:szCs w:val="42"/>
        </w:rPr>
      </w:pPr>
      <w:r w:rsidRPr="00943D2C">
        <w:rPr>
          <w:color w:val="000000"/>
          <w:spacing w:val="19"/>
          <w:sz w:val="24"/>
          <w:szCs w:val="42"/>
        </w:rPr>
        <w:t>Гласный звук в ударном слоге слова —</w:t>
      </w:r>
      <w:r w:rsidRPr="00943D2C">
        <w:rPr>
          <w:color w:val="000000"/>
          <w:spacing w:val="11"/>
          <w:sz w:val="24"/>
          <w:szCs w:val="42"/>
        </w:rPr>
        <w:br/>
        <w:t>это  ударный  гласный  звук</w:t>
      </w:r>
      <w:r w:rsidRPr="00943D2C">
        <w:rPr>
          <w:color w:val="000000"/>
          <w:spacing w:val="-11"/>
          <w:sz w:val="24"/>
          <w:szCs w:val="42"/>
        </w:rPr>
        <w:t>.</w:t>
      </w:r>
    </w:p>
    <w:p w:rsidR="00493B1C" w:rsidRPr="00943D2C" w:rsidRDefault="00F825F8" w:rsidP="004F38AF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67" w:line="413" w:lineRule="exact"/>
        <w:ind w:firstLine="456"/>
        <w:rPr>
          <w:color w:val="000000"/>
          <w:spacing w:val="-13"/>
          <w:sz w:val="24"/>
          <w:szCs w:val="42"/>
        </w:rPr>
      </w:pPr>
      <w:r w:rsidRPr="00943D2C">
        <w:rPr>
          <w:color w:val="000000"/>
          <w:spacing w:val="4"/>
          <w:sz w:val="24"/>
          <w:szCs w:val="42"/>
        </w:rPr>
        <w:lastRenderedPageBreak/>
        <w:t>Гласный   звук   в   безударном   слоге   —</w:t>
      </w:r>
      <w:r w:rsidRPr="00943D2C">
        <w:rPr>
          <w:color w:val="000000"/>
          <w:spacing w:val="4"/>
          <w:sz w:val="24"/>
          <w:szCs w:val="42"/>
        </w:rPr>
        <w:br/>
      </w:r>
      <w:r w:rsidRPr="00943D2C">
        <w:rPr>
          <w:color w:val="000000"/>
          <w:spacing w:val="10"/>
          <w:sz w:val="24"/>
          <w:szCs w:val="42"/>
        </w:rPr>
        <w:t>это  безударный  гласный  звук.</w:t>
      </w:r>
    </w:p>
    <w:p w:rsidR="00F311BF" w:rsidRDefault="006F076C" w:rsidP="006F076C">
      <w:pPr>
        <w:shd w:val="clear" w:color="auto" w:fill="FFFFFF"/>
        <w:tabs>
          <w:tab w:val="left" w:pos="1070"/>
        </w:tabs>
        <w:spacing w:before="48" w:line="413" w:lineRule="exact"/>
        <w:rPr>
          <w:rFonts w:ascii="Arial" w:hAnsi="Arial"/>
          <w:b/>
          <w:bCs/>
          <w:color w:val="FF0000"/>
          <w:spacing w:val="12"/>
          <w:sz w:val="28"/>
          <w:szCs w:val="37"/>
        </w:rPr>
      </w:pPr>
      <w:r>
        <w:rPr>
          <w:rFonts w:ascii="Arial" w:hAnsi="Arial"/>
          <w:b/>
          <w:bCs/>
          <w:color w:val="FF0000"/>
          <w:spacing w:val="12"/>
          <w:sz w:val="28"/>
          <w:szCs w:val="37"/>
        </w:rPr>
        <w:t xml:space="preserve">                         </w:t>
      </w:r>
      <w:r w:rsidR="00F311BF">
        <w:rPr>
          <w:rFonts w:ascii="Arial" w:hAnsi="Arial"/>
          <w:b/>
          <w:bCs/>
          <w:color w:val="FF0000"/>
          <w:spacing w:val="12"/>
          <w:sz w:val="28"/>
          <w:szCs w:val="37"/>
        </w:rPr>
        <w:t xml:space="preserve">           </w:t>
      </w:r>
      <w:r>
        <w:rPr>
          <w:rFonts w:ascii="Arial" w:hAnsi="Arial"/>
          <w:b/>
          <w:bCs/>
          <w:color w:val="FF0000"/>
          <w:spacing w:val="12"/>
          <w:sz w:val="28"/>
          <w:szCs w:val="37"/>
        </w:rPr>
        <w:t xml:space="preserve">  </w:t>
      </w:r>
    </w:p>
    <w:p w:rsidR="006F076C" w:rsidRPr="00943D2C" w:rsidRDefault="00F311BF" w:rsidP="006F076C">
      <w:pPr>
        <w:shd w:val="clear" w:color="auto" w:fill="FFFFFF"/>
        <w:tabs>
          <w:tab w:val="left" w:pos="1070"/>
        </w:tabs>
        <w:spacing w:before="48" w:line="413" w:lineRule="exact"/>
        <w:rPr>
          <w:color w:val="000000"/>
          <w:spacing w:val="-16"/>
          <w:sz w:val="28"/>
          <w:szCs w:val="42"/>
        </w:rPr>
      </w:pPr>
      <w:r>
        <w:rPr>
          <w:rFonts w:ascii="Arial" w:hAnsi="Arial"/>
          <w:b/>
          <w:bCs/>
          <w:color w:val="FF0000"/>
          <w:spacing w:val="12"/>
          <w:sz w:val="28"/>
          <w:szCs w:val="37"/>
        </w:rPr>
        <w:t xml:space="preserve">                                     </w:t>
      </w:r>
      <w:r w:rsidR="006F076C" w:rsidRPr="00943D2C">
        <w:rPr>
          <w:rFonts w:ascii="Arial" w:hAnsi="Arial"/>
          <w:b/>
          <w:bCs/>
          <w:color w:val="FF0000"/>
          <w:spacing w:val="12"/>
          <w:sz w:val="28"/>
          <w:szCs w:val="37"/>
        </w:rPr>
        <w:t>Памятка №</w:t>
      </w:r>
      <w:r>
        <w:rPr>
          <w:rFonts w:ascii="Arial" w:hAnsi="Arial"/>
          <w:b/>
          <w:bCs/>
          <w:color w:val="FF0000"/>
          <w:spacing w:val="12"/>
          <w:sz w:val="28"/>
          <w:szCs w:val="37"/>
        </w:rPr>
        <w:t>5</w:t>
      </w:r>
    </w:p>
    <w:p w:rsidR="004F38AF" w:rsidRPr="00F311BF" w:rsidRDefault="006F076C">
      <w:pPr>
        <w:shd w:val="clear" w:color="auto" w:fill="FFFFFF"/>
        <w:spacing w:before="427"/>
        <w:ind w:left="5"/>
        <w:jc w:val="center"/>
        <w:rPr>
          <w:rFonts w:ascii="Arial" w:hAnsi="Arial" w:cs="Arial"/>
          <w:b/>
          <w:bCs/>
          <w:color w:val="1F497D" w:themeColor="text2"/>
          <w:spacing w:val="-10"/>
          <w:w w:val="115"/>
          <w:sz w:val="22"/>
          <w:szCs w:val="34"/>
        </w:rPr>
      </w:pPr>
      <w:r w:rsidRPr="00F311BF">
        <w:rPr>
          <w:rFonts w:ascii="Arial" w:hAnsi="Arial" w:cs="Arial"/>
          <w:b/>
          <w:bCs/>
          <w:color w:val="000000"/>
          <w:spacing w:val="-10"/>
          <w:w w:val="115"/>
          <w:sz w:val="22"/>
          <w:szCs w:val="34"/>
        </w:rPr>
        <w:t xml:space="preserve">  </w:t>
      </w:r>
      <w:r w:rsidRPr="00F311BF">
        <w:rPr>
          <w:rFonts w:ascii="Arial" w:hAnsi="Arial" w:cs="Arial"/>
          <w:b/>
          <w:bCs/>
          <w:color w:val="1F497D" w:themeColor="text2"/>
          <w:spacing w:val="-10"/>
          <w:w w:val="115"/>
          <w:sz w:val="22"/>
          <w:szCs w:val="34"/>
        </w:rPr>
        <w:t>Слов</w:t>
      </w:r>
      <w:proofErr w:type="gramStart"/>
      <w:r w:rsidRPr="00F311BF">
        <w:rPr>
          <w:rFonts w:ascii="Arial" w:hAnsi="Arial" w:cs="Arial"/>
          <w:b/>
          <w:bCs/>
          <w:color w:val="1F497D" w:themeColor="text2"/>
          <w:spacing w:val="-10"/>
          <w:w w:val="115"/>
          <w:sz w:val="22"/>
          <w:szCs w:val="34"/>
        </w:rPr>
        <w:t>а-</w:t>
      </w:r>
      <w:proofErr w:type="gramEnd"/>
      <w:r w:rsidRPr="00F311BF">
        <w:rPr>
          <w:rFonts w:ascii="Arial" w:hAnsi="Arial" w:cs="Arial"/>
          <w:b/>
          <w:bCs/>
          <w:color w:val="1F497D" w:themeColor="text2"/>
          <w:spacing w:val="-10"/>
          <w:w w:val="115"/>
          <w:sz w:val="22"/>
          <w:szCs w:val="34"/>
        </w:rPr>
        <w:t xml:space="preserve"> названия</w:t>
      </w:r>
      <w:r w:rsidR="004F38AF" w:rsidRPr="00F311BF">
        <w:rPr>
          <w:rFonts w:ascii="Arial" w:hAnsi="Arial" w:cs="Arial"/>
          <w:b/>
          <w:bCs/>
          <w:color w:val="1F497D" w:themeColor="text2"/>
          <w:spacing w:val="-10"/>
          <w:w w:val="115"/>
          <w:sz w:val="22"/>
          <w:szCs w:val="34"/>
        </w:rPr>
        <w:t xml:space="preserve"> </w:t>
      </w:r>
    </w:p>
    <w:p w:rsidR="006F076C" w:rsidRPr="009A1E9F" w:rsidRDefault="00F311BF">
      <w:pPr>
        <w:shd w:val="clear" w:color="auto" w:fill="FFFFFF"/>
        <w:spacing w:before="427"/>
        <w:ind w:left="5"/>
        <w:jc w:val="center"/>
        <w:rPr>
          <w:sz w:val="12"/>
        </w:rPr>
      </w:pPr>
      <w:r>
        <w:rPr>
          <w:rFonts w:ascii="Arial" w:hAnsi="Arial" w:cs="Arial"/>
          <w:b/>
          <w:bCs/>
          <w:noProof/>
          <w:color w:val="000000"/>
          <w:spacing w:val="-10"/>
          <w:sz w:val="22"/>
          <w:szCs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6.95pt;margin-top:-.2pt;width:69pt;height:22.5pt;z-index:251660288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color w:val="000000"/>
          <w:spacing w:val="-10"/>
          <w:sz w:val="22"/>
          <w:szCs w:val="34"/>
        </w:rPr>
        <w:pict>
          <v:shape id="_x0000_s1032" type="#_x0000_t32" style="position:absolute;left:0;text-align:left;margin-left:229.95pt;margin-top:4.3pt;width:0;height:18pt;z-index:251659264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color w:val="000000"/>
          <w:spacing w:val="-10"/>
          <w:sz w:val="22"/>
          <w:szCs w:val="34"/>
        </w:rPr>
        <w:pict>
          <v:shape id="_x0000_s1031" type="#_x0000_t32" style="position:absolute;left:0;text-align:left;margin-left:115.95pt;margin-top:4.3pt;width:54.75pt;height:18pt;flip:x;z-index:251658240" o:connectortype="straight">
            <v:stroke endarrow="block"/>
          </v:shape>
        </w:pict>
      </w:r>
      <w:r w:rsidR="006F076C">
        <w:rPr>
          <w:rFonts w:ascii="Arial" w:hAnsi="Arial" w:cs="Arial"/>
          <w:b/>
          <w:bCs/>
          <w:color w:val="000000"/>
          <w:spacing w:val="-10"/>
          <w:w w:val="115"/>
          <w:sz w:val="22"/>
          <w:szCs w:val="34"/>
        </w:rPr>
        <w:t xml:space="preserve"> </w:t>
      </w:r>
    </w:p>
    <w:tbl>
      <w:tblPr>
        <w:tblStyle w:val="a3"/>
        <w:tblW w:w="8750" w:type="dxa"/>
        <w:tblInd w:w="5" w:type="dxa"/>
        <w:tblLook w:val="04A0"/>
      </w:tblPr>
      <w:tblGrid>
        <w:gridCol w:w="2797"/>
        <w:gridCol w:w="2976"/>
        <w:gridCol w:w="2977"/>
      </w:tblGrid>
      <w:tr w:rsidR="006F076C" w:rsidTr="00F311BF">
        <w:tc>
          <w:tcPr>
            <w:tcW w:w="2797" w:type="dxa"/>
          </w:tcPr>
          <w:p w:rsidR="006F076C" w:rsidRPr="00F311BF" w:rsidRDefault="006F076C">
            <w:pPr>
              <w:spacing w:before="427"/>
              <w:jc w:val="center"/>
              <w:rPr>
                <w:color w:val="00B050"/>
                <w:sz w:val="12"/>
              </w:rPr>
            </w:pPr>
            <w:r w:rsidRPr="00F311BF">
              <w:rPr>
                <w:color w:val="00B050"/>
                <w:sz w:val="28"/>
              </w:rPr>
              <w:t>Предметов и явлений</w:t>
            </w:r>
          </w:p>
        </w:tc>
        <w:tc>
          <w:tcPr>
            <w:tcW w:w="2976" w:type="dxa"/>
          </w:tcPr>
          <w:p w:rsidR="006F076C" w:rsidRPr="00F311BF" w:rsidRDefault="006F076C" w:rsidP="006F076C">
            <w:pPr>
              <w:spacing w:before="427"/>
              <w:jc w:val="center"/>
              <w:rPr>
                <w:color w:val="00B050"/>
                <w:sz w:val="28"/>
              </w:rPr>
            </w:pPr>
            <w:r w:rsidRPr="00F311BF">
              <w:rPr>
                <w:color w:val="00B050"/>
                <w:sz w:val="28"/>
              </w:rPr>
              <w:t>Признаков</w:t>
            </w:r>
          </w:p>
          <w:p w:rsidR="006F076C" w:rsidRPr="00F311BF" w:rsidRDefault="006F076C" w:rsidP="006F076C">
            <w:pPr>
              <w:spacing w:before="427"/>
              <w:rPr>
                <w:color w:val="00B050"/>
              </w:rPr>
            </w:pPr>
            <w:r w:rsidRPr="00F311BF">
              <w:rPr>
                <w:color w:val="00B050"/>
              </w:rPr>
              <w:t>( предметов и явлений)</w:t>
            </w:r>
          </w:p>
        </w:tc>
        <w:tc>
          <w:tcPr>
            <w:tcW w:w="2977" w:type="dxa"/>
          </w:tcPr>
          <w:p w:rsidR="006F076C" w:rsidRPr="00F311BF" w:rsidRDefault="006F076C">
            <w:pPr>
              <w:spacing w:before="427"/>
              <w:jc w:val="center"/>
              <w:rPr>
                <w:color w:val="00B050"/>
                <w:sz w:val="28"/>
              </w:rPr>
            </w:pPr>
            <w:r w:rsidRPr="00F311BF">
              <w:rPr>
                <w:color w:val="00B050"/>
                <w:sz w:val="28"/>
              </w:rPr>
              <w:t xml:space="preserve">Действий </w:t>
            </w:r>
          </w:p>
          <w:p w:rsidR="006F076C" w:rsidRPr="00F311BF" w:rsidRDefault="006F076C">
            <w:pPr>
              <w:spacing w:before="427"/>
              <w:jc w:val="center"/>
              <w:rPr>
                <w:color w:val="00B050"/>
              </w:rPr>
            </w:pPr>
            <w:r w:rsidRPr="00F311BF">
              <w:rPr>
                <w:color w:val="00B050"/>
              </w:rPr>
              <w:t>( предметов и явлений)</w:t>
            </w:r>
          </w:p>
        </w:tc>
      </w:tr>
      <w:tr w:rsidR="006F076C" w:rsidTr="00F311BF">
        <w:tc>
          <w:tcPr>
            <w:tcW w:w="2797" w:type="dxa"/>
          </w:tcPr>
          <w:p w:rsidR="006F076C" w:rsidRPr="00F311BF" w:rsidRDefault="006F076C">
            <w:pPr>
              <w:jc w:val="center"/>
              <w:rPr>
                <w:color w:val="1F497D" w:themeColor="text2"/>
                <w:sz w:val="24"/>
              </w:rPr>
            </w:pPr>
            <w:r w:rsidRPr="00F311BF">
              <w:rPr>
                <w:color w:val="1F497D" w:themeColor="text2"/>
                <w:sz w:val="24"/>
              </w:rPr>
              <w:t>Кто? Что?</w:t>
            </w:r>
          </w:p>
        </w:tc>
        <w:tc>
          <w:tcPr>
            <w:tcW w:w="2976" w:type="dxa"/>
          </w:tcPr>
          <w:p w:rsidR="006F076C" w:rsidRPr="00F311BF" w:rsidRDefault="006F076C" w:rsidP="006F076C">
            <w:pPr>
              <w:rPr>
                <w:color w:val="1F497D" w:themeColor="text2"/>
                <w:sz w:val="24"/>
              </w:rPr>
            </w:pPr>
            <w:r w:rsidRPr="00F311BF">
              <w:rPr>
                <w:color w:val="1F497D" w:themeColor="text2"/>
                <w:sz w:val="24"/>
              </w:rPr>
              <w:t>Какой? Какая? Какое? Какие?</w:t>
            </w:r>
          </w:p>
        </w:tc>
        <w:tc>
          <w:tcPr>
            <w:tcW w:w="2977" w:type="dxa"/>
          </w:tcPr>
          <w:p w:rsidR="00F311BF" w:rsidRPr="00F311BF" w:rsidRDefault="006F076C" w:rsidP="00F311BF">
            <w:pPr>
              <w:rPr>
                <w:color w:val="1F497D" w:themeColor="text2"/>
                <w:sz w:val="22"/>
              </w:rPr>
            </w:pPr>
            <w:r w:rsidRPr="00F311BF">
              <w:rPr>
                <w:color w:val="1F497D" w:themeColor="text2"/>
                <w:sz w:val="22"/>
              </w:rPr>
              <w:t xml:space="preserve">Что делает? </w:t>
            </w:r>
            <w:r w:rsidR="00F311BF" w:rsidRPr="00F311BF">
              <w:rPr>
                <w:color w:val="1F497D" w:themeColor="text2"/>
                <w:sz w:val="22"/>
              </w:rPr>
              <w:t xml:space="preserve">  </w:t>
            </w:r>
            <w:r w:rsidRPr="00F311BF">
              <w:rPr>
                <w:color w:val="1F497D" w:themeColor="text2"/>
                <w:sz w:val="22"/>
              </w:rPr>
              <w:t>Что сделае</w:t>
            </w:r>
            <w:r w:rsidR="00F311BF" w:rsidRPr="00F311BF">
              <w:rPr>
                <w:color w:val="1F497D" w:themeColor="text2"/>
                <w:sz w:val="22"/>
              </w:rPr>
              <w:t xml:space="preserve">т? </w:t>
            </w:r>
          </w:p>
          <w:p w:rsidR="006F076C" w:rsidRPr="00F311BF" w:rsidRDefault="00F311BF" w:rsidP="00F311BF">
            <w:pPr>
              <w:rPr>
                <w:color w:val="1F497D" w:themeColor="text2"/>
                <w:sz w:val="12"/>
              </w:rPr>
            </w:pPr>
            <w:r w:rsidRPr="00F311BF">
              <w:rPr>
                <w:color w:val="1F497D" w:themeColor="text2"/>
                <w:sz w:val="22"/>
              </w:rPr>
              <w:t xml:space="preserve">   </w:t>
            </w:r>
            <w:r w:rsidR="006F076C" w:rsidRPr="00F311BF">
              <w:rPr>
                <w:color w:val="1F497D" w:themeColor="text2"/>
                <w:sz w:val="22"/>
              </w:rPr>
              <w:t>Что делают?</w:t>
            </w:r>
          </w:p>
        </w:tc>
      </w:tr>
      <w:tr w:rsidR="006F076C" w:rsidTr="00F311BF">
        <w:tc>
          <w:tcPr>
            <w:tcW w:w="2797" w:type="dxa"/>
          </w:tcPr>
          <w:p w:rsidR="006F076C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311BF">
              <w:rPr>
                <w:sz w:val="24"/>
              </w:rPr>
              <w:t>орона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311BF">
              <w:rPr>
                <w:sz w:val="24"/>
              </w:rPr>
              <w:t>ождь</w:t>
            </w:r>
          </w:p>
          <w:p w:rsidR="00F311BF" w:rsidRDefault="00F311BF" w:rsidP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F311BF">
              <w:rPr>
                <w:sz w:val="24"/>
              </w:rPr>
              <w:t>нег</w:t>
            </w:r>
          </w:p>
          <w:p w:rsidR="00F311BF" w:rsidRDefault="00F311BF" w:rsidP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 w:rsidRPr="00F311BF">
              <w:rPr>
                <w:sz w:val="24"/>
              </w:rPr>
              <w:t>блоко</w:t>
            </w:r>
          </w:p>
          <w:p w:rsidR="00F311BF" w:rsidRPr="00F311BF" w:rsidRDefault="00F311BF" w:rsidP="00F311BF">
            <w:pPr>
              <w:spacing w:before="427"/>
              <w:jc w:val="center"/>
              <w:rPr>
                <w:sz w:val="24"/>
              </w:rPr>
            </w:pPr>
            <w:r w:rsidRPr="00F311BF">
              <w:rPr>
                <w:sz w:val="24"/>
              </w:rPr>
              <w:t>ребята</w:t>
            </w:r>
          </w:p>
        </w:tc>
        <w:tc>
          <w:tcPr>
            <w:tcW w:w="2976" w:type="dxa"/>
          </w:tcPr>
          <w:p w:rsidR="006F076C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F311BF">
              <w:rPr>
                <w:sz w:val="24"/>
              </w:rPr>
              <w:t>ерая,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большая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311BF">
              <w:rPr>
                <w:sz w:val="24"/>
              </w:rPr>
              <w:t>есенний,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сильный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311BF">
              <w:rPr>
                <w:sz w:val="24"/>
              </w:rPr>
              <w:t>ушистый,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белый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F311BF">
              <w:rPr>
                <w:sz w:val="24"/>
              </w:rPr>
              <w:t>ла</w:t>
            </w:r>
            <w:r>
              <w:rPr>
                <w:sz w:val="24"/>
              </w:rPr>
              <w:t>д</w:t>
            </w:r>
            <w:r w:rsidRPr="00F311BF">
              <w:rPr>
                <w:sz w:val="24"/>
              </w:rPr>
              <w:t>кое,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сочное</w:t>
            </w:r>
          </w:p>
          <w:p w:rsidR="00F311BF" w:rsidRDefault="00F311BF">
            <w:pPr>
              <w:spacing w:before="427"/>
              <w:jc w:val="center"/>
              <w:rPr>
                <w:sz w:val="12"/>
              </w:rPr>
            </w:pPr>
            <w:r>
              <w:rPr>
                <w:sz w:val="24"/>
              </w:rPr>
              <w:t>д</w:t>
            </w:r>
            <w:r w:rsidRPr="00F311BF">
              <w:rPr>
                <w:sz w:val="24"/>
              </w:rPr>
              <w:t>ружные,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веселые</w:t>
            </w:r>
          </w:p>
        </w:tc>
        <w:tc>
          <w:tcPr>
            <w:tcW w:w="2977" w:type="dxa"/>
          </w:tcPr>
          <w:p w:rsidR="006F076C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311BF">
              <w:rPr>
                <w:sz w:val="24"/>
              </w:rPr>
              <w:t>аркает,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летит</w:t>
            </w:r>
          </w:p>
          <w:p w:rsid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F311BF">
              <w:rPr>
                <w:sz w:val="24"/>
              </w:rPr>
              <w:t>ьёт,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капает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падает,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кружится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F311BF">
              <w:rPr>
                <w:sz w:val="24"/>
              </w:rPr>
              <w:t>реет</w:t>
            </w:r>
            <w:proofErr w:type="gramStart"/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,</w:t>
            </w:r>
            <w:proofErr w:type="gramEnd"/>
            <w:r w:rsidRPr="00F311BF">
              <w:rPr>
                <w:sz w:val="24"/>
              </w:rPr>
              <w:t>висит</w:t>
            </w:r>
          </w:p>
          <w:p w:rsidR="00F311BF" w:rsidRDefault="00F311BF">
            <w:pPr>
              <w:spacing w:before="427"/>
              <w:jc w:val="center"/>
              <w:rPr>
                <w:sz w:val="12"/>
              </w:rPr>
            </w:pPr>
            <w:r>
              <w:rPr>
                <w:sz w:val="24"/>
              </w:rPr>
              <w:t>у</w:t>
            </w:r>
            <w:r w:rsidRPr="00F311BF">
              <w:rPr>
                <w:sz w:val="24"/>
              </w:rPr>
              <w:t>чатся,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играют</w:t>
            </w:r>
          </w:p>
        </w:tc>
      </w:tr>
    </w:tbl>
    <w:p w:rsidR="006F076C" w:rsidRPr="009A1E9F" w:rsidRDefault="006F076C">
      <w:pPr>
        <w:shd w:val="clear" w:color="auto" w:fill="FFFFFF"/>
        <w:spacing w:before="427"/>
        <w:ind w:left="5"/>
        <w:jc w:val="center"/>
        <w:rPr>
          <w:sz w:val="12"/>
        </w:rPr>
      </w:pPr>
    </w:p>
    <w:sectPr w:rsidR="006F076C" w:rsidRPr="009A1E9F" w:rsidSect="00F311BF">
      <w:type w:val="continuous"/>
      <w:pgSz w:w="11909" w:h="16834"/>
      <w:pgMar w:top="284" w:right="2695" w:bottom="0" w:left="14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2CE5"/>
    <w:multiLevelType w:val="singleLevel"/>
    <w:tmpl w:val="2C72724A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>
    <w:nsid w:val="5CE874AD"/>
    <w:multiLevelType w:val="singleLevel"/>
    <w:tmpl w:val="9704DD8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8AF"/>
    <w:rsid w:val="00493B1C"/>
    <w:rsid w:val="004F38AF"/>
    <w:rsid w:val="006F076C"/>
    <w:rsid w:val="00866FFD"/>
    <w:rsid w:val="00943D2C"/>
    <w:rsid w:val="009A1E9F"/>
    <w:rsid w:val="00C962F9"/>
    <w:rsid w:val="00EB5EDD"/>
    <w:rsid w:val="00F311BF"/>
    <w:rsid w:val="00F8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1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78D40-05C8-4DE1-A967-73FEAD71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2012-05-27T11:52:00Z</cp:lastPrinted>
  <dcterms:created xsi:type="dcterms:W3CDTF">2012-05-08T07:03:00Z</dcterms:created>
  <dcterms:modified xsi:type="dcterms:W3CDTF">2012-05-27T13:04:00Z</dcterms:modified>
</cp:coreProperties>
</file>