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787" w:rsidRDefault="00BD7787" w:rsidP="00BD7787"/>
    <w:p w:rsidR="001002EC" w:rsidRDefault="001002EC"/>
    <w:p w:rsidR="002C1303" w:rsidRDefault="002C1303"/>
    <w:p w:rsidR="002C1303" w:rsidRDefault="002C1303"/>
    <w:p w:rsidR="002C1303" w:rsidRDefault="002C1303" w:rsidP="002C1303">
      <w:pPr>
        <w:ind w:left="-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Теплое общение – духовное богатство коллектива</w:t>
      </w:r>
    </w:p>
    <w:p w:rsidR="002C1303" w:rsidRDefault="002C1303" w:rsidP="002C1303">
      <w:pPr>
        <w:ind w:left="-54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Коробова С.А. , педагог-психолог дошкольных групп  муниципального общеобразовательного учреждения средней общеобразовательной школы с углублённым изучением отдельных предметов пгт Мурыгино</w:t>
      </w:r>
    </w:p>
    <w:p w:rsidR="002C1303" w:rsidRDefault="002C1303" w:rsidP="002C1303">
      <w:pPr>
        <w:ind w:left="-540"/>
        <w:jc w:val="right"/>
        <w:rPr>
          <w:sz w:val="24"/>
          <w:szCs w:val="24"/>
        </w:rPr>
      </w:pPr>
    </w:p>
    <w:p w:rsidR="002C1303" w:rsidRDefault="002C1303" w:rsidP="002C1303">
      <w:pPr>
        <w:ind w:left="-540"/>
        <w:jc w:val="right"/>
        <w:rPr>
          <w:sz w:val="24"/>
          <w:szCs w:val="24"/>
        </w:rPr>
      </w:pPr>
    </w:p>
    <w:p w:rsidR="002C1303" w:rsidRDefault="002C1303" w:rsidP="002C1303">
      <w:pPr>
        <w:ind w:left="-540" w:firstLine="360"/>
        <w:jc w:val="right"/>
        <w:rPr>
          <w:sz w:val="24"/>
          <w:szCs w:val="24"/>
        </w:rPr>
      </w:pPr>
      <w:r>
        <w:rPr>
          <w:sz w:val="24"/>
          <w:szCs w:val="24"/>
        </w:rPr>
        <w:t>Из всех показателей оценки</w:t>
      </w:r>
    </w:p>
    <w:p w:rsidR="002C1303" w:rsidRDefault="002C1303" w:rsidP="002C1303">
      <w:pPr>
        <w:ind w:left="-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школы главным следует</w:t>
      </w:r>
    </w:p>
    <w:p w:rsidR="002C1303" w:rsidRDefault="002C1303" w:rsidP="002C1303">
      <w:pPr>
        <w:ind w:left="-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считать самочувствие в ней</w:t>
      </w:r>
    </w:p>
    <w:p w:rsidR="002C1303" w:rsidRDefault="002C1303" w:rsidP="002C1303">
      <w:pPr>
        <w:ind w:left="-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человека. Школа хороша,</w:t>
      </w:r>
    </w:p>
    <w:p w:rsidR="002C1303" w:rsidRDefault="002C1303" w:rsidP="002C1303">
      <w:pPr>
        <w:ind w:left="-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если в ней хорошо каждому</w:t>
      </w:r>
    </w:p>
    <w:p w:rsidR="002C1303" w:rsidRDefault="002C1303" w:rsidP="002C1303">
      <w:pPr>
        <w:ind w:left="-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ребёнку и взрослому.</w:t>
      </w:r>
    </w:p>
    <w:p w:rsidR="002C1303" w:rsidRDefault="002C1303" w:rsidP="00D64895">
      <w:pPr>
        <w:tabs>
          <w:tab w:val="left" w:pos="1843"/>
        </w:tabs>
        <w:ind w:left="-1134" w:firstLine="28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В.А. </w:t>
      </w:r>
      <w:proofErr w:type="spellStart"/>
      <w:r>
        <w:rPr>
          <w:sz w:val="24"/>
          <w:szCs w:val="24"/>
        </w:rPr>
        <w:t>Караковский</w:t>
      </w:r>
      <w:proofErr w:type="spellEnd"/>
    </w:p>
    <w:p w:rsidR="002C1303" w:rsidRDefault="002C1303" w:rsidP="002C1303">
      <w:pPr>
        <w:ind w:left="-540"/>
        <w:jc w:val="right"/>
        <w:rPr>
          <w:sz w:val="24"/>
          <w:szCs w:val="24"/>
        </w:rPr>
      </w:pPr>
    </w:p>
    <w:p w:rsidR="002C1303" w:rsidRDefault="002C1303" w:rsidP="002C1303">
      <w:pPr>
        <w:ind w:left="-1080" w:firstLine="360"/>
        <w:jc w:val="both"/>
        <w:rPr>
          <w:sz w:val="24"/>
          <w:szCs w:val="24"/>
        </w:rPr>
      </w:pPr>
      <w:r>
        <w:rPr>
          <w:sz w:val="24"/>
          <w:szCs w:val="24"/>
        </w:rPr>
        <w:t>Для каждого человека в определённый период времени школа – это второй дом. Для учителя – это храм знаний. Для ученика – место общения со сверстниками и взрослыми, где всегда должно быть интересно и увлекательно.</w:t>
      </w:r>
    </w:p>
    <w:p w:rsidR="002C1303" w:rsidRDefault="002C1303" w:rsidP="002C1303">
      <w:pPr>
        <w:ind w:left="-1080" w:firstLine="360"/>
        <w:jc w:val="both"/>
        <w:rPr>
          <w:sz w:val="24"/>
          <w:szCs w:val="24"/>
        </w:rPr>
      </w:pPr>
      <w:r>
        <w:rPr>
          <w:sz w:val="24"/>
          <w:szCs w:val="24"/>
        </w:rPr>
        <w:t>Важнейшее условие эффективности обучения и воспитания, саморазвития и самореализации каждого, кто переступает порог образовательного учреждения, будь то взрослый или ребёнок – это психоло</w:t>
      </w:r>
      <w:r w:rsidR="00F529EE">
        <w:rPr>
          <w:sz w:val="24"/>
          <w:szCs w:val="24"/>
        </w:rPr>
        <w:t>гический комфорт</w:t>
      </w:r>
      <w:r>
        <w:rPr>
          <w:sz w:val="24"/>
          <w:szCs w:val="24"/>
        </w:rPr>
        <w:t>. Создать в образовательном учреждении атмосферу сотрудничества, сотворчества, выстроить основы, необходимые для содружества взрослых и детей, - непростая задача. Она посильна лишь команде неравнодушн</w:t>
      </w:r>
      <w:r w:rsidR="00F529EE">
        <w:rPr>
          <w:sz w:val="24"/>
          <w:szCs w:val="24"/>
        </w:rPr>
        <w:t>ых и творческих педагогов.</w:t>
      </w:r>
    </w:p>
    <w:p w:rsidR="00B933FC" w:rsidRDefault="00F529EE" w:rsidP="00D64895">
      <w:pPr>
        <w:ind w:left="-1080" w:firstLine="360"/>
        <w:jc w:val="both"/>
        <w:rPr>
          <w:sz w:val="24"/>
          <w:szCs w:val="24"/>
        </w:rPr>
      </w:pPr>
      <w:r>
        <w:rPr>
          <w:sz w:val="24"/>
          <w:szCs w:val="24"/>
        </w:rPr>
        <w:t>На современном этапе в законе «Об образовании» введено инновационное образовательное структурное направление «Школа – детский сад».</w:t>
      </w:r>
      <w:r w:rsidR="00037736">
        <w:rPr>
          <w:sz w:val="24"/>
          <w:szCs w:val="24"/>
        </w:rPr>
        <w:t xml:space="preserve"> </w:t>
      </w:r>
      <w:r>
        <w:rPr>
          <w:sz w:val="24"/>
          <w:szCs w:val="24"/>
        </w:rPr>
        <w:t>12декабря 2011г. при МКОУ СОШ с УИОП пгт Мурыгино</w:t>
      </w:r>
      <w:r w:rsidR="00037736">
        <w:rPr>
          <w:sz w:val="24"/>
          <w:szCs w:val="24"/>
        </w:rPr>
        <w:t xml:space="preserve"> были открыты </w:t>
      </w:r>
      <w:r w:rsidR="00B933FC">
        <w:rPr>
          <w:sz w:val="24"/>
          <w:szCs w:val="24"/>
        </w:rPr>
        <w:t xml:space="preserve"> 3дошкольные группы</w:t>
      </w:r>
      <w:r w:rsidR="00037736">
        <w:rPr>
          <w:sz w:val="24"/>
          <w:szCs w:val="24"/>
        </w:rPr>
        <w:t xml:space="preserve">, которые </w:t>
      </w:r>
      <w:r w:rsidR="00B933FC">
        <w:rPr>
          <w:sz w:val="24"/>
          <w:szCs w:val="24"/>
        </w:rPr>
        <w:t xml:space="preserve"> были организованы как структурное подразделение общеобразовательной школы. На тот момент мы понимали, что инновации</w:t>
      </w:r>
      <w:r w:rsidR="00037736">
        <w:rPr>
          <w:sz w:val="24"/>
          <w:szCs w:val="24"/>
        </w:rPr>
        <w:t xml:space="preserve"> в</w:t>
      </w:r>
      <w:r w:rsidR="00B933FC">
        <w:rPr>
          <w:sz w:val="24"/>
          <w:szCs w:val="24"/>
        </w:rPr>
        <w:t xml:space="preserve"> дошкольных </w:t>
      </w:r>
      <w:proofErr w:type="gramStart"/>
      <w:r w:rsidR="00B933FC">
        <w:rPr>
          <w:sz w:val="24"/>
          <w:szCs w:val="24"/>
        </w:rPr>
        <w:t>групп</w:t>
      </w:r>
      <w:r w:rsidR="00037736">
        <w:rPr>
          <w:sz w:val="24"/>
          <w:szCs w:val="24"/>
        </w:rPr>
        <w:t>ах</w:t>
      </w:r>
      <w:proofErr w:type="gramEnd"/>
      <w:r w:rsidR="00037736">
        <w:rPr>
          <w:sz w:val="24"/>
          <w:szCs w:val="24"/>
        </w:rPr>
        <w:t xml:space="preserve"> </w:t>
      </w:r>
      <w:r w:rsidR="00B933FC">
        <w:rPr>
          <w:sz w:val="24"/>
          <w:szCs w:val="24"/>
        </w:rPr>
        <w:t xml:space="preserve"> прежде всего зависят от того, насколько мы сами готовы  развиваться, насколько мы открыты веяниям современности. </w:t>
      </w:r>
    </w:p>
    <w:p w:rsidR="00733636" w:rsidRPr="00B933FC" w:rsidRDefault="00733636" w:rsidP="00D64895">
      <w:pPr>
        <w:ind w:left="-1134" w:firstLine="283"/>
        <w:jc w:val="both"/>
        <w:rPr>
          <w:sz w:val="24"/>
          <w:szCs w:val="24"/>
        </w:rPr>
      </w:pPr>
      <w:r>
        <w:rPr>
          <w:sz w:val="24"/>
          <w:szCs w:val="24"/>
        </w:rPr>
        <w:t>Основная часть школь</w:t>
      </w:r>
      <w:r w:rsidR="00037736">
        <w:rPr>
          <w:sz w:val="24"/>
          <w:szCs w:val="24"/>
        </w:rPr>
        <w:t>ного педагогического коллектива</w:t>
      </w:r>
      <w:r>
        <w:rPr>
          <w:sz w:val="24"/>
          <w:szCs w:val="24"/>
        </w:rPr>
        <w:t xml:space="preserve"> во главе с администрацией, - мастера педагогического труда. Находясь в постоянном поиске новых  форм и методов повышения качества образования, педагоги школы обладают набором качеств педагога – профессионала, что помогает обеспечи</w:t>
      </w:r>
      <w:r w:rsidR="00D64895">
        <w:rPr>
          <w:sz w:val="24"/>
          <w:szCs w:val="24"/>
        </w:rPr>
        <w:t>ва</w:t>
      </w:r>
      <w:r>
        <w:rPr>
          <w:sz w:val="24"/>
          <w:szCs w:val="24"/>
        </w:rPr>
        <w:t>ть образовательный процесс на высоком творческом уровне. Важнейшими качествами являются</w:t>
      </w:r>
      <w:r w:rsidR="0016210E">
        <w:rPr>
          <w:sz w:val="24"/>
          <w:szCs w:val="24"/>
        </w:rPr>
        <w:t xml:space="preserve"> гуманизм и интеллигентность, высокая духовная культура и ответственность, трудолюбие и работоспособность</w:t>
      </w:r>
      <w:r w:rsidR="00037736">
        <w:rPr>
          <w:sz w:val="24"/>
          <w:szCs w:val="24"/>
        </w:rPr>
        <w:t xml:space="preserve">, </w:t>
      </w:r>
      <w:r w:rsidR="00D64895">
        <w:rPr>
          <w:sz w:val="24"/>
          <w:szCs w:val="24"/>
        </w:rPr>
        <w:t xml:space="preserve"> человеколюбие и умение общаться с людьми.</w:t>
      </w:r>
    </w:p>
    <w:p w:rsidR="00B933FC" w:rsidRDefault="00D64895" w:rsidP="00D64895">
      <w:pPr>
        <w:ind w:left="-993" w:firstLine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Наш молодой коллектив составляет 13% от всего школьного коллектива. Вот уже 3 года мы равняемся на своих школьных наставников, готовы преумножать школьные образовательные традиции. </w:t>
      </w:r>
    </w:p>
    <w:p w:rsidR="0081290C" w:rsidRDefault="0081290C" w:rsidP="00D64895">
      <w:pPr>
        <w:ind w:left="-993" w:firstLine="993"/>
        <w:jc w:val="both"/>
        <w:rPr>
          <w:sz w:val="24"/>
          <w:szCs w:val="24"/>
        </w:rPr>
      </w:pPr>
      <w:r>
        <w:rPr>
          <w:sz w:val="24"/>
          <w:szCs w:val="24"/>
        </w:rPr>
        <w:t>Данные преобразования помогают более эффективно осуществлять преемственность между дошкольным и школьным образованием. Важную роль при этом играет координация взаимодействия между педагогическими коллективами. Чтобы обеспечить</w:t>
      </w:r>
      <w:r w:rsidR="009D0A30">
        <w:rPr>
          <w:sz w:val="24"/>
          <w:szCs w:val="24"/>
        </w:rPr>
        <w:t xml:space="preserve"> постепенное вхождение дошкольников в школьную жизнь, всем участникам образовательного процесса нужно:</w:t>
      </w:r>
    </w:p>
    <w:p w:rsidR="009D0A30" w:rsidRDefault="009D0A30" w:rsidP="009D0A30">
      <w:pPr>
        <w:pStyle w:val="a4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общие взгляды на ребёнка и его вхождение в школьную жизнь, организацию его подготовки к школьному обучению в детском саду, дома и в будущей школе;</w:t>
      </w:r>
    </w:p>
    <w:p w:rsidR="009D0A30" w:rsidRDefault="009D0A30" w:rsidP="009D0A30">
      <w:pPr>
        <w:pStyle w:val="a4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согласовать взаимодополняющие действия без дублирования друг друга;</w:t>
      </w:r>
    </w:p>
    <w:p w:rsidR="009D0A30" w:rsidRDefault="009D0A30" w:rsidP="009D0A30">
      <w:pPr>
        <w:pStyle w:val="a4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всем участникам преемственной цепочки найти общий язык, на котором могут говорить о будущем первокласснике.</w:t>
      </w:r>
    </w:p>
    <w:p w:rsidR="009D0A30" w:rsidRDefault="009D0A30" w:rsidP="009D0A30">
      <w:pPr>
        <w:pStyle w:val="a4"/>
        <w:ind w:left="-1134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Преемственность – двусторонний процесс, в котором сохраняется </w:t>
      </w:r>
      <w:proofErr w:type="spellStart"/>
      <w:r>
        <w:rPr>
          <w:sz w:val="24"/>
          <w:szCs w:val="24"/>
        </w:rPr>
        <w:t>самоценность</w:t>
      </w:r>
      <w:proofErr w:type="spellEnd"/>
      <w:r>
        <w:rPr>
          <w:sz w:val="24"/>
          <w:szCs w:val="24"/>
        </w:rPr>
        <w:t xml:space="preserve"> дошкольного детства на дошкольной ступени </w:t>
      </w:r>
      <w:proofErr w:type="gramStart"/>
      <w:r>
        <w:rPr>
          <w:sz w:val="24"/>
          <w:szCs w:val="24"/>
        </w:rPr>
        <w:t>образования</w:t>
      </w:r>
      <w:proofErr w:type="gramEnd"/>
      <w:r w:rsidR="00D331CF">
        <w:rPr>
          <w:sz w:val="24"/>
          <w:szCs w:val="24"/>
        </w:rPr>
        <w:t xml:space="preserve"> и формируются личн</w:t>
      </w:r>
      <w:r w:rsidR="00BF3F95">
        <w:rPr>
          <w:sz w:val="24"/>
          <w:szCs w:val="24"/>
        </w:rPr>
        <w:t xml:space="preserve">остные качества ребёнка,  </w:t>
      </w:r>
      <w:r w:rsidR="00BF3F95">
        <w:rPr>
          <w:sz w:val="24"/>
          <w:szCs w:val="24"/>
        </w:rPr>
        <w:lastRenderedPageBreak/>
        <w:t>служащие</w:t>
      </w:r>
      <w:r w:rsidR="00D331CF">
        <w:rPr>
          <w:sz w:val="24"/>
          <w:szCs w:val="24"/>
        </w:rPr>
        <w:t xml:space="preserve"> основой успешности школьного обучения.  Школа, как преемник, не строит свою работу с нуля, а опирается на умения дошкольника и организует образовательный процесс, развивая накопленный им потенциал.</w:t>
      </w:r>
    </w:p>
    <w:p w:rsidR="00D331CF" w:rsidRPr="009D0A30" w:rsidRDefault="00D331CF" w:rsidP="009D0A30">
      <w:pPr>
        <w:pStyle w:val="a4"/>
        <w:ind w:left="-1134" w:firstLine="425"/>
        <w:jc w:val="both"/>
        <w:rPr>
          <w:sz w:val="24"/>
          <w:szCs w:val="24"/>
        </w:rPr>
      </w:pPr>
      <w:r>
        <w:rPr>
          <w:sz w:val="24"/>
          <w:szCs w:val="24"/>
        </w:rPr>
        <w:t>Инновационные изменения образовательного учреждения требуют не только реконструкции образования, но и систематического прогресса в кадровом отношении.</w:t>
      </w:r>
      <w:r w:rsidR="00753B54">
        <w:rPr>
          <w:sz w:val="24"/>
          <w:szCs w:val="24"/>
        </w:rPr>
        <w:t xml:space="preserve"> Инфантильный, неразвивающийся педагог не может, лишь применяя новые программ</w:t>
      </w:r>
      <w:r w:rsidR="00BF3F95">
        <w:rPr>
          <w:sz w:val="24"/>
          <w:szCs w:val="24"/>
        </w:rPr>
        <w:t>ы</w:t>
      </w:r>
      <w:r w:rsidR="00753B54">
        <w:rPr>
          <w:sz w:val="24"/>
          <w:szCs w:val="24"/>
        </w:rPr>
        <w:t xml:space="preserve">, технологии, воспитать созидательную, творческую личность. Именно поэтому повышение компетентности, профессионализма – одно из важнейших условий повышения качества дошкольного образования. Этого можно достичь, не только применяя формы индивидуальной работы с педагогами, но и, правильно организовав </w:t>
      </w:r>
      <w:proofErr w:type="spellStart"/>
      <w:r w:rsidR="00753B54">
        <w:rPr>
          <w:sz w:val="24"/>
          <w:szCs w:val="24"/>
        </w:rPr>
        <w:t>психолого</w:t>
      </w:r>
      <w:proofErr w:type="spellEnd"/>
      <w:r w:rsidR="00753B54">
        <w:rPr>
          <w:sz w:val="24"/>
          <w:szCs w:val="24"/>
        </w:rPr>
        <w:t xml:space="preserve"> – педагогические мероприятия.</w:t>
      </w:r>
    </w:p>
    <w:p w:rsidR="00F529EE" w:rsidRDefault="00753B54" w:rsidP="002C1303">
      <w:pPr>
        <w:ind w:left="-1080" w:firstLine="360"/>
        <w:jc w:val="both"/>
        <w:rPr>
          <w:sz w:val="24"/>
          <w:szCs w:val="24"/>
        </w:rPr>
      </w:pPr>
      <w:r>
        <w:rPr>
          <w:sz w:val="24"/>
          <w:szCs w:val="24"/>
        </w:rPr>
        <w:t>Координатором дошкольных групп является директор школы – Ольга Александровна Тарасова. Ее деловые качества современного руководителя кол</w:t>
      </w:r>
      <w:r w:rsidR="00690311">
        <w:rPr>
          <w:sz w:val="24"/>
          <w:szCs w:val="24"/>
        </w:rPr>
        <w:t>лектив постоянно ощущает  в процессе реализации образовательного процесса</w:t>
      </w:r>
      <w:r>
        <w:rPr>
          <w:sz w:val="24"/>
          <w:szCs w:val="24"/>
        </w:rPr>
        <w:t>. Постоянная связь между содержанием методической работы и педагогическими результатами работы обеспечивает непрерывный процесс совершенствования профессионального мастерства каждого воспитателя</w:t>
      </w:r>
      <w:r w:rsidR="00690311">
        <w:rPr>
          <w:sz w:val="24"/>
          <w:szCs w:val="24"/>
        </w:rPr>
        <w:t xml:space="preserve">. Эту связь систематически поддерживает старший воспитатель дошкольных групп – Ирина Викторовна Бавенко. Разнообразные мероприятия способствуют активизации личности педагогов, развитию </w:t>
      </w:r>
      <w:r w:rsidR="00FF4003">
        <w:rPr>
          <w:sz w:val="24"/>
          <w:szCs w:val="24"/>
        </w:rPr>
        <w:t xml:space="preserve">творческого начала.  </w:t>
      </w:r>
    </w:p>
    <w:p w:rsidR="002C1303" w:rsidRDefault="002C1303" w:rsidP="002C1303">
      <w:pPr>
        <w:ind w:left="-108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Постижение азов психологии – это не изучение новой дисциплины и не создание дополнительной нагрузки для </w:t>
      </w:r>
      <w:r w:rsidR="00690311">
        <w:rPr>
          <w:sz w:val="24"/>
          <w:szCs w:val="24"/>
        </w:rPr>
        <w:t xml:space="preserve">воспитанников </w:t>
      </w:r>
      <w:r>
        <w:rPr>
          <w:sz w:val="24"/>
          <w:szCs w:val="24"/>
        </w:rPr>
        <w:t>и педагогов. Это средство для создания особой неповторимой атмосферы в школьном доме, возможность привлечь внимание детей и взрослых к скрытым резервам психики и вооружить необходимыми знаниями тех, кто стремится к успеху.</w:t>
      </w:r>
    </w:p>
    <w:p w:rsidR="002C1303" w:rsidRDefault="002C1303" w:rsidP="002C1303">
      <w:pPr>
        <w:ind w:left="-1080" w:firstLine="360"/>
        <w:jc w:val="both"/>
        <w:rPr>
          <w:sz w:val="24"/>
          <w:szCs w:val="24"/>
        </w:rPr>
      </w:pPr>
      <w:r>
        <w:rPr>
          <w:sz w:val="24"/>
          <w:szCs w:val="24"/>
        </w:rPr>
        <w:t>Одним из эффективных путей реализации в практике образования научных достижений возрастной  и педагогической  психологии выступае</w:t>
      </w:r>
      <w:r w:rsidR="00690311">
        <w:rPr>
          <w:sz w:val="24"/>
          <w:szCs w:val="24"/>
        </w:rPr>
        <w:t>т психологическая служба</w:t>
      </w:r>
      <w:r>
        <w:rPr>
          <w:sz w:val="24"/>
          <w:szCs w:val="24"/>
        </w:rPr>
        <w:t xml:space="preserve">. </w:t>
      </w:r>
    </w:p>
    <w:p w:rsidR="002C1303" w:rsidRDefault="00690311" w:rsidP="002C1303">
      <w:pPr>
        <w:ind w:left="-1080" w:firstLine="360"/>
        <w:jc w:val="both"/>
        <w:rPr>
          <w:sz w:val="24"/>
          <w:szCs w:val="24"/>
        </w:rPr>
      </w:pPr>
      <w:r>
        <w:rPr>
          <w:sz w:val="24"/>
          <w:szCs w:val="24"/>
        </w:rPr>
        <w:t>В 2011-2012</w:t>
      </w:r>
      <w:r w:rsidR="002C1303">
        <w:rPr>
          <w:sz w:val="24"/>
          <w:szCs w:val="24"/>
        </w:rPr>
        <w:t xml:space="preserve"> учебном году проводилась психологическа</w:t>
      </w:r>
      <w:r>
        <w:rPr>
          <w:sz w:val="24"/>
          <w:szCs w:val="24"/>
        </w:rPr>
        <w:t>я диагностика микроклимата дошкольных групп</w:t>
      </w:r>
      <w:r w:rsidR="002C1303">
        <w:rPr>
          <w:sz w:val="24"/>
          <w:szCs w:val="24"/>
        </w:rPr>
        <w:t>, в ходе которой использовались различные ме</w:t>
      </w:r>
      <w:r w:rsidR="00BF3F95">
        <w:rPr>
          <w:sz w:val="24"/>
          <w:szCs w:val="24"/>
        </w:rPr>
        <w:t>тодики: «Типовое состояние»</w:t>
      </w:r>
      <w:r w:rsidR="002C1303">
        <w:rPr>
          <w:sz w:val="24"/>
          <w:szCs w:val="24"/>
        </w:rPr>
        <w:t xml:space="preserve">; методика диагностики степени эмоциональной стабильности и нестабильности личности (Г. </w:t>
      </w:r>
      <w:proofErr w:type="spellStart"/>
      <w:r w:rsidR="002C1303">
        <w:rPr>
          <w:sz w:val="24"/>
          <w:szCs w:val="24"/>
        </w:rPr>
        <w:t>Айзенк</w:t>
      </w:r>
      <w:proofErr w:type="spellEnd"/>
      <w:r w:rsidR="002C1303">
        <w:rPr>
          <w:sz w:val="24"/>
          <w:szCs w:val="24"/>
        </w:rPr>
        <w:t xml:space="preserve">); оценка реализации потребностей педагогов в развитии и саморазвитии; методика  «Мажор-минор» (исследование состояния психологического климата) и другие. В процессе анализа </w:t>
      </w:r>
      <w:r>
        <w:rPr>
          <w:sz w:val="24"/>
          <w:szCs w:val="24"/>
        </w:rPr>
        <w:t xml:space="preserve">совместной деятельности с детьми </w:t>
      </w:r>
      <w:r w:rsidR="002C1303">
        <w:rPr>
          <w:sz w:val="24"/>
          <w:szCs w:val="24"/>
        </w:rPr>
        <w:t>отмечено, что не все педагоги владеют искусством уважения, понимания, помощи и поддержки, недостаточно владеют речевыми техниками договора, оставляет желать лучшего психологическая под</w:t>
      </w:r>
      <w:r w:rsidR="008E0D01">
        <w:rPr>
          <w:sz w:val="24"/>
          <w:szCs w:val="24"/>
        </w:rPr>
        <w:t>готовка педагогов</w:t>
      </w:r>
      <w:r w:rsidR="002C1303">
        <w:rPr>
          <w:sz w:val="24"/>
          <w:szCs w:val="24"/>
        </w:rPr>
        <w:t xml:space="preserve">. У некоторых детей отмечался повышенный уровень тревожности (методика «Шкала тревожности А.М. Прихожан», тест Филипса). </w:t>
      </w:r>
      <w:r w:rsidR="008E0D01">
        <w:rPr>
          <w:sz w:val="24"/>
          <w:szCs w:val="24"/>
        </w:rPr>
        <w:t xml:space="preserve"> При использовании социометрии констатировали что, уровень благополучия взаимоотношений в группах близок к </w:t>
      </w:r>
      <w:proofErr w:type="gramStart"/>
      <w:r w:rsidR="008E0D01">
        <w:rPr>
          <w:sz w:val="24"/>
          <w:szCs w:val="24"/>
        </w:rPr>
        <w:t>низкому</w:t>
      </w:r>
      <w:proofErr w:type="gramEnd"/>
      <w:r w:rsidR="008E0D01">
        <w:rPr>
          <w:sz w:val="24"/>
          <w:szCs w:val="24"/>
        </w:rPr>
        <w:t>, «индекс изолированности» оказался высоким,</w:t>
      </w:r>
      <w:r w:rsidR="009B58D0">
        <w:rPr>
          <w:sz w:val="24"/>
          <w:szCs w:val="24"/>
        </w:rPr>
        <w:t xml:space="preserve"> коэффициент взаимности почти  отрицательный</w:t>
      </w:r>
      <w:r w:rsidR="008E0D01">
        <w:rPr>
          <w:sz w:val="24"/>
          <w:szCs w:val="24"/>
        </w:rPr>
        <w:t>.</w:t>
      </w:r>
    </w:p>
    <w:p w:rsidR="002C1303" w:rsidRDefault="002C1303" w:rsidP="002C1303">
      <w:pPr>
        <w:ind w:left="-1080" w:firstLine="360"/>
        <w:jc w:val="both"/>
        <w:rPr>
          <w:sz w:val="24"/>
          <w:szCs w:val="24"/>
        </w:rPr>
      </w:pPr>
      <w:r>
        <w:rPr>
          <w:sz w:val="24"/>
          <w:szCs w:val="24"/>
        </w:rPr>
        <w:t>Особым субъектом образовательного процесса являются родители. При раб</w:t>
      </w:r>
      <w:r w:rsidR="009B58D0">
        <w:rPr>
          <w:sz w:val="24"/>
          <w:szCs w:val="24"/>
        </w:rPr>
        <w:t xml:space="preserve">оте психолога с семьей возникало много </w:t>
      </w:r>
      <w:r>
        <w:rPr>
          <w:sz w:val="24"/>
          <w:szCs w:val="24"/>
        </w:rPr>
        <w:t xml:space="preserve"> сложностей</w:t>
      </w:r>
      <w:r w:rsidR="008E0D01">
        <w:rPr>
          <w:sz w:val="24"/>
          <w:szCs w:val="24"/>
        </w:rPr>
        <w:t xml:space="preserve">. Анализ педагогической </w:t>
      </w:r>
      <w:r>
        <w:rPr>
          <w:sz w:val="24"/>
          <w:szCs w:val="24"/>
        </w:rPr>
        <w:t xml:space="preserve"> практики показывает, что главные просчёты в работе с родителями лежат в двух плоскостях: недооценка воспитательных возможностей современной семьи с её возросшим материальным, культурным, образовательным, психолого-педагогическим уровнем и недооценка её кризисного состояния, трудностей и проблем, смены направленности  отношений  с материально-экономических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 социально-психологические.</w:t>
      </w:r>
    </w:p>
    <w:p w:rsidR="002C1303" w:rsidRDefault="002C1303" w:rsidP="002C1303">
      <w:pPr>
        <w:ind w:left="-1080" w:firstLine="360"/>
        <w:jc w:val="both"/>
        <w:rPr>
          <w:sz w:val="24"/>
          <w:szCs w:val="24"/>
        </w:rPr>
      </w:pPr>
      <w:r>
        <w:rPr>
          <w:sz w:val="24"/>
          <w:szCs w:val="24"/>
        </w:rPr>
        <w:t>В этих условиях формируется неправильная психологическая установка педагогов и родителей на их воспитательно-образовательные функции и</w:t>
      </w:r>
      <w:r w:rsidR="008E0D01">
        <w:rPr>
          <w:sz w:val="24"/>
          <w:szCs w:val="24"/>
        </w:rPr>
        <w:t xml:space="preserve"> процесс сотрудничества.  Педагоги  обращались </w:t>
      </w:r>
      <w:r>
        <w:rPr>
          <w:sz w:val="24"/>
          <w:szCs w:val="24"/>
        </w:rPr>
        <w:t xml:space="preserve"> к психологу, в основном, лишь по во</w:t>
      </w:r>
      <w:r w:rsidR="008E0D01">
        <w:rPr>
          <w:sz w:val="24"/>
          <w:szCs w:val="24"/>
        </w:rPr>
        <w:t>просам дисциплины и освоению образовательной программы</w:t>
      </w:r>
      <w:r>
        <w:rPr>
          <w:sz w:val="24"/>
          <w:szCs w:val="24"/>
        </w:rPr>
        <w:t>. Некоторые родители  совершенно равнодушно относятся к традиционной психолого-педагогической пропаганде и своей более чем скр</w:t>
      </w:r>
      <w:r w:rsidR="008E0D01">
        <w:rPr>
          <w:sz w:val="24"/>
          <w:szCs w:val="24"/>
        </w:rPr>
        <w:t xml:space="preserve">омной роли, считая, что педагогам </w:t>
      </w:r>
      <w:r>
        <w:rPr>
          <w:sz w:val="24"/>
          <w:szCs w:val="24"/>
        </w:rPr>
        <w:t xml:space="preserve"> все равно не понять их проблем, они редко обращаются за помощью.  При этом формируется позиция конфронтации: кто обязан, кто должен, кто прав, кто виноват.</w:t>
      </w:r>
    </w:p>
    <w:p w:rsidR="002C1303" w:rsidRDefault="002C1303" w:rsidP="002C1303">
      <w:pPr>
        <w:ind w:left="-1080" w:firstLine="360"/>
        <w:jc w:val="both"/>
        <w:rPr>
          <w:sz w:val="24"/>
          <w:szCs w:val="24"/>
        </w:rPr>
      </w:pPr>
      <w:r>
        <w:rPr>
          <w:sz w:val="24"/>
          <w:szCs w:val="24"/>
        </w:rPr>
        <w:t>Планиров</w:t>
      </w:r>
      <w:r w:rsidR="008E0D01">
        <w:rPr>
          <w:sz w:val="24"/>
          <w:szCs w:val="24"/>
        </w:rPr>
        <w:t xml:space="preserve">ание деятельности начали </w:t>
      </w:r>
      <w:r>
        <w:rPr>
          <w:sz w:val="24"/>
          <w:szCs w:val="24"/>
        </w:rPr>
        <w:t>с определения цели и постановки задач.  Основная цел</w:t>
      </w:r>
      <w:r w:rsidR="008E0D01">
        <w:rPr>
          <w:sz w:val="24"/>
          <w:szCs w:val="24"/>
        </w:rPr>
        <w:t>ь: гармоничное развитие воспитанников</w:t>
      </w:r>
      <w:r>
        <w:rPr>
          <w:sz w:val="24"/>
          <w:szCs w:val="24"/>
        </w:rPr>
        <w:t xml:space="preserve"> и  повышение психологической культуры всех участников образовательного процесса</w:t>
      </w:r>
      <w:r w:rsidR="008E0D01">
        <w:rPr>
          <w:sz w:val="24"/>
          <w:szCs w:val="24"/>
        </w:rPr>
        <w:t>.</w:t>
      </w:r>
    </w:p>
    <w:p w:rsidR="002C1303" w:rsidRDefault="002C1303" w:rsidP="002C1303">
      <w:pPr>
        <w:ind w:left="-1080" w:firstLine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процессе работы ставилис</w:t>
      </w:r>
      <w:r w:rsidR="008E0D01">
        <w:rPr>
          <w:sz w:val="24"/>
          <w:szCs w:val="24"/>
        </w:rPr>
        <w:t>ь следующие задачи: 1) внедрить  инновационные психологические технологии</w:t>
      </w:r>
      <w:r>
        <w:rPr>
          <w:sz w:val="24"/>
          <w:szCs w:val="24"/>
        </w:rPr>
        <w:t xml:space="preserve"> в образоват</w:t>
      </w:r>
      <w:r w:rsidR="00FB341A">
        <w:rPr>
          <w:sz w:val="24"/>
          <w:szCs w:val="24"/>
        </w:rPr>
        <w:t>ельную деятельность; 2) укрепить воспитательный потенциал</w:t>
      </w:r>
      <w:r>
        <w:rPr>
          <w:sz w:val="24"/>
          <w:szCs w:val="24"/>
        </w:rPr>
        <w:t xml:space="preserve"> образовате</w:t>
      </w:r>
      <w:r w:rsidR="00FB341A">
        <w:rPr>
          <w:sz w:val="24"/>
          <w:szCs w:val="24"/>
        </w:rPr>
        <w:t>льного учреждения; 3) сохранить и укрепить  здоровье всех участников образовательного процесса; 4) совершенствовать психологическую грамотность педагогов; 5) развивать</w:t>
      </w:r>
      <w:r w:rsidR="009B58D0">
        <w:rPr>
          <w:sz w:val="24"/>
          <w:szCs w:val="24"/>
        </w:rPr>
        <w:t xml:space="preserve"> конкурентоспособность</w:t>
      </w:r>
      <w:r>
        <w:rPr>
          <w:sz w:val="24"/>
          <w:szCs w:val="24"/>
        </w:rPr>
        <w:t xml:space="preserve"> образовательного учреждения на рынке образовательных услуг.</w:t>
      </w:r>
    </w:p>
    <w:p w:rsidR="002C1303" w:rsidRDefault="002C1303" w:rsidP="002C1303">
      <w:pPr>
        <w:ind w:left="-1080" w:firstLine="360"/>
        <w:jc w:val="both"/>
        <w:rPr>
          <w:sz w:val="24"/>
          <w:szCs w:val="24"/>
        </w:rPr>
      </w:pPr>
      <w:r>
        <w:rPr>
          <w:sz w:val="24"/>
          <w:szCs w:val="24"/>
        </w:rPr>
        <w:t>Для решения каждой из них требуются согласованные действия всего коллектива образовательного учреждения, всех его служб, в том числе психологической, результаты работы которой обеспечат её специфический вклад в решение общих задач.</w:t>
      </w:r>
    </w:p>
    <w:p w:rsidR="00FB341A" w:rsidRDefault="002C1303" w:rsidP="00FB341A">
      <w:pPr>
        <w:ind w:left="-108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повышения психологической компетентности всех участников образовательного процесса, используются различные </w:t>
      </w:r>
      <w:r w:rsidR="009B58D0">
        <w:rPr>
          <w:sz w:val="24"/>
          <w:szCs w:val="24"/>
        </w:rPr>
        <w:t xml:space="preserve">формы работы педагога-психолога, которые требуют инновационного подхода в работе с кадрами. </w:t>
      </w:r>
      <w:r>
        <w:rPr>
          <w:sz w:val="24"/>
          <w:szCs w:val="24"/>
        </w:rPr>
        <w:t xml:space="preserve"> Психологические акции</w:t>
      </w:r>
      <w:r w:rsidR="00FB341A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«Моя семья», «Новый год! </w:t>
      </w:r>
      <w:proofErr w:type="gramStart"/>
      <w:r>
        <w:rPr>
          <w:sz w:val="24"/>
          <w:szCs w:val="24"/>
        </w:rPr>
        <w:t>Что он людям принесёт», «Гирлянда добрых дел», «Радуга</w:t>
      </w:r>
      <w:r w:rsidR="000A3362">
        <w:rPr>
          <w:sz w:val="24"/>
          <w:szCs w:val="24"/>
        </w:rPr>
        <w:t xml:space="preserve"> настроений</w:t>
      </w:r>
      <w:r>
        <w:rPr>
          <w:sz w:val="24"/>
          <w:szCs w:val="24"/>
        </w:rPr>
        <w:t xml:space="preserve"> и т.д.) и социологические</w:t>
      </w:r>
      <w:r w:rsidR="003D55BB">
        <w:rPr>
          <w:sz w:val="24"/>
          <w:szCs w:val="24"/>
        </w:rPr>
        <w:t xml:space="preserve"> опросы («Что такое счастье?</w:t>
      </w:r>
      <w:r>
        <w:rPr>
          <w:sz w:val="24"/>
          <w:szCs w:val="24"/>
        </w:rPr>
        <w:t>», «Чего</w:t>
      </w:r>
      <w:r w:rsidR="003D55BB">
        <w:rPr>
          <w:sz w:val="24"/>
          <w:szCs w:val="24"/>
        </w:rPr>
        <w:t xml:space="preserve"> я хочу от жизни» </w:t>
      </w:r>
      <w:r>
        <w:rPr>
          <w:sz w:val="24"/>
          <w:szCs w:val="24"/>
        </w:rPr>
        <w:t xml:space="preserve"> и т.д.) способны изменить настроение и отношение к окружающему миру детей и взрослых.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Детские откровения в творческих делах («Гора мечтаний», «Дом, в котором мы живём» и т.д.)</w:t>
      </w:r>
      <w:r w:rsidR="009B58D0">
        <w:rPr>
          <w:sz w:val="24"/>
          <w:szCs w:val="24"/>
        </w:rPr>
        <w:t xml:space="preserve">, </w:t>
      </w:r>
      <w:r w:rsidR="00F84D54">
        <w:rPr>
          <w:sz w:val="24"/>
          <w:szCs w:val="24"/>
        </w:rPr>
        <w:t xml:space="preserve"> интервью с детьми подготовительной группы («Что интересного и хорошего вы ждёте от школы?», «Что ожидаете услышать от взрослых на пороге школы?»)</w:t>
      </w:r>
      <w:r>
        <w:rPr>
          <w:sz w:val="24"/>
          <w:szCs w:val="24"/>
        </w:rPr>
        <w:t xml:space="preserve"> могут дать пищу для серьёзного размышления о настоящем и будущем взрослеющих детей, для формирования школьной общности детей и взрослых;</w:t>
      </w:r>
      <w:proofErr w:type="gramEnd"/>
      <w:r>
        <w:rPr>
          <w:sz w:val="24"/>
          <w:szCs w:val="24"/>
        </w:rPr>
        <w:t xml:space="preserve"> для развития</w:t>
      </w:r>
      <w:r w:rsidR="00F84D54">
        <w:rPr>
          <w:sz w:val="24"/>
          <w:szCs w:val="24"/>
        </w:rPr>
        <w:t xml:space="preserve"> чувства  гордости за свою группу, детский сад</w:t>
      </w:r>
      <w:r>
        <w:rPr>
          <w:sz w:val="24"/>
          <w:szCs w:val="24"/>
        </w:rPr>
        <w:t>, школу.</w:t>
      </w:r>
      <w:r w:rsidR="00FB341A">
        <w:rPr>
          <w:sz w:val="24"/>
          <w:szCs w:val="24"/>
        </w:rPr>
        <w:t xml:space="preserve"> Разработаны  </w:t>
      </w:r>
      <w:r w:rsidR="00F84D54">
        <w:rPr>
          <w:sz w:val="24"/>
          <w:szCs w:val="24"/>
        </w:rPr>
        <w:t xml:space="preserve"> циклы </w:t>
      </w:r>
      <w:r w:rsidR="00FB341A">
        <w:rPr>
          <w:sz w:val="24"/>
          <w:szCs w:val="24"/>
        </w:rPr>
        <w:t>развивающих занятий</w:t>
      </w:r>
      <w:r w:rsidR="00F84D54">
        <w:rPr>
          <w:sz w:val="24"/>
          <w:szCs w:val="24"/>
        </w:rPr>
        <w:t xml:space="preserve">, </w:t>
      </w:r>
      <w:r w:rsidR="00FB341A">
        <w:rPr>
          <w:sz w:val="24"/>
          <w:szCs w:val="24"/>
        </w:rPr>
        <w:t xml:space="preserve"> психоло</w:t>
      </w:r>
      <w:r w:rsidR="00F84D54">
        <w:rPr>
          <w:sz w:val="24"/>
          <w:szCs w:val="24"/>
        </w:rPr>
        <w:t xml:space="preserve">гических тренингов  для дошкольников </w:t>
      </w:r>
      <w:r w:rsidR="00FB341A">
        <w:rPr>
          <w:sz w:val="24"/>
          <w:szCs w:val="24"/>
        </w:rPr>
        <w:t xml:space="preserve"> разных </w:t>
      </w:r>
      <w:proofErr w:type="spellStart"/>
      <w:r w:rsidR="00F84D54">
        <w:rPr>
          <w:sz w:val="24"/>
          <w:szCs w:val="24"/>
        </w:rPr>
        <w:t>возрастов</w:t>
      </w:r>
      <w:r w:rsidR="00FB341A">
        <w:rPr>
          <w:sz w:val="24"/>
          <w:szCs w:val="24"/>
        </w:rPr>
        <w:t>.</w:t>
      </w:r>
      <w:r w:rsidR="00F84D54">
        <w:rPr>
          <w:sz w:val="24"/>
          <w:szCs w:val="24"/>
        </w:rPr>
        <w:t>Реализация</w:t>
      </w:r>
      <w:proofErr w:type="spellEnd"/>
      <w:r w:rsidR="00F84D54">
        <w:rPr>
          <w:sz w:val="24"/>
          <w:szCs w:val="24"/>
        </w:rPr>
        <w:t xml:space="preserve"> программы </w:t>
      </w:r>
      <w:proofErr w:type="spellStart"/>
      <w:r w:rsidR="00FF4003">
        <w:rPr>
          <w:sz w:val="24"/>
          <w:szCs w:val="24"/>
        </w:rPr>
        <w:t>Л.М.</w:t>
      </w:r>
      <w:r w:rsidR="00F84D54">
        <w:rPr>
          <w:sz w:val="24"/>
          <w:szCs w:val="24"/>
        </w:rPr>
        <w:t>Шипицыной</w:t>
      </w:r>
      <w:proofErr w:type="spellEnd"/>
      <w:r w:rsidR="00F84D54">
        <w:rPr>
          <w:sz w:val="24"/>
          <w:szCs w:val="24"/>
        </w:rPr>
        <w:t xml:space="preserve"> помогает коллективу дошкольных групп осуществлять приоритетное н</w:t>
      </w:r>
      <w:r w:rsidR="00FF4003">
        <w:rPr>
          <w:sz w:val="24"/>
          <w:szCs w:val="24"/>
        </w:rPr>
        <w:t>аправление социально-коммуникативного</w:t>
      </w:r>
      <w:bookmarkStart w:id="0" w:name="_GoBack"/>
      <w:bookmarkEnd w:id="0"/>
      <w:r w:rsidR="00F84D54">
        <w:rPr>
          <w:sz w:val="24"/>
          <w:szCs w:val="24"/>
        </w:rPr>
        <w:t xml:space="preserve"> развития дошкольников.Детям нравятся психологические минутки</w:t>
      </w:r>
      <w:r w:rsidR="00010CE1">
        <w:rPr>
          <w:sz w:val="24"/>
          <w:szCs w:val="24"/>
        </w:rPr>
        <w:t xml:space="preserve"> с использованием элементов психогимнастики, </w:t>
      </w:r>
      <w:r w:rsidR="00831B6F">
        <w:rPr>
          <w:sz w:val="24"/>
          <w:szCs w:val="24"/>
        </w:rPr>
        <w:t xml:space="preserve">психологических этюдов, </w:t>
      </w:r>
      <w:r w:rsidR="00010CE1">
        <w:rPr>
          <w:sz w:val="24"/>
          <w:szCs w:val="24"/>
        </w:rPr>
        <w:t>нравственных ситуаций.</w:t>
      </w:r>
      <w:r w:rsidR="00831B6F">
        <w:rPr>
          <w:sz w:val="24"/>
          <w:szCs w:val="24"/>
        </w:rPr>
        <w:t xml:space="preserve"> Они приносят положительный эмоциональный настрой на целый день</w:t>
      </w:r>
      <w:r w:rsidR="009B58D0">
        <w:rPr>
          <w:sz w:val="24"/>
          <w:szCs w:val="24"/>
        </w:rPr>
        <w:t xml:space="preserve">. </w:t>
      </w:r>
      <w:r w:rsidR="000A3362">
        <w:rPr>
          <w:sz w:val="24"/>
          <w:szCs w:val="24"/>
        </w:rPr>
        <w:t xml:space="preserve">  Изучение отношений дошкольников к взрослым и сверстникам (посредством анализа их рисунков «Мой воспитатель», «Мой лучший друг»)  констатирует позитивные результаты: дети проявляют старательность, удовольствие, тщательность прорисовки линий; выбирают цвета (желтый, красный, зеленый), которые ассоциируются с положительными эмоциями. При использовании соци</w:t>
      </w:r>
      <w:r w:rsidR="00F84D54">
        <w:rPr>
          <w:sz w:val="24"/>
          <w:szCs w:val="24"/>
        </w:rPr>
        <w:t>о</w:t>
      </w:r>
      <w:r w:rsidR="000A3362">
        <w:rPr>
          <w:sz w:val="24"/>
          <w:szCs w:val="24"/>
        </w:rPr>
        <w:t>метрии мы видим высокий уровень благополучия взаимоотношений</w:t>
      </w:r>
      <w:r w:rsidR="009B58D0">
        <w:rPr>
          <w:sz w:val="24"/>
          <w:szCs w:val="24"/>
        </w:rPr>
        <w:t xml:space="preserve"> в группах</w:t>
      </w:r>
      <w:r w:rsidR="000A3362">
        <w:rPr>
          <w:sz w:val="24"/>
          <w:szCs w:val="24"/>
        </w:rPr>
        <w:t>.</w:t>
      </w:r>
    </w:p>
    <w:p w:rsidR="002C1303" w:rsidRDefault="002C1303" w:rsidP="00CA09A5">
      <w:pPr>
        <w:ind w:left="-1134" w:firstLine="1314"/>
        <w:jc w:val="both"/>
        <w:rPr>
          <w:sz w:val="24"/>
          <w:szCs w:val="24"/>
        </w:rPr>
      </w:pPr>
      <w:r>
        <w:rPr>
          <w:sz w:val="24"/>
          <w:szCs w:val="24"/>
        </w:rPr>
        <w:t>Заинтересованность педагогов в создании тёплой творческой</w:t>
      </w:r>
      <w:r w:rsidR="000A3362">
        <w:rPr>
          <w:sz w:val="24"/>
          <w:szCs w:val="24"/>
        </w:rPr>
        <w:t xml:space="preserve"> атмосферы в учреждении</w:t>
      </w:r>
      <w:r>
        <w:rPr>
          <w:sz w:val="24"/>
          <w:szCs w:val="24"/>
        </w:rPr>
        <w:t xml:space="preserve"> является одной из соста</w:t>
      </w:r>
      <w:r w:rsidR="00F84D54">
        <w:rPr>
          <w:sz w:val="24"/>
          <w:szCs w:val="24"/>
        </w:rPr>
        <w:t xml:space="preserve">вляющих успеха  работы </w:t>
      </w:r>
      <w:r>
        <w:rPr>
          <w:sz w:val="24"/>
          <w:szCs w:val="24"/>
        </w:rPr>
        <w:t xml:space="preserve"> педагога-психолога.</w:t>
      </w:r>
      <w:r w:rsidR="00CA09A5" w:rsidRPr="00CA09A5">
        <w:rPr>
          <w:sz w:val="24"/>
          <w:szCs w:val="24"/>
        </w:rPr>
        <w:t>Психологический климат в коллективе ДОУ должен быть всегда благоприятным, от этого зависит работа воспитателей, обучение и воспитание детей, отношения с родителями.</w:t>
      </w:r>
      <w:r>
        <w:rPr>
          <w:sz w:val="24"/>
          <w:szCs w:val="24"/>
        </w:rPr>
        <w:t>Для обогащения психологических знаний педагогов на семинарах, методических часах, педсоветах раскрываются различные психолого-педагогические темы. В начале учебного года актуальной является тема «Технология адаптационного периода</w:t>
      </w:r>
      <w:r w:rsidR="00E07C3C">
        <w:rPr>
          <w:sz w:val="24"/>
          <w:szCs w:val="24"/>
        </w:rPr>
        <w:t>.Программа «Улыбнись, малыш!»</w:t>
      </w:r>
      <w:r>
        <w:rPr>
          <w:sz w:val="24"/>
          <w:szCs w:val="24"/>
        </w:rPr>
        <w:t>. Для повышения эффективности взаи</w:t>
      </w:r>
      <w:r w:rsidR="00010CE1">
        <w:rPr>
          <w:sz w:val="24"/>
          <w:szCs w:val="24"/>
        </w:rPr>
        <w:t>модействия педагогов с воспитанниками</w:t>
      </w:r>
      <w:r>
        <w:rPr>
          <w:sz w:val="24"/>
          <w:szCs w:val="24"/>
        </w:rPr>
        <w:t xml:space="preserve"> проведён семинар «Управление эмоциональным состоянием </w:t>
      </w:r>
      <w:r w:rsidR="00010CE1">
        <w:rPr>
          <w:sz w:val="24"/>
          <w:szCs w:val="24"/>
        </w:rPr>
        <w:t>до</w:t>
      </w:r>
      <w:r>
        <w:rPr>
          <w:sz w:val="24"/>
          <w:szCs w:val="24"/>
        </w:rPr>
        <w:t xml:space="preserve">школьников». Решая </w:t>
      </w:r>
      <w:r w:rsidR="00010CE1">
        <w:rPr>
          <w:sz w:val="24"/>
          <w:szCs w:val="24"/>
        </w:rPr>
        <w:t>проблемы психологических особенностей воспитанников,</w:t>
      </w:r>
      <w:r>
        <w:rPr>
          <w:sz w:val="24"/>
          <w:szCs w:val="24"/>
        </w:rPr>
        <w:t xml:space="preserve"> организован</w:t>
      </w:r>
      <w:r w:rsidR="00010CE1">
        <w:rPr>
          <w:sz w:val="24"/>
          <w:szCs w:val="24"/>
        </w:rPr>
        <w:t xml:space="preserve"> практикум</w:t>
      </w:r>
      <w:r>
        <w:rPr>
          <w:sz w:val="24"/>
          <w:szCs w:val="24"/>
        </w:rPr>
        <w:t xml:space="preserve"> «</w:t>
      </w:r>
      <w:r w:rsidR="00847D69">
        <w:rPr>
          <w:sz w:val="24"/>
          <w:szCs w:val="24"/>
        </w:rPr>
        <w:t>Проблемные дети. Какие</w:t>
      </w:r>
      <w:r w:rsidR="00010CE1">
        <w:rPr>
          <w:sz w:val="24"/>
          <w:szCs w:val="24"/>
        </w:rPr>
        <w:t xml:space="preserve"> они?».</w:t>
      </w:r>
      <w:r>
        <w:rPr>
          <w:sz w:val="24"/>
          <w:szCs w:val="24"/>
        </w:rPr>
        <w:t xml:space="preserve">  Тематика педсовета «Педагогическое общение. Технология этической защиты» послужила почвой для улучшения педагогического взаимодействия</w:t>
      </w:r>
      <w:r w:rsidR="00010CE1">
        <w:rPr>
          <w:sz w:val="24"/>
          <w:szCs w:val="24"/>
        </w:rPr>
        <w:t>.</w:t>
      </w:r>
      <w:r w:rsidR="00C9525B">
        <w:rPr>
          <w:sz w:val="24"/>
          <w:szCs w:val="24"/>
        </w:rPr>
        <w:t xml:space="preserve"> Психологические игры «Неиспорченный телефон» (умение передавать информацию), «Кораблекрушение» (умение прислушиваться к мнению окружающих)</w:t>
      </w:r>
      <w:r w:rsidR="006924D4">
        <w:rPr>
          <w:sz w:val="24"/>
          <w:szCs w:val="24"/>
        </w:rPr>
        <w:t xml:space="preserve"> помогают глубже узнать друг друга.</w:t>
      </w:r>
    </w:p>
    <w:p w:rsidR="00E07C3C" w:rsidRPr="00E07C3C" w:rsidRDefault="002C1303" w:rsidP="00847D69">
      <w:pPr>
        <w:ind w:left="-1080" w:firstLine="360"/>
        <w:jc w:val="both"/>
        <w:rPr>
          <w:sz w:val="24"/>
          <w:szCs w:val="24"/>
        </w:rPr>
      </w:pPr>
      <w:r>
        <w:rPr>
          <w:sz w:val="24"/>
          <w:szCs w:val="24"/>
        </w:rPr>
        <w:t>Только развивающийся п</w:t>
      </w:r>
      <w:r w:rsidR="00F73E8E">
        <w:rPr>
          <w:sz w:val="24"/>
          <w:szCs w:val="24"/>
        </w:rPr>
        <w:t>едагог может воспитывать ребёнка</w:t>
      </w:r>
      <w:r>
        <w:rPr>
          <w:sz w:val="24"/>
          <w:szCs w:val="24"/>
        </w:rPr>
        <w:t>, способного к развитию и саморазвитию. Сама жизнь предъявляет к профессии педагога требование – постоянное профессиональное развитие. Старые отработанные методы и приёмы перестают срабаты</w:t>
      </w:r>
      <w:r w:rsidR="00111FC7">
        <w:rPr>
          <w:sz w:val="24"/>
          <w:szCs w:val="24"/>
        </w:rPr>
        <w:t xml:space="preserve">вать. </w:t>
      </w:r>
      <w:r>
        <w:rPr>
          <w:sz w:val="24"/>
          <w:szCs w:val="24"/>
        </w:rPr>
        <w:t>С целью содействия профессиональному росту педагогов и активизации их личностных ресурсов разработаны занятия, в ходе которых осознаются общие профессиональные стереотипы, препятствующие развитию педагогического ма</w:t>
      </w:r>
      <w:r w:rsidR="00F73E8E">
        <w:rPr>
          <w:sz w:val="24"/>
          <w:szCs w:val="24"/>
        </w:rPr>
        <w:t>стерства. Посредством тренингов</w:t>
      </w:r>
      <w:r w:rsidR="00847D69">
        <w:rPr>
          <w:sz w:val="24"/>
          <w:szCs w:val="24"/>
        </w:rPr>
        <w:t>(«Как стать счастливым!», «Музыка лечит болезни души»</w:t>
      </w:r>
      <w:r w:rsidR="00CA09A5">
        <w:rPr>
          <w:sz w:val="24"/>
          <w:szCs w:val="24"/>
        </w:rPr>
        <w:t>, «Правила бесконфликтного общения»</w:t>
      </w:r>
      <w:r w:rsidR="00C9525B">
        <w:rPr>
          <w:sz w:val="24"/>
          <w:szCs w:val="24"/>
        </w:rPr>
        <w:t>)</w:t>
      </w:r>
      <w:r>
        <w:rPr>
          <w:sz w:val="24"/>
          <w:szCs w:val="24"/>
        </w:rPr>
        <w:t xml:space="preserve"> осуществляется обучение техникам саморегуляции, ослабления психической напряжённости. </w:t>
      </w:r>
      <w:r w:rsidR="00CC1313">
        <w:rPr>
          <w:sz w:val="24"/>
          <w:szCs w:val="24"/>
        </w:rPr>
        <w:t xml:space="preserve">В работе с коллективом применяется технология «доверительного пространства», ключевыми </w:t>
      </w:r>
      <w:r w:rsidR="00CC1313">
        <w:rPr>
          <w:sz w:val="24"/>
          <w:szCs w:val="24"/>
        </w:rPr>
        <w:lastRenderedPageBreak/>
        <w:t>моментами которой являются: открытость и сотрудничество, активное участие каждого, создание демократической атмосферы, равенство возможностей, обмен идеями</w:t>
      </w:r>
      <w:r w:rsidR="00303B32">
        <w:rPr>
          <w:sz w:val="24"/>
          <w:szCs w:val="24"/>
        </w:rPr>
        <w:t>.</w:t>
      </w:r>
      <w:r w:rsidR="00CC1313">
        <w:rPr>
          <w:sz w:val="24"/>
          <w:szCs w:val="24"/>
        </w:rPr>
        <w:t xml:space="preserve">Постоянным </w:t>
      </w:r>
      <w:r w:rsidR="00111FC7">
        <w:rPr>
          <w:sz w:val="24"/>
          <w:szCs w:val="24"/>
        </w:rPr>
        <w:t xml:space="preserve">спутником педагогических мероприятий является стресс-тест. При наличии стресса актуальными становятся упражнения </w:t>
      </w:r>
      <w:proofErr w:type="spellStart"/>
      <w:r w:rsidR="00111FC7">
        <w:rPr>
          <w:sz w:val="24"/>
          <w:szCs w:val="24"/>
        </w:rPr>
        <w:t>сихрогимнастики</w:t>
      </w:r>
      <w:proofErr w:type="spellEnd"/>
      <w:r w:rsidR="00111FC7">
        <w:rPr>
          <w:sz w:val="24"/>
          <w:szCs w:val="24"/>
        </w:rPr>
        <w:t>, «Бодрость за 1 минуту»</w:t>
      </w:r>
      <w:r w:rsidR="003F4052">
        <w:rPr>
          <w:sz w:val="24"/>
          <w:szCs w:val="24"/>
        </w:rPr>
        <w:t xml:space="preserve">, элементы </w:t>
      </w:r>
      <w:proofErr w:type="spellStart"/>
      <w:r w:rsidR="003F4052">
        <w:rPr>
          <w:sz w:val="24"/>
          <w:szCs w:val="24"/>
        </w:rPr>
        <w:t>иматотерапии</w:t>
      </w:r>
      <w:proofErr w:type="spellEnd"/>
      <w:r w:rsidR="00CA09A5">
        <w:rPr>
          <w:sz w:val="24"/>
          <w:szCs w:val="24"/>
        </w:rPr>
        <w:t xml:space="preserve">, </w:t>
      </w:r>
      <w:proofErr w:type="spellStart"/>
      <w:r w:rsidR="00CA09A5">
        <w:rPr>
          <w:sz w:val="24"/>
          <w:szCs w:val="24"/>
        </w:rPr>
        <w:t>релакс-картины</w:t>
      </w:r>
      <w:proofErr w:type="spellEnd"/>
      <w:r w:rsidR="00CA09A5">
        <w:rPr>
          <w:sz w:val="24"/>
          <w:szCs w:val="24"/>
        </w:rPr>
        <w:t xml:space="preserve">, </w:t>
      </w:r>
      <w:proofErr w:type="spellStart"/>
      <w:r w:rsidR="00CA09A5">
        <w:rPr>
          <w:sz w:val="24"/>
          <w:szCs w:val="24"/>
        </w:rPr>
        <w:t>цветотерапия</w:t>
      </w:r>
      <w:proofErr w:type="spellEnd"/>
      <w:r w:rsidR="00C9525B">
        <w:rPr>
          <w:sz w:val="24"/>
          <w:szCs w:val="24"/>
        </w:rPr>
        <w:t>, «Дружеский шарж на коллегу», «Люди и фрукты»</w:t>
      </w:r>
      <w:r w:rsidR="003F4052">
        <w:rPr>
          <w:sz w:val="24"/>
          <w:szCs w:val="24"/>
        </w:rPr>
        <w:t xml:space="preserve"> и т.д. </w:t>
      </w:r>
      <w:r w:rsidR="00303B32">
        <w:rPr>
          <w:sz w:val="24"/>
          <w:szCs w:val="24"/>
        </w:rPr>
        <w:t xml:space="preserve">Традицией коллектива становится новогодний тренинг, что сближает сотрудников, поднимает настроение посредством сказочных гаданий. </w:t>
      </w:r>
      <w:r w:rsidR="00E07C3C" w:rsidRPr="00E07C3C">
        <w:rPr>
          <w:sz w:val="24"/>
          <w:szCs w:val="24"/>
        </w:rPr>
        <w:t xml:space="preserve">Интересно и содержательно проходят совместные мероприятия: </w:t>
      </w:r>
      <w:proofErr w:type="gramStart"/>
      <w:r w:rsidR="00E07C3C">
        <w:rPr>
          <w:sz w:val="24"/>
          <w:szCs w:val="24"/>
        </w:rPr>
        <w:t>«</w:t>
      </w:r>
      <w:r w:rsidR="00E07C3C" w:rsidRPr="00E07C3C">
        <w:rPr>
          <w:sz w:val="24"/>
          <w:szCs w:val="24"/>
        </w:rPr>
        <w:t>Начнём утро с зарядки, улыбаясь</w:t>
      </w:r>
      <w:r w:rsidR="00C9525B">
        <w:rPr>
          <w:sz w:val="24"/>
          <w:szCs w:val="24"/>
        </w:rPr>
        <w:t>!</w:t>
      </w:r>
      <w:r w:rsidR="00E07C3C">
        <w:rPr>
          <w:sz w:val="24"/>
          <w:szCs w:val="24"/>
        </w:rPr>
        <w:t>»</w:t>
      </w:r>
      <w:r w:rsidR="00847D69">
        <w:rPr>
          <w:sz w:val="24"/>
          <w:szCs w:val="24"/>
        </w:rPr>
        <w:t xml:space="preserve"> (</w:t>
      </w:r>
      <w:r w:rsidR="00C9525B">
        <w:rPr>
          <w:sz w:val="24"/>
          <w:szCs w:val="24"/>
        </w:rPr>
        <w:t xml:space="preserve">все сотрудники вместе с детьми </w:t>
      </w:r>
      <w:r w:rsidR="00847D69">
        <w:rPr>
          <w:sz w:val="24"/>
          <w:szCs w:val="24"/>
        </w:rPr>
        <w:t xml:space="preserve"> выходят в общий коридор и делаю</w:t>
      </w:r>
      <w:r w:rsidR="00C9525B">
        <w:rPr>
          <w:sz w:val="24"/>
          <w:szCs w:val="24"/>
        </w:rPr>
        <w:t>т упражнения под веселую музыку,</w:t>
      </w:r>
      <w:r w:rsidR="00847D69">
        <w:rPr>
          <w:sz w:val="24"/>
          <w:szCs w:val="24"/>
        </w:rPr>
        <w:t xml:space="preserve"> заряжаясь позитивом на весь день), </w:t>
      </w:r>
      <w:r w:rsidR="00E07C3C" w:rsidRPr="00E07C3C">
        <w:rPr>
          <w:sz w:val="24"/>
          <w:szCs w:val="24"/>
        </w:rPr>
        <w:t>Дни здоровья с выходом на природу</w:t>
      </w:r>
      <w:r w:rsidR="00E07C3C">
        <w:rPr>
          <w:sz w:val="24"/>
        </w:rPr>
        <w:t>;  п</w:t>
      </w:r>
      <w:r w:rsidR="00E07C3C" w:rsidRPr="00E07C3C">
        <w:rPr>
          <w:sz w:val="24"/>
          <w:szCs w:val="24"/>
        </w:rPr>
        <w:t>раздники, юбилеи, вече</w:t>
      </w:r>
      <w:r w:rsidR="00E07C3C">
        <w:rPr>
          <w:sz w:val="24"/>
        </w:rPr>
        <w:t>ра  отдыха с пением под караоке; с</w:t>
      </w:r>
      <w:r w:rsidR="00E07C3C" w:rsidRPr="00E07C3C">
        <w:rPr>
          <w:sz w:val="24"/>
          <w:szCs w:val="24"/>
        </w:rPr>
        <w:t>овместный выезд в театр, выходы на концерты в ДК и т.д.</w:t>
      </w:r>
      <w:proofErr w:type="gramEnd"/>
    </w:p>
    <w:p w:rsidR="002C1303" w:rsidRDefault="003F4052" w:rsidP="002C1303">
      <w:pPr>
        <w:ind w:left="-108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Изучая микроклимат </w:t>
      </w:r>
      <w:r w:rsidR="00303B32">
        <w:rPr>
          <w:sz w:val="24"/>
          <w:szCs w:val="24"/>
        </w:rPr>
        <w:t xml:space="preserve">педагогического коллектива </w:t>
      </w:r>
      <w:r>
        <w:rPr>
          <w:sz w:val="24"/>
          <w:szCs w:val="24"/>
        </w:rPr>
        <w:t xml:space="preserve">дошкольных групп, мы сравнили уровень развития </w:t>
      </w:r>
      <w:r w:rsidR="00303B32">
        <w:rPr>
          <w:sz w:val="24"/>
          <w:szCs w:val="24"/>
        </w:rPr>
        <w:t xml:space="preserve">сообщества </w:t>
      </w:r>
      <w:r>
        <w:rPr>
          <w:sz w:val="24"/>
          <w:szCs w:val="24"/>
        </w:rPr>
        <w:t xml:space="preserve">с подобной иерархической системой, разработанной А.И. </w:t>
      </w:r>
      <w:proofErr w:type="spellStart"/>
      <w:r>
        <w:rPr>
          <w:sz w:val="24"/>
          <w:szCs w:val="24"/>
        </w:rPr>
        <w:t>Лутошкиным</w:t>
      </w:r>
      <w:proofErr w:type="spellEnd"/>
      <w:r>
        <w:rPr>
          <w:sz w:val="24"/>
          <w:szCs w:val="24"/>
        </w:rPr>
        <w:t>. Результаты оптимистичны: уровень развития коллектива – «кооперация», чуть-чуть и «Алый парус».</w:t>
      </w:r>
      <w:r w:rsidR="00524D67">
        <w:rPr>
          <w:sz w:val="24"/>
          <w:szCs w:val="24"/>
        </w:rPr>
        <w:t xml:space="preserve"> Позитивные критерии </w:t>
      </w:r>
      <w:proofErr w:type="spellStart"/>
      <w:r w:rsidR="00F73E8E">
        <w:rPr>
          <w:sz w:val="24"/>
          <w:szCs w:val="24"/>
        </w:rPr>
        <w:t>педколлектива</w:t>
      </w:r>
      <w:proofErr w:type="spellEnd"/>
      <w:r w:rsidR="00524D67">
        <w:rPr>
          <w:sz w:val="24"/>
          <w:szCs w:val="24"/>
        </w:rPr>
        <w:t xml:space="preserve">: эмоциональность, интеллектуальность, гуманность; совершенства требуют организованность и действенность системы взаимоподчинения. </w:t>
      </w:r>
    </w:p>
    <w:p w:rsidR="002C1303" w:rsidRDefault="002C1303" w:rsidP="006924D4">
      <w:pPr>
        <w:pStyle w:val="a4"/>
        <w:ind w:left="-1134" w:firstLine="56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Обращение к психологии взгляда родителей позволяет по-новому воспринимать то, что ежедневно окружает их в процессе воспитания детей. Стимулом к деятельности являются организация различных форм взаимодействия с родителями: систематические индивидуальные консультации; групповые консультации и практикумы; родительские собрания («Искусство быть родителем», «Как сделать ребёнка популярным») и тренинги («Воспитание настоящего мужчины», «Взаимоотношения с дочерью»)</w:t>
      </w:r>
      <w:r w:rsidR="00E07C3C">
        <w:rPr>
          <w:sz w:val="24"/>
          <w:szCs w:val="24"/>
        </w:rPr>
        <w:t xml:space="preserve">. </w:t>
      </w:r>
      <w:proofErr w:type="gramStart"/>
      <w:r w:rsidR="006924D4">
        <w:rPr>
          <w:sz w:val="24"/>
          <w:szCs w:val="28"/>
        </w:rPr>
        <w:t>Эффективными стимуляторами являются наглядные формы работы: оформление стендов «Что можно сделать для развития речи дошкольников?», фотовыставок «Как мы провели лето!», папок-передвижек «Мастерская слова»,  буклетов «Учите детей говорить правильно», листовок «Речевое развитие детей» с практическими советами, игровыми упражнениями, теоретическим материалом.</w:t>
      </w:r>
      <w:proofErr w:type="gramEnd"/>
      <w:r w:rsidR="006924D4">
        <w:rPr>
          <w:sz w:val="24"/>
          <w:szCs w:val="28"/>
        </w:rPr>
        <w:t xml:space="preserve"> В реализации находятся </w:t>
      </w:r>
      <w:proofErr w:type="spellStart"/>
      <w:proofErr w:type="gramStart"/>
      <w:r w:rsidR="006924D4">
        <w:rPr>
          <w:sz w:val="24"/>
          <w:szCs w:val="28"/>
        </w:rPr>
        <w:t>детско</w:t>
      </w:r>
      <w:proofErr w:type="spellEnd"/>
      <w:r w:rsidR="006924D4">
        <w:rPr>
          <w:sz w:val="24"/>
          <w:szCs w:val="28"/>
        </w:rPr>
        <w:t xml:space="preserve"> – родительские</w:t>
      </w:r>
      <w:proofErr w:type="gramEnd"/>
      <w:r w:rsidR="006924D4">
        <w:rPr>
          <w:sz w:val="24"/>
          <w:szCs w:val="28"/>
        </w:rPr>
        <w:t xml:space="preserve"> проекты: «Мир в твоём окне»,  «Птица семейного счастья», «Навстречу друг другу».</w:t>
      </w:r>
    </w:p>
    <w:p w:rsidR="002C1303" w:rsidRDefault="002C1303" w:rsidP="002C1303">
      <w:pPr>
        <w:ind w:left="-1080" w:firstLine="360"/>
        <w:jc w:val="both"/>
        <w:rPr>
          <w:sz w:val="24"/>
          <w:szCs w:val="24"/>
        </w:rPr>
      </w:pPr>
      <w:r>
        <w:rPr>
          <w:sz w:val="24"/>
          <w:szCs w:val="24"/>
        </w:rPr>
        <w:t>Педагог-психолог использует в своей деятельности все необходимые технические средства: компьютер, ксерокс, сканер, интернет, музыкальное и цветовое оформление. Всё это делает образовательный процесс бо</w:t>
      </w:r>
      <w:r w:rsidR="00423518">
        <w:rPr>
          <w:sz w:val="24"/>
          <w:szCs w:val="24"/>
        </w:rPr>
        <w:t>лее ярким и  насыщенным. Воспитанники</w:t>
      </w:r>
      <w:r>
        <w:rPr>
          <w:sz w:val="24"/>
          <w:szCs w:val="24"/>
        </w:rPr>
        <w:t xml:space="preserve"> с удовольствием выполняют задания, используя ТСО.</w:t>
      </w:r>
    </w:p>
    <w:p w:rsidR="002C1303" w:rsidRDefault="002C1303" w:rsidP="002C1303">
      <w:pPr>
        <w:ind w:left="-1080" w:firstLine="180"/>
        <w:jc w:val="both"/>
        <w:rPr>
          <w:sz w:val="24"/>
          <w:szCs w:val="24"/>
        </w:rPr>
      </w:pPr>
      <w:r>
        <w:rPr>
          <w:sz w:val="24"/>
          <w:szCs w:val="24"/>
        </w:rPr>
        <w:t>По отношению к общим задачам образовательного учреждения результат деятельности психологической службы является промежуточным и обеспечивает эффективность деяте</w:t>
      </w:r>
      <w:r w:rsidR="00423518">
        <w:rPr>
          <w:sz w:val="24"/>
          <w:szCs w:val="24"/>
        </w:rPr>
        <w:t>льности педагогов,</w:t>
      </w:r>
      <w:r>
        <w:rPr>
          <w:sz w:val="24"/>
          <w:szCs w:val="24"/>
        </w:rPr>
        <w:t xml:space="preserve"> администраторов, других специалистов. Критериями успешного решения задач психологической службы являются:</w:t>
      </w:r>
    </w:p>
    <w:p w:rsidR="002C1303" w:rsidRDefault="002C1303" w:rsidP="002C1303">
      <w:pPr>
        <w:ind w:left="-1080" w:firstLine="180"/>
        <w:jc w:val="both"/>
        <w:rPr>
          <w:sz w:val="24"/>
          <w:szCs w:val="24"/>
        </w:rPr>
      </w:pPr>
      <w:r>
        <w:rPr>
          <w:sz w:val="24"/>
          <w:szCs w:val="24"/>
        </w:rPr>
        <w:t>1) реализация мероприятий в соответствии с утверждённым планом;</w:t>
      </w:r>
    </w:p>
    <w:p w:rsidR="002C1303" w:rsidRDefault="002C1303" w:rsidP="002C1303">
      <w:pPr>
        <w:ind w:left="-1080" w:firstLine="180"/>
        <w:jc w:val="both"/>
        <w:rPr>
          <w:sz w:val="24"/>
          <w:szCs w:val="24"/>
        </w:rPr>
      </w:pPr>
      <w:r>
        <w:rPr>
          <w:sz w:val="24"/>
          <w:szCs w:val="24"/>
        </w:rPr>
        <w:t>2) возможность использования результатов её работы для решения общих задач администрацией, педагогическим коллективом, другими специалистами;</w:t>
      </w:r>
    </w:p>
    <w:p w:rsidR="002C1303" w:rsidRDefault="002C1303" w:rsidP="002C1303">
      <w:pPr>
        <w:ind w:left="-1080" w:firstLine="360"/>
        <w:jc w:val="both"/>
        <w:rPr>
          <w:sz w:val="24"/>
          <w:szCs w:val="24"/>
        </w:rPr>
      </w:pPr>
      <w:r>
        <w:rPr>
          <w:sz w:val="24"/>
          <w:szCs w:val="24"/>
        </w:rPr>
        <w:t>3) позитивное  отношение к деятельности психолога  и готовность к сотрудничеству со стороны администрации, педагогического и ученического коллективов, родительской общественности.</w:t>
      </w:r>
    </w:p>
    <w:p w:rsidR="002C1303" w:rsidRDefault="002C1303" w:rsidP="002C1303">
      <w:pPr>
        <w:ind w:left="-1080" w:firstLine="360"/>
        <w:jc w:val="both"/>
        <w:rPr>
          <w:sz w:val="24"/>
          <w:szCs w:val="24"/>
        </w:rPr>
      </w:pPr>
      <w:r>
        <w:rPr>
          <w:sz w:val="24"/>
          <w:szCs w:val="24"/>
        </w:rPr>
        <w:t>Вместе с психологией в школу приходят новые знания и отношения, научная диагностика, серьёзные исследова</w:t>
      </w:r>
      <w:r w:rsidR="003F4052">
        <w:rPr>
          <w:sz w:val="24"/>
          <w:szCs w:val="24"/>
        </w:rPr>
        <w:t>ния и действенная помощь воспитаннику</w:t>
      </w:r>
      <w:r>
        <w:rPr>
          <w:sz w:val="24"/>
          <w:szCs w:val="24"/>
        </w:rPr>
        <w:t>, что помогает педагогам решать проблемы индивиду</w:t>
      </w:r>
      <w:r w:rsidR="003F4052">
        <w:rPr>
          <w:sz w:val="24"/>
          <w:szCs w:val="24"/>
        </w:rPr>
        <w:t xml:space="preserve">ализации и дифференциации  педагогического </w:t>
      </w:r>
      <w:r w:rsidR="00CC1313">
        <w:rPr>
          <w:sz w:val="24"/>
          <w:szCs w:val="24"/>
        </w:rPr>
        <w:t xml:space="preserve"> процесса</w:t>
      </w:r>
      <w:r>
        <w:rPr>
          <w:sz w:val="24"/>
          <w:szCs w:val="24"/>
        </w:rPr>
        <w:t xml:space="preserve">. </w:t>
      </w:r>
    </w:p>
    <w:p w:rsidR="003F4052" w:rsidRDefault="002C1303" w:rsidP="003F4052">
      <w:pPr>
        <w:ind w:left="-1080" w:firstLine="360"/>
        <w:jc w:val="both"/>
        <w:rPr>
          <w:sz w:val="24"/>
          <w:szCs w:val="24"/>
        </w:rPr>
      </w:pPr>
      <w:r>
        <w:rPr>
          <w:sz w:val="24"/>
          <w:szCs w:val="24"/>
        </w:rPr>
        <w:t>Психологическая служба помогает создавать в образовательном учреждении атмосферу психологического комфорта, взаимопонимания, радости и доверия, которые царят в стенах школьного дома и стимулируют психолого-педагогическую деятельность всех участников образовательного процесса.</w:t>
      </w:r>
      <w:r w:rsidR="003F4052">
        <w:rPr>
          <w:sz w:val="24"/>
          <w:szCs w:val="24"/>
        </w:rPr>
        <w:t xml:space="preserve"> Это даст ещё один стимул</w:t>
      </w:r>
      <w:r w:rsidR="00CC1313">
        <w:rPr>
          <w:sz w:val="24"/>
          <w:szCs w:val="24"/>
        </w:rPr>
        <w:t xml:space="preserve"> для повышения качества знаний;</w:t>
      </w:r>
      <w:r w:rsidR="003F4052">
        <w:rPr>
          <w:sz w:val="24"/>
          <w:szCs w:val="24"/>
        </w:rPr>
        <w:t xml:space="preserve"> будет содействовать </w:t>
      </w:r>
      <w:r w:rsidR="00CC1313">
        <w:rPr>
          <w:sz w:val="24"/>
          <w:szCs w:val="24"/>
        </w:rPr>
        <w:t xml:space="preserve">дальнейшей </w:t>
      </w:r>
      <w:proofErr w:type="spellStart"/>
      <w:r w:rsidR="003F4052">
        <w:rPr>
          <w:sz w:val="24"/>
          <w:szCs w:val="24"/>
        </w:rPr>
        <w:t>гуманизации</w:t>
      </w:r>
      <w:proofErr w:type="spellEnd"/>
      <w:r w:rsidR="003F4052">
        <w:rPr>
          <w:sz w:val="24"/>
          <w:szCs w:val="24"/>
        </w:rPr>
        <w:t xml:space="preserve"> образовательной среды </w:t>
      </w:r>
      <w:proofErr w:type="spellStart"/>
      <w:r w:rsidR="00CA09A5">
        <w:rPr>
          <w:sz w:val="24"/>
          <w:szCs w:val="24"/>
        </w:rPr>
        <w:t>дошкольно-школьного</w:t>
      </w:r>
      <w:proofErr w:type="spellEnd"/>
      <w:r w:rsidR="00CA09A5">
        <w:rPr>
          <w:sz w:val="24"/>
          <w:szCs w:val="24"/>
        </w:rPr>
        <w:t xml:space="preserve"> дома</w:t>
      </w:r>
      <w:r w:rsidR="003F4052">
        <w:rPr>
          <w:sz w:val="24"/>
          <w:szCs w:val="24"/>
        </w:rPr>
        <w:t xml:space="preserve">. </w:t>
      </w:r>
    </w:p>
    <w:p w:rsidR="001F5042" w:rsidRDefault="001F5042" w:rsidP="003F4052">
      <w:pPr>
        <w:ind w:left="-1080" w:firstLine="360"/>
        <w:jc w:val="both"/>
        <w:rPr>
          <w:sz w:val="24"/>
          <w:szCs w:val="24"/>
        </w:rPr>
      </w:pPr>
    </w:p>
    <w:p w:rsidR="001F5042" w:rsidRDefault="001F5042" w:rsidP="001F5042">
      <w:pPr>
        <w:ind w:left="-1080" w:firstLine="360"/>
        <w:jc w:val="both"/>
        <w:rPr>
          <w:sz w:val="24"/>
          <w:szCs w:val="24"/>
        </w:rPr>
      </w:pPr>
      <w:r w:rsidRPr="00524D67">
        <w:rPr>
          <w:b/>
          <w:sz w:val="24"/>
          <w:szCs w:val="24"/>
        </w:rPr>
        <w:t>Педагогический коллектив готов для полной интеграции дошкольных групп в структуру общеобразовательной школы.</w:t>
      </w:r>
      <w:r w:rsidRPr="001F5042">
        <w:rPr>
          <w:b/>
          <w:sz w:val="24"/>
          <w:szCs w:val="24"/>
        </w:rPr>
        <w:t>Определённая модель взаимодействия</w:t>
      </w:r>
      <w:r>
        <w:rPr>
          <w:b/>
          <w:sz w:val="24"/>
          <w:szCs w:val="24"/>
        </w:rPr>
        <w:t xml:space="preserve">  поможет  в реализации ФГОС всех структур образовательного процесса.</w:t>
      </w:r>
    </w:p>
    <w:p w:rsidR="001F5042" w:rsidRDefault="001F5042" w:rsidP="003F4052">
      <w:pPr>
        <w:ind w:left="-1080" w:firstLine="360"/>
        <w:jc w:val="both"/>
        <w:rPr>
          <w:sz w:val="24"/>
          <w:szCs w:val="24"/>
        </w:rPr>
      </w:pPr>
    </w:p>
    <w:p w:rsidR="002C1303" w:rsidRDefault="002C1303"/>
    <w:sectPr w:rsidR="002C1303" w:rsidSect="00946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58C6"/>
    <w:multiLevelType w:val="hybridMultilevel"/>
    <w:tmpl w:val="990E5DB2"/>
    <w:lvl w:ilvl="0" w:tplc="376A4C96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96D34"/>
    <w:multiLevelType w:val="hybridMultilevel"/>
    <w:tmpl w:val="F208C6F8"/>
    <w:lvl w:ilvl="0" w:tplc="EE2CA008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5D039F"/>
    <w:multiLevelType w:val="hybridMultilevel"/>
    <w:tmpl w:val="DBAE5242"/>
    <w:lvl w:ilvl="0" w:tplc="61B6FEFE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781C9E"/>
    <w:multiLevelType w:val="hybridMultilevel"/>
    <w:tmpl w:val="C09A566A"/>
    <w:lvl w:ilvl="0" w:tplc="F9283C9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042541"/>
    <w:multiLevelType w:val="hybridMultilevel"/>
    <w:tmpl w:val="8DB628EE"/>
    <w:lvl w:ilvl="0" w:tplc="C05E89B6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BE450D"/>
    <w:multiLevelType w:val="hybridMultilevel"/>
    <w:tmpl w:val="05CCC85E"/>
    <w:lvl w:ilvl="0" w:tplc="1C3EC2BA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902BA6"/>
    <w:multiLevelType w:val="hybridMultilevel"/>
    <w:tmpl w:val="D1C06686"/>
    <w:lvl w:ilvl="0" w:tplc="682AB114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475021"/>
    <w:multiLevelType w:val="hybridMultilevel"/>
    <w:tmpl w:val="8264B660"/>
    <w:lvl w:ilvl="0" w:tplc="5308AC4C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6534BC"/>
    <w:multiLevelType w:val="hybridMultilevel"/>
    <w:tmpl w:val="5236424E"/>
    <w:lvl w:ilvl="0" w:tplc="ED267928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AA1A62"/>
    <w:multiLevelType w:val="hybridMultilevel"/>
    <w:tmpl w:val="47C6D7EA"/>
    <w:lvl w:ilvl="0" w:tplc="6F0C7FF4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F84CEA"/>
    <w:multiLevelType w:val="hybridMultilevel"/>
    <w:tmpl w:val="09822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214193"/>
    <w:multiLevelType w:val="hybridMultilevel"/>
    <w:tmpl w:val="57A84E4C"/>
    <w:lvl w:ilvl="0" w:tplc="3272C404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623790"/>
    <w:multiLevelType w:val="hybridMultilevel"/>
    <w:tmpl w:val="BC78DC9A"/>
    <w:lvl w:ilvl="0" w:tplc="CAD62ADE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0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stylePaneFormatFilter w:val="3F01"/>
  <w:defaultTabStop w:val="708"/>
  <w:characterSpacingControl w:val="doNotCompress"/>
  <w:compat/>
  <w:rsids>
    <w:rsidRoot w:val="00BD7787"/>
    <w:rsid w:val="00010CE1"/>
    <w:rsid w:val="00037736"/>
    <w:rsid w:val="000A3362"/>
    <w:rsid w:val="001002EC"/>
    <w:rsid w:val="00111FC7"/>
    <w:rsid w:val="0016210E"/>
    <w:rsid w:val="001F5042"/>
    <w:rsid w:val="002B7D98"/>
    <w:rsid w:val="002C1303"/>
    <w:rsid w:val="00303B32"/>
    <w:rsid w:val="003D55BB"/>
    <w:rsid w:val="003F4052"/>
    <w:rsid w:val="00401454"/>
    <w:rsid w:val="00423518"/>
    <w:rsid w:val="00496EDA"/>
    <w:rsid w:val="00524D67"/>
    <w:rsid w:val="00582992"/>
    <w:rsid w:val="00690311"/>
    <w:rsid w:val="006924D4"/>
    <w:rsid w:val="00707DC8"/>
    <w:rsid w:val="00733636"/>
    <w:rsid w:val="00753B54"/>
    <w:rsid w:val="00755AE3"/>
    <w:rsid w:val="007A0CC1"/>
    <w:rsid w:val="0081290C"/>
    <w:rsid w:val="00817701"/>
    <w:rsid w:val="00831B6F"/>
    <w:rsid w:val="00847D69"/>
    <w:rsid w:val="008E0D01"/>
    <w:rsid w:val="00946A6D"/>
    <w:rsid w:val="009517FE"/>
    <w:rsid w:val="009560F1"/>
    <w:rsid w:val="009B58D0"/>
    <w:rsid w:val="009C6236"/>
    <w:rsid w:val="009D0A30"/>
    <w:rsid w:val="00A14AAD"/>
    <w:rsid w:val="00B933FC"/>
    <w:rsid w:val="00BD7787"/>
    <w:rsid w:val="00BF3F95"/>
    <w:rsid w:val="00C9525B"/>
    <w:rsid w:val="00CA09A5"/>
    <w:rsid w:val="00CC1313"/>
    <w:rsid w:val="00D331CF"/>
    <w:rsid w:val="00D6119D"/>
    <w:rsid w:val="00D64895"/>
    <w:rsid w:val="00D9368E"/>
    <w:rsid w:val="00DD7A6E"/>
    <w:rsid w:val="00E07C3C"/>
    <w:rsid w:val="00E52472"/>
    <w:rsid w:val="00F529EE"/>
    <w:rsid w:val="00F73E8E"/>
    <w:rsid w:val="00F84D54"/>
    <w:rsid w:val="00FB341A"/>
    <w:rsid w:val="00FF4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77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0A30"/>
    <w:pPr>
      <w:ind w:left="720"/>
      <w:contextualSpacing/>
    </w:pPr>
  </w:style>
  <w:style w:type="paragraph" w:styleId="a5">
    <w:name w:val="Body Text Indent"/>
    <w:basedOn w:val="a"/>
    <w:link w:val="a6"/>
    <w:rsid w:val="00E07C3C"/>
    <w:pPr>
      <w:ind w:left="4440"/>
      <w:jc w:val="both"/>
    </w:pPr>
    <w:rPr>
      <w:sz w:val="32"/>
      <w:szCs w:val="24"/>
    </w:rPr>
  </w:style>
  <w:style w:type="character" w:customStyle="1" w:styleId="a6">
    <w:name w:val="Основной текст с отступом Знак"/>
    <w:basedOn w:val="a0"/>
    <w:link w:val="a5"/>
    <w:rsid w:val="00E07C3C"/>
    <w:rPr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8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5</Pages>
  <Words>1788</Words>
  <Characters>14399</Characters>
  <Application>Microsoft Office Word</Application>
  <DocSecurity>0</DocSecurity>
  <Lines>119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</vt:lpstr>
    </vt:vector>
  </TitlesOfParts>
  <Company/>
  <LinksUpToDate>false</LinksUpToDate>
  <CharactersWithSpaces>16155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</dc:title>
  <dc:subject/>
  <dc:creator>Korobova</dc:creator>
  <cp:keywords/>
  <dc:description/>
  <cp:lastModifiedBy>User</cp:lastModifiedBy>
  <cp:revision>15</cp:revision>
  <dcterms:created xsi:type="dcterms:W3CDTF">2014-12-27T07:07:00Z</dcterms:created>
  <dcterms:modified xsi:type="dcterms:W3CDTF">2015-01-30T06:31:00Z</dcterms:modified>
</cp:coreProperties>
</file>