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Праздничный конкурс "Моя семья — моя радость" 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Цели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Развитие семейного творчества.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Воспитание добрых, уважительных отношений между детьми и родителями, способствующих сплочению семьи.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Оказание содействия установлению взаимопонимания между школой и семьей.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Добрый день, дорогие гости. Мы рады видеть вас на семейном празднике «Моя семья – моя радость». Семья – это близкие и родные люди, те, кого мы любим, о ком заботимся, с кого берем пример, кому желаем добра и счастья. Семья – это самое ценное в жизни каждого из нас.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Стихотворение «Что может быть семьи дороже?» читает ученица 8 класса.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Что может быть семьи дороже?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Теплом встречает отчий дом,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Здесь ждут тебя всегда с любовью.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И провожают в путь с добром.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Отец и мать и дети дружно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Сидят за праздничным столом.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И вместе им совсем не скучно.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А интересно впятером.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Малыш для старших как любимец.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Родители – во всем мудрей.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Любимый папа – друг, кормилец.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А мама ближе всех, родней.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Любите! И цените счастье!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Оно рождается в семье,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Что может быть ее дороже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На этой сказочной земле!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И сегодня на нашем празднике присутствуют семейные команды, которые будут соревноваться за звание самой успешной семьи. Итак, участники нашего конкурса.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(Представление четырех семей – участников конкурса)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Разрешите представить семейный совет, который будет судить сегодняшний конкурс.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(Представление участников жюри)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Итак, самое время начинать нашу конкурсную программу.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1. Блиц – опрос. Разминка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Надеюсь, вы хорошо разбираетесь в родственных связях. Нужно командам по очереди быстро отвечать, давать другое название тем, кого я буду называть. Например, женатые на родных сестрах – свояки. Семейный совет выставляет + за верные ответы.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6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свекровь)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тесть)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дочер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зять)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теща)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Отец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36591">
        <w:rPr>
          <w:rFonts w:ascii="Times New Roman" w:hAnsi="Times New Roman" w:cs="Times New Roman"/>
          <w:sz w:val="24"/>
          <w:szCs w:val="24"/>
        </w:rPr>
        <w:t>свекр</w:t>
      </w:r>
      <w:proofErr w:type="spellEnd"/>
      <w:r w:rsidRPr="00336591">
        <w:rPr>
          <w:rFonts w:ascii="Times New Roman" w:hAnsi="Times New Roman" w:cs="Times New Roman"/>
          <w:sz w:val="24"/>
          <w:szCs w:val="24"/>
        </w:rPr>
        <w:t xml:space="preserve">) </w:t>
      </w:r>
      <w:r w:rsidRPr="00336591">
        <w:rPr>
          <w:rFonts w:ascii="Times New Roman" w:hAnsi="Times New Roman" w:cs="Times New Roman"/>
          <w:sz w:val="24"/>
          <w:szCs w:val="24"/>
        </w:rPr>
        <w:tab/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Жена 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сноха) </w:t>
      </w:r>
      <w:r w:rsidRPr="00336591">
        <w:rPr>
          <w:rFonts w:ascii="Times New Roman" w:hAnsi="Times New Roman" w:cs="Times New Roman"/>
          <w:sz w:val="24"/>
          <w:szCs w:val="24"/>
        </w:rPr>
        <w:tab/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Сестра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>золовка)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Брат муж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деверь)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Неродная 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мачеха)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шурин) </w:t>
      </w:r>
      <w:r w:rsidRPr="00336591">
        <w:rPr>
          <w:rFonts w:ascii="Times New Roman" w:hAnsi="Times New Roman" w:cs="Times New Roman"/>
          <w:sz w:val="24"/>
          <w:szCs w:val="24"/>
        </w:rPr>
        <w:tab/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Неродной 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отчим)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свояченица)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Неродной сы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пасынок)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Сын 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внук)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Неродная доч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падчерица)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тетя)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Сын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брат)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брат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племянник)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отц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дядя) </w:t>
      </w:r>
      <w:r w:rsidRPr="00336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336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племянница) </w:t>
      </w:r>
    </w:p>
    <w:p w:rsid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6591" w:rsidSect="003365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Стихотворение читает ученица 8 класса.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Семья – это то, что мы делим на всех.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Всем понемножку: и радость, и смех.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Взлет и падение. Радость, печаль,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Дружбу и ссоры. Молчанья печать.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Семья – это то, что с тобою всегда.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Пусть мчатся секунды, недели, года.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Но стены родные. Отчий твой дом,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Сердце навеки останется в нем.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4. А я милого узнаю по походке…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Все знают песню, которая начинается словами «А я милого узнаю по походке…» Именно так и называется наш следующий конкурс. Не нужно волноваться нашим конкурсантам, дефилировать и очаровывать нас своей походкой никто не будет. Все гораздо проще. Нами собраны контуры ладоней ваших мам. Мамы остаются на местах, а остальные члены семьи подходят и пытаются найти контур руки своей мамы, называют номер контура.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Теперь остался неузнанным только ваш ребенок. Мамы с завязанными глазами будут ощупывать предложенные ладони и назовут ладонь своего ребенка.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Ведущий. Наш конкурс мы проводим в эти дни неслучайно. В ближайшее воскресенье – День матери. Все, думаю, согласятся со мной, что нет на свете человека роднее и ближе матери. Нет любви сильнее материнской, нет нежности нежнее ласки и заботы материнской. Нет тревоги тревожнее бессонных ночей материнских. И любая семья держится силами матери. Дорогие женщины, мамы. Пусть ваши лица устают от улыбок, а руки от букетов цветов. Пусть ваши дети будут послушны, а мужья внимательны. Посвящается всем мамам. 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Стихотворение читает ученица 11 класса.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Ярко </w:t>
      </w:r>
      <w:proofErr w:type="gramStart"/>
      <w:r w:rsidRPr="00336591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 в веках!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Самая прекрасная из женщин-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Женщина с ребенком на руках.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От любой напасти заклиная,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Ей-то уж добра не занимать!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Нет, не Богоматерь, а земная,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Гордая, возвышенная мать.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lastRenderedPageBreak/>
        <w:t xml:space="preserve"> Свет любви издревле ей завещан,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Так вот и стоит она в веках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Самая прекрасная из женщин –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Женщина с ребенком на руках.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Все на свете метится следами,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Сколько бы ни вышагал путей.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Яблоня украшена плодами,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Женщина – судьбой своих детей.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Пусть ей вечно солнце рукоплещет,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Так она и будет жить в веках.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Самая прекрасная из женщин –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 Женщина с ребенком на руках.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6. Самая, самая…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В этом конкурсе папы мамам своих детей просто обязаны делать комплименты. Отрывая по одному лепестку от ромашки, нужно говорить: «Моя жена самая…» Не повторяться.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Домашнее задание 2-ой семьи (творческий конкурс)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7. Десерт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Картофель сварили. А десерт? Командам нужно украсить «торт» (корж), используя пластилин.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Игра со зрителями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Приглашаются 3-4 участника. Предлагается съесть кусочек лимона, не поморщившись, и кто быстрее.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8.Водопой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Десерт съели. А запить? Стакан воды. Каждый участник по очереди подбегает с соломинкой и пьет. Кто вперед опустошит стакан с водой?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Домашнее задание 3-ей семьи (творческий конкурс)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9.Интеллектуальная рыбалка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59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3365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36591">
        <w:rPr>
          <w:rFonts w:ascii="Times New Roman" w:hAnsi="Times New Roman" w:cs="Times New Roman"/>
          <w:sz w:val="24"/>
          <w:szCs w:val="24"/>
        </w:rPr>
        <w:t xml:space="preserve"> же папы наши сегодня устали. Дадим им возможность отдохнуть и порыбачить. Папа вылавливает (на магнит) « рыбку» (лягушку, ботинок). На «рыбке» - начало пословицы о семье. Семье нужно закончить пословицу.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- Когда семья вместе, так (и душа на месте)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- Ребенок учится тому, что (видит у себя в дому)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591">
        <w:rPr>
          <w:rFonts w:ascii="Times New Roman" w:hAnsi="Times New Roman" w:cs="Times New Roman"/>
          <w:sz w:val="24"/>
          <w:szCs w:val="24"/>
        </w:rPr>
        <w:t>- Семья в куче – (не страшна туча</w:t>
      </w:r>
      <w:proofErr w:type="gramEnd"/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- Дом вести – (не рукавом (бородой) трясти)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lastRenderedPageBreak/>
        <w:t>- Не нужен клад, когда (в семье лад)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- Хозяюшка в дому, что (</w:t>
      </w:r>
      <w:proofErr w:type="gramStart"/>
      <w:r w:rsidRPr="00336591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 w:rsidRPr="00336591">
        <w:rPr>
          <w:rFonts w:ascii="Times New Roman" w:hAnsi="Times New Roman" w:cs="Times New Roman"/>
          <w:sz w:val="24"/>
          <w:szCs w:val="24"/>
        </w:rPr>
        <w:t xml:space="preserve"> в меду)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- Гость на пороге – (счастье в доме)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- Крепка семья – (крепка держава)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Домашнее задание 4-ой семьи (творческий конкурс)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Ведущий. Наш семейный праздник подходит к концу. Семейный совет подводит итоги.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В заключение хочу пожелать, чтобы домашний очаг наших конкурсантов и всех присутствующих всегда украшали уют, счастье и здоровье. И чтобы вы, дети, никогда не забывали своих родителей и свой родной дом.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Песня «Родительский дом» в исполнении ученицы 11 класса.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Семейный совет подводит итоги конкурса семейных команд, конкурса рисунков «Моя семья» среди учащихся. Награждение победителей в номинациях: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«Самая успешная семья», «Самая творческая семья», «Самая дружная семья», «Самая веселая семья».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Семьи – участники приглашаются на чаепитие.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>Литература.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1">
        <w:rPr>
          <w:rFonts w:ascii="Times New Roman" w:hAnsi="Times New Roman" w:cs="Times New Roman"/>
          <w:sz w:val="24"/>
          <w:szCs w:val="24"/>
        </w:rPr>
        <w:t xml:space="preserve">1.Тимофеев О.. Это мы не проходили. </w:t>
      </w:r>
      <w:proofErr w:type="spellStart"/>
      <w:r w:rsidRPr="00336591">
        <w:rPr>
          <w:rFonts w:ascii="Times New Roman" w:hAnsi="Times New Roman" w:cs="Times New Roman"/>
          <w:sz w:val="24"/>
          <w:szCs w:val="24"/>
        </w:rPr>
        <w:t>Ж.Сценарии</w:t>
      </w:r>
      <w:proofErr w:type="spellEnd"/>
      <w:r w:rsidRPr="00336591">
        <w:rPr>
          <w:rFonts w:ascii="Times New Roman" w:hAnsi="Times New Roman" w:cs="Times New Roman"/>
          <w:sz w:val="24"/>
          <w:szCs w:val="24"/>
        </w:rPr>
        <w:t xml:space="preserve"> и репертуар, 2005, № 1 , с.63</w:t>
      </w:r>
    </w:p>
    <w:p w:rsidR="00336591" w:rsidRPr="00336591" w:rsidRDefault="00336591" w:rsidP="0033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C8" w:rsidRDefault="00336591" w:rsidP="00336591">
      <w:pPr>
        <w:spacing w:after="0" w:line="240" w:lineRule="auto"/>
      </w:pPr>
      <w:r w:rsidRPr="00336591">
        <w:rPr>
          <w:rFonts w:ascii="Times New Roman" w:hAnsi="Times New Roman" w:cs="Times New Roman"/>
          <w:sz w:val="24"/>
          <w:szCs w:val="24"/>
        </w:rPr>
        <w:t>2. Три тысячи русских пословиц./ Сост. Лебедев</w:t>
      </w:r>
      <w:r>
        <w:t xml:space="preserve"> П.Ф., Балашов, 1993</w:t>
      </w:r>
    </w:p>
    <w:p w:rsidR="007C60C8" w:rsidRPr="007C60C8" w:rsidRDefault="007C60C8" w:rsidP="007C60C8"/>
    <w:p w:rsidR="007C60C8" w:rsidRPr="007C60C8" w:rsidRDefault="007C60C8" w:rsidP="007C60C8"/>
    <w:p w:rsidR="007C60C8" w:rsidRPr="007C60C8" w:rsidRDefault="007C60C8" w:rsidP="007C60C8"/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  <w:r>
        <w:t xml:space="preserve">Какое удивительное чувство </w:t>
      </w:r>
    </w:p>
    <w:p w:rsidR="007C60C8" w:rsidRDefault="007C60C8" w:rsidP="007C60C8">
      <w:pPr>
        <w:spacing w:after="0" w:line="240" w:lineRule="auto"/>
      </w:pPr>
      <w:r>
        <w:t>Переполняет каждого из нас.</w:t>
      </w:r>
    </w:p>
    <w:p w:rsidR="007C60C8" w:rsidRDefault="007C60C8" w:rsidP="007C60C8">
      <w:pPr>
        <w:spacing w:after="0" w:line="240" w:lineRule="auto"/>
      </w:pPr>
      <w:r>
        <w:t>Созд</w:t>
      </w:r>
      <w:r>
        <w:t>ать семью – огромное искусство,</w:t>
      </w:r>
    </w:p>
    <w:p w:rsidR="007C60C8" w:rsidRDefault="007C60C8" w:rsidP="007C60C8">
      <w:pPr>
        <w:spacing w:after="0" w:line="240" w:lineRule="auto"/>
      </w:pPr>
      <w:r>
        <w:t>Бере</w:t>
      </w:r>
      <w:r>
        <w:t>чь семью – труднее в сотни раз.</w:t>
      </w:r>
    </w:p>
    <w:p w:rsidR="007C60C8" w:rsidRDefault="007C60C8" w:rsidP="007C60C8">
      <w:pPr>
        <w:spacing w:after="0" w:line="240" w:lineRule="auto"/>
      </w:pPr>
      <w:r>
        <w:t>И кр</w:t>
      </w:r>
      <w:r>
        <w:t xml:space="preserve">оме нас, </w:t>
      </w:r>
      <w:proofErr w:type="gramStart"/>
      <w:r>
        <w:t>увы</w:t>
      </w:r>
      <w:proofErr w:type="gramEnd"/>
      <w:r>
        <w:t xml:space="preserve">,  никто не сможет </w:t>
      </w:r>
    </w:p>
    <w:p w:rsidR="007C60C8" w:rsidRDefault="007C60C8" w:rsidP="007C60C8">
      <w:pPr>
        <w:spacing w:after="0" w:line="240" w:lineRule="auto"/>
      </w:pPr>
      <w:r>
        <w:t>Пост</w:t>
      </w:r>
      <w:r>
        <w:t>роить дом, в котором  есть уют,</w:t>
      </w:r>
    </w:p>
    <w:p w:rsidR="007C60C8" w:rsidRDefault="007C60C8" w:rsidP="007C60C8">
      <w:pPr>
        <w:spacing w:after="0" w:line="240" w:lineRule="auto"/>
      </w:pPr>
      <w:r>
        <w:t>Любовь, здоровье и удача  тоже…</w:t>
      </w:r>
    </w:p>
    <w:p w:rsidR="007C60C8" w:rsidRDefault="007C60C8" w:rsidP="007C60C8">
      <w:pPr>
        <w:spacing w:after="0" w:line="240" w:lineRule="auto"/>
      </w:pPr>
      <w:r>
        <w:t>Где просто люди счастливо живут!</w:t>
      </w:r>
    </w:p>
    <w:p w:rsidR="007C60C8" w:rsidRDefault="007C60C8" w:rsidP="007C60C8"/>
    <w:p w:rsidR="007C60C8" w:rsidRDefault="007C60C8" w:rsidP="007C60C8">
      <w:pPr>
        <w:spacing w:after="0" w:line="240" w:lineRule="auto"/>
      </w:pPr>
      <w:r>
        <w:t>Вторая часть триатлона называется «Мой дом – моя крепость».</w:t>
      </w:r>
    </w:p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  <w:r>
        <w:t>Крепость – это защита, прочность и уверенность в стабильном покое.</w:t>
      </w:r>
    </w:p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  <w:r>
        <w:lastRenderedPageBreak/>
        <w:t xml:space="preserve">Помните сказку «Три поросенка»? Казалось бы, каждый из них построил себе свой домик, но как сильно зависела безопасность поросят от выбора строительного материала! Сухие листики и веточки могут защитить от перегрева в солнечный день, но вот для защиты от серого волка нужны более прочные составляющие. </w:t>
      </w:r>
    </w:p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  <w:r>
        <w:t>На этом подносе – полоски с заданиями. Вам нужно, изучив набор стройматериалов или географические характеристики региона, сказать, как называется данное жилище.</w:t>
      </w:r>
    </w:p>
    <w:p w:rsidR="007C60C8" w:rsidRDefault="007C60C8" w:rsidP="007C60C8">
      <w:pPr>
        <w:spacing w:after="0" w:line="240" w:lineRule="auto"/>
      </w:pPr>
    </w:p>
    <w:p w:rsidR="007C60C8" w:rsidRDefault="007C60C8" w:rsidP="007C60C8">
      <w:pPr>
        <w:spacing w:after="0" w:line="240" w:lineRule="auto"/>
      </w:pPr>
      <w:r>
        <w:t>Временное жилище из натянутой на остов ткани (палатка)</w:t>
      </w:r>
    </w:p>
    <w:p w:rsidR="007C60C8" w:rsidRDefault="007C60C8" w:rsidP="007C60C8">
      <w:pPr>
        <w:spacing w:after="0" w:line="240" w:lineRule="auto"/>
      </w:pPr>
      <w:r>
        <w:t>Хижина из ветвей, коры и кожи у индейцев Северной Америки (Вигвам)</w:t>
      </w:r>
    </w:p>
    <w:p w:rsidR="007C60C8" w:rsidRDefault="007C60C8" w:rsidP="007C60C8">
      <w:pPr>
        <w:spacing w:after="0" w:line="240" w:lineRule="auto"/>
      </w:pPr>
      <w:r>
        <w:t>Жилище на колесах у кочевых народов (кибитка)</w:t>
      </w:r>
    </w:p>
    <w:p w:rsidR="007C60C8" w:rsidRDefault="007C60C8" w:rsidP="007C60C8">
      <w:pPr>
        <w:spacing w:after="0" w:line="240" w:lineRule="auto"/>
      </w:pPr>
      <w:r>
        <w:t>Крестьянский дом в украинской или белорусской деревне (хата)</w:t>
      </w:r>
    </w:p>
    <w:p w:rsidR="007C60C8" w:rsidRDefault="007C60C8" w:rsidP="007C60C8">
      <w:pPr>
        <w:spacing w:after="0" w:line="240" w:lineRule="auto"/>
      </w:pPr>
      <w:r>
        <w:t>Отдельная комната монаха в монастыре (келья)</w:t>
      </w:r>
    </w:p>
    <w:p w:rsidR="007C60C8" w:rsidRDefault="007C60C8" w:rsidP="007C60C8">
      <w:pPr>
        <w:spacing w:after="0" w:line="240" w:lineRule="auto"/>
      </w:pPr>
      <w:r>
        <w:t>Крытое углубление в земле, вырытое для жилья или укрытия (землянка)</w:t>
      </w:r>
    </w:p>
    <w:p w:rsidR="007C60C8" w:rsidRDefault="007C60C8" w:rsidP="007C60C8">
      <w:pPr>
        <w:spacing w:after="0" w:line="240" w:lineRule="auto"/>
      </w:pPr>
      <w:r>
        <w:t>Изба из глины или обмазанного глиной дерева, кирпича (мазанка)</w:t>
      </w:r>
    </w:p>
    <w:p w:rsidR="007C60C8" w:rsidRDefault="007C60C8" w:rsidP="007C60C8">
      <w:pPr>
        <w:spacing w:after="0" w:line="240" w:lineRule="auto"/>
      </w:pPr>
      <w:r>
        <w:t>Кочевой  переносной шалаш, крытый шкурами, корой и войлоком у жителей Чукотки (Чум)</w:t>
      </w:r>
    </w:p>
    <w:p w:rsidR="007C60C8" w:rsidRDefault="007C60C8" w:rsidP="007C60C8">
      <w:pPr>
        <w:spacing w:after="0" w:line="240" w:lineRule="auto"/>
      </w:pPr>
      <w:r>
        <w:t>Постройка из жердей, покрытых ветками, соломой, травой и т.д. (шалаш)</w:t>
      </w:r>
    </w:p>
    <w:p w:rsidR="007C60C8" w:rsidRDefault="007C60C8" w:rsidP="007C60C8">
      <w:pPr>
        <w:spacing w:after="0" w:line="240" w:lineRule="auto"/>
      </w:pPr>
      <w:r>
        <w:t>Большой загородный дом с прил</w:t>
      </w:r>
      <w:r>
        <w:t xml:space="preserve">егающим к нему парком или садом </w:t>
      </w:r>
      <w:r>
        <w:t>(вилла)</w:t>
      </w:r>
    </w:p>
    <w:p w:rsidR="00316FE3" w:rsidRPr="007C60C8" w:rsidRDefault="007C60C8" w:rsidP="007C60C8">
      <w:pPr>
        <w:spacing w:after="0" w:line="240" w:lineRule="auto"/>
      </w:pPr>
      <w:r>
        <w:t>Отдельное жилое помещение в доме с кухней, передне</w:t>
      </w:r>
      <w:bookmarkStart w:id="0" w:name="_GoBack"/>
      <w:bookmarkEnd w:id="0"/>
      <w:r>
        <w:t>й и т.д. (квартира)</w:t>
      </w:r>
    </w:p>
    <w:sectPr w:rsidR="00316FE3" w:rsidRPr="007C60C8" w:rsidSect="003365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D"/>
    <w:rsid w:val="00316FE3"/>
    <w:rsid w:val="003318ED"/>
    <w:rsid w:val="00336591"/>
    <w:rsid w:val="007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2012-03-10T13:05:00Z</dcterms:created>
  <dcterms:modified xsi:type="dcterms:W3CDTF">2012-03-11T08:52:00Z</dcterms:modified>
</cp:coreProperties>
</file>