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0" w:rsidRPr="003F6B10" w:rsidRDefault="003F6B10" w:rsidP="003F6B10">
      <w:pPr>
        <w:jc w:val="center"/>
        <w:rPr>
          <w:b/>
          <w:sz w:val="32"/>
          <w:szCs w:val="32"/>
        </w:rPr>
      </w:pPr>
      <w:r w:rsidRPr="003F6B10">
        <w:rPr>
          <w:b/>
          <w:sz w:val="32"/>
          <w:szCs w:val="32"/>
        </w:rPr>
        <w:t>Конфликтные ситуации и конфликты.</w:t>
      </w:r>
    </w:p>
    <w:p w:rsidR="003F6B10" w:rsidRDefault="003F6B10" w:rsidP="003F6B10"/>
    <w:p w:rsidR="003F6B10" w:rsidRPr="003F6B10" w:rsidRDefault="003F6B10" w:rsidP="003F6B10">
      <w:proofErr w:type="gramStart"/>
      <w:r w:rsidRPr="003F6B10">
        <w:t>Конфликтная ситуация — это возникновение разногласий, т. е. столкновение желаний, мнений, интересов.</w:t>
      </w:r>
      <w:proofErr w:type="gramEnd"/>
      <w:r w:rsidRPr="003F6B10">
        <w:t xml:space="preserve"> Конфликтная ситуация бывает при дискуссии, споре. Спор — это </w:t>
      </w:r>
      <w:proofErr w:type="spellStart"/>
      <w:r w:rsidRPr="003F6B10">
        <w:t>такаядискуссия</w:t>
      </w:r>
      <w:proofErr w:type="spellEnd"/>
      <w:r w:rsidRPr="003F6B10">
        <w:t>, когда ее участники не просто обсуждают проблему, а «кровно» заинтересованы в ее решении в свою пользу при несогласии другой стороны.</w:t>
      </w:r>
    </w:p>
    <w:p w:rsidR="003F6B10" w:rsidRPr="003F6B10" w:rsidRDefault="003F6B10" w:rsidP="003F6B10">
      <w:r w:rsidRPr="003F6B10">
        <w:t>Однако для спора, как и для дискуссии, характерным является уважение обеими сторонами друг друга, проявление ими такта.</w:t>
      </w:r>
    </w:p>
    <w:p w:rsidR="003F6B10" w:rsidRPr="003F6B10" w:rsidRDefault="003F6B10" w:rsidP="003F6B10">
      <w:r w:rsidRPr="003F6B10">
        <w:t>Индусские философы ввели следующее правило спора. Каждый из собеседников должен сначала изложить мысль своего противника в споре, и только получив подтверждение, что правильно все понял, может опровергать ее. Его собеседник должен повторить суть этих воз</w:t>
      </w:r>
      <w:r w:rsidRPr="003F6B10">
        <w:softHyphen/>
        <w:t xml:space="preserve">ражений и, получив подтверждение, что они поняты правильно, может приводить </w:t>
      </w:r>
      <w:proofErr w:type="spellStart"/>
      <w:r w:rsidRPr="003F6B10">
        <w:t>контрвоз</w:t>
      </w:r>
      <w:r w:rsidRPr="003F6B10">
        <w:softHyphen/>
        <w:t>ражение</w:t>
      </w:r>
      <w:proofErr w:type="spellEnd"/>
      <w:r w:rsidRPr="003F6B10">
        <w:t>.</w:t>
      </w:r>
    </w:p>
    <w:p w:rsidR="003F6B10" w:rsidRPr="003F6B10" w:rsidRDefault="003F6B10" w:rsidP="003F6B10">
      <w:r w:rsidRPr="003F6B10">
        <w:t>В </w:t>
      </w:r>
      <w:r w:rsidRPr="003F6B10">
        <w:rPr>
          <w:b/>
          <w:bCs/>
        </w:rPr>
        <w:t>конфликтной ситуации</w:t>
      </w:r>
      <w:r w:rsidRPr="003F6B10">
        <w:t> надо придерживаться нескольких правил, к которым</w:t>
      </w:r>
    </w:p>
    <w:p w:rsidR="003F6B10" w:rsidRPr="003F6B10" w:rsidRDefault="003F6B10" w:rsidP="003F6B10">
      <w:r w:rsidRPr="003F6B10">
        <w:t>относятся:</w:t>
      </w:r>
    </w:p>
    <w:p w:rsidR="003F6B10" w:rsidRPr="003F6B10" w:rsidRDefault="003F6B10" w:rsidP="003F6B10">
      <w:r w:rsidRPr="003F6B10">
        <w:t>•ограничение предмета спора; неопределенность и переход от конкретного вопроса к общему затрудняют достижение согласия;</w:t>
      </w:r>
    </w:p>
    <w:p w:rsidR="003F6B10" w:rsidRPr="003F6B10" w:rsidRDefault="003F6B10" w:rsidP="003F6B10">
      <w:r w:rsidRPr="003F6B10">
        <w:t>•учет уровня знаний, компетентности в данном вопросе противоположной стороны; при большой разнице в уровне компетентности спор или дискуссия будут малопродуктивными, а при упрямстве малокомпетентного спорщика они могут перерасти в конфликт;</w:t>
      </w:r>
    </w:p>
    <w:p w:rsidR="003F6B10" w:rsidRPr="003F6B10" w:rsidRDefault="003F6B10" w:rsidP="003F6B10">
      <w:r w:rsidRPr="003F6B10">
        <w:t>•учет степени эмоциональной возбудимости, выдержанности противоположной стороны; если участники спора легко эмоционально возбудимы, обладают упрямством, спор неизбежно перерастет в конфликт;</w:t>
      </w:r>
    </w:p>
    <w:p w:rsidR="003F6B10" w:rsidRPr="003F6B10" w:rsidRDefault="003F6B10" w:rsidP="003F6B10">
      <w:r w:rsidRPr="003F6B10">
        <w:t>•осуществление контроля за тем, чтобы в пылу спора не перейти на оценку личностных каче</w:t>
      </w:r>
      <w:proofErr w:type="gramStart"/>
      <w:r w:rsidRPr="003F6B10">
        <w:t>ств др</w:t>
      </w:r>
      <w:proofErr w:type="gramEnd"/>
      <w:r w:rsidRPr="003F6B10">
        <w:t>уг друга.</w:t>
      </w:r>
    </w:p>
    <w:p w:rsidR="003F6B10" w:rsidRPr="003F6B10" w:rsidRDefault="003F6B10" w:rsidP="003F6B10">
      <w:r w:rsidRPr="003F6B10">
        <w:t>При несоблюдении этих правил спор перерастает в конфликт. </w:t>
      </w:r>
      <w:r w:rsidRPr="003F6B10">
        <w:rPr>
          <w:b/>
          <w:bCs/>
        </w:rPr>
        <w:t>Конфликт</w:t>
      </w:r>
      <w:r w:rsidRPr="003F6B10">
        <w:t> — это взаимные отрицательные отношения, возникающие при столкновении желаний, мнений; это отягощенные эмоциональным напряжением и «выяснением отношений» разногласия между людьми.</w:t>
      </w:r>
    </w:p>
    <w:p w:rsidR="003F6B10" w:rsidRPr="003F6B10" w:rsidRDefault="003F6B10" w:rsidP="003F6B10">
      <w:r w:rsidRPr="003F6B10">
        <w:t xml:space="preserve">Таким образом, любой конфликт отражает столкновение интересов, мнений, но не всякое столкновение позиций и противоборство мнений, желаний являются конфликтом. Несмотря на эмоциональный заряд </w:t>
      </w:r>
      <w:proofErr w:type="gramStart"/>
      <w:r w:rsidRPr="003F6B10">
        <w:t>дискуссии</w:t>
      </w:r>
      <w:proofErr w:type="gramEnd"/>
      <w:r w:rsidRPr="003F6B10">
        <w:t xml:space="preserve"> и спора, они могут не переходить в конфликт, если обе стороны, стремясь к поиску истины, рассматривают суть вопроса, а не выяснение того, «кто есть кто». Конечно, в любом обсуждении скрыта «искра» конфликта, но чтобы «из искры возгорелось пламя», нужны определенные условия.</w:t>
      </w:r>
    </w:p>
    <w:p w:rsidR="003F6B10" w:rsidRPr="003F6B10" w:rsidRDefault="003F6B10" w:rsidP="003F6B10">
      <w:r w:rsidRPr="003F6B10">
        <w:rPr>
          <w:b/>
          <w:bCs/>
        </w:rPr>
        <w:t>Фазы развития конфликта</w:t>
      </w:r>
    </w:p>
    <w:p w:rsidR="003F6B10" w:rsidRPr="003F6B10" w:rsidRDefault="003F6B10" w:rsidP="003F6B10">
      <w:r w:rsidRPr="003F6B10">
        <w:t>Выделяют две фазы развития конфликта: конструктивную и деструктивную.</w:t>
      </w:r>
    </w:p>
    <w:p w:rsidR="003F6B10" w:rsidRPr="003F6B10" w:rsidRDefault="003F6B10" w:rsidP="003F6B10">
      <w:r w:rsidRPr="003F6B10">
        <w:t>Для </w:t>
      </w:r>
      <w:r w:rsidRPr="003F6B10">
        <w:rPr>
          <w:b/>
          <w:bCs/>
        </w:rPr>
        <w:t>конструктивной фазы конфликта</w:t>
      </w:r>
      <w:r w:rsidRPr="003F6B10">
        <w:t xml:space="preserve"> характерна неудовлетворенность собой, оппонентом, беседой, совместной деятельностью. </w:t>
      </w:r>
      <w:proofErr w:type="gramStart"/>
      <w:r w:rsidRPr="003F6B10">
        <w:t xml:space="preserve">Она проявляется, с одной стороны, в стиле ведения </w:t>
      </w:r>
      <w:r w:rsidRPr="003F6B10">
        <w:lastRenderedPageBreak/>
        <w:t>разговора — повышенном эмоциональном тоне речи, упреках, оправданиях, игнорировании реакции партнера, а с другой — в неречевых характеристиках поведения: уходе от разговора, прекращении совместной деятельности или ее нарушении, замешательстве, внезапном увеличении дистанции с партнером по общению, принятии закрытой позы, отведении взгляда, неестественности мимики и жестикуляции.</w:t>
      </w:r>
      <w:proofErr w:type="gramEnd"/>
    </w:p>
    <w:p w:rsidR="003F6B10" w:rsidRPr="003F6B10" w:rsidRDefault="003F6B10" w:rsidP="003F6B10">
      <w:r w:rsidRPr="003F6B10">
        <w:t>При этом беседа остается в рамках делового обсуждения, разногласия не принимают необратимого характера, оппоненты контролируют себя.</w:t>
      </w:r>
    </w:p>
    <w:p w:rsidR="003F6B10" w:rsidRPr="003F6B10" w:rsidRDefault="003F6B10" w:rsidP="003F6B10">
      <w:r w:rsidRPr="003F6B10">
        <w:rPr>
          <w:b/>
          <w:bCs/>
        </w:rPr>
        <w:t>Деструктивная фаза конфликта</w:t>
      </w:r>
      <w:r w:rsidRPr="003F6B10">
        <w:t> начинается тогда, когда взаимная неудовлетворенность оппонентов друг другом, способами решения вопроса, результатами совместной деятельности превышает некий критический порог и совместная деятельность или общение становятся неконтролируемыми.</w:t>
      </w:r>
    </w:p>
    <w:p w:rsidR="003F6B10" w:rsidRPr="003F6B10" w:rsidRDefault="003F6B10" w:rsidP="003F6B10">
      <w:r w:rsidRPr="003F6B10">
        <w:t xml:space="preserve">Эта фаза может иметь две стадии. Первая психологически характеризуется стремлением завысить свои возможности и занизить возможности оппонента, самоутвердиться за его счет. Она связана также с необоснованностью критических замечаний, с пренебрежительными репликами, взглядами, жестами в сторону оппонента. Эти реакции воспринимаются последним как личные оскорбления и вызывают противодействие, т. е. </w:t>
      </w:r>
      <w:proofErr w:type="spellStart"/>
      <w:r w:rsidRPr="003F6B10">
        <w:t>ответное</w:t>
      </w:r>
      <w:r w:rsidRPr="003F6B10">
        <w:rPr>
          <w:b/>
          <w:bCs/>
        </w:rPr>
        <w:t>конфликтное</w:t>
      </w:r>
      <w:proofErr w:type="spellEnd"/>
      <w:r w:rsidRPr="003F6B10">
        <w:rPr>
          <w:b/>
          <w:bCs/>
        </w:rPr>
        <w:t xml:space="preserve"> поведение.</w:t>
      </w:r>
    </w:p>
    <w:p w:rsidR="003F6B10" w:rsidRPr="003F6B10" w:rsidRDefault="003F6B10" w:rsidP="003F6B10">
      <w:proofErr w:type="gramStart"/>
      <w:r w:rsidRPr="003F6B10">
        <w:t>Если конфликтующие не меняют тактику взаимоотношений, то такие столкновения становятся систематическими, а негативизм субъектов все более упорным.</w:t>
      </w:r>
      <w:proofErr w:type="gramEnd"/>
      <w:r w:rsidRPr="003F6B10">
        <w:t xml:space="preserve"> Возникает хронический конфликт, характеризующий вторую стадию деструктивной фазы.</w:t>
      </w:r>
    </w:p>
    <w:p w:rsidR="003F6B10" w:rsidRPr="003F6B10" w:rsidRDefault="003F6B10" w:rsidP="003F6B10">
      <w:r w:rsidRPr="003F6B10">
        <w:rPr>
          <w:b/>
          <w:bCs/>
        </w:rPr>
        <w:t>Исходы конфликтных ситуаций</w:t>
      </w:r>
    </w:p>
    <w:p w:rsidR="003F6B10" w:rsidRPr="003F6B10" w:rsidRDefault="003F6B10" w:rsidP="003F6B10">
      <w:r w:rsidRPr="003F6B10">
        <w:t>Исходы конфликтных ситуаций могут быть разными: предупреждение конфликта, уход от конфликта, его сглаживание, приход к компромиссу, возникновение конфронтации, принуждение.</w:t>
      </w:r>
    </w:p>
    <w:p w:rsidR="003F6B10" w:rsidRPr="003F6B10" w:rsidRDefault="003F6B10" w:rsidP="003F6B10">
      <w:r w:rsidRPr="003F6B10">
        <w:t xml:space="preserve">Предупреждение конфликта учителя с учащимися зависит главным образом от него самого. Прежде </w:t>
      </w:r>
      <w:proofErr w:type="gramStart"/>
      <w:r w:rsidRPr="003F6B10">
        <w:t>всего</w:t>
      </w:r>
      <w:proofErr w:type="gramEnd"/>
      <w:r w:rsidRPr="003F6B10">
        <w:t xml:space="preserve"> учитель должен при возникновении</w:t>
      </w:r>
      <w:r>
        <w:t xml:space="preserve"> </w:t>
      </w:r>
      <w:r w:rsidRPr="003F6B10">
        <w:rPr>
          <w:b/>
          <w:bCs/>
        </w:rPr>
        <w:t>конфликтной ситуации</w:t>
      </w:r>
      <w:r w:rsidRPr="003F6B10">
        <w:t> не допускать предпосылок со своей стороны для развития конфликта: говорить с учащимся спокойно и, изменяя отношение школьника к чему-либо,</w:t>
      </w:r>
      <w:r>
        <w:t xml:space="preserve"> </w:t>
      </w:r>
      <w:r w:rsidRPr="003F6B10">
        <w:t>убеждать его, а не приказывать. Учитель должен позаботиться об условиях, при которых его требование может быть выполнено. Нецелесообразно предъявлять требования слишком часто, а приказную форму их выражения лучше заменять по возможности другими формами. Например, требование в форме вопроса («Ты сделал дома то, что я тебе говорил в прошлый раз?») воспринимается учащимися как форма контроля, а не как требование учителя. Можно требование выражать в форме утверждения, убеждения в том, что учащийся, конечно, выполнил то, что ему говорили.</w:t>
      </w:r>
    </w:p>
    <w:p w:rsidR="003F6B10" w:rsidRPr="003F6B10" w:rsidRDefault="003F6B10" w:rsidP="003F6B10">
      <w:r w:rsidRPr="003F6B10">
        <w:t>Опытные учителя для предупреждения конфликтов используют индивидуальные беседы с учащимися, в ходе которых выясняют их позиции и разъясняют свои.</w:t>
      </w:r>
    </w:p>
    <w:p w:rsidR="003F6B10" w:rsidRPr="003F6B10" w:rsidRDefault="003F6B10" w:rsidP="003F6B10">
      <w:r w:rsidRPr="003F6B10">
        <w:t>При этом учителю нужно:</w:t>
      </w:r>
    </w:p>
    <w:p w:rsidR="003F6B10" w:rsidRPr="003F6B10" w:rsidRDefault="003F6B10" w:rsidP="003F6B10">
      <w:r w:rsidRPr="003F6B10">
        <w:t>1)проявлять внимание к учащемуся, уважительное отношение, сочувствие к нему, терпимость к его слабостям, выдержку, спокойный тон;</w:t>
      </w:r>
    </w:p>
    <w:p w:rsidR="003F6B10" w:rsidRPr="003F6B10" w:rsidRDefault="003F6B10" w:rsidP="003F6B10">
      <w:r w:rsidRPr="003F6B10">
        <w:t>2)строить фразы так, чтобы они вызывали нейтральную или положительную реакцию со стороны учащегося;</w:t>
      </w:r>
    </w:p>
    <w:p w:rsidR="003F6B10" w:rsidRPr="003F6B10" w:rsidRDefault="003F6B10" w:rsidP="003F6B10">
      <w:r w:rsidRPr="003F6B10">
        <w:lastRenderedPageBreak/>
        <w:t>3)постоянно поддерживать с учащимся обратную связь, смотреть ему в глаза, следить за изменением у него позы, мимики;</w:t>
      </w:r>
    </w:p>
    <w:p w:rsidR="003F6B10" w:rsidRPr="003F6B10" w:rsidRDefault="003F6B10" w:rsidP="003F6B10">
      <w:r w:rsidRPr="003F6B10">
        <w:t xml:space="preserve">4)чуть затягивать темп беседы, если учащийся взволнован или говорит </w:t>
      </w:r>
      <w:proofErr w:type="spellStart"/>
      <w:r w:rsidRPr="003F6B10">
        <w:t>из</w:t>
      </w:r>
      <w:proofErr w:type="gramStart"/>
      <w:r w:rsidRPr="003F6B10">
        <w:t>F</w:t>
      </w:r>
      <w:proofErr w:type="spellEnd"/>
      <w:proofErr w:type="gramEnd"/>
    </w:p>
    <w:p w:rsidR="003F6B10" w:rsidRPr="003F6B10" w:rsidRDefault="003F6B10" w:rsidP="003F6B10">
      <w:r w:rsidRPr="003F6B10">
        <w:t>лишне быстро;</w:t>
      </w:r>
    </w:p>
    <w:p w:rsidR="003F6B10" w:rsidRPr="003F6B10" w:rsidRDefault="003F6B10" w:rsidP="003F6B10">
      <w:r w:rsidRPr="003F6B10">
        <w:t>5)попытаться мысленно поставить себя на место учащегося и понять, какие</w:t>
      </w:r>
    </w:p>
    <w:p w:rsidR="003F6B10" w:rsidRPr="003F6B10" w:rsidRDefault="003F6B10" w:rsidP="003F6B10">
      <w:r w:rsidRPr="003F6B10">
        <w:t>события привели его в это состояние;</w:t>
      </w:r>
    </w:p>
    <w:p w:rsidR="003F6B10" w:rsidRPr="003F6B10" w:rsidRDefault="003F6B10" w:rsidP="003F6B10">
      <w:r w:rsidRPr="003F6B10">
        <w:t>6)дать учащемуся выговориться, не перебивать и не пытаться перекричать его;</w:t>
      </w:r>
    </w:p>
    <w:p w:rsidR="003F6B10" w:rsidRPr="003F6B10" w:rsidRDefault="003F6B10" w:rsidP="003F6B10">
      <w:r w:rsidRPr="003F6B10">
        <w:t xml:space="preserve">7)уменьшить социальную дистанцию, приблизиться и наклониться к </w:t>
      </w:r>
      <w:proofErr w:type="spellStart"/>
      <w:r w:rsidRPr="003F6B10">
        <w:t>нему</w:t>
      </w:r>
      <w:proofErr w:type="gramStart"/>
      <w:r w:rsidRPr="003F6B10">
        <w:t>,к</w:t>
      </w:r>
      <w:proofErr w:type="gramEnd"/>
      <w:r w:rsidRPr="003F6B10">
        <w:t>оснуться</w:t>
      </w:r>
      <w:proofErr w:type="spellEnd"/>
      <w:r w:rsidRPr="003F6B10">
        <w:t xml:space="preserve"> его, улыбнуться;</w:t>
      </w:r>
    </w:p>
    <w:p w:rsidR="003F6B10" w:rsidRPr="003F6B10" w:rsidRDefault="003F6B10" w:rsidP="003F6B10">
      <w:r w:rsidRPr="003F6B10">
        <w:t>8)подчеркнуть общность цели, интересов, показать школьнику заинтересованность в решении его проблемы;</w:t>
      </w:r>
    </w:p>
    <w:p w:rsidR="003F6B10" w:rsidRPr="003F6B10" w:rsidRDefault="003F6B10" w:rsidP="003F6B10">
      <w:r w:rsidRPr="003F6B10">
        <w:t>9)подчеркнуть лучшие качества учащегося, которые помогут ему самому преодолеть </w:t>
      </w:r>
      <w:r w:rsidRPr="003F6B10">
        <w:rPr>
          <w:b/>
          <w:bCs/>
        </w:rPr>
        <w:t>конфликтную ситуацию</w:t>
      </w:r>
      <w:r w:rsidRPr="003F6B10">
        <w:t>, справиться со своим состоянием.</w:t>
      </w:r>
    </w:p>
    <w:p w:rsidR="003F6B10" w:rsidRPr="003F6B10" w:rsidRDefault="003F6B10" w:rsidP="003F6B10">
      <w:r w:rsidRPr="003F6B10">
        <w:t>Однако не во всех случаях конфликт можно предупредить. Обоснованное недовольство учителя, его обида на учащихся, которую он не смог сдержать, или же нежелание учащегося понять необходимость требований учителя приводят к межличностному конфликту. Тогда у учителя возникает другая задача — погасить</w:t>
      </w:r>
    </w:p>
    <w:p w:rsidR="003F6B10" w:rsidRPr="003F6B10" w:rsidRDefault="003F6B10" w:rsidP="003F6B10">
      <w:r w:rsidRPr="003F6B10">
        <w:t>возникший конфликт, не дать ему перейти в хронический конфликт и втянуться в него другим учащимся или всему классу.</w:t>
      </w:r>
    </w:p>
    <w:p w:rsidR="003F6B10" w:rsidRPr="003F6B10" w:rsidRDefault="003F6B10" w:rsidP="003F6B10">
      <w:r w:rsidRPr="003F6B10">
        <w:rPr>
          <w:b/>
          <w:bCs/>
        </w:rPr>
        <w:t>Уход от конфликта как способ разрешения конфликтной ситуации</w:t>
      </w:r>
      <w:r w:rsidRPr="003F6B10">
        <w:t> — это уход от разрешения возникшего противоречия со ссылкой на недостаток времени, на неуместность, несвоевременность спора и т. д. Этот способ следует использовать, чтобы не довести разговор до конфликта. Однако такой исход — это просто откладывание разрешения конфликтной ситуации. Обвиняемая сторона избегает открытого столкновения, дает противоположной стороне «остыть», ослабить психическое напряжение, обдумать свои претензии. Подчас проявляется и надежда, что со временем все само собой утрясется (это чаще всего наблюдается у молодых учителей и учителей с большим стажем, дожидающихся ухода на пенсию). Однако при появлении нового повода конфли</w:t>
      </w:r>
      <w:proofErr w:type="gramStart"/>
      <w:r w:rsidRPr="003F6B10">
        <w:t>кт всп</w:t>
      </w:r>
      <w:proofErr w:type="gramEnd"/>
      <w:r w:rsidRPr="003F6B10">
        <w:t>ыхивает опять.</w:t>
      </w:r>
    </w:p>
    <w:p w:rsidR="003F6B10" w:rsidRPr="003F6B10" w:rsidRDefault="003F6B10" w:rsidP="003F6B10">
      <w:r w:rsidRPr="003F6B10">
        <w:rPr>
          <w:b/>
          <w:bCs/>
        </w:rPr>
        <w:t>Сглаживание конфликта —</w:t>
      </w:r>
      <w:r w:rsidRPr="003F6B10">
        <w:t> это согласие с претензиями, но «только на этот момент». «Обвиняемый» старается таким способом успокоить партнера, снять эмоциональное возбуждение. Он говорит, что его не так поняли, что нет особых причин для конфликта, что он что-то не сделал из-за неожиданно появившихся новых обстоятельств. Однако это не значит, что он принял претензии и осознал суть конфликта. Просто в данный момент он проявляет согласие, лояльность.</w:t>
      </w:r>
    </w:p>
    <w:p w:rsidR="003F6B10" w:rsidRPr="003F6B10" w:rsidRDefault="003F6B10" w:rsidP="003F6B10">
      <w:r w:rsidRPr="003F6B10">
        <w:t xml:space="preserve">Сглаживание не может бесконечно спасать положение, но, используемое редко и не по одному и тому же поводу, позволяет снять в данный момент напряженность в отношениях. Однако через некоторое время маневр «обвиняемого» обнаружится и на него снова </w:t>
      </w:r>
      <w:proofErr w:type="spellStart"/>
      <w:r w:rsidRPr="003F6B10">
        <w:t>посыпятся</w:t>
      </w:r>
      <w:proofErr w:type="spellEnd"/>
      <w:r w:rsidRPr="003F6B10">
        <w:t xml:space="preserve"> упреки: «Обещал, но снова </w:t>
      </w:r>
      <w:proofErr w:type="gramStart"/>
      <w:r w:rsidRPr="003F6B10">
        <w:t>все то</w:t>
      </w:r>
      <w:proofErr w:type="gramEnd"/>
      <w:r w:rsidRPr="003F6B10">
        <w:t xml:space="preserve"> же самое…»</w:t>
      </w:r>
    </w:p>
    <w:p w:rsidR="003F6B10" w:rsidRPr="003F6B10" w:rsidRDefault="003F6B10" w:rsidP="003F6B10">
      <w:r w:rsidRPr="003F6B10">
        <w:lastRenderedPageBreak/>
        <w:t>Поэтому такая тактика плоха тем, что может подорвать доверие партнера.</w:t>
      </w:r>
    </w:p>
    <w:p w:rsidR="003F6B10" w:rsidRPr="003F6B10" w:rsidRDefault="003F6B10" w:rsidP="003F6B10">
      <w:r w:rsidRPr="003F6B10">
        <w:rPr>
          <w:b/>
          <w:bCs/>
        </w:rPr>
        <w:t>Компромисс </w:t>
      </w:r>
      <w:r w:rsidRPr="003F6B10">
        <w:t>— это принятие наиболее приемлемого для обеих сторон решения путем открытого обсуждения мнений и позиций. Компромисс исключает принуждение в одностороннем порядке к одному единственному варианту, а также откладывание разрешения конфликта. Его преимущество состоит во взаимной равности прав и обязанностей, принятых каждой стороной добровольно, и открытости</w:t>
      </w:r>
    </w:p>
    <w:p w:rsidR="003F6B10" w:rsidRPr="003F6B10" w:rsidRDefault="003F6B10" w:rsidP="003F6B10">
      <w:r w:rsidRPr="003F6B10">
        <w:t>претензий друг к другу.</w:t>
      </w:r>
    </w:p>
    <w:p w:rsidR="003F6B10" w:rsidRPr="003F6B10" w:rsidRDefault="003F6B10" w:rsidP="003F6B10">
      <w:r w:rsidRPr="003F6B10">
        <w:rPr>
          <w:b/>
          <w:bCs/>
        </w:rPr>
        <w:t>Конфронтация</w:t>
      </w:r>
      <w:r w:rsidRPr="003F6B10">
        <w:t> — это жесткое противостояние сторон друг другу, когда ни одна из них не принимает позицию другой. Опасность конфронтации в том, что партнеры могут перейти на личные оскорбления, когда все разумные доводы оказываются исчерпанными. Несмотря на то, что такой исход конфликтной ситуации является неблагоприятным, он позволяет партнерам увидеть сильные и слабые стороны друг друга, понять интересы сторон («значит, и в моей позиции не все гладко»).</w:t>
      </w:r>
    </w:p>
    <w:p w:rsidR="003F6B10" w:rsidRPr="003F6B10" w:rsidRDefault="003F6B10" w:rsidP="003F6B10">
      <w:r w:rsidRPr="003F6B10">
        <w:t>Конфронтация заставляет думать, сомневаться, искать новые пути выхода из тупика.</w:t>
      </w:r>
    </w:p>
    <w:p w:rsidR="003F6B10" w:rsidRPr="003F6B10" w:rsidRDefault="003F6B10" w:rsidP="003F6B10">
      <w:r w:rsidRPr="003F6B10">
        <w:t xml:space="preserve">Часто конфронтация возникает при переоценке себя и недооценке партнера по общению, что характерно для эгоцентристов: «Кажется, говоришь </w:t>
      </w:r>
      <w:proofErr w:type="gramStart"/>
      <w:r w:rsidRPr="003F6B10">
        <w:t>очевидные вещи</w:t>
      </w:r>
      <w:proofErr w:type="gramEnd"/>
      <w:r w:rsidRPr="003F6B10">
        <w:t>, а он не понимает!» — возмущается учитель. Однако он не учитывает ряд моментов. Очевидной вещь может быть только для него, у учащегося на этот счет другая точка зрения, и высказанная учителем позиция противоречит его интересам, установкам, привычкам, обычаям.</w:t>
      </w:r>
    </w:p>
    <w:p w:rsidR="003F6B10" w:rsidRPr="003F6B10" w:rsidRDefault="003F6B10" w:rsidP="003F6B10">
      <w:r w:rsidRPr="003F6B10">
        <w:rPr>
          <w:b/>
          <w:bCs/>
        </w:rPr>
        <w:t>Принуждение</w:t>
      </w:r>
      <w:r w:rsidRPr="003F6B10">
        <w:t> — это тактика прямолинейного навязывания человеку того варианта решения, который устраивает руководителя, родителя, педагога. Принуждение быстро и решительно устраняет причины недовольства, но в то же время оно является самым неблагоприятным исходом для сохранения хороших отношений.</w:t>
      </w:r>
    </w:p>
    <w:p w:rsidR="003F6B10" w:rsidRPr="003F6B10" w:rsidRDefault="003F6B10" w:rsidP="003F6B10">
      <w:r w:rsidRPr="003F6B10">
        <w:t>Признание своей ошибки или неправоты. Если причиной конфликта явилось неправильное поведение или ошибочное утверждение руководителя, родителя, учителя, вызвавшее несогласие другой стороны, то разрешить конфликт можно признанием своей ошибки.</w:t>
      </w:r>
    </w:p>
    <w:p w:rsidR="003F6B10" w:rsidRPr="003F6B10" w:rsidRDefault="003F6B10" w:rsidP="003F6B10">
      <w:r w:rsidRPr="003F6B10">
        <w:t> </w:t>
      </w:r>
    </w:p>
    <w:p w:rsidR="003F6B10" w:rsidRPr="003F6B10" w:rsidRDefault="003F6B10" w:rsidP="003F6B10">
      <w:r w:rsidRPr="003F6B10">
        <w:t>Рассмотренные исходы </w:t>
      </w:r>
      <w:r w:rsidRPr="003F6B10">
        <w:rPr>
          <w:b/>
          <w:bCs/>
        </w:rPr>
        <w:t>конфликтных ситуаций и конфликтов </w:t>
      </w:r>
      <w:r w:rsidRPr="003F6B10">
        <w:t>по-разному влияют как на настроение партнеров по общению, так и на устойчивость их отношений.</w:t>
      </w:r>
    </w:p>
    <w:p w:rsidR="003F6B10" w:rsidRPr="003F6B10" w:rsidRDefault="003F6B10" w:rsidP="003F6B10">
      <w:r w:rsidRPr="003F6B10">
        <w:t>В этом смысле наиболее эффективным является предупреждение конфликтов, но и исходы «признание ошибки», «сглаживание» и «компромисс» тоже благоприятны.</w:t>
      </w:r>
    </w:p>
    <w:p w:rsidR="003F6B10" w:rsidRPr="003F6B10" w:rsidRDefault="003F6B10" w:rsidP="003F6B10">
      <w:r w:rsidRPr="003F6B10">
        <w:t>Статья подготовлена с помощью книги Ильина  Е. П.»Психология общения и межличностных отношений».</w:t>
      </w:r>
    </w:p>
    <w:p w:rsidR="00E52B96" w:rsidRDefault="00E52B96"/>
    <w:sectPr w:rsidR="00E52B96" w:rsidSect="00E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B10"/>
    <w:rsid w:val="003F6B10"/>
    <w:rsid w:val="00E5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2014-08-11T08:31:00Z</dcterms:created>
  <dcterms:modified xsi:type="dcterms:W3CDTF">2014-08-11T08:36:00Z</dcterms:modified>
</cp:coreProperties>
</file>