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F1" w:rsidRDefault="0006556C" w:rsidP="000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 электронных образовательных ресурсов по мировой художественной культуре</w:t>
      </w:r>
      <w:r w:rsidR="00C3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6C" w:rsidRPr="002C5E67" w:rsidRDefault="00C33DF1" w:rsidP="0006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помощь учителям и учащимся)</w:t>
      </w:r>
    </w:p>
    <w:p w:rsidR="0006556C" w:rsidRPr="00A415B5" w:rsidRDefault="0006556C" w:rsidP="0006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B5">
        <w:rPr>
          <w:rFonts w:ascii="Monotype Corsiva" w:eastAsia="Times New Roman" w:hAnsi="Monotype Corsiva" w:cs="Times New Roman"/>
          <w:sz w:val="28"/>
          <w:szCs w:val="28"/>
          <w:lang w:eastAsia="ru-RU"/>
        </w:rPr>
        <w:t> </w:t>
      </w:r>
    </w:p>
    <w:p w:rsidR="0006556C" w:rsidRPr="00A415B5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http://www.fondcultura.ru/index.htm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нормативные документы, программы, тематическое и поурочное планирование, контроль знаний по МХК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56C" w:rsidRPr="00A415B5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http://www.artclassic.edu.ru/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коллекция образовательных ресурсов по МХК (поиск произведений искусства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времени, стране, стилю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6556C" w:rsidRPr="00A415B5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http://www.school.edu.ru/catalog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(мировая художественная культура)</w:t>
      </w:r>
    </w:p>
    <w:p w:rsidR="0006556C" w:rsidRPr="00A415B5" w:rsidRDefault="0006556C" w:rsidP="0006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6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 и библиотеки</w:t>
      </w:r>
    </w:p>
    <w:p w:rsidR="0006556C" w:rsidRPr="00A415B5" w:rsidRDefault="0006556C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gramStart"/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обширная энциклопедия с множеством сведений и изображений на большом количестве языков мира.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http://www.artprojekt.ru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энциклопедия искусства – галереи,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http://www.smirnova.net/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 по музеям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галереям.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http://mifolog.ru/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подробная энциклопедия по мифологии с текстами.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http://fashion.artyx.ru/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«Иллюс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трированная энциклопедия моды».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http://100oper.nm.ru/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книга «100 опер».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</w:t>
        </w:r>
        <w:proofErr w:type="gramEnd"/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Start"/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encspb.ru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энциклопедия Санкт-Петербурга.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http://www.greekroman.ru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энциклопедия древнегреческой и древне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римской мифологии.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http://www.cbook.ru/peoples/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энциклопедия «Н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ароды и религии мира».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http://witcombe.sbc.edu/ARTHLinks.html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с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ресурсом ссылок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искусства.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http://www.huntfor.com/arthistory/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обширная англоязычная энциклопедия по истории изобразительных искусств с большим количеством изобра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российской</w:t>
      </w:r>
      <w:proofErr w:type="gramEnd"/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блиотеки.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http://notes.tarakanov.net/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нотная библиотека.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http://www.eart.by.ru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иллюстрированный словарь по искусству. 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http://www.artcyclopedia.com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иллюстрированная энциклопедия по искусству.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http://www.most-spb.ru/</w:t>
        </w:r>
      </w:hyperlink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Мосты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56C" w:rsidRPr="00A415B5" w:rsidRDefault="0006556C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556C" w:rsidRPr="00A415B5" w:rsidRDefault="0006556C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56C" w:rsidRPr="00F2266E" w:rsidRDefault="0006556C" w:rsidP="0006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</w:t>
      </w:r>
    </w:p>
    <w:p w:rsidR="0006556C" w:rsidRPr="00A415B5" w:rsidRDefault="0006556C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B5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1B75F0" w:rsidRPr="001B75F0" w:rsidRDefault="001B75F0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097929">
          <w:rPr>
            <w:rStyle w:val="a3"/>
          </w:rPr>
          <w:t>http://www.erarta.com/gallery/about-gallery/</w:t>
        </w:r>
      </w:hyperlink>
      <w:r>
        <w:t xml:space="preserve"> - </w:t>
      </w:r>
      <w:r w:rsidRPr="001B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самого крупного негосударственного музея</w:t>
      </w:r>
      <w:r w:rsidRPr="001B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искусства в России.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gramStart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http://school-collection.edu.ru/catalog/rubr/7ed38401-26b8-11da-8cd6-0800200c9a66/35/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коллекция цифр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образовательных ресурсов по музыке (русской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http://jivopis.ru/gallery/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 картинных галерей и биографии русских художников.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http://leit.ru/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и культура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Японии.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http://onfoot.ru/</w:t>
        </w:r>
      </w:hyperlink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посвящен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примечательностям Москвы.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http://www.artrussia.ru/russian/</w:t>
        </w:r>
      </w:hyperlink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 ру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сских и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русск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художников.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http://rusarh.ru/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России».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gramEnd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gramStart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www.artlib.ru/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 галерей живописи – русские художники от Иванова до Полено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http://art.rin.ru/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«Изобразител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</w:t>
      </w:r>
      <w:proofErr w:type="gramEnd"/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и фотография».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http://www.art-education.ru/AE-magazine/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электронный журнал «Педагогика искус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ства».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proofErr w:type="gramStart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http://www.art-education.ru/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официальный сайт института художественного образования РАО.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http://sobory.ru/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«Народный катал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православной архитектуры»</w:t>
      </w:r>
      <w:r w:rsidR="000655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http://www.if-art.com/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галереи жи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вописи, фотографии и скульптур конца XIX – XX вв.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http://www.artwoman.info/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представлена скульптура и живопись, посвященная, по мнению авторов, женской красоте.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http://www.wonder.moost.ru/</w:t>
        </w:r>
      </w:hyperlink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«Семь чудес света».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http://midiclassic.narod.ru/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«Классическая музыка</w:t>
      </w:r>
      <w:proofErr w:type="gram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портреты, биографии, т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ермины.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http://www.classical.ru/r/</w:t>
        </w:r>
      </w:hyperlink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классической музыки в формате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Real</w:t>
      </w:r>
      <w:proofErr w:type="spell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http://www.maestroes.com/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о композиторах XX века.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http://www.archi-tec.ru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статьи по истории архитектурных стилей, произведения (города, памятники, современные постройки, монастыри, храмы, дворцы и усадьбы) – по России, новости и события в архитектуре, арх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итектурные термины.</w:t>
      </w:r>
      <w:proofErr w:type="gramEnd"/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proofErr w:type="gramStart"/>
        <w:r w:rsidR="0006556C" w:rsidRPr="00671B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http://www.belcanto.ru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посвящен оперному искусству.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http://www.classic-music.ru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бесплатная музыка в mp3 и биографии композиторов и исполнителей.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http://www.world-art.ru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коллекция живописи.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http://e-project.redu.ru/mos/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материалы по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Москвоведению</w:t>
      </w:r>
      <w:proofErr w:type="spell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фотографии Московских памятников архитектуры, архитектурный словарь, небольшие статьи по архитектурным стилям и московским архитекторам.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http://www.wco.ru/icons/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«Виртуальный каталог икон».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http://www.museum-online</w:t>
        </w:r>
        <w:proofErr w:type="gramEnd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online-музей живописи. Биографии и коллекции картин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http://www.castles.narod.ru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посвящен эпохе средневековья.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http://www.impressionism.ru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посвящен импрессионизму от предпосылок во французском искусстве XIX века до постимпрессионизма. 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proofErr w:type="gramStart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http://www.arthistory.ru/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история изобразительного искусства от ренессанса до модерна. </w:t>
      </w:r>
      <w:hyperlink r:id="rId51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http://www.sgu.ru/rus_hist/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«Русская история в зеркале изобразительного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hyperlink r:id="rId52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://www.wm-painting.ru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«Современная мировая живопись» - коллекции современной живописи по жанрам, тематике и регионам, коллекция шедевров мировой живописи.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3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http://www.middleeast.org.ua/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информационный центр "Ближний Восток” (история и культура Ближнего Востока).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http://www.visaginart.narod</w:t>
        </w:r>
        <w:proofErr w:type="gramEnd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Start"/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галерея ИЗО по эпохам и стилям.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http://www.ethnology.ru/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сайт предоставляет доступ к Интернет-ресурсам по этнографии России.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http://www.hellados.ru/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мифология Древней Греции (сюжеты, герои, керамика, художественная галерея).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http://www.abash.netfirms.com/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(история, каталог, образцы).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8" w:history="1">
        <w:r w:rsidR="0006556C" w:rsidRPr="00671B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http://www.wga.hu/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интернет-ресурсы живописи и скульптуры готики, ренессанса и барокко.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9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http://www.artnet.com/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ссылки на сайты</w:t>
      </w:r>
      <w:proofErr w:type="gram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галерей всего мира, каталог художников.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0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http://www.tvkultura.ru/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телеканала "Культура”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http://www.russianculture.ru/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портал "Культура России”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http://www.cultradio.ru/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радио "Культура”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http://www.cultcorp.ru/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Государственная телевизионная и радиовещательная компания "Культура”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http://www.guelman.ru/culture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рмационное агентство "Культура”.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http://www.rosculture.ru/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Федерального агентства по культуре и кинематографии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http://www.gramma.ru/</w:t>
        </w:r>
      </w:hyperlink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культура письменной речи.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http://www.smallbay.ru/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галерея шедевров живописи, скульптуры, архитектуры, мифология, библиотека, фото.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8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http://www.culturemap.ru/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культура регионов России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http://www.celtic.ru/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портал сайтов по культуре кельтов в России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http://www.mify.org/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мифология древней Греции</w:t>
      </w:r>
      <w:r w:rsidR="00065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56C" w:rsidRPr="00A415B5" w:rsidRDefault="00204A55" w:rsidP="0006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proofErr w:type="gramStart"/>
        <w:r w:rsidR="0006556C" w:rsidRPr="00671B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http://www.opera-class.com/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"Классическая опера” (либретто, биографии композиторов, музыкальные термины).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http://www.flamenco.ru/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сайт, посвященный фламенко (история танца и гитары, техника танца, техника игры на гитаре, исполнители).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3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http://www.hypermusic.ca/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история классической музыки, история джаза, музыкальные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инструменты.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4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http://www.musicals.ru/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сайт, посвященный мюзиклу (история жанра, популярные мюзиклы, их постановки, фото).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5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http://www.wroubel.ru/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сайт, посвященный</w:t>
      </w:r>
      <w:proofErr w:type="gram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 Михаила Врубеля. 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http://www.bocsh.org.ru/index.html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сайт, посвященный творчеству </w:t>
      </w:r>
      <w:proofErr w:type="spellStart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Иеронима</w:t>
      </w:r>
      <w:proofErr w:type="spellEnd"/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Босха.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7" w:history="1">
        <w:r w:rsidR="0006556C" w:rsidRPr="00A41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http://daliworld.narod.ru/</w:t>
        </w:r>
      </w:hyperlink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сайт, посвященный творчеству Сальвадора Дали.</w:t>
      </w:r>
      <w:r w:rsidR="0006556C" w:rsidRPr="00A41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556C" w:rsidRDefault="0006556C" w:rsidP="0006556C"/>
    <w:p w:rsidR="00FB0444" w:rsidRDefault="00FB0444"/>
    <w:sectPr w:rsidR="00FB0444" w:rsidSect="009219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56C"/>
    <w:rsid w:val="0006556C"/>
    <w:rsid w:val="001B75F0"/>
    <w:rsid w:val="00204A55"/>
    <w:rsid w:val="00C33DF1"/>
    <w:rsid w:val="00FB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spb.ru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leit.ru/" TargetMode="External"/><Relationship Id="rId39" Type="http://schemas.openxmlformats.org/officeDocument/2006/relationships/hyperlink" Target="http://www.classical.ru/r/" TargetMode="External"/><Relationship Id="rId21" Type="http://schemas.openxmlformats.org/officeDocument/2006/relationships/hyperlink" Target="http://www.artcyclopedia.com" TargetMode="External"/><Relationship Id="rId34" Type="http://schemas.openxmlformats.org/officeDocument/2006/relationships/hyperlink" Target="http://sobory.ru/" TargetMode="External"/><Relationship Id="rId42" Type="http://schemas.openxmlformats.org/officeDocument/2006/relationships/hyperlink" Target="http://www.belcanto.ru" TargetMode="External"/><Relationship Id="rId47" Type="http://schemas.openxmlformats.org/officeDocument/2006/relationships/hyperlink" Target="http://www.museum-online.ru" TargetMode="External"/><Relationship Id="rId50" Type="http://schemas.openxmlformats.org/officeDocument/2006/relationships/hyperlink" Target="http://www.arthistory.ru/" TargetMode="External"/><Relationship Id="rId55" Type="http://schemas.openxmlformats.org/officeDocument/2006/relationships/hyperlink" Target="http://www.ethnology.ru/" TargetMode="External"/><Relationship Id="rId63" Type="http://schemas.openxmlformats.org/officeDocument/2006/relationships/hyperlink" Target="http://www.cultcorp.ru/" TargetMode="External"/><Relationship Id="rId68" Type="http://schemas.openxmlformats.org/officeDocument/2006/relationships/hyperlink" Target="http://www.culturemap.ru/" TargetMode="External"/><Relationship Id="rId76" Type="http://schemas.openxmlformats.org/officeDocument/2006/relationships/hyperlink" Target="http://www.bocsh.org.ru/index.html" TargetMode="External"/><Relationship Id="rId7" Type="http://schemas.openxmlformats.org/officeDocument/2006/relationships/hyperlink" Target="http://ru.wikipedia.org/" TargetMode="External"/><Relationship Id="rId71" Type="http://schemas.openxmlformats.org/officeDocument/2006/relationships/hyperlink" Target="http://www.opera-clas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tcombe.sbc.edu/ARTHLinks.html" TargetMode="External"/><Relationship Id="rId29" Type="http://schemas.openxmlformats.org/officeDocument/2006/relationships/hyperlink" Target="http://rusarh.ru/" TargetMode="External"/><Relationship Id="rId11" Type="http://schemas.openxmlformats.org/officeDocument/2006/relationships/hyperlink" Target="http://fashion.artyx.ru/" TargetMode="External"/><Relationship Id="rId24" Type="http://schemas.openxmlformats.org/officeDocument/2006/relationships/hyperlink" Target="http://school-collection.edu.ru/catalog/rubr/7ed38401-26b8-11da-8cd6-0800200c9a66/35/" TargetMode="External"/><Relationship Id="rId32" Type="http://schemas.openxmlformats.org/officeDocument/2006/relationships/hyperlink" Target="http://www.art-education.ru/AE-magazine/" TargetMode="External"/><Relationship Id="rId37" Type="http://schemas.openxmlformats.org/officeDocument/2006/relationships/hyperlink" Target="http://www.wonder.moost.ru/" TargetMode="External"/><Relationship Id="rId40" Type="http://schemas.openxmlformats.org/officeDocument/2006/relationships/hyperlink" Target="http://www.maestroes.com/" TargetMode="External"/><Relationship Id="rId45" Type="http://schemas.openxmlformats.org/officeDocument/2006/relationships/hyperlink" Target="http://e-project.redu.ru/mos/" TargetMode="External"/><Relationship Id="rId53" Type="http://schemas.openxmlformats.org/officeDocument/2006/relationships/hyperlink" Target="http://www.middleeast.org.ua/" TargetMode="External"/><Relationship Id="rId58" Type="http://schemas.openxmlformats.org/officeDocument/2006/relationships/hyperlink" Target="http://www.wga.hu/" TargetMode="External"/><Relationship Id="rId66" Type="http://schemas.openxmlformats.org/officeDocument/2006/relationships/hyperlink" Target="http://www.gramma.ru/" TargetMode="External"/><Relationship Id="rId74" Type="http://schemas.openxmlformats.org/officeDocument/2006/relationships/hyperlink" Target="http://www.musicals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artclassic.edu.ru/" TargetMode="External"/><Relationship Id="rId61" Type="http://schemas.openxmlformats.org/officeDocument/2006/relationships/hyperlink" Target="http://www.russianculture.ru/" TargetMode="External"/><Relationship Id="rId10" Type="http://schemas.openxmlformats.org/officeDocument/2006/relationships/hyperlink" Target="http://mifolog.ru/" TargetMode="External"/><Relationship Id="rId19" Type="http://schemas.openxmlformats.org/officeDocument/2006/relationships/hyperlink" Target="http://notes.tarakanov.net/" TargetMode="External"/><Relationship Id="rId31" Type="http://schemas.openxmlformats.org/officeDocument/2006/relationships/hyperlink" Target="http://art.rin.ru/" TargetMode="External"/><Relationship Id="rId44" Type="http://schemas.openxmlformats.org/officeDocument/2006/relationships/hyperlink" Target="http://www.world-art.ru" TargetMode="External"/><Relationship Id="rId52" Type="http://schemas.openxmlformats.org/officeDocument/2006/relationships/hyperlink" Target="http://www.wm-painting.ru" TargetMode="External"/><Relationship Id="rId60" Type="http://schemas.openxmlformats.org/officeDocument/2006/relationships/hyperlink" Target="http://www.tvkultura.ru/" TargetMode="External"/><Relationship Id="rId65" Type="http://schemas.openxmlformats.org/officeDocument/2006/relationships/hyperlink" Target="http://www.rosculture.ru/" TargetMode="External"/><Relationship Id="rId73" Type="http://schemas.openxmlformats.org/officeDocument/2006/relationships/hyperlink" Target="http://www.hypermusic.ca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fondcultura.ru/index.htm" TargetMode="External"/><Relationship Id="rId9" Type="http://schemas.openxmlformats.org/officeDocument/2006/relationships/hyperlink" Target="http://www.smirnova.net/" TargetMode="External"/><Relationship Id="rId14" Type="http://schemas.openxmlformats.org/officeDocument/2006/relationships/hyperlink" Target="http://www.greekroman.ru" TargetMode="External"/><Relationship Id="rId22" Type="http://schemas.openxmlformats.org/officeDocument/2006/relationships/hyperlink" Target="http://www.most-spb.ru/" TargetMode="External"/><Relationship Id="rId27" Type="http://schemas.openxmlformats.org/officeDocument/2006/relationships/hyperlink" Target="http://onfoot.ru/" TargetMode="External"/><Relationship Id="rId30" Type="http://schemas.openxmlformats.org/officeDocument/2006/relationships/hyperlink" Target="http://www.artlib.ru/" TargetMode="External"/><Relationship Id="rId35" Type="http://schemas.openxmlformats.org/officeDocument/2006/relationships/hyperlink" Target="http://www.if-art.com/" TargetMode="External"/><Relationship Id="rId43" Type="http://schemas.openxmlformats.org/officeDocument/2006/relationships/hyperlink" Target="http://www.classic-music.ru" TargetMode="External"/><Relationship Id="rId48" Type="http://schemas.openxmlformats.org/officeDocument/2006/relationships/hyperlink" Target="http://www.castles.narod.ru" TargetMode="External"/><Relationship Id="rId56" Type="http://schemas.openxmlformats.org/officeDocument/2006/relationships/hyperlink" Target="http://www.hellados.ru/" TargetMode="External"/><Relationship Id="rId64" Type="http://schemas.openxmlformats.org/officeDocument/2006/relationships/hyperlink" Target="http://www.guelman.ru/culture" TargetMode="External"/><Relationship Id="rId69" Type="http://schemas.openxmlformats.org/officeDocument/2006/relationships/hyperlink" Target="http://www.celtic.ru/" TargetMode="External"/><Relationship Id="rId77" Type="http://schemas.openxmlformats.org/officeDocument/2006/relationships/hyperlink" Target="http://daliworld.narod.ru/" TargetMode="External"/><Relationship Id="rId8" Type="http://schemas.openxmlformats.org/officeDocument/2006/relationships/hyperlink" Target="http://www.artprojekt.ru" TargetMode="External"/><Relationship Id="rId51" Type="http://schemas.openxmlformats.org/officeDocument/2006/relationships/hyperlink" Target="http://www.sgu.ru/rus_hist/" TargetMode="External"/><Relationship Id="rId72" Type="http://schemas.openxmlformats.org/officeDocument/2006/relationships/hyperlink" Target="http://www.flamenc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00oper.nm.ru/" TargetMode="External"/><Relationship Id="rId17" Type="http://schemas.openxmlformats.org/officeDocument/2006/relationships/hyperlink" Target="http://www.huntfor.com/arthistory/" TargetMode="External"/><Relationship Id="rId25" Type="http://schemas.openxmlformats.org/officeDocument/2006/relationships/hyperlink" Target="http://jivopis.ru/gallery/" TargetMode="External"/><Relationship Id="rId33" Type="http://schemas.openxmlformats.org/officeDocument/2006/relationships/hyperlink" Target="http://www.art-education.ru/" TargetMode="External"/><Relationship Id="rId38" Type="http://schemas.openxmlformats.org/officeDocument/2006/relationships/hyperlink" Target="http://midiclassic.narod.ru/" TargetMode="External"/><Relationship Id="rId46" Type="http://schemas.openxmlformats.org/officeDocument/2006/relationships/hyperlink" Target="http://www.wco.ru/icons/" TargetMode="External"/><Relationship Id="rId59" Type="http://schemas.openxmlformats.org/officeDocument/2006/relationships/hyperlink" Target="http://www.artnet.com/" TargetMode="External"/><Relationship Id="rId67" Type="http://schemas.openxmlformats.org/officeDocument/2006/relationships/hyperlink" Target="http://www.smallbay.ru/" TargetMode="External"/><Relationship Id="rId20" Type="http://schemas.openxmlformats.org/officeDocument/2006/relationships/hyperlink" Target="http://www.eart.by.ru" TargetMode="External"/><Relationship Id="rId41" Type="http://schemas.openxmlformats.org/officeDocument/2006/relationships/hyperlink" Target="http://www.archi-tec.ru" TargetMode="External"/><Relationship Id="rId54" Type="http://schemas.openxmlformats.org/officeDocument/2006/relationships/hyperlink" Target="http://www.visaginart.narod.ru/" TargetMode="External"/><Relationship Id="rId62" Type="http://schemas.openxmlformats.org/officeDocument/2006/relationships/hyperlink" Target="http://www.cultradio.ru/" TargetMode="External"/><Relationship Id="rId70" Type="http://schemas.openxmlformats.org/officeDocument/2006/relationships/hyperlink" Target="http://www.mify.org/" TargetMode="External"/><Relationship Id="rId75" Type="http://schemas.openxmlformats.org/officeDocument/2006/relationships/hyperlink" Target="http://www.wroube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catalog" TargetMode="External"/><Relationship Id="rId15" Type="http://schemas.openxmlformats.org/officeDocument/2006/relationships/hyperlink" Target="http://www.cbook.ru/peoples/" TargetMode="External"/><Relationship Id="rId23" Type="http://schemas.openxmlformats.org/officeDocument/2006/relationships/hyperlink" Target="http://www.erarta.com/gallery/about-gallery/" TargetMode="External"/><Relationship Id="rId28" Type="http://schemas.openxmlformats.org/officeDocument/2006/relationships/hyperlink" Target="http://www.artrussia.ru/russian/" TargetMode="External"/><Relationship Id="rId36" Type="http://schemas.openxmlformats.org/officeDocument/2006/relationships/hyperlink" Target="http://www.artwoman.info/" TargetMode="External"/><Relationship Id="rId49" Type="http://schemas.openxmlformats.org/officeDocument/2006/relationships/hyperlink" Target="http://www.impressionism.ru" TargetMode="External"/><Relationship Id="rId57" Type="http://schemas.openxmlformats.org/officeDocument/2006/relationships/hyperlink" Target="http://www.abash.netfirm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1424</Words>
  <Characters>8118</Characters>
  <Application>Microsoft Office Word</Application>
  <DocSecurity>0</DocSecurity>
  <Lines>67</Lines>
  <Paragraphs>19</Paragraphs>
  <ScaleCrop>false</ScaleCrop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</cp:lastModifiedBy>
  <cp:revision>4</cp:revision>
  <dcterms:created xsi:type="dcterms:W3CDTF">2012-02-27T17:16:00Z</dcterms:created>
  <dcterms:modified xsi:type="dcterms:W3CDTF">2012-02-27T17:23:00Z</dcterms:modified>
</cp:coreProperties>
</file>