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31" w:rsidRPr="006F5931" w:rsidRDefault="006F5931" w:rsidP="006F5931">
      <w:pPr>
        <w:jc w:val="center"/>
        <w:rPr>
          <w:rFonts w:ascii="Arial" w:hAnsi="Arial"/>
          <w:b/>
          <w:color w:val="000000"/>
          <w:lang w:eastAsia="ru-RU"/>
        </w:rPr>
      </w:pPr>
      <w:r w:rsidRPr="006F5931">
        <w:rPr>
          <w:b/>
          <w:lang w:eastAsia="ru-RU"/>
        </w:rPr>
        <w:t>РАБОТА КЛАССНОГО РУКОВОДИТЕЛЯ МАСЛО Е.В.  ПО ПРОФИЛАКТИКЕ ПРАВОНАРУШЕНИЙ НЕСОВЕРШЕННОЛЕТНИХ ДЕТЕЙ</w:t>
      </w:r>
    </w:p>
    <w:p w:rsidR="006F5931" w:rsidRPr="005F49CF" w:rsidRDefault="006F5931" w:rsidP="006F5931">
      <w:pPr>
        <w:rPr>
          <w:rFonts w:ascii="Arial" w:hAnsi="Arial"/>
          <w:color w:val="000000"/>
          <w:lang w:eastAsia="ru-RU"/>
        </w:rPr>
      </w:pPr>
      <w:r w:rsidRPr="005F49CF">
        <w:rPr>
          <w:rFonts w:ascii="Arial" w:hAnsi="Arial"/>
          <w:color w:val="000000"/>
          <w:lang w:eastAsia="ru-RU"/>
        </w:rPr>
        <w:t>Данный вид работы присутствует в работе каждого классного руководителя с детьми любого возрастного уровня, в независимости есть в классе дети группы риска, или нет. Основной целью профилактики является оказание своевременной и квалифицированной помощи детям, подросткам и их семьям, попавшим в сложные социальные, семейные, педагогические и прочие ситуации.</w:t>
      </w:r>
    </w:p>
    <w:p w:rsidR="009F7712" w:rsidRDefault="00215DD6" w:rsidP="009F7712">
      <w:pPr>
        <w:rPr>
          <w:rFonts w:ascii="Arial" w:hAnsi="Arial"/>
          <w:color w:val="000000"/>
          <w:lang w:eastAsia="ru-RU"/>
        </w:rPr>
      </w:pPr>
      <w:r>
        <w:rPr>
          <w:rFonts w:ascii="Arial" w:hAnsi="Arial"/>
          <w:color w:val="000000"/>
          <w:lang w:eastAsia="ru-RU"/>
        </w:rPr>
        <w:t xml:space="preserve">Начну с того, что 5 «В» класс был создан в 2012 году в результате слияния двух классов. Конечно – это непростая ситуация для детей, педагогов и классного руководителя. И работа по профилактике правонарушений в таком коллективе  - направление первостепенной важности. </w:t>
      </w:r>
    </w:p>
    <w:p w:rsidR="009F7712" w:rsidRDefault="00215DD6" w:rsidP="009F7712">
      <w:pPr>
        <w:rPr>
          <w:rFonts w:ascii="Arial" w:hAnsi="Arial"/>
          <w:color w:val="000000"/>
          <w:lang w:eastAsia="ru-RU"/>
        </w:rPr>
      </w:pPr>
      <w:r>
        <w:rPr>
          <w:rFonts w:ascii="Arial" w:hAnsi="Arial"/>
          <w:color w:val="000000"/>
          <w:lang w:eastAsia="ru-RU"/>
        </w:rPr>
        <w:t>Для этого стараюсь</w:t>
      </w:r>
      <w:r w:rsidR="009F7712">
        <w:rPr>
          <w:rFonts w:ascii="Arial" w:hAnsi="Arial"/>
          <w:color w:val="000000"/>
          <w:lang w:eastAsia="ru-RU"/>
        </w:rPr>
        <w:t>:</w:t>
      </w:r>
    </w:p>
    <w:p w:rsidR="009F7712" w:rsidRDefault="00215DD6" w:rsidP="009F7712">
      <w:pPr>
        <w:pStyle w:val="a3"/>
        <w:numPr>
          <w:ilvl w:val="0"/>
          <w:numId w:val="2"/>
        </w:numPr>
        <w:rPr>
          <w:rFonts w:ascii="Arial" w:hAnsi="Arial"/>
          <w:color w:val="000000"/>
          <w:lang w:eastAsia="ru-RU"/>
        </w:rPr>
      </w:pPr>
      <w:r w:rsidRPr="009F7712">
        <w:rPr>
          <w:rFonts w:ascii="Arial" w:hAnsi="Arial"/>
          <w:color w:val="000000"/>
          <w:lang w:eastAsia="ru-RU"/>
        </w:rPr>
        <w:t>создать для детей условия, способствующие адаптации</w:t>
      </w:r>
      <w:r w:rsidR="009F7712">
        <w:rPr>
          <w:rFonts w:ascii="Arial" w:hAnsi="Arial"/>
          <w:color w:val="000000"/>
          <w:lang w:eastAsia="ru-RU"/>
        </w:rPr>
        <w:t>;</w:t>
      </w:r>
      <w:r w:rsidRPr="009F7712">
        <w:rPr>
          <w:rFonts w:ascii="Arial" w:hAnsi="Arial"/>
          <w:color w:val="000000"/>
          <w:lang w:eastAsia="ru-RU"/>
        </w:rPr>
        <w:t xml:space="preserve"> </w:t>
      </w:r>
    </w:p>
    <w:p w:rsidR="009F7712" w:rsidRDefault="00215DD6" w:rsidP="009F7712">
      <w:pPr>
        <w:pStyle w:val="a3"/>
        <w:numPr>
          <w:ilvl w:val="0"/>
          <w:numId w:val="2"/>
        </w:numPr>
        <w:rPr>
          <w:rFonts w:ascii="Arial" w:hAnsi="Arial"/>
          <w:color w:val="000000"/>
          <w:lang w:eastAsia="ru-RU"/>
        </w:rPr>
      </w:pPr>
      <w:r w:rsidRPr="009F7712">
        <w:rPr>
          <w:rFonts w:ascii="Arial" w:hAnsi="Arial"/>
          <w:color w:val="000000"/>
          <w:lang w:eastAsia="ru-RU"/>
        </w:rPr>
        <w:t>оказываю помощь в достижении позитивного раз</w:t>
      </w:r>
      <w:r w:rsidR="009F7712">
        <w:rPr>
          <w:rFonts w:ascii="Arial" w:hAnsi="Arial"/>
          <w:color w:val="000000"/>
          <w:lang w:eastAsia="ru-RU"/>
        </w:rPr>
        <w:t>решения проблем;</w:t>
      </w:r>
    </w:p>
    <w:p w:rsidR="009F7712" w:rsidRDefault="009F7712" w:rsidP="006F5931">
      <w:pPr>
        <w:pStyle w:val="a3"/>
        <w:numPr>
          <w:ilvl w:val="0"/>
          <w:numId w:val="2"/>
        </w:numPr>
        <w:rPr>
          <w:rFonts w:ascii="Arial" w:hAnsi="Arial"/>
          <w:color w:val="000000"/>
          <w:lang w:eastAsia="ru-RU"/>
        </w:rPr>
      </w:pPr>
      <w:r w:rsidRPr="009F7712">
        <w:rPr>
          <w:rFonts w:ascii="Arial" w:hAnsi="Arial"/>
          <w:color w:val="000000"/>
          <w:lang w:eastAsia="ru-RU"/>
        </w:rPr>
        <w:t>формирую  у детей позитивное  ценностное отношение к обществу, учебе, труду, людям, самому себе, общественным нормам и законам;</w:t>
      </w:r>
    </w:p>
    <w:p w:rsidR="00215DD6" w:rsidRDefault="009F7712" w:rsidP="006F5931">
      <w:pPr>
        <w:pStyle w:val="a3"/>
        <w:numPr>
          <w:ilvl w:val="0"/>
          <w:numId w:val="2"/>
        </w:numPr>
        <w:rPr>
          <w:rFonts w:ascii="Arial" w:hAnsi="Arial"/>
          <w:color w:val="000000"/>
          <w:lang w:eastAsia="ru-RU"/>
        </w:rPr>
      </w:pPr>
      <w:r>
        <w:rPr>
          <w:rFonts w:ascii="Arial" w:hAnsi="Arial"/>
          <w:color w:val="000000"/>
          <w:lang w:eastAsia="ru-RU"/>
        </w:rPr>
        <w:t>провожу</w:t>
      </w:r>
      <w:r w:rsidR="00215DD6" w:rsidRPr="009F7712">
        <w:rPr>
          <w:rFonts w:ascii="Arial" w:hAnsi="Arial"/>
          <w:color w:val="000000"/>
          <w:lang w:eastAsia="ru-RU"/>
        </w:rPr>
        <w:t xml:space="preserve"> различные мероприятия по сплочению коллектива учащихся и их родителей (совместные походы в кинотеатр, на природу</w:t>
      </w:r>
      <w:r>
        <w:rPr>
          <w:rFonts w:ascii="Arial" w:hAnsi="Arial"/>
          <w:color w:val="000000"/>
          <w:lang w:eastAsia="ru-RU"/>
        </w:rPr>
        <w:t>, н</w:t>
      </w:r>
      <w:r w:rsidR="00D40831">
        <w:rPr>
          <w:rFonts w:ascii="Arial" w:hAnsi="Arial"/>
          <w:color w:val="000000"/>
          <w:lang w:eastAsia="ru-RU"/>
        </w:rPr>
        <w:t>а</w:t>
      </w:r>
      <w:r>
        <w:rPr>
          <w:rFonts w:ascii="Arial" w:hAnsi="Arial"/>
          <w:color w:val="000000"/>
          <w:lang w:eastAsia="ru-RU"/>
        </w:rPr>
        <w:t xml:space="preserve"> каток</w:t>
      </w:r>
      <w:r w:rsidR="00215DD6" w:rsidRPr="009F7712">
        <w:rPr>
          <w:rFonts w:ascii="Arial" w:hAnsi="Arial"/>
          <w:color w:val="000000"/>
          <w:lang w:eastAsia="ru-RU"/>
        </w:rPr>
        <w:t xml:space="preserve"> и </w:t>
      </w:r>
      <w:proofErr w:type="spellStart"/>
      <w:proofErr w:type="gramStart"/>
      <w:r w:rsidR="00215DD6" w:rsidRPr="009F7712">
        <w:rPr>
          <w:rFonts w:ascii="Arial" w:hAnsi="Arial"/>
          <w:color w:val="000000"/>
          <w:lang w:eastAsia="ru-RU"/>
        </w:rPr>
        <w:t>др</w:t>
      </w:r>
      <w:proofErr w:type="spellEnd"/>
      <w:proofErr w:type="gramEnd"/>
      <w:r w:rsidR="00D40831">
        <w:rPr>
          <w:rFonts w:ascii="Arial" w:hAnsi="Arial"/>
          <w:color w:val="000000"/>
          <w:lang w:eastAsia="ru-RU"/>
        </w:rPr>
        <w:t>).</w:t>
      </w:r>
    </w:p>
    <w:p w:rsidR="00D40831" w:rsidRDefault="00D40831" w:rsidP="00D40831">
      <w:pPr>
        <w:rPr>
          <w:rFonts w:ascii="Arial" w:hAnsi="Arial"/>
          <w:color w:val="000000"/>
          <w:lang w:eastAsia="ru-RU"/>
        </w:rPr>
      </w:pPr>
      <w:r>
        <w:rPr>
          <w:rFonts w:ascii="Arial" w:hAnsi="Arial"/>
          <w:color w:val="000000"/>
          <w:lang w:eastAsia="ru-RU"/>
        </w:rPr>
        <w:t xml:space="preserve">Для решения этих задач использую в своей работе различные методы и формы деятельности по профилактике. </w:t>
      </w:r>
      <w:r w:rsidRPr="005F49CF">
        <w:rPr>
          <w:rFonts w:ascii="Arial" w:hAnsi="Arial"/>
          <w:color w:val="000000"/>
          <w:lang w:eastAsia="ru-RU"/>
        </w:rPr>
        <w:t xml:space="preserve">Это: </w:t>
      </w:r>
    </w:p>
    <w:p w:rsidR="00D7567B" w:rsidRDefault="00D7567B" w:rsidP="00D40831">
      <w:pPr>
        <w:pStyle w:val="a3"/>
        <w:numPr>
          <w:ilvl w:val="0"/>
          <w:numId w:val="3"/>
        </w:numPr>
        <w:rPr>
          <w:rFonts w:ascii="Arial" w:hAnsi="Arial"/>
          <w:color w:val="000000"/>
          <w:lang w:eastAsia="ru-RU"/>
        </w:rPr>
        <w:sectPr w:rsidR="00D7567B" w:rsidSect="00D7567B">
          <w:pgSz w:w="11906" w:h="16838"/>
          <w:pgMar w:top="568" w:right="850" w:bottom="1134" w:left="851" w:header="708" w:footer="708" w:gutter="0"/>
          <w:cols w:space="708"/>
          <w:docGrid w:linePitch="360"/>
        </w:sectPr>
      </w:pPr>
    </w:p>
    <w:p w:rsidR="00D40831" w:rsidRDefault="00D40831" w:rsidP="00D40831">
      <w:pPr>
        <w:pStyle w:val="a3"/>
        <w:numPr>
          <w:ilvl w:val="0"/>
          <w:numId w:val="3"/>
        </w:numPr>
        <w:rPr>
          <w:rFonts w:ascii="Arial" w:hAnsi="Arial"/>
          <w:color w:val="000000"/>
          <w:lang w:eastAsia="ru-RU"/>
        </w:rPr>
      </w:pPr>
      <w:r w:rsidRPr="00D40831">
        <w:rPr>
          <w:rFonts w:ascii="Arial" w:hAnsi="Arial"/>
          <w:color w:val="000000"/>
          <w:lang w:eastAsia="ru-RU"/>
        </w:rPr>
        <w:lastRenderedPageBreak/>
        <w:t xml:space="preserve">ведение документации, </w:t>
      </w:r>
    </w:p>
    <w:p w:rsidR="00D40831" w:rsidRDefault="00D40831" w:rsidP="00D40831">
      <w:pPr>
        <w:pStyle w:val="a3"/>
        <w:numPr>
          <w:ilvl w:val="0"/>
          <w:numId w:val="3"/>
        </w:numPr>
        <w:rPr>
          <w:rFonts w:ascii="Arial" w:hAnsi="Arial"/>
          <w:color w:val="000000"/>
          <w:lang w:eastAsia="ru-RU"/>
        </w:rPr>
      </w:pPr>
      <w:r w:rsidRPr="00D40831">
        <w:rPr>
          <w:rFonts w:ascii="Arial" w:hAnsi="Arial"/>
          <w:color w:val="000000"/>
          <w:lang w:eastAsia="ru-RU"/>
        </w:rPr>
        <w:t xml:space="preserve">беседа, </w:t>
      </w:r>
    </w:p>
    <w:p w:rsidR="00D40831" w:rsidRDefault="00D40831" w:rsidP="00D40831">
      <w:pPr>
        <w:pStyle w:val="a3"/>
        <w:numPr>
          <w:ilvl w:val="0"/>
          <w:numId w:val="3"/>
        </w:numPr>
        <w:rPr>
          <w:rFonts w:ascii="Arial" w:hAnsi="Arial"/>
          <w:color w:val="000000"/>
          <w:lang w:eastAsia="ru-RU"/>
        </w:rPr>
      </w:pPr>
      <w:r w:rsidRPr="00D40831">
        <w:rPr>
          <w:rFonts w:ascii="Arial" w:hAnsi="Arial"/>
          <w:color w:val="000000"/>
          <w:lang w:eastAsia="ru-RU"/>
        </w:rPr>
        <w:t xml:space="preserve">наблюдение, </w:t>
      </w:r>
    </w:p>
    <w:p w:rsidR="00D40831" w:rsidRDefault="00D40831" w:rsidP="00D40831">
      <w:pPr>
        <w:pStyle w:val="a3"/>
        <w:numPr>
          <w:ilvl w:val="0"/>
          <w:numId w:val="3"/>
        </w:numPr>
        <w:rPr>
          <w:rFonts w:ascii="Arial" w:hAnsi="Arial"/>
          <w:color w:val="000000"/>
          <w:lang w:eastAsia="ru-RU"/>
        </w:rPr>
      </w:pPr>
      <w:r w:rsidRPr="00D40831">
        <w:rPr>
          <w:rFonts w:ascii="Arial" w:hAnsi="Arial"/>
          <w:color w:val="000000"/>
          <w:lang w:eastAsia="ru-RU"/>
        </w:rPr>
        <w:lastRenderedPageBreak/>
        <w:t xml:space="preserve">тестирование, </w:t>
      </w:r>
    </w:p>
    <w:p w:rsidR="00D40831" w:rsidRDefault="00D40831" w:rsidP="00D40831">
      <w:pPr>
        <w:pStyle w:val="a3"/>
        <w:numPr>
          <w:ilvl w:val="0"/>
          <w:numId w:val="3"/>
        </w:numPr>
        <w:rPr>
          <w:rFonts w:ascii="Arial" w:hAnsi="Arial"/>
          <w:color w:val="000000"/>
          <w:lang w:eastAsia="ru-RU"/>
        </w:rPr>
      </w:pPr>
      <w:r w:rsidRPr="00D40831">
        <w:rPr>
          <w:rFonts w:ascii="Arial" w:hAnsi="Arial"/>
          <w:color w:val="000000"/>
          <w:lang w:eastAsia="ru-RU"/>
        </w:rPr>
        <w:t xml:space="preserve">анкетирование, </w:t>
      </w:r>
    </w:p>
    <w:p w:rsidR="00D40831" w:rsidRDefault="00D40831" w:rsidP="00D40831">
      <w:pPr>
        <w:pStyle w:val="a3"/>
        <w:numPr>
          <w:ilvl w:val="0"/>
          <w:numId w:val="3"/>
        </w:numPr>
        <w:rPr>
          <w:rFonts w:ascii="Arial" w:hAnsi="Arial"/>
          <w:color w:val="000000"/>
          <w:lang w:eastAsia="ru-RU"/>
        </w:rPr>
      </w:pPr>
      <w:r w:rsidRPr="00D40831">
        <w:rPr>
          <w:rFonts w:ascii="Arial" w:hAnsi="Arial"/>
          <w:color w:val="000000"/>
          <w:lang w:eastAsia="ru-RU"/>
        </w:rPr>
        <w:t xml:space="preserve">анализ, </w:t>
      </w:r>
    </w:p>
    <w:p w:rsidR="00D40831" w:rsidRDefault="00D40831" w:rsidP="00D40831">
      <w:pPr>
        <w:pStyle w:val="a3"/>
        <w:numPr>
          <w:ilvl w:val="0"/>
          <w:numId w:val="3"/>
        </w:numPr>
        <w:rPr>
          <w:rFonts w:ascii="Arial" w:hAnsi="Arial"/>
          <w:color w:val="000000"/>
          <w:lang w:eastAsia="ru-RU"/>
        </w:rPr>
      </w:pPr>
      <w:r w:rsidRPr="00D40831">
        <w:rPr>
          <w:rFonts w:ascii="Arial" w:hAnsi="Arial"/>
          <w:color w:val="000000"/>
          <w:lang w:eastAsia="ru-RU"/>
        </w:rPr>
        <w:t xml:space="preserve">консультирование, </w:t>
      </w:r>
    </w:p>
    <w:p w:rsidR="00D40831" w:rsidRDefault="00D40831" w:rsidP="00D40831">
      <w:pPr>
        <w:pStyle w:val="a3"/>
        <w:numPr>
          <w:ilvl w:val="0"/>
          <w:numId w:val="3"/>
        </w:numPr>
        <w:rPr>
          <w:rFonts w:ascii="Arial" w:hAnsi="Arial"/>
          <w:color w:val="000000"/>
          <w:lang w:eastAsia="ru-RU"/>
        </w:rPr>
      </w:pPr>
      <w:r w:rsidRPr="00D40831">
        <w:rPr>
          <w:rFonts w:ascii="Arial" w:hAnsi="Arial"/>
          <w:color w:val="000000"/>
          <w:lang w:eastAsia="ru-RU"/>
        </w:rPr>
        <w:lastRenderedPageBreak/>
        <w:t xml:space="preserve">индивидуальная работа, </w:t>
      </w:r>
    </w:p>
    <w:p w:rsidR="00D40831" w:rsidRDefault="00D40831" w:rsidP="00D40831">
      <w:pPr>
        <w:pStyle w:val="a3"/>
        <w:numPr>
          <w:ilvl w:val="0"/>
          <w:numId w:val="3"/>
        </w:numPr>
        <w:rPr>
          <w:rFonts w:ascii="Arial" w:hAnsi="Arial"/>
          <w:color w:val="000000"/>
          <w:lang w:eastAsia="ru-RU"/>
        </w:rPr>
      </w:pPr>
      <w:r w:rsidRPr="00D40831">
        <w:rPr>
          <w:rFonts w:ascii="Arial" w:hAnsi="Arial"/>
          <w:color w:val="000000"/>
          <w:lang w:eastAsia="ru-RU"/>
        </w:rPr>
        <w:t xml:space="preserve">групповая работа, </w:t>
      </w:r>
    </w:p>
    <w:p w:rsidR="00D40831" w:rsidRPr="00D40831" w:rsidRDefault="00D40831" w:rsidP="00D40831">
      <w:pPr>
        <w:pStyle w:val="a3"/>
        <w:numPr>
          <w:ilvl w:val="0"/>
          <w:numId w:val="3"/>
        </w:numPr>
        <w:rPr>
          <w:rFonts w:ascii="Arial" w:hAnsi="Arial"/>
          <w:color w:val="000000"/>
          <w:lang w:eastAsia="ru-RU"/>
        </w:rPr>
      </w:pPr>
      <w:r w:rsidRPr="00D40831">
        <w:rPr>
          <w:rFonts w:ascii="Arial" w:hAnsi="Arial"/>
          <w:color w:val="000000"/>
          <w:lang w:eastAsia="ru-RU"/>
        </w:rPr>
        <w:t>диагностика.</w:t>
      </w:r>
    </w:p>
    <w:p w:rsidR="00D7567B" w:rsidRDefault="00D7567B" w:rsidP="00AD13D9">
      <w:pPr>
        <w:rPr>
          <w:rFonts w:ascii="Arial" w:hAnsi="Arial"/>
          <w:color w:val="000000"/>
          <w:lang w:eastAsia="ru-RU"/>
        </w:rPr>
        <w:sectPr w:rsidR="00D7567B" w:rsidSect="00D7567B">
          <w:type w:val="continuous"/>
          <w:pgSz w:w="11906" w:h="16838"/>
          <w:pgMar w:top="851" w:right="850" w:bottom="851" w:left="851" w:header="708" w:footer="708" w:gutter="0"/>
          <w:cols w:num="3" w:space="708"/>
          <w:docGrid w:linePitch="360"/>
        </w:sectPr>
      </w:pPr>
    </w:p>
    <w:p w:rsidR="00AD13D9" w:rsidRPr="00AD13D9" w:rsidRDefault="00AD13D9" w:rsidP="00AD13D9">
      <w:pPr>
        <w:rPr>
          <w:rFonts w:ascii="Arial" w:hAnsi="Arial"/>
          <w:color w:val="000000"/>
          <w:lang w:eastAsia="ru-RU"/>
        </w:rPr>
      </w:pPr>
      <w:r>
        <w:rPr>
          <w:rFonts w:ascii="Arial" w:hAnsi="Arial"/>
          <w:color w:val="000000"/>
          <w:lang w:eastAsia="ru-RU"/>
        </w:rPr>
        <w:lastRenderedPageBreak/>
        <w:t xml:space="preserve">          </w:t>
      </w:r>
      <w:r w:rsidRPr="00AD13D9">
        <w:rPr>
          <w:rFonts w:ascii="Arial" w:hAnsi="Arial"/>
          <w:color w:val="000000"/>
          <w:lang w:eastAsia="ru-RU"/>
        </w:rPr>
        <w:t xml:space="preserve">Работа по правовому воспитанию и профилактике правонарушений и преступлений среди несовершеннолетних </w:t>
      </w:r>
      <w:r>
        <w:rPr>
          <w:rFonts w:ascii="Arial" w:hAnsi="Arial"/>
          <w:color w:val="000000"/>
          <w:lang w:eastAsia="ru-RU"/>
        </w:rPr>
        <w:t>носит</w:t>
      </w:r>
      <w:r w:rsidRPr="00AD13D9">
        <w:rPr>
          <w:rFonts w:ascii="Arial" w:hAnsi="Arial"/>
          <w:color w:val="000000"/>
          <w:lang w:eastAsia="ru-RU"/>
        </w:rPr>
        <w:t xml:space="preserve"> систематический характер. Работа обязательно ведется в соответствии с планом воспитательной работы и согласно плану мероприятий по предупреждению правонарушений среди трудновоспитуемых несовершеннолетних по школе.</w:t>
      </w:r>
    </w:p>
    <w:p w:rsidR="006F5931" w:rsidRDefault="00AD13D9" w:rsidP="006F5931">
      <w:pPr>
        <w:rPr>
          <w:rFonts w:ascii="Arial" w:hAnsi="Arial"/>
          <w:color w:val="000000"/>
          <w:lang w:eastAsia="ru-RU"/>
        </w:rPr>
      </w:pPr>
      <w:r>
        <w:rPr>
          <w:rFonts w:ascii="Arial" w:hAnsi="Arial"/>
          <w:color w:val="000000"/>
          <w:lang w:eastAsia="ru-RU"/>
        </w:rPr>
        <w:t xml:space="preserve">               </w:t>
      </w:r>
      <w:r w:rsidR="006F5931" w:rsidRPr="005F49CF">
        <w:rPr>
          <w:rFonts w:ascii="Arial" w:hAnsi="Arial"/>
          <w:color w:val="000000"/>
          <w:lang w:eastAsia="ru-RU"/>
        </w:rPr>
        <w:t xml:space="preserve">В начале каждого учебного года </w:t>
      </w:r>
      <w:r w:rsidR="006F5931">
        <w:rPr>
          <w:rFonts w:ascii="Arial" w:hAnsi="Arial"/>
          <w:color w:val="000000"/>
          <w:lang w:eastAsia="ru-RU"/>
        </w:rPr>
        <w:t xml:space="preserve">мною </w:t>
      </w:r>
      <w:r w:rsidR="006F5931" w:rsidRPr="005F49CF">
        <w:rPr>
          <w:rFonts w:ascii="Arial" w:hAnsi="Arial"/>
          <w:color w:val="000000"/>
          <w:lang w:eastAsia="ru-RU"/>
        </w:rPr>
        <w:t xml:space="preserve"> создаётся паспортизация семей, выявляются трудные дети, создаётся банк данных учащихся, оказавшихся в тяжелой жизненной ситуации, и семей, находящихся в социально-опасном положении, с целью последующей помощи. </w:t>
      </w:r>
    </w:p>
    <w:p w:rsidR="006F5931" w:rsidRDefault="00215DD6" w:rsidP="006F5931">
      <w:pPr>
        <w:rPr>
          <w:rFonts w:ascii="Arial" w:hAnsi="Arial"/>
          <w:color w:val="000000"/>
          <w:lang w:eastAsia="ru-RU"/>
        </w:rPr>
      </w:pPr>
      <w:r>
        <w:rPr>
          <w:rFonts w:ascii="Arial" w:hAnsi="Arial"/>
          <w:color w:val="000000"/>
          <w:lang w:eastAsia="ru-RU"/>
        </w:rPr>
        <w:t>Так в моем</w:t>
      </w:r>
      <w:r w:rsidR="009F7712">
        <w:rPr>
          <w:rFonts w:ascii="Arial" w:hAnsi="Arial"/>
          <w:color w:val="000000"/>
          <w:lang w:eastAsia="ru-RU"/>
        </w:rPr>
        <w:t xml:space="preserve"> классе социальный паспорт имеет детей </w:t>
      </w:r>
      <w:r w:rsidR="00575FB4">
        <w:rPr>
          <w:rFonts w:ascii="Arial" w:hAnsi="Arial"/>
          <w:color w:val="000000"/>
          <w:lang w:eastAsia="ru-RU"/>
        </w:rPr>
        <w:t>различных социальных статусов:</w:t>
      </w:r>
    </w:p>
    <w:p w:rsidR="00575FB4" w:rsidRPr="007A53F2" w:rsidRDefault="00E0152C" w:rsidP="007A53F2">
      <w:pPr>
        <w:pStyle w:val="a4"/>
        <w:numPr>
          <w:ilvl w:val="0"/>
          <w:numId w:val="5"/>
        </w:numPr>
        <w:rPr>
          <w:rFonts w:ascii="Arial" w:hAnsi="Arial" w:cs="Arial"/>
          <w:color w:val="000000"/>
        </w:rPr>
      </w:pPr>
      <w:r w:rsidRPr="007A53F2">
        <w:rPr>
          <w:rFonts w:ascii="Arial" w:hAnsi="Arial" w:cs="Arial"/>
        </w:rPr>
        <w:t xml:space="preserve">Многодетные семьи – 1 </w:t>
      </w:r>
      <w:r w:rsidR="00263475">
        <w:rPr>
          <w:rFonts w:ascii="Arial" w:hAnsi="Arial" w:cs="Arial"/>
        </w:rPr>
        <w:t xml:space="preserve">семья </w:t>
      </w:r>
    </w:p>
    <w:p w:rsidR="00073363" w:rsidRDefault="007A53F2" w:rsidP="007A53F2">
      <w:pPr>
        <w:pStyle w:val="a4"/>
        <w:numPr>
          <w:ilvl w:val="0"/>
          <w:numId w:val="5"/>
        </w:numPr>
        <w:rPr>
          <w:rFonts w:ascii="Arial" w:hAnsi="Arial" w:cs="Arial"/>
        </w:rPr>
      </w:pPr>
      <w:r w:rsidRPr="00073363">
        <w:rPr>
          <w:rFonts w:ascii="Arial" w:hAnsi="Arial" w:cs="Arial"/>
        </w:rPr>
        <w:t xml:space="preserve">Неполные семьи (потеря одного из </w:t>
      </w:r>
      <w:proofErr w:type="spellStart"/>
      <w:r w:rsidRPr="00073363">
        <w:rPr>
          <w:rFonts w:ascii="Arial" w:hAnsi="Arial" w:cs="Arial"/>
        </w:rPr>
        <w:t>родитлей</w:t>
      </w:r>
      <w:proofErr w:type="spellEnd"/>
      <w:r w:rsidRPr="00073363">
        <w:rPr>
          <w:rFonts w:ascii="Arial" w:hAnsi="Arial" w:cs="Arial"/>
        </w:rPr>
        <w:t xml:space="preserve">) </w:t>
      </w:r>
    </w:p>
    <w:p w:rsidR="007A53F2" w:rsidRPr="00073363" w:rsidRDefault="007A53F2" w:rsidP="007A53F2">
      <w:pPr>
        <w:pStyle w:val="a4"/>
        <w:numPr>
          <w:ilvl w:val="0"/>
          <w:numId w:val="5"/>
        </w:numPr>
        <w:rPr>
          <w:rFonts w:ascii="Arial" w:hAnsi="Arial" w:cs="Arial"/>
        </w:rPr>
      </w:pPr>
      <w:r w:rsidRPr="00073363">
        <w:rPr>
          <w:rFonts w:ascii="Arial" w:hAnsi="Arial" w:cs="Arial"/>
        </w:rPr>
        <w:t>Неполные семь</w:t>
      </w:r>
      <w:proofErr w:type="gramStart"/>
      <w:r w:rsidRPr="00073363">
        <w:rPr>
          <w:rFonts w:ascii="Arial" w:hAnsi="Arial" w:cs="Arial"/>
        </w:rPr>
        <w:t>и(</w:t>
      </w:r>
      <w:proofErr w:type="gramEnd"/>
      <w:r w:rsidRPr="00073363">
        <w:rPr>
          <w:rFonts w:ascii="Arial" w:hAnsi="Arial" w:cs="Arial"/>
        </w:rPr>
        <w:t>родители в разводе) – 3</w:t>
      </w:r>
      <w:r w:rsidR="00263475" w:rsidRPr="00073363">
        <w:rPr>
          <w:rFonts w:ascii="Arial" w:hAnsi="Arial" w:cs="Arial"/>
        </w:rPr>
        <w:t xml:space="preserve"> семьи</w:t>
      </w:r>
      <w:r w:rsidRPr="00073363">
        <w:rPr>
          <w:rFonts w:ascii="Arial" w:hAnsi="Arial" w:cs="Arial"/>
        </w:rPr>
        <w:t xml:space="preserve"> </w:t>
      </w:r>
    </w:p>
    <w:p w:rsidR="007A53F2" w:rsidRDefault="00263475" w:rsidP="007A53F2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Неполные семьи (матери-одиночки) – 5 семей </w:t>
      </w:r>
    </w:p>
    <w:p w:rsidR="004204AB" w:rsidRDefault="009923B9" w:rsidP="007A53F2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Малообеспеченные семьи – 5 </w:t>
      </w:r>
    </w:p>
    <w:p w:rsidR="009923B9" w:rsidRDefault="00BB580D" w:rsidP="007A53F2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Семьи с детьми-инвалидами – 2</w:t>
      </w:r>
      <w:r w:rsidR="001A17A0">
        <w:rPr>
          <w:rFonts w:ascii="Arial" w:hAnsi="Arial" w:cs="Arial"/>
        </w:rPr>
        <w:t xml:space="preserve"> семьи </w:t>
      </w:r>
      <w:r>
        <w:rPr>
          <w:rFonts w:ascii="Arial" w:hAnsi="Arial" w:cs="Arial"/>
        </w:rPr>
        <w:t xml:space="preserve"> </w:t>
      </w:r>
    </w:p>
    <w:p w:rsidR="00BB580D" w:rsidRDefault="000E7EC9" w:rsidP="007A53F2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Опекаемые – 1 семья </w:t>
      </w:r>
      <w:bookmarkStart w:id="0" w:name="_GoBack"/>
      <w:bookmarkEnd w:id="0"/>
    </w:p>
    <w:p w:rsidR="00D5513A" w:rsidRDefault="00D5513A" w:rsidP="00D5513A">
      <w:pPr>
        <w:pStyle w:val="a4"/>
        <w:rPr>
          <w:rFonts w:ascii="Arial" w:hAnsi="Arial" w:cs="Arial"/>
        </w:rPr>
      </w:pPr>
    </w:p>
    <w:p w:rsidR="00D5513A" w:rsidRPr="007A53F2" w:rsidRDefault="00F205EE" w:rsidP="00D5513A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Приведу примеры основных направлений по профилактике правонарушений:</w:t>
      </w:r>
    </w:p>
    <w:p w:rsidR="007A53F2" w:rsidRDefault="007A53F2" w:rsidP="007A53F2">
      <w:pPr>
        <w:pStyle w:val="a4"/>
        <w:rPr>
          <w:color w:val="000000"/>
        </w:rPr>
      </w:pPr>
    </w:p>
    <w:p w:rsidR="006F5931" w:rsidRPr="005F49CF" w:rsidRDefault="00D5513A" w:rsidP="006F5931">
      <w:pPr>
        <w:rPr>
          <w:rFonts w:ascii="Arial" w:hAnsi="Arial"/>
          <w:color w:val="000000"/>
          <w:lang w:eastAsia="ru-RU"/>
        </w:rPr>
      </w:pPr>
      <w:r>
        <w:rPr>
          <w:rFonts w:ascii="Arial" w:hAnsi="Arial"/>
          <w:color w:val="000000"/>
          <w:lang w:eastAsia="ru-RU"/>
        </w:rPr>
        <w:t xml:space="preserve">1. </w:t>
      </w:r>
      <w:r w:rsidR="006F5931" w:rsidRPr="00F205EE">
        <w:rPr>
          <w:rFonts w:ascii="Arial" w:hAnsi="Arial"/>
          <w:b/>
          <w:color w:val="000000"/>
          <w:lang w:eastAsia="ru-RU"/>
        </w:rPr>
        <w:t>Ликвидация пробелов в знаниях учащихся</w:t>
      </w:r>
      <w:r w:rsidR="006F5931" w:rsidRPr="005F49CF">
        <w:rPr>
          <w:rFonts w:ascii="Arial" w:hAnsi="Arial"/>
          <w:color w:val="000000"/>
          <w:lang w:eastAsia="ru-RU"/>
        </w:rPr>
        <w:t xml:space="preserve"> является важным компонентом в системе ранней профилактики асоциального поведения</w:t>
      </w:r>
      <w:r w:rsidR="00F205EE">
        <w:rPr>
          <w:rFonts w:ascii="Arial" w:hAnsi="Arial"/>
          <w:color w:val="000000"/>
          <w:lang w:eastAsia="ru-RU"/>
        </w:rPr>
        <w:t>. Е</w:t>
      </w:r>
      <w:r w:rsidR="006F5931" w:rsidRPr="005F49CF">
        <w:rPr>
          <w:rFonts w:ascii="Arial" w:hAnsi="Arial"/>
          <w:color w:val="000000"/>
          <w:lang w:eastAsia="ru-RU"/>
        </w:rPr>
        <w:t>жедневный контроль успеваемости со и информирование родителей позволяют своевременно принять меры к ликвидации пробелов в знаниях путем проведения индивидуальной работы с такими учащимися, организовать помощь педагога-предметника и успевающих учеников.</w:t>
      </w:r>
    </w:p>
    <w:p w:rsidR="006F5931" w:rsidRPr="005F49CF" w:rsidRDefault="006F5931" w:rsidP="006F5931">
      <w:pPr>
        <w:rPr>
          <w:rFonts w:ascii="Arial" w:hAnsi="Arial"/>
          <w:color w:val="000000"/>
          <w:lang w:eastAsia="ru-RU"/>
        </w:rPr>
      </w:pPr>
      <w:r w:rsidRPr="005F49CF">
        <w:rPr>
          <w:rFonts w:ascii="Arial" w:hAnsi="Arial"/>
          <w:color w:val="000000"/>
          <w:lang w:eastAsia="ru-RU"/>
        </w:rPr>
        <w:lastRenderedPageBreak/>
        <w:t xml:space="preserve">2. </w:t>
      </w:r>
      <w:r w:rsidRPr="00F205EE">
        <w:rPr>
          <w:rFonts w:ascii="Arial" w:hAnsi="Arial"/>
          <w:b/>
          <w:color w:val="000000"/>
          <w:lang w:eastAsia="ru-RU"/>
        </w:rPr>
        <w:t>Борьба с пропусками занятий</w:t>
      </w:r>
      <w:r w:rsidRPr="005F49CF">
        <w:rPr>
          <w:rFonts w:ascii="Arial" w:hAnsi="Arial"/>
          <w:color w:val="000000"/>
          <w:lang w:eastAsia="ru-RU"/>
        </w:rPr>
        <w:t xml:space="preserve"> является вторым важным звеном в воспитательной и учебной работе, обеспечивающим успешную профилактику правонарушений.</w:t>
      </w:r>
    </w:p>
    <w:p w:rsidR="006F5931" w:rsidRPr="005F49CF" w:rsidRDefault="00F205EE" w:rsidP="006F5931">
      <w:pPr>
        <w:rPr>
          <w:rFonts w:ascii="Arial" w:hAnsi="Arial"/>
          <w:color w:val="000000"/>
          <w:lang w:eastAsia="ru-RU"/>
        </w:rPr>
      </w:pPr>
      <w:r>
        <w:rPr>
          <w:rFonts w:ascii="Arial" w:hAnsi="Arial"/>
          <w:color w:val="000000"/>
          <w:lang w:eastAsia="ru-RU"/>
        </w:rPr>
        <w:t>В</w:t>
      </w:r>
      <w:r w:rsidR="006F5931" w:rsidRPr="005F49CF">
        <w:rPr>
          <w:rFonts w:ascii="Arial" w:hAnsi="Arial"/>
          <w:color w:val="000000"/>
          <w:lang w:eastAsia="ru-RU"/>
        </w:rPr>
        <w:t xml:space="preserve">едут ежедневный контроль посещаемости уроков, ежемесячный учет пропуска учащимися занятий </w:t>
      </w:r>
      <w:proofErr w:type="gramStart"/>
      <w:r w:rsidR="006F5931" w:rsidRPr="005F49CF">
        <w:rPr>
          <w:rFonts w:ascii="Arial" w:hAnsi="Arial"/>
          <w:color w:val="000000"/>
          <w:lang w:eastAsia="ru-RU"/>
        </w:rPr>
        <w:t>по</w:t>
      </w:r>
      <w:proofErr w:type="gramEnd"/>
      <w:r w:rsidR="006F5931" w:rsidRPr="005F49CF">
        <w:rPr>
          <w:rFonts w:ascii="Arial" w:hAnsi="Arial"/>
          <w:color w:val="000000"/>
          <w:lang w:eastAsia="ru-RU"/>
        </w:rPr>
        <w:t xml:space="preserve"> уважительной или без уважительной причины. В случае пропуска занятий учеником выясняют у родителей причину отсутствия.</w:t>
      </w:r>
      <w:r>
        <w:rPr>
          <w:rFonts w:ascii="Arial" w:hAnsi="Arial"/>
          <w:color w:val="000000"/>
          <w:lang w:eastAsia="ru-RU"/>
        </w:rPr>
        <w:t xml:space="preserve"> </w:t>
      </w:r>
    </w:p>
    <w:p w:rsidR="00F205EE" w:rsidRPr="005F49CF" w:rsidRDefault="006F5931" w:rsidP="006F5931">
      <w:pPr>
        <w:rPr>
          <w:rFonts w:ascii="Arial" w:hAnsi="Arial"/>
          <w:color w:val="000000"/>
          <w:lang w:eastAsia="ru-RU"/>
        </w:rPr>
      </w:pPr>
      <w:r w:rsidRPr="005F49CF">
        <w:rPr>
          <w:rFonts w:ascii="Arial" w:hAnsi="Arial"/>
          <w:color w:val="000000"/>
          <w:lang w:eastAsia="ru-RU"/>
        </w:rPr>
        <w:t xml:space="preserve">3. </w:t>
      </w:r>
      <w:r w:rsidRPr="00F205EE">
        <w:rPr>
          <w:rFonts w:ascii="Arial" w:hAnsi="Arial"/>
          <w:b/>
          <w:color w:val="000000"/>
          <w:lang w:eastAsia="ru-RU"/>
        </w:rPr>
        <w:t>Организация досуга учащихся</w:t>
      </w:r>
      <w:r w:rsidRPr="005F49CF">
        <w:rPr>
          <w:rFonts w:ascii="Arial" w:hAnsi="Arial"/>
          <w:color w:val="000000"/>
          <w:lang w:eastAsia="ru-RU"/>
        </w:rPr>
        <w:t>, широкое вовлечение учащихся в занятия спортом, художественное творчество, работу объединений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</w:t>
      </w:r>
    </w:p>
    <w:p w:rsidR="006F5931" w:rsidRDefault="00F205EE" w:rsidP="006F5931">
      <w:pPr>
        <w:rPr>
          <w:rFonts w:ascii="Arial" w:hAnsi="Arial"/>
          <w:color w:val="000000"/>
          <w:lang w:eastAsia="ru-RU"/>
        </w:rPr>
      </w:pPr>
      <w:r>
        <w:rPr>
          <w:rFonts w:ascii="Arial" w:hAnsi="Arial"/>
          <w:color w:val="000000"/>
          <w:lang w:eastAsia="ru-RU"/>
        </w:rPr>
        <w:t>В начале учебного года ознакомляю детей со списком кружков и спортивных секций нашей школы, Детского дома творчества «Радуга», секции ДЮСША</w:t>
      </w:r>
      <w:r w:rsidR="006F5931" w:rsidRPr="005F49CF">
        <w:rPr>
          <w:rFonts w:ascii="Arial" w:hAnsi="Arial"/>
          <w:color w:val="000000"/>
          <w:lang w:eastAsia="ru-RU"/>
        </w:rPr>
        <w:t>,</w:t>
      </w:r>
      <w:r>
        <w:rPr>
          <w:rFonts w:ascii="Arial" w:hAnsi="Arial"/>
          <w:color w:val="000000"/>
          <w:lang w:eastAsia="ru-RU"/>
        </w:rPr>
        <w:t xml:space="preserve"> художественной и музыкальной школ.</w:t>
      </w:r>
      <w:r w:rsidR="006F5931" w:rsidRPr="005F49CF">
        <w:rPr>
          <w:rFonts w:ascii="Arial" w:hAnsi="Arial"/>
          <w:color w:val="000000"/>
          <w:lang w:eastAsia="ru-RU"/>
        </w:rPr>
        <w:t xml:space="preserve"> </w:t>
      </w:r>
      <w:r>
        <w:rPr>
          <w:rFonts w:ascii="Arial" w:hAnsi="Arial"/>
          <w:color w:val="000000"/>
          <w:lang w:eastAsia="ru-RU"/>
        </w:rPr>
        <w:t>Призываю ребят найти себе увлечение по интересам.</w:t>
      </w:r>
      <w:r w:rsidR="006F5931" w:rsidRPr="005F49CF">
        <w:rPr>
          <w:rFonts w:ascii="Arial" w:hAnsi="Arial"/>
          <w:color w:val="000000"/>
          <w:lang w:eastAsia="ru-RU"/>
        </w:rPr>
        <w:t xml:space="preserve"> Организация предметных и спортивных олимпиад, участие в дистанционных конкурсах, выстав</w:t>
      </w:r>
      <w:r>
        <w:rPr>
          <w:rFonts w:ascii="Arial" w:hAnsi="Arial"/>
          <w:color w:val="000000"/>
          <w:lang w:eastAsia="ru-RU"/>
        </w:rPr>
        <w:t>ках</w:t>
      </w:r>
      <w:r w:rsidR="006F5931" w:rsidRPr="005F49CF">
        <w:rPr>
          <w:rFonts w:ascii="Arial" w:hAnsi="Arial"/>
          <w:color w:val="000000"/>
          <w:lang w:eastAsia="ru-RU"/>
        </w:rPr>
        <w:t>, привлечение к ним детей не только в качестве участников, но и болельщиков, зрителей, организаторов, помогает удовлетворить потребность ребят в общении, организует их активность в школе, значительно ограничивая риск мотивации на асоциальное поведение</w:t>
      </w:r>
      <w:r w:rsidR="007648BF">
        <w:rPr>
          <w:rFonts w:ascii="Arial" w:hAnsi="Arial"/>
          <w:color w:val="000000"/>
          <w:lang w:eastAsia="ru-RU"/>
        </w:rPr>
        <w:t xml:space="preserve">. </w:t>
      </w:r>
      <w:proofErr w:type="gramStart"/>
      <w:r>
        <w:rPr>
          <w:rFonts w:ascii="Arial" w:hAnsi="Arial"/>
          <w:color w:val="000000"/>
          <w:lang w:eastAsia="ru-RU"/>
        </w:rPr>
        <w:t xml:space="preserve">Вовлекаю </w:t>
      </w:r>
      <w:r w:rsidR="006F5931" w:rsidRPr="005F49CF">
        <w:rPr>
          <w:rFonts w:ascii="Arial" w:hAnsi="Arial"/>
          <w:color w:val="000000"/>
          <w:lang w:eastAsia="ru-RU"/>
        </w:rPr>
        <w:t xml:space="preserve"> детей </w:t>
      </w:r>
      <w:r w:rsidR="007648BF">
        <w:rPr>
          <w:rFonts w:ascii="Arial" w:hAnsi="Arial"/>
          <w:color w:val="000000"/>
          <w:lang w:eastAsia="ru-RU"/>
        </w:rPr>
        <w:t>к работе</w:t>
      </w:r>
      <w:proofErr w:type="gramEnd"/>
      <w:r w:rsidR="006F5931" w:rsidRPr="005F49CF">
        <w:rPr>
          <w:rFonts w:ascii="Arial" w:hAnsi="Arial"/>
          <w:color w:val="000000"/>
          <w:lang w:eastAsia="ru-RU"/>
        </w:rPr>
        <w:t xml:space="preserve"> </w:t>
      </w:r>
      <w:r w:rsidR="007648BF">
        <w:rPr>
          <w:rFonts w:ascii="Arial" w:hAnsi="Arial"/>
          <w:color w:val="000000"/>
          <w:lang w:eastAsia="ru-RU"/>
        </w:rPr>
        <w:t>во время летней школьной практики</w:t>
      </w:r>
      <w:r w:rsidR="006F5931" w:rsidRPr="005F49CF">
        <w:rPr>
          <w:rFonts w:ascii="Arial" w:hAnsi="Arial"/>
          <w:color w:val="000000"/>
          <w:lang w:eastAsia="ru-RU"/>
        </w:rPr>
        <w:t>,</w:t>
      </w:r>
      <w:r w:rsidR="007648BF">
        <w:rPr>
          <w:rFonts w:ascii="Arial" w:hAnsi="Arial"/>
          <w:color w:val="000000"/>
          <w:lang w:eastAsia="ru-RU"/>
        </w:rPr>
        <w:t xml:space="preserve"> дети группы «риска» приглашаются на отдых в летний оздоровительный лагерь при школе, </w:t>
      </w:r>
      <w:r w:rsidR="006F5931" w:rsidRPr="005F49CF">
        <w:rPr>
          <w:rFonts w:ascii="Arial" w:hAnsi="Arial"/>
          <w:color w:val="000000"/>
          <w:lang w:eastAsia="ru-RU"/>
        </w:rPr>
        <w:t xml:space="preserve"> тем самым организуя занятость детей в каникулярное время.</w:t>
      </w:r>
    </w:p>
    <w:p w:rsidR="007648BF" w:rsidRDefault="00F469B9" w:rsidP="006F5931">
      <w:pPr>
        <w:rPr>
          <w:rFonts w:ascii="Arial" w:hAnsi="Arial"/>
          <w:color w:val="000000"/>
          <w:lang w:eastAsia="ru-RU"/>
        </w:rPr>
      </w:pPr>
      <w:r>
        <w:rPr>
          <w:rFonts w:ascii="Arial" w:hAnsi="Arial"/>
          <w:color w:val="000000"/>
          <w:lang w:eastAsia="ru-RU"/>
        </w:rPr>
        <w:t xml:space="preserve">Занятость класса: </w:t>
      </w:r>
    </w:p>
    <w:p w:rsidR="007648BF" w:rsidRPr="005F49CF" w:rsidRDefault="007648BF" w:rsidP="006F5931">
      <w:pPr>
        <w:rPr>
          <w:rFonts w:ascii="Arial" w:hAnsi="Arial"/>
          <w:color w:val="000000"/>
          <w:lang w:eastAsia="ru-RU"/>
        </w:rPr>
      </w:pPr>
    </w:p>
    <w:p w:rsidR="006F5931" w:rsidRPr="005F49CF" w:rsidRDefault="006F5931" w:rsidP="006F5931">
      <w:pPr>
        <w:rPr>
          <w:rFonts w:ascii="Arial" w:hAnsi="Arial"/>
          <w:color w:val="000000"/>
          <w:lang w:eastAsia="ru-RU"/>
        </w:rPr>
      </w:pPr>
      <w:r w:rsidRPr="005F49CF">
        <w:rPr>
          <w:rFonts w:ascii="Arial" w:hAnsi="Arial"/>
          <w:color w:val="000000"/>
          <w:lang w:eastAsia="ru-RU"/>
        </w:rPr>
        <w:t xml:space="preserve">4. </w:t>
      </w:r>
      <w:r w:rsidRPr="007648BF">
        <w:rPr>
          <w:rFonts w:ascii="Arial" w:hAnsi="Arial"/>
          <w:b/>
          <w:color w:val="000000"/>
          <w:lang w:eastAsia="ru-RU"/>
        </w:rPr>
        <w:t>Пропаганда здорового образа жизни</w:t>
      </w:r>
      <w:r w:rsidRPr="005F49CF">
        <w:rPr>
          <w:rFonts w:ascii="Arial" w:hAnsi="Arial"/>
          <w:color w:val="000000"/>
          <w:lang w:eastAsia="ru-RU"/>
        </w:rPr>
        <w:t xml:space="preserve"> исходит из потребностей детей и их естественного природного потенциала. С целью привлечения учащихся к регулярным занятиям физической культурой и спортом, пропаганды здорового образа жизни, выявляются сильнейшие </w:t>
      </w:r>
      <w:proofErr w:type="gramStart"/>
      <w:r w:rsidRPr="005F49CF">
        <w:rPr>
          <w:rFonts w:ascii="Arial" w:hAnsi="Arial"/>
          <w:color w:val="000000"/>
          <w:lang w:eastAsia="ru-RU"/>
        </w:rPr>
        <w:t>учащиеся</w:t>
      </w:r>
      <w:proofErr w:type="gramEnd"/>
      <w:r w:rsidRPr="005F49CF">
        <w:rPr>
          <w:rFonts w:ascii="Arial" w:hAnsi="Arial"/>
          <w:color w:val="000000"/>
          <w:lang w:eastAsia="ru-RU"/>
        </w:rPr>
        <w:t xml:space="preserve"> и</w:t>
      </w:r>
      <w:r w:rsidR="007648BF">
        <w:rPr>
          <w:rFonts w:ascii="Arial" w:hAnsi="Arial"/>
          <w:color w:val="000000"/>
          <w:lang w:eastAsia="ru-RU"/>
        </w:rPr>
        <w:t xml:space="preserve">з которых </w:t>
      </w:r>
      <w:r w:rsidRPr="005F49CF">
        <w:rPr>
          <w:rFonts w:ascii="Arial" w:hAnsi="Arial"/>
          <w:color w:val="000000"/>
          <w:lang w:eastAsia="ru-RU"/>
        </w:rPr>
        <w:t xml:space="preserve"> формируются сборные команды школы для участия в школьных, городских соревнованиях. В начале каждого учебного года составляется календарь спортивно-массовых мероприятий, проводятся Дни Здоровья, соревнования по футболу, волейболу.</w:t>
      </w:r>
    </w:p>
    <w:p w:rsidR="006F5931" w:rsidRPr="005F49CF" w:rsidRDefault="006F5931" w:rsidP="006F5931">
      <w:pPr>
        <w:rPr>
          <w:rFonts w:ascii="Arial" w:hAnsi="Arial"/>
          <w:color w:val="000000"/>
          <w:lang w:eastAsia="ru-RU"/>
        </w:rPr>
      </w:pPr>
      <w:r w:rsidRPr="005F49CF">
        <w:rPr>
          <w:rFonts w:ascii="Arial" w:hAnsi="Arial"/>
          <w:color w:val="000000"/>
          <w:lang w:eastAsia="ru-RU"/>
        </w:rPr>
        <w:t>К программе формирования здорового образа жизни, профилактике вредных привычек привлекаются не только специалисты (медики, психологи), но и широко используется детский потенциал. В пропаганде здорового образа жизни должны посвящаться мероприятия, декады, тематические недели, акции, классные часы.</w:t>
      </w:r>
      <w:r w:rsidR="007648BF">
        <w:rPr>
          <w:rFonts w:ascii="Arial" w:hAnsi="Arial"/>
          <w:color w:val="000000"/>
          <w:lang w:eastAsia="ru-RU"/>
        </w:rPr>
        <w:t xml:space="preserve"> К спортивным мероприятиям общешкольного характера привлекаются родители. Они принимают участие в командных эстафетах.</w:t>
      </w:r>
    </w:p>
    <w:p w:rsidR="006F5931" w:rsidRPr="005F49CF" w:rsidRDefault="006F5931" w:rsidP="006F5931">
      <w:pPr>
        <w:rPr>
          <w:rFonts w:ascii="Arial" w:hAnsi="Arial"/>
          <w:color w:val="000000"/>
          <w:lang w:eastAsia="ru-RU"/>
        </w:rPr>
      </w:pPr>
      <w:r w:rsidRPr="005F49CF">
        <w:rPr>
          <w:rFonts w:ascii="Arial" w:hAnsi="Arial"/>
          <w:color w:val="000000"/>
          <w:lang w:eastAsia="ru-RU"/>
        </w:rPr>
        <w:t xml:space="preserve">5 . </w:t>
      </w:r>
      <w:r w:rsidR="00DA243C" w:rsidRPr="00DA243C">
        <w:rPr>
          <w:rFonts w:ascii="Arial" w:hAnsi="Arial"/>
          <w:b/>
          <w:color w:val="000000"/>
          <w:lang w:eastAsia="ru-RU"/>
        </w:rPr>
        <w:t>Правовое воспитание</w:t>
      </w:r>
      <w:r w:rsidR="00DA243C">
        <w:rPr>
          <w:rFonts w:ascii="Arial" w:hAnsi="Arial"/>
          <w:color w:val="000000"/>
          <w:lang w:eastAsia="ru-RU"/>
        </w:rPr>
        <w:t xml:space="preserve">. </w:t>
      </w:r>
      <w:r w:rsidRPr="005F49CF">
        <w:rPr>
          <w:rFonts w:ascii="Arial" w:hAnsi="Arial"/>
          <w:color w:val="000000"/>
          <w:lang w:eastAsia="ru-RU"/>
        </w:rPr>
        <w:t>В решении проблем предупреждения правонарушений среди несовершеннолетних эффективны проводимые в учебных заведениях Месячники профилактики правонарушений. В их организации участвуют не только классные руководители, но и сотрудники ГИБДД, ППС, пожарной охраны, представители общественных организаций в лице членов комиссии по делам несовершеннолетних, специалисты по делам семьи, молодежи, занятости, правоохранительные органы; работники медицинских учреждений, психолог, заместитель директора по воспитательной работе школы.</w:t>
      </w:r>
    </w:p>
    <w:p w:rsidR="006F5931" w:rsidRDefault="006F5931" w:rsidP="006F5931">
      <w:pPr>
        <w:rPr>
          <w:rFonts w:ascii="Arial" w:hAnsi="Arial"/>
          <w:color w:val="000000"/>
          <w:lang w:eastAsia="ru-RU"/>
        </w:rPr>
      </w:pPr>
      <w:r w:rsidRPr="005F49CF">
        <w:rPr>
          <w:rFonts w:ascii="Arial" w:hAnsi="Arial"/>
          <w:color w:val="000000"/>
          <w:lang w:eastAsia="ru-RU"/>
        </w:rPr>
        <w:t xml:space="preserve">Анкетирование и проведение бесед на классных часах, разъяснительной работы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дают мотивацию на ответственность за свои действия. Роль классного руководителя заключается в направлении дискуссии и подведении итогов, предоставив максимальную возможность детской активности в организации мероприятия и </w:t>
      </w:r>
      <w:r w:rsidRPr="005F49CF">
        <w:rPr>
          <w:rFonts w:ascii="Arial" w:hAnsi="Arial"/>
          <w:color w:val="000000"/>
          <w:lang w:eastAsia="ru-RU"/>
        </w:rPr>
        <w:lastRenderedPageBreak/>
        <w:t>свободного высказывания своих мнений. Такие занятия развивают активность, формирование жизненных позиций.</w:t>
      </w:r>
    </w:p>
    <w:p w:rsidR="00F46365" w:rsidRPr="00F46365" w:rsidRDefault="00DA243C" w:rsidP="00F46365">
      <w:pPr>
        <w:pStyle w:val="a4"/>
        <w:rPr>
          <w:rFonts w:ascii="Arial" w:hAnsi="Arial" w:cs="Arial"/>
        </w:rPr>
      </w:pPr>
      <w:r w:rsidRPr="00F46365">
        <w:rPr>
          <w:rFonts w:ascii="Arial" w:hAnsi="Arial" w:cs="Arial"/>
          <w:color w:val="000000"/>
        </w:rPr>
        <w:t xml:space="preserve">Классные часы: </w:t>
      </w:r>
      <w:r w:rsidR="00F46365" w:rsidRPr="00F46365">
        <w:rPr>
          <w:rFonts w:ascii="Arial" w:hAnsi="Arial" w:cs="Arial"/>
        </w:rPr>
        <w:t>“Права и обязанности школьника”; “Правила поведения в общественных местах” “Конвенция ООН о правах ребенка” “Здоровый образ жизни”; “Что такое хорошо и что такое плохо”</w:t>
      </w:r>
    </w:p>
    <w:p w:rsidR="00DA243C" w:rsidRPr="00F46365" w:rsidRDefault="00F46365" w:rsidP="006F5931">
      <w:pPr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/>
      </w:r>
      <w:r w:rsidRPr="00F46365">
        <w:rPr>
          <w:rFonts w:ascii="Arial" w:hAnsi="Arial" w:cs="Arial"/>
          <w:lang w:eastAsia="ru-RU"/>
        </w:rPr>
        <w:br/>
      </w:r>
    </w:p>
    <w:p w:rsidR="00F469B9" w:rsidRDefault="00F469B9" w:rsidP="006F5931">
      <w:pPr>
        <w:rPr>
          <w:rFonts w:ascii="Arial" w:hAnsi="Arial"/>
          <w:color w:val="000000"/>
          <w:lang w:eastAsia="ru-RU"/>
        </w:rPr>
      </w:pPr>
    </w:p>
    <w:p w:rsidR="007648BF" w:rsidRPr="005F49CF" w:rsidRDefault="007648BF" w:rsidP="006F5931">
      <w:pPr>
        <w:rPr>
          <w:rFonts w:ascii="Arial" w:hAnsi="Arial"/>
          <w:color w:val="000000"/>
          <w:lang w:eastAsia="ru-RU"/>
        </w:rPr>
      </w:pPr>
      <w:r>
        <w:rPr>
          <w:rFonts w:ascii="Arial" w:hAnsi="Arial"/>
          <w:color w:val="000000"/>
          <w:lang w:eastAsia="ru-RU"/>
        </w:rPr>
        <w:t>Мероприятия общешкольные: Конкурс «Основы безопасности дорожного движения» - призовые места в командном зачете</w:t>
      </w:r>
      <w:r w:rsidR="00E8109E">
        <w:rPr>
          <w:rFonts w:ascii="Arial" w:hAnsi="Arial"/>
          <w:color w:val="000000"/>
          <w:lang w:eastAsia="ru-RU"/>
        </w:rPr>
        <w:t xml:space="preserve"> и личных</w:t>
      </w:r>
      <w:r>
        <w:rPr>
          <w:rFonts w:ascii="Arial" w:hAnsi="Arial"/>
          <w:color w:val="000000"/>
          <w:lang w:eastAsia="ru-RU"/>
        </w:rPr>
        <w:t xml:space="preserve"> соревнования</w:t>
      </w:r>
      <w:r w:rsidR="00E8109E">
        <w:rPr>
          <w:rFonts w:ascii="Arial" w:hAnsi="Arial"/>
          <w:color w:val="000000"/>
          <w:lang w:eastAsia="ru-RU"/>
        </w:rPr>
        <w:t>х</w:t>
      </w:r>
      <w:r>
        <w:rPr>
          <w:rFonts w:ascii="Arial" w:hAnsi="Arial"/>
          <w:color w:val="000000"/>
          <w:lang w:eastAsia="ru-RU"/>
        </w:rPr>
        <w:t xml:space="preserve"> учащихся в этом конкурсе</w:t>
      </w:r>
      <w:r w:rsidR="00E8109E">
        <w:rPr>
          <w:rFonts w:ascii="Arial" w:hAnsi="Arial"/>
          <w:color w:val="000000"/>
          <w:lang w:eastAsia="ru-RU"/>
        </w:rPr>
        <w:t>.</w:t>
      </w:r>
    </w:p>
    <w:p w:rsidR="006F5931" w:rsidRPr="005F49CF" w:rsidRDefault="006F5931" w:rsidP="006F5931">
      <w:pPr>
        <w:rPr>
          <w:rFonts w:ascii="Arial" w:hAnsi="Arial"/>
          <w:color w:val="000000"/>
          <w:lang w:eastAsia="ru-RU"/>
        </w:rPr>
      </w:pPr>
      <w:r w:rsidRPr="005F49CF">
        <w:rPr>
          <w:rFonts w:ascii="Arial" w:hAnsi="Arial"/>
          <w:color w:val="000000"/>
          <w:lang w:eastAsia="ru-RU"/>
        </w:rPr>
        <w:t xml:space="preserve">6. </w:t>
      </w:r>
      <w:r w:rsidR="000B140A" w:rsidRPr="00DA243C">
        <w:rPr>
          <w:rFonts w:ascii="Arial" w:hAnsi="Arial"/>
          <w:b/>
          <w:color w:val="000000"/>
          <w:lang w:eastAsia="ru-RU"/>
        </w:rPr>
        <w:t>Работа с родителями</w:t>
      </w:r>
      <w:r w:rsidR="000B140A">
        <w:rPr>
          <w:rFonts w:ascii="Arial" w:hAnsi="Arial"/>
          <w:color w:val="000000"/>
          <w:lang w:eastAsia="ru-RU"/>
        </w:rPr>
        <w:t xml:space="preserve">. </w:t>
      </w:r>
      <w:r w:rsidRPr="005F49CF">
        <w:rPr>
          <w:rFonts w:ascii="Arial" w:hAnsi="Arial"/>
          <w:color w:val="000000"/>
          <w:lang w:eastAsia="ru-RU"/>
        </w:rPr>
        <w:t xml:space="preserve">Работа по выявлению учащихся и семей, находящихся в социально-опасном положении строится </w:t>
      </w:r>
      <w:proofErr w:type="spellStart"/>
      <w:r w:rsidRPr="005F49CF">
        <w:rPr>
          <w:rFonts w:ascii="Arial" w:hAnsi="Arial"/>
          <w:color w:val="000000"/>
          <w:lang w:eastAsia="ru-RU"/>
        </w:rPr>
        <w:t>планово</w:t>
      </w:r>
      <w:proofErr w:type="spellEnd"/>
      <w:r w:rsidRPr="005F49CF">
        <w:rPr>
          <w:rFonts w:ascii="Arial" w:hAnsi="Arial"/>
          <w:color w:val="000000"/>
          <w:lang w:eastAsia="ru-RU"/>
        </w:rPr>
        <w:t>.</w:t>
      </w:r>
      <w:r w:rsidR="00E8109E">
        <w:rPr>
          <w:rFonts w:ascii="Arial" w:hAnsi="Arial"/>
          <w:color w:val="000000"/>
          <w:lang w:eastAsia="ru-RU"/>
        </w:rPr>
        <w:t xml:space="preserve"> И наблюдение ведется в течени</w:t>
      </w:r>
      <w:proofErr w:type="gramStart"/>
      <w:r w:rsidR="00E8109E">
        <w:rPr>
          <w:rFonts w:ascii="Arial" w:hAnsi="Arial"/>
          <w:color w:val="000000"/>
          <w:lang w:eastAsia="ru-RU"/>
        </w:rPr>
        <w:t>и</w:t>
      </w:r>
      <w:proofErr w:type="gramEnd"/>
      <w:r w:rsidR="00E8109E">
        <w:rPr>
          <w:rFonts w:ascii="Arial" w:hAnsi="Arial"/>
          <w:color w:val="000000"/>
          <w:lang w:eastAsia="ru-RU"/>
        </w:rPr>
        <w:t xml:space="preserve"> всего учебного года. </w:t>
      </w:r>
      <w:r w:rsidRPr="005F49CF">
        <w:rPr>
          <w:rFonts w:ascii="Arial" w:hAnsi="Arial"/>
          <w:color w:val="000000"/>
          <w:lang w:eastAsia="ru-RU"/>
        </w:rPr>
        <w:t xml:space="preserve"> При выявлении негативных фактов </w:t>
      </w:r>
      <w:r w:rsidR="00E8109E">
        <w:rPr>
          <w:rFonts w:ascii="Arial" w:hAnsi="Arial"/>
          <w:color w:val="000000"/>
          <w:lang w:eastAsia="ru-RU"/>
        </w:rPr>
        <w:t xml:space="preserve">информирую </w:t>
      </w:r>
      <w:r w:rsidRPr="005F49CF">
        <w:rPr>
          <w:rFonts w:ascii="Arial" w:hAnsi="Arial"/>
          <w:color w:val="000000"/>
          <w:lang w:eastAsia="ru-RU"/>
        </w:rPr>
        <w:t xml:space="preserve"> Совет профилактики школы. </w:t>
      </w:r>
      <w:r w:rsidR="00E8109E">
        <w:rPr>
          <w:rFonts w:ascii="Arial" w:hAnsi="Arial"/>
          <w:color w:val="000000"/>
          <w:lang w:eastAsia="ru-RU"/>
        </w:rPr>
        <w:t xml:space="preserve">Знакомлюсь </w:t>
      </w:r>
      <w:r w:rsidRPr="005F49CF">
        <w:rPr>
          <w:rFonts w:ascii="Arial" w:hAnsi="Arial"/>
          <w:color w:val="000000"/>
          <w:lang w:eastAsia="ru-RU"/>
        </w:rPr>
        <w:t xml:space="preserve"> с жилищными условиями учащихся</w:t>
      </w:r>
      <w:r w:rsidR="00E8109E">
        <w:rPr>
          <w:rFonts w:ascii="Arial" w:hAnsi="Arial"/>
          <w:color w:val="000000"/>
          <w:lang w:eastAsia="ru-RU"/>
        </w:rPr>
        <w:t xml:space="preserve">, в домашней обстановке провожу </w:t>
      </w:r>
      <w:r w:rsidRPr="005F49CF">
        <w:rPr>
          <w:rFonts w:ascii="Arial" w:hAnsi="Arial"/>
          <w:color w:val="000000"/>
          <w:lang w:eastAsia="ru-RU"/>
        </w:rPr>
        <w:t xml:space="preserve"> беседы с родителями, взр</w:t>
      </w:r>
      <w:r w:rsidR="00E8109E">
        <w:rPr>
          <w:rFonts w:ascii="Arial" w:hAnsi="Arial"/>
          <w:color w:val="000000"/>
          <w:lang w:eastAsia="ru-RU"/>
        </w:rPr>
        <w:t>ослыми членами семьи, составляю</w:t>
      </w:r>
      <w:r w:rsidRPr="005F49CF">
        <w:rPr>
          <w:rFonts w:ascii="Arial" w:hAnsi="Arial"/>
          <w:color w:val="000000"/>
          <w:lang w:eastAsia="ru-RU"/>
        </w:rPr>
        <w:t xml:space="preserve"> акты обследо</w:t>
      </w:r>
      <w:r w:rsidR="00E8109E">
        <w:rPr>
          <w:rFonts w:ascii="Arial" w:hAnsi="Arial"/>
          <w:color w:val="000000"/>
          <w:lang w:eastAsia="ru-RU"/>
        </w:rPr>
        <w:t>вания жилищных условий, выясняю</w:t>
      </w:r>
      <w:r w:rsidRPr="005F49CF">
        <w:rPr>
          <w:rFonts w:ascii="Arial" w:hAnsi="Arial"/>
          <w:color w:val="000000"/>
          <w:lang w:eastAsia="ru-RU"/>
        </w:rPr>
        <w:t xml:space="preserve"> положение ребенка в семье, его взаимоотношения с родителями.</w:t>
      </w:r>
    </w:p>
    <w:p w:rsidR="006F5931" w:rsidRPr="005F49CF" w:rsidRDefault="006F5931" w:rsidP="006F5931">
      <w:pPr>
        <w:rPr>
          <w:rFonts w:ascii="Arial" w:hAnsi="Arial"/>
          <w:color w:val="000000"/>
          <w:lang w:eastAsia="ru-RU"/>
        </w:rPr>
      </w:pPr>
      <w:r w:rsidRPr="005F49CF">
        <w:rPr>
          <w:rFonts w:ascii="Arial" w:hAnsi="Arial"/>
          <w:color w:val="000000"/>
          <w:lang w:eastAsia="ru-RU"/>
        </w:rPr>
        <w:t>Важными направлениями в этой работе являются:</w:t>
      </w:r>
    </w:p>
    <w:p w:rsidR="006F5931" w:rsidRPr="00E8109E" w:rsidRDefault="006F5931" w:rsidP="00E8109E">
      <w:pPr>
        <w:pStyle w:val="a3"/>
        <w:numPr>
          <w:ilvl w:val="0"/>
          <w:numId w:val="6"/>
        </w:numPr>
        <w:rPr>
          <w:rFonts w:ascii="Arial" w:hAnsi="Arial"/>
          <w:color w:val="000000"/>
          <w:lang w:eastAsia="ru-RU"/>
        </w:rPr>
      </w:pPr>
      <w:r w:rsidRPr="00E8109E">
        <w:rPr>
          <w:rFonts w:ascii="Arial" w:hAnsi="Arial"/>
          <w:color w:val="000000"/>
          <w:lang w:eastAsia="ru-RU"/>
        </w:rPr>
        <w:t>установление доверительных отношений между родителями и педагогом;</w:t>
      </w:r>
    </w:p>
    <w:p w:rsidR="006F5931" w:rsidRPr="00E8109E" w:rsidRDefault="006F5931" w:rsidP="00E8109E">
      <w:pPr>
        <w:pStyle w:val="a3"/>
        <w:numPr>
          <w:ilvl w:val="0"/>
          <w:numId w:val="6"/>
        </w:numPr>
        <w:rPr>
          <w:rFonts w:ascii="Arial" w:hAnsi="Arial"/>
          <w:color w:val="000000"/>
          <w:lang w:eastAsia="ru-RU"/>
        </w:rPr>
      </w:pPr>
      <w:r w:rsidRPr="00E8109E">
        <w:rPr>
          <w:rFonts w:ascii="Arial" w:hAnsi="Arial"/>
          <w:color w:val="000000"/>
          <w:lang w:eastAsia="ru-RU"/>
        </w:rPr>
        <w:t xml:space="preserve">разъяснение родителям основ межличностных отношений с целью понимания ими причин негативных проявлений в поведении ребенка: гнев, агрессия, обида, страх и т.д., для осознания ими того, что истинная их причина может лежать глубже внешних проявлений, за каждым случаем активного протеста в поведении следует искать нереализованную потребность; формирование у родителей правильного отношения к чувству </w:t>
      </w:r>
      <w:proofErr w:type="spellStart"/>
      <w:r w:rsidRPr="00E8109E">
        <w:rPr>
          <w:rFonts w:ascii="Arial" w:hAnsi="Arial"/>
          <w:color w:val="000000"/>
          <w:lang w:eastAsia="ru-RU"/>
        </w:rPr>
        <w:t>самоценности</w:t>
      </w:r>
      <w:proofErr w:type="spellEnd"/>
      <w:r w:rsidRPr="00E8109E">
        <w:rPr>
          <w:rFonts w:ascii="Arial" w:hAnsi="Arial"/>
          <w:color w:val="000000"/>
          <w:lang w:eastAsia="ru-RU"/>
        </w:rPr>
        <w:t xml:space="preserve"> ребенка, т.к. с коррекции этого чувства должна начинаться любая </w:t>
      </w:r>
      <w:proofErr w:type="gramStart"/>
      <w:r w:rsidRPr="00E8109E">
        <w:rPr>
          <w:rFonts w:ascii="Arial" w:hAnsi="Arial"/>
          <w:color w:val="000000"/>
          <w:lang w:eastAsia="ru-RU"/>
        </w:rPr>
        <w:t>помощь</w:t>
      </w:r>
      <w:proofErr w:type="gramEnd"/>
      <w:r w:rsidRPr="00E8109E">
        <w:rPr>
          <w:rFonts w:ascii="Arial" w:hAnsi="Arial"/>
          <w:color w:val="000000"/>
          <w:lang w:eastAsia="ru-RU"/>
        </w:rPr>
        <w:t xml:space="preserve"> как ребенку, так и семье с «трудным» ребенком. Ведущим правилом является необходимость внимания к успехам ребенка и его потребность в признании, только в этих условиях формируется положительная личностная установка;</w:t>
      </w:r>
    </w:p>
    <w:p w:rsidR="006F5931" w:rsidRPr="00E8109E" w:rsidRDefault="006F5931" w:rsidP="00E8109E">
      <w:pPr>
        <w:pStyle w:val="a3"/>
        <w:numPr>
          <w:ilvl w:val="0"/>
          <w:numId w:val="6"/>
        </w:numPr>
        <w:rPr>
          <w:rFonts w:ascii="Arial" w:hAnsi="Arial"/>
          <w:color w:val="000000"/>
          <w:lang w:eastAsia="ru-RU"/>
        </w:rPr>
      </w:pPr>
      <w:r w:rsidRPr="00E8109E">
        <w:rPr>
          <w:rFonts w:ascii="Arial" w:hAnsi="Arial"/>
          <w:color w:val="000000"/>
          <w:lang w:eastAsia="ru-RU"/>
        </w:rPr>
        <w:t xml:space="preserve">формирование у родителей чувства уверенности в себе, в решении возникающих проблем в воспитании. Классными руководителями ведется большая работа по пропаганде педагогических знаний среди родителей, регулярно проводятся лекции по воспитанию учащихся </w:t>
      </w:r>
      <w:proofErr w:type="gramStart"/>
      <w:r w:rsidRPr="00E8109E">
        <w:rPr>
          <w:rFonts w:ascii="Arial" w:hAnsi="Arial"/>
          <w:color w:val="000000"/>
          <w:lang w:eastAsia="ru-RU"/>
        </w:rPr>
        <w:t>согласно</w:t>
      </w:r>
      <w:proofErr w:type="gramEnd"/>
      <w:r w:rsidRPr="00E8109E">
        <w:rPr>
          <w:rFonts w:ascii="Arial" w:hAnsi="Arial"/>
          <w:color w:val="000000"/>
          <w:lang w:eastAsia="ru-RU"/>
        </w:rPr>
        <w:t xml:space="preserve"> их возрастных особенностей, консультации.</w:t>
      </w:r>
    </w:p>
    <w:p w:rsidR="006F5931" w:rsidRDefault="006F5931" w:rsidP="006F5931">
      <w:pPr>
        <w:rPr>
          <w:rFonts w:ascii="Arial" w:hAnsi="Arial"/>
          <w:color w:val="000000"/>
          <w:lang w:eastAsia="ru-RU"/>
        </w:rPr>
      </w:pPr>
      <w:r w:rsidRPr="005F49CF">
        <w:rPr>
          <w:rFonts w:ascii="Arial" w:hAnsi="Arial"/>
          <w:color w:val="000000"/>
          <w:lang w:eastAsia="ru-RU"/>
        </w:rPr>
        <w:t xml:space="preserve">7. </w:t>
      </w:r>
      <w:r w:rsidRPr="00E8109E">
        <w:rPr>
          <w:rFonts w:ascii="Arial" w:hAnsi="Arial"/>
          <w:b/>
          <w:color w:val="000000"/>
          <w:lang w:eastAsia="ru-RU"/>
        </w:rPr>
        <w:t>Работа с личностью отдельного учащегося</w:t>
      </w:r>
      <w:r w:rsidRPr="005F49CF">
        <w:rPr>
          <w:rFonts w:ascii="Arial" w:hAnsi="Arial"/>
          <w:color w:val="000000"/>
          <w:lang w:eastAsia="ru-RU"/>
        </w:rPr>
        <w:t xml:space="preserve"> предполагает также знание уровня воспитанности всего класса, так как личность ярче всего проявляется в коллективных отношениях, в общей деятельности. Классными руководителями школы проводится диагностика уровня воспитанности </w:t>
      </w:r>
      <w:proofErr w:type="gramStart"/>
      <w:r w:rsidRPr="005F49CF">
        <w:rPr>
          <w:rFonts w:ascii="Arial" w:hAnsi="Arial"/>
          <w:color w:val="000000"/>
          <w:lang w:eastAsia="ru-RU"/>
        </w:rPr>
        <w:t>обучающихся</w:t>
      </w:r>
      <w:proofErr w:type="gramEnd"/>
      <w:r w:rsidRPr="005F49CF">
        <w:rPr>
          <w:rFonts w:ascii="Arial" w:hAnsi="Arial"/>
          <w:color w:val="000000"/>
          <w:lang w:eastAsia="ru-RU"/>
        </w:rPr>
        <w:t>. На основе установленного уровня воспитанности учащихся классный руководитель проектирует развитие ценностной ориентации, личностных свойств и качеств, разрабатывает план воспитательной работы класса.</w:t>
      </w:r>
    </w:p>
    <w:p w:rsidR="0053040E" w:rsidRDefault="0053040E" w:rsidP="006F5931">
      <w:pPr>
        <w:rPr>
          <w:rFonts w:ascii="Arial" w:hAnsi="Arial"/>
          <w:color w:val="000000"/>
          <w:lang w:eastAsia="ru-RU"/>
        </w:rPr>
      </w:pPr>
      <w:r>
        <w:rPr>
          <w:rFonts w:ascii="Arial" w:hAnsi="Arial"/>
          <w:color w:val="000000"/>
          <w:lang w:eastAsia="ru-RU"/>
        </w:rPr>
        <w:t>8. Методическая работа.</w:t>
      </w:r>
      <w:r w:rsidR="004C2E81">
        <w:rPr>
          <w:rFonts w:ascii="Arial" w:hAnsi="Arial"/>
          <w:color w:val="000000"/>
          <w:lang w:eastAsia="ru-RU"/>
        </w:rPr>
        <w:t xml:space="preserve"> Выступление на ГМО </w:t>
      </w:r>
      <w:r w:rsidR="004C2E81">
        <w:rPr>
          <w:rFonts w:ascii="Times New Roman" w:eastAsia="Times New Roman" w:hAnsi="Times New Roman" w:cs="Times New Roman"/>
          <w:b/>
        </w:rPr>
        <w:t>«Портфолио учени</w:t>
      </w:r>
      <w:r w:rsidR="00CF3807">
        <w:rPr>
          <w:rFonts w:ascii="Times New Roman" w:eastAsia="Times New Roman" w:hAnsi="Times New Roman" w:cs="Times New Roman"/>
          <w:b/>
        </w:rPr>
        <w:t xml:space="preserve">ка как оценка его деятельности – важное условие в связи с переходом на ФГОС. </w:t>
      </w:r>
      <w:r w:rsidR="004C2E81">
        <w:rPr>
          <w:rFonts w:ascii="Times New Roman" w:eastAsia="Times New Roman" w:hAnsi="Times New Roman" w:cs="Times New Roman"/>
          <w:b/>
        </w:rPr>
        <w:t>Требования к структуре ведения портфолио»</w:t>
      </w:r>
    </w:p>
    <w:p w:rsidR="008B3741" w:rsidRDefault="008B3741" w:rsidP="006F5931"/>
    <w:sectPr w:rsidR="008B3741" w:rsidSect="00D7567B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01CE2"/>
    <w:multiLevelType w:val="hybridMultilevel"/>
    <w:tmpl w:val="99C0D058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2D264180"/>
    <w:multiLevelType w:val="hybridMultilevel"/>
    <w:tmpl w:val="9124AE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6C003A"/>
    <w:multiLevelType w:val="hybridMultilevel"/>
    <w:tmpl w:val="B87E4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24C5B"/>
    <w:multiLevelType w:val="hybridMultilevel"/>
    <w:tmpl w:val="1854B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63B1E"/>
    <w:multiLevelType w:val="hybridMultilevel"/>
    <w:tmpl w:val="5A1C8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04853"/>
    <w:multiLevelType w:val="hybridMultilevel"/>
    <w:tmpl w:val="9730B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F9"/>
    <w:rsid w:val="00007E73"/>
    <w:rsid w:val="00073363"/>
    <w:rsid w:val="000B140A"/>
    <w:rsid w:val="000E7EC9"/>
    <w:rsid w:val="001A17A0"/>
    <w:rsid w:val="001D3DBB"/>
    <w:rsid w:val="00215DD6"/>
    <w:rsid w:val="002205F9"/>
    <w:rsid w:val="00263475"/>
    <w:rsid w:val="003437C0"/>
    <w:rsid w:val="004204AB"/>
    <w:rsid w:val="004C2E81"/>
    <w:rsid w:val="0053040E"/>
    <w:rsid w:val="00533867"/>
    <w:rsid w:val="00575FB4"/>
    <w:rsid w:val="006F5931"/>
    <w:rsid w:val="007648BF"/>
    <w:rsid w:val="007A53F2"/>
    <w:rsid w:val="008B3741"/>
    <w:rsid w:val="009923B9"/>
    <w:rsid w:val="009F7712"/>
    <w:rsid w:val="00AD13D9"/>
    <w:rsid w:val="00BB580D"/>
    <w:rsid w:val="00CF3807"/>
    <w:rsid w:val="00D40831"/>
    <w:rsid w:val="00D5513A"/>
    <w:rsid w:val="00D7567B"/>
    <w:rsid w:val="00DA243C"/>
    <w:rsid w:val="00E0152C"/>
    <w:rsid w:val="00E8109E"/>
    <w:rsid w:val="00F205EE"/>
    <w:rsid w:val="00F46365"/>
    <w:rsid w:val="00F4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712"/>
    <w:pPr>
      <w:ind w:left="720"/>
      <w:contextualSpacing/>
    </w:pPr>
  </w:style>
  <w:style w:type="paragraph" w:styleId="a4">
    <w:name w:val="No Spacing"/>
    <w:uiPriority w:val="1"/>
    <w:qFormat/>
    <w:rsid w:val="007A53F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712"/>
    <w:pPr>
      <w:ind w:left="720"/>
      <w:contextualSpacing/>
    </w:pPr>
  </w:style>
  <w:style w:type="paragraph" w:styleId="a4">
    <w:name w:val="No Spacing"/>
    <w:uiPriority w:val="1"/>
    <w:qFormat/>
    <w:rsid w:val="007A53F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4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32</cp:revision>
  <dcterms:created xsi:type="dcterms:W3CDTF">2014-02-09T15:50:00Z</dcterms:created>
  <dcterms:modified xsi:type="dcterms:W3CDTF">2014-03-02T13:17:00Z</dcterms:modified>
</cp:coreProperties>
</file>