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1D" w:rsidRDefault="003D321D" w:rsidP="00D336B5">
      <w:pPr>
        <w:rPr>
          <w:b/>
          <w:sz w:val="56"/>
          <w:szCs w:val="56"/>
        </w:rPr>
      </w:pPr>
      <w:bookmarkStart w:id="0" w:name="_GoBack"/>
      <w:r>
        <w:rPr>
          <w:b/>
          <w:noProof/>
          <w:sz w:val="56"/>
          <w:szCs w:val="56"/>
          <w:lang w:eastAsia="ru-RU"/>
        </w:rPr>
        <w:drawing>
          <wp:anchor distT="0" distB="0" distL="114300" distR="114300" simplePos="0" relativeHeight="251658240" behindDoc="1" locked="0" layoutInCell="1" allowOverlap="1" wp14:anchorId="3088E09F" wp14:editId="0E1E1087">
            <wp:simplePos x="0" y="0"/>
            <wp:positionH relativeFrom="column">
              <wp:posOffset>-1825486</wp:posOffset>
            </wp:positionH>
            <wp:positionV relativeFrom="paragraph">
              <wp:posOffset>-745351</wp:posOffset>
            </wp:positionV>
            <wp:extent cx="8306440" cy="11441526"/>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9.jpg"/>
                    <pic:cNvPicPr/>
                  </pic:nvPicPr>
                  <pic:blipFill>
                    <a:blip r:embed="rId5">
                      <a:extLst>
                        <a:ext uri="{28A0092B-C50C-407E-A947-70E740481C1C}">
                          <a14:useLocalDpi xmlns:a14="http://schemas.microsoft.com/office/drawing/2010/main" val="0"/>
                        </a:ext>
                      </a:extLst>
                    </a:blip>
                    <a:stretch>
                      <a:fillRect/>
                    </a:stretch>
                  </pic:blipFill>
                  <pic:spPr>
                    <a:xfrm>
                      <a:off x="0" y="0"/>
                      <a:ext cx="8306435" cy="11441520"/>
                    </a:xfrm>
                    <a:prstGeom prst="rect">
                      <a:avLst/>
                    </a:prstGeom>
                  </pic:spPr>
                </pic:pic>
              </a:graphicData>
            </a:graphic>
            <wp14:sizeRelH relativeFrom="page">
              <wp14:pctWidth>0</wp14:pctWidth>
            </wp14:sizeRelH>
            <wp14:sizeRelV relativeFrom="page">
              <wp14:pctHeight>0</wp14:pctHeight>
            </wp14:sizeRelV>
          </wp:anchor>
        </w:drawing>
      </w:r>
      <w:bookmarkEnd w:id="0"/>
    </w:p>
    <w:p w:rsidR="003D321D" w:rsidRDefault="003D321D" w:rsidP="00D336B5">
      <w:pPr>
        <w:rPr>
          <w:b/>
          <w:sz w:val="56"/>
          <w:szCs w:val="56"/>
        </w:rPr>
      </w:pPr>
    </w:p>
    <w:p w:rsidR="00D336B5" w:rsidRPr="00574485" w:rsidRDefault="00D336B5" w:rsidP="00D336B5">
      <w:pPr>
        <w:rPr>
          <w:b/>
          <w:color w:val="FF0000"/>
          <w:sz w:val="56"/>
          <w:szCs w:val="56"/>
        </w:rPr>
      </w:pPr>
      <w:r w:rsidRPr="00574485">
        <w:rPr>
          <w:b/>
          <w:color w:val="FF0000"/>
          <w:sz w:val="56"/>
          <w:szCs w:val="56"/>
        </w:rPr>
        <w:t>Картотека подвижных игр по ПДД</w:t>
      </w:r>
    </w:p>
    <w:p w:rsidR="003D321D" w:rsidRPr="00574485" w:rsidRDefault="003D321D" w:rsidP="00D336B5">
      <w:pPr>
        <w:rPr>
          <w:b/>
          <w:color w:val="FF0000"/>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Default="003D321D" w:rsidP="00D336B5">
      <w:pPr>
        <w:rPr>
          <w:b/>
          <w:sz w:val="56"/>
          <w:szCs w:val="56"/>
        </w:rPr>
      </w:pPr>
    </w:p>
    <w:p w:rsidR="003D321D" w:rsidRPr="001553AC" w:rsidRDefault="003D321D" w:rsidP="00D336B5">
      <w:pPr>
        <w:rPr>
          <w:b/>
          <w:sz w:val="56"/>
          <w:szCs w:val="56"/>
        </w:rPr>
      </w:pPr>
    </w:p>
    <w:tbl>
      <w:tblPr>
        <w:tblW w:w="0" w:type="auto"/>
        <w:tblLook w:val="01E0" w:firstRow="1" w:lastRow="1" w:firstColumn="1" w:lastColumn="1" w:noHBand="0" w:noVBand="0"/>
      </w:tblPr>
      <w:tblGrid>
        <w:gridCol w:w="9571"/>
      </w:tblGrid>
      <w:tr w:rsidR="00D336B5" w:rsidRPr="00D336B5" w:rsidTr="003D321D">
        <w:tc>
          <w:tcPr>
            <w:tcW w:w="9571" w:type="dxa"/>
            <w:shd w:val="clear" w:color="auto" w:fill="auto"/>
          </w:tcPr>
          <w:p w:rsidR="00574485" w:rsidRDefault="00574485" w:rsidP="00574485">
            <w:pPr>
              <w:rPr>
                <w:b/>
              </w:rPr>
            </w:pPr>
            <w:r>
              <w:rPr>
                <w:b/>
                <w:bCs/>
                <w:noProof/>
                <w:lang w:eastAsia="ru-RU"/>
              </w:rPr>
              <w:lastRenderedPageBreak/>
              <w:drawing>
                <wp:anchor distT="0" distB="0" distL="114300" distR="114300" simplePos="0" relativeHeight="251660288" behindDoc="1" locked="0" layoutInCell="1" allowOverlap="1" wp14:anchorId="74789AE9" wp14:editId="51DBD86D">
                  <wp:simplePos x="0" y="0"/>
                  <wp:positionH relativeFrom="column">
                    <wp:posOffset>-1072451</wp:posOffset>
                  </wp:positionH>
                  <wp:positionV relativeFrom="paragraph">
                    <wp:posOffset>23052</wp:posOffset>
                  </wp:positionV>
                  <wp:extent cx="7530353" cy="1065007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jpg"/>
                          <pic:cNvPicPr/>
                        </pic:nvPicPr>
                        <pic:blipFill>
                          <a:blip r:embed="rId6">
                            <a:extLst>
                              <a:ext uri="{28A0092B-C50C-407E-A947-70E740481C1C}">
                                <a14:useLocalDpi xmlns:a14="http://schemas.microsoft.com/office/drawing/2010/main" val="0"/>
                              </a:ext>
                            </a:extLst>
                          </a:blip>
                          <a:stretch>
                            <a:fillRect/>
                          </a:stretch>
                        </pic:blipFill>
                        <pic:spPr>
                          <a:xfrm>
                            <a:off x="0" y="0"/>
                            <a:ext cx="7529766" cy="10649241"/>
                          </a:xfrm>
                          <a:prstGeom prst="rect">
                            <a:avLst/>
                          </a:prstGeom>
                        </pic:spPr>
                      </pic:pic>
                    </a:graphicData>
                  </a:graphic>
                  <wp14:sizeRelH relativeFrom="page">
                    <wp14:pctWidth>0</wp14:pctWidth>
                  </wp14:sizeRelH>
                  <wp14:sizeRelV relativeFrom="page">
                    <wp14:pctHeight>0</wp14:pctHeight>
                  </wp14:sizeRelV>
                </wp:anchor>
              </w:drawing>
            </w:r>
          </w:p>
          <w:p w:rsidR="00574485" w:rsidRDefault="00574485" w:rsidP="00574485">
            <w:pPr>
              <w:rPr>
                <w:b/>
              </w:rPr>
            </w:pPr>
          </w:p>
          <w:p w:rsidR="00574485" w:rsidRPr="00574485" w:rsidRDefault="00574485" w:rsidP="00574485">
            <w:pPr>
              <w:rPr>
                <w:b/>
              </w:rPr>
            </w:pPr>
            <w:r w:rsidRPr="00574485">
              <w:rPr>
                <w:b/>
              </w:rPr>
              <w:t>Карточка №1</w:t>
            </w:r>
          </w:p>
          <w:p w:rsidR="00574485" w:rsidRPr="00574485" w:rsidRDefault="00574485" w:rsidP="00574485">
            <w:pPr>
              <w:rPr>
                <w:b/>
              </w:rPr>
            </w:pPr>
            <w:r w:rsidRPr="00574485">
              <w:rPr>
                <w:b/>
              </w:rPr>
              <w:t xml:space="preserve">«К СВОИМ ЗНАКАМ»                                                                                   </w:t>
            </w:r>
          </w:p>
          <w:p w:rsidR="00D336B5" w:rsidRDefault="00574485" w:rsidP="00574485">
            <w: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574485" w:rsidRPr="00574485" w:rsidRDefault="00574485" w:rsidP="00574485">
            <w:pPr>
              <w:rPr>
                <w:b/>
              </w:rPr>
            </w:pPr>
            <w:r w:rsidRPr="00574485">
              <w:rPr>
                <w:b/>
              </w:rPr>
              <w:t>Карточка №2</w:t>
            </w:r>
          </w:p>
          <w:p w:rsidR="00574485" w:rsidRPr="00574485" w:rsidRDefault="00574485" w:rsidP="00574485">
            <w:pPr>
              <w:rPr>
                <w:b/>
              </w:rPr>
            </w:pPr>
            <w:r w:rsidRPr="00574485">
              <w:rPr>
                <w:b/>
              </w:rPr>
              <w:t xml:space="preserve">«ПЕРЕДАЙ ЖЕЗЛ» </w:t>
            </w:r>
          </w:p>
          <w:p w:rsidR="00574485" w:rsidRPr="00D336B5" w:rsidRDefault="00574485" w:rsidP="00574485">
            <w:proofErr w:type="gramStart"/>
            <w:r>
              <w:t>Играющие</w:t>
            </w:r>
            <w:proofErr w:type="gramEnd"/>
            <w: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t>левую</w:t>
            </w:r>
            <w:proofErr w:type="gramEnd"/>
            <w: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w:t>
            </w:r>
          </w:p>
        </w:tc>
      </w:tr>
      <w:tr w:rsidR="00D336B5" w:rsidRPr="00D336B5" w:rsidTr="003D321D">
        <w:tc>
          <w:tcPr>
            <w:tcW w:w="9571" w:type="dxa"/>
            <w:shd w:val="clear" w:color="auto" w:fill="auto"/>
          </w:tcPr>
          <w:p w:rsidR="005D20C0" w:rsidRDefault="005D20C0" w:rsidP="00D336B5">
            <w:pPr>
              <w:rPr>
                <w:b/>
                <w:bCs/>
              </w:rPr>
            </w:pPr>
            <w:r w:rsidRPr="005D20C0">
              <w:rPr>
                <w:b/>
                <w:bCs/>
              </w:rPr>
              <w:t>Карточка №</w:t>
            </w:r>
            <w:r>
              <w:rPr>
                <w:b/>
                <w:bCs/>
              </w:rPr>
              <w:t>3</w:t>
            </w:r>
          </w:p>
          <w:p w:rsidR="00D336B5" w:rsidRPr="00D336B5" w:rsidRDefault="00D336B5" w:rsidP="00D336B5">
            <w:r w:rsidRPr="00D336B5">
              <w:rPr>
                <w:b/>
                <w:bCs/>
              </w:rPr>
              <w:t xml:space="preserve">«СИГНАЛЫ СВЕТОФОРА» </w:t>
            </w:r>
          </w:p>
          <w:p w:rsidR="00D336B5" w:rsidRPr="00D336B5" w:rsidRDefault="00D336B5" w:rsidP="00D336B5">
            <w:r w:rsidRPr="00D336B5">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Pr="00D336B5">
              <w:t>стоящему</w:t>
            </w:r>
            <w:proofErr w:type="gramEnd"/>
            <w:r w:rsidRPr="00D336B5">
              <w:t xml:space="preserve">.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 </w:t>
            </w:r>
          </w:p>
        </w:tc>
      </w:tr>
      <w:tr w:rsidR="00D336B5" w:rsidRPr="00D336B5" w:rsidTr="003D321D">
        <w:tc>
          <w:tcPr>
            <w:tcW w:w="9571" w:type="dxa"/>
            <w:shd w:val="clear" w:color="auto" w:fill="auto"/>
          </w:tcPr>
          <w:p w:rsidR="005D20C0" w:rsidRDefault="005D20C0" w:rsidP="00D336B5">
            <w:pPr>
              <w:rPr>
                <w:b/>
                <w:bCs/>
              </w:rPr>
            </w:pPr>
            <w:r w:rsidRPr="005D20C0">
              <w:rPr>
                <w:b/>
                <w:bCs/>
              </w:rPr>
              <w:t>Карточка №</w:t>
            </w:r>
            <w:r>
              <w:rPr>
                <w:b/>
                <w:bCs/>
              </w:rPr>
              <w:t>4</w:t>
            </w:r>
          </w:p>
          <w:p w:rsidR="00D336B5" w:rsidRPr="00D336B5" w:rsidRDefault="00D336B5" w:rsidP="00D336B5">
            <w:r w:rsidRPr="00D336B5">
              <w:rPr>
                <w:b/>
                <w:bCs/>
              </w:rPr>
              <w:t xml:space="preserve">«ГДЕ МЫ БЫЛИ, МЫ НЕ СКАЖЕМ, НА ЧЁМ ЕХАЛИ, ПОКАЖЕМ» </w:t>
            </w:r>
          </w:p>
          <w:p w:rsidR="00D336B5" w:rsidRPr="00D336B5" w:rsidRDefault="00D336B5" w:rsidP="00D336B5">
            <w:r w:rsidRPr="00D336B5">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tc>
      </w:tr>
      <w:tr w:rsidR="00D336B5" w:rsidRPr="00D336B5" w:rsidTr="003D321D">
        <w:tc>
          <w:tcPr>
            <w:tcW w:w="9571" w:type="dxa"/>
            <w:shd w:val="clear" w:color="auto" w:fill="auto"/>
          </w:tcPr>
          <w:p w:rsidR="005D20C0" w:rsidRDefault="005D20C0" w:rsidP="00D336B5">
            <w:pPr>
              <w:rPr>
                <w:b/>
                <w:bCs/>
              </w:rPr>
            </w:pPr>
            <w:r w:rsidRPr="005D20C0">
              <w:rPr>
                <w:b/>
                <w:bCs/>
              </w:rPr>
              <w:t>Карточка №</w:t>
            </w:r>
            <w:r>
              <w:rPr>
                <w:b/>
                <w:bCs/>
              </w:rPr>
              <w:t>5</w:t>
            </w:r>
          </w:p>
          <w:p w:rsidR="00D336B5" w:rsidRPr="00D336B5" w:rsidRDefault="00D336B5" w:rsidP="00D336B5">
            <w:r w:rsidRPr="00D336B5">
              <w:rPr>
                <w:b/>
                <w:bCs/>
              </w:rPr>
              <w:t>«ЗЕБРА» (на время и точность исполнения)  </w:t>
            </w:r>
          </w:p>
          <w:p w:rsidR="00D336B5" w:rsidRPr="00D336B5" w:rsidRDefault="00D336B5" w:rsidP="00D336B5">
            <w:r w:rsidRPr="00D336B5">
              <w:t xml:space="preserve">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 </w:t>
            </w:r>
          </w:p>
        </w:tc>
      </w:tr>
      <w:tr w:rsidR="00D336B5" w:rsidRPr="00D336B5" w:rsidTr="003D321D">
        <w:tc>
          <w:tcPr>
            <w:tcW w:w="9571" w:type="dxa"/>
            <w:shd w:val="clear" w:color="auto" w:fill="auto"/>
          </w:tcPr>
          <w:p w:rsidR="003D321D" w:rsidRDefault="003D321D" w:rsidP="00D336B5">
            <w:pPr>
              <w:rPr>
                <w:b/>
                <w:bCs/>
              </w:rPr>
            </w:pPr>
          </w:p>
          <w:p w:rsidR="00574485" w:rsidRDefault="00574485" w:rsidP="00D336B5">
            <w:pPr>
              <w:rPr>
                <w:b/>
                <w:bCs/>
              </w:rPr>
            </w:pPr>
          </w:p>
          <w:p w:rsidR="003D321D" w:rsidRDefault="003D321D" w:rsidP="00D336B5">
            <w:pPr>
              <w:rPr>
                <w:b/>
                <w:bCs/>
              </w:rPr>
            </w:pPr>
            <w:r>
              <w:rPr>
                <w:b/>
                <w:bCs/>
                <w:noProof/>
                <w:lang w:eastAsia="ru-RU"/>
              </w:rPr>
              <w:lastRenderedPageBreak/>
              <w:drawing>
                <wp:anchor distT="0" distB="0" distL="114300" distR="114300" simplePos="0" relativeHeight="251659264" behindDoc="1" locked="0" layoutInCell="1" allowOverlap="1" wp14:anchorId="4ACC5F62" wp14:editId="1D740733">
                  <wp:simplePos x="0" y="0"/>
                  <wp:positionH relativeFrom="column">
                    <wp:posOffset>-1072451</wp:posOffset>
                  </wp:positionH>
                  <wp:positionV relativeFrom="paragraph">
                    <wp:posOffset>0</wp:posOffset>
                  </wp:positionV>
                  <wp:extent cx="7538037" cy="10627018"/>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jpg"/>
                          <pic:cNvPicPr/>
                        </pic:nvPicPr>
                        <pic:blipFill>
                          <a:blip r:embed="rId6">
                            <a:extLst>
                              <a:ext uri="{28A0092B-C50C-407E-A947-70E740481C1C}">
                                <a14:useLocalDpi xmlns:a14="http://schemas.microsoft.com/office/drawing/2010/main" val="0"/>
                              </a:ext>
                            </a:extLst>
                          </a:blip>
                          <a:stretch>
                            <a:fillRect/>
                          </a:stretch>
                        </pic:blipFill>
                        <pic:spPr>
                          <a:xfrm>
                            <a:off x="0" y="0"/>
                            <a:ext cx="7538038" cy="10627019"/>
                          </a:xfrm>
                          <a:prstGeom prst="rect">
                            <a:avLst/>
                          </a:prstGeom>
                        </pic:spPr>
                      </pic:pic>
                    </a:graphicData>
                  </a:graphic>
                  <wp14:sizeRelH relativeFrom="page">
                    <wp14:pctWidth>0</wp14:pctWidth>
                  </wp14:sizeRelH>
                  <wp14:sizeRelV relativeFrom="page">
                    <wp14:pctHeight>0</wp14:pctHeight>
                  </wp14:sizeRelV>
                </wp:anchor>
              </w:drawing>
            </w:r>
          </w:p>
          <w:p w:rsidR="003D321D" w:rsidRDefault="003D321D" w:rsidP="00D336B5">
            <w:pPr>
              <w:rPr>
                <w:b/>
                <w:bCs/>
              </w:rPr>
            </w:pPr>
          </w:p>
          <w:p w:rsidR="005D20C0" w:rsidRDefault="005D20C0" w:rsidP="00D336B5">
            <w:pPr>
              <w:rPr>
                <w:b/>
                <w:bCs/>
              </w:rPr>
            </w:pPr>
            <w:r w:rsidRPr="005D20C0">
              <w:rPr>
                <w:b/>
                <w:bCs/>
              </w:rPr>
              <w:t>Карточка №</w:t>
            </w:r>
            <w:r>
              <w:rPr>
                <w:b/>
                <w:bCs/>
              </w:rPr>
              <w:t>6</w:t>
            </w:r>
          </w:p>
          <w:p w:rsidR="00D336B5" w:rsidRPr="00D336B5" w:rsidRDefault="00D336B5" w:rsidP="00D336B5">
            <w:r w:rsidRPr="00D336B5">
              <w:rPr>
                <w:b/>
                <w:bCs/>
              </w:rPr>
              <w:t xml:space="preserve">«ГЛАЗОМЕР» </w:t>
            </w:r>
          </w:p>
          <w:p w:rsidR="00D336B5" w:rsidRPr="00D336B5" w:rsidRDefault="00D336B5" w:rsidP="00D336B5">
            <w:r w:rsidRPr="00D336B5">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tc>
      </w:tr>
      <w:tr w:rsidR="00D336B5" w:rsidRPr="00D336B5" w:rsidTr="003D321D">
        <w:tc>
          <w:tcPr>
            <w:tcW w:w="9571" w:type="dxa"/>
            <w:shd w:val="clear" w:color="auto" w:fill="auto"/>
          </w:tcPr>
          <w:p w:rsidR="00D336B5" w:rsidRPr="00D336B5" w:rsidRDefault="00D336B5" w:rsidP="00D336B5">
            <w:pPr>
              <w:rPr>
                <w:b/>
                <w:bCs/>
              </w:rPr>
            </w:pPr>
          </w:p>
        </w:tc>
      </w:tr>
      <w:tr w:rsidR="00D336B5" w:rsidRPr="00D336B5" w:rsidTr="003D321D">
        <w:tc>
          <w:tcPr>
            <w:tcW w:w="9571" w:type="dxa"/>
            <w:shd w:val="clear" w:color="auto" w:fill="auto"/>
          </w:tcPr>
          <w:p w:rsidR="005D20C0" w:rsidRDefault="005D20C0" w:rsidP="00D336B5">
            <w:pPr>
              <w:rPr>
                <w:b/>
                <w:bCs/>
              </w:rPr>
            </w:pPr>
            <w:r w:rsidRPr="005D20C0">
              <w:rPr>
                <w:b/>
                <w:bCs/>
              </w:rPr>
              <w:t>Карточка №</w:t>
            </w:r>
            <w:r>
              <w:rPr>
                <w:b/>
                <w:bCs/>
              </w:rPr>
              <w:t>7</w:t>
            </w:r>
          </w:p>
          <w:p w:rsidR="00D336B5" w:rsidRPr="00D336B5" w:rsidRDefault="00D336B5" w:rsidP="00D336B5">
            <w:r w:rsidRPr="00D336B5">
              <w:rPr>
                <w:b/>
                <w:bCs/>
              </w:rPr>
              <w:t xml:space="preserve">«ГРУЗОВИКИ» </w:t>
            </w:r>
          </w:p>
          <w:p w:rsidR="00D336B5" w:rsidRPr="00D336B5" w:rsidRDefault="00D336B5" w:rsidP="00D336B5">
            <w:r w:rsidRPr="00D336B5">
              <w:t xml:space="preserve">Для проведения игры потребуются рули, мешочки с песком для каждой команды и две стойки.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 </w:t>
            </w:r>
          </w:p>
        </w:tc>
      </w:tr>
      <w:tr w:rsidR="00D336B5" w:rsidRPr="00D336B5" w:rsidTr="003D321D">
        <w:tc>
          <w:tcPr>
            <w:tcW w:w="9571" w:type="dxa"/>
            <w:shd w:val="clear" w:color="auto" w:fill="auto"/>
          </w:tcPr>
          <w:p w:rsidR="005D20C0" w:rsidRDefault="005D20C0" w:rsidP="00D336B5">
            <w:pPr>
              <w:rPr>
                <w:b/>
                <w:bCs/>
              </w:rPr>
            </w:pPr>
            <w:r w:rsidRPr="005D20C0">
              <w:rPr>
                <w:b/>
                <w:bCs/>
              </w:rPr>
              <w:t>Карточка №</w:t>
            </w:r>
            <w:r>
              <w:rPr>
                <w:b/>
                <w:bCs/>
              </w:rPr>
              <w:t>8</w:t>
            </w:r>
          </w:p>
          <w:p w:rsidR="00D336B5" w:rsidRPr="00D336B5" w:rsidRDefault="00D336B5" w:rsidP="00D336B5">
            <w:r w:rsidRPr="00D336B5">
              <w:rPr>
                <w:b/>
                <w:bCs/>
              </w:rPr>
              <w:t xml:space="preserve">«ТРАМВАИ» </w:t>
            </w:r>
          </w:p>
          <w:p w:rsidR="00D336B5" w:rsidRPr="00D336B5" w:rsidRDefault="00D336B5" w:rsidP="00D336B5">
            <w:r w:rsidRPr="00D336B5">
              <w:t>Для проведения игры потребуется по одному обручу для каждой команды и по одной стойке. 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tc>
      </w:tr>
      <w:tr w:rsidR="00D336B5" w:rsidRPr="00D336B5" w:rsidTr="003D321D">
        <w:tc>
          <w:tcPr>
            <w:tcW w:w="9571" w:type="dxa"/>
            <w:shd w:val="clear" w:color="auto" w:fill="auto"/>
          </w:tcPr>
          <w:p w:rsidR="005D20C0" w:rsidRDefault="005D20C0" w:rsidP="00D336B5">
            <w:pPr>
              <w:rPr>
                <w:b/>
                <w:bCs/>
              </w:rPr>
            </w:pPr>
            <w:r w:rsidRPr="005D20C0">
              <w:rPr>
                <w:b/>
                <w:bCs/>
              </w:rPr>
              <w:t>Карточка №</w:t>
            </w:r>
            <w:r>
              <w:rPr>
                <w:b/>
                <w:bCs/>
              </w:rPr>
              <w:t>9</w:t>
            </w:r>
          </w:p>
          <w:p w:rsidR="00D336B5" w:rsidRPr="00D336B5" w:rsidRDefault="00D336B5" w:rsidP="00D336B5">
            <w:r w:rsidRPr="00D336B5">
              <w:rPr>
                <w:b/>
                <w:bCs/>
              </w:rPr>
              <w:t xml:space="preserve">«ТЫ – БОЛЬШОЙ, Я – МАЛЕНЬКИЙ» </w:t>
            </w:r>
          </w:p>
          <w:p w:rsidR="00D336B5" w:rsidRPr="00D336B5" w:rsidRDefault="00D336B5" w:rsidP="00D336B5">
            <w:r w:rsidRPr="00D336B5">
              <w:t xml:space="preserve">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w:t>
            </w:r>
          </w:p>
          <w:p w:rsidR="00D336B5" w:rsidRPr="00D336B5" w:rsidRDefault="00D336B5" w:rsidP="00D336B5">
            <w:r w:rsidRPr="00D336B5">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    Выйдя на прогулку, предложите своему ребёнку поиграть в «больших и маленьких». Пусть он будет «большим» и поведёт вас через дорогу. Контролируйте его действия. Проделайте это несколько раз, и результаты не замедлят сказаться.</w:t>
            </w:r>
          </w:p>
        </w:tc>
      </w:tr>
    </w:tbl>
    <w:p w:rsidR="00897E26" w:rsidRDefault="00897E26"/>
    <w:sectPr w:rsidR="00897E26" w:rsidSect="003D321D">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CE"/>
    <w:rsid w:val="001553AC"/>
    <w:rsid w:val="003D321D"/>
    <w:rsid w:val="00574485"/>
    <w:rsid w:val="005D20C0"/>
    <w:rsid w:val="00684BCE"/>
    <w:rsid w:val="00897E26"/>
    <w:rsid w:val="00D3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2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2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7</cp:revision>
  <dcterms:created xsi:type="dcterms:W3CDTF">2012-12-04T20:32:00Z</dcterms:created>
  <dcterms:modified xsi:type="dcterms:W3CDTF">2013-01-16T21:35:00Z</dcterms:modified>
</cp:coreProperties>
</file>