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88" w:rsidRPr="00CD7567" w:rsidRDefault="00797A88" w:rsidP="00AC79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D7567">
        <w:rPr>
          <w:b/>
          <w:sz w:val="28"/>
          <w:szCs w:val="28"/>
        </w:rPr>
        <w:t xml:space="preserve">Системный подход </w:t>
      </w:r>
      <w:r w:rsidR="00CD7567">
        <w:rPr>
          <w:b/>
          <w:sz w:val="28"/>
          <w:szCs w:val="28"/>
        </w:rPr>
        <w:t>к</w:t>
      </w:r>
      <w:r w:rsidRPr="00CD7567">
        <w:rPr>
          <w:b/>
          <w:sz w:val="28"/>
          <w:szCs w:val="28"/>
        </w:rPr>
        <w:t xml:space="preserve"> организации проектной деятельности в ДОУ</w:t>
      </w:r>
      <w:r w:rsidR="00CD7567">
        <w:rPr>
          <w:b/>
          <w:sz w:val="28"/>
          <w:szCs w:val="28"/>
        </w:rPr>
        <w:t xml:space="preserve"> </w:t>
      </w:r>
    </w:p>
    <w:p w:rsidR="00797A88" w:rsidRPr="000E4D6B" w:rsidRDefault="00797A88" w:rsidP="00CD75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E4D6B" w:rsidRPr="000E4D6B" w:rsidRDefault="000E4D6B" w:rsidP="00CC3285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6B">
        <w:rPr>
          <w:rFonts w:ascii="Times New Roman" w:hAnsi="Times New Roman" w:cs="Times New Roman"/>
          <w:sz w:val="28"/>
          <w:szCs w:val="28"/>
        </w:rPr>
        <w:t>Несколько лет назад, в</w:t>
      </w:r>
      <w:r w:rsidRPr="000E4D6B">
        <w:rPr>
          <w:rFonts w:ascii="Times New Roman" w:eastAsia="Times New Roman" w:hAnsi="Times New Roman" w:cs="Times New Roman"/>
          <w:sz w:val="28"/>
          <w:szCs w:val="28"/>
        </w:rPr>
        <w:t xml:space="preserve">ыступая в прямом эфире, экс-президент России Дмитрий Медведев поставил перед педагогическим сообществом задачу - создать современное образование. </w:t>
      </w:r>
      <w:r w:rsidR="00CC3285">
        <w:rPr>
          <w:rFonts w:ascii="Times New Roman" w:eastAsia="Times New Roman" w:hAnsi="Times New Roman" w:cs="Times New Roman"/>
          <w:sz w:val="28"/>
          <w:szCs w:val="28"/>
        </w:rPr>
        <w:t>Передо мной и моими коллегами встал резонный вопрос: с</w:t>
      </w:r>
      <w:r w:rsidRPr="000E4D6B">
        <w:rPr>
          <w:rFonts w:ascii="Times New Roman" w:eastAsia="Times New Roman" w:hAnsi="Times New Roman" w:cs="Times New Roman"/>
          <w:sz w:val="28"/>
          <w:szCs w:val="28"/>
        </w:rPr>
        <w:t>овременное образование - </w:t>
      </w:r>
      <w:hyperlink r:id="rId7" w:tgtFrame="_blank" w:history="1">
        <w:r w:rsidRPr="000E4D6B">
          <w:rPr>
            <w:rFonts w:ascii="Times New Roman" w:eastAsia="Times New Roman" w:hAnsi="Times New Roman" w:cs="Times New Roman"/>
            <w:sz w:val="28"/>
            <w:szCs w:val="28"/>
          </w:rPr>
          <w:t>что это</w:t>
        </w:r>
      </w:hyperlink>
      <w:r w:rsidRPr="000E4D6B">
        <w:rPr>
          <w:rFonts w:ascii="Times New Roman" w:eastAsia="Times New Roman" w:hAnsi="Times New Roman" w:cs="Times New Roman"/>
          <w:sz w:val="28"/>
          <w:szCs w:val="28"/>
        </w:rPr>
        <w:t xml:space="preserve"> такое? Может ли </w:t>
      </w:r>
      <w:r w:rsidR="003855EA">
        <w:rPr>
          <w:rFonts w:ascii="Times New Roman" w:eastAsia="Times New Roman" w:hAnsi="Times New Roman" w:cs="Times New Roman"/>
          <w:sz w:val="28"/>
          <w:szCs w:val="28"/>
        </w:rPr>
        <w:t>быть образование не современным?</w:t>
      </w:r>
      <w:r w:rsidRPr="000E4D6B">
        <w:rPr>
          <w:rFonts w:ascii="Times New Roman" w:eastAsia="Times New Roman" w:hAnsi="Times New Roman" w:cs="Times New Roman"/>
          <w:sz w:val="28"/>
          <w:szCs w:val="28"/>
        </w:rPr>
        <w:t xml:space="preserve"> Если нет, то каковы отличительные характеристики современного дош</w:t>
      </w:r>
      <w:r w:rsidR="0053577E">
        <w:rPr>
          <w:rFonts w:ascii="Times New Roman" w:eastAsia="Times New Roman" w:hAnsi="Times New Roman" w:cs="Times New Roman"/>
          <w:sz w:val="28"/>
          <w:szCs w:val="28"/>
        </w:rPr>
        <w:t>кольного образования</w:t>
      </w:r>
      <w:r w:rsidRPr="000E4D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E4D6B" w:rsidRPr="000E4D6B" w:rsidRDefault="000E4D6B" w:rsidP="00322695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Раньше</w:t>
      </w:r>
      <w:r w:rsidRPr="000E4D6B">
        <w:rPr>
          <w:rFonts w:ascii="Times New Roman" w:eastAsia="Times New Roman" w:hAnsi="Times New Roman" w:cs="Times New Roman"/>
          <w:sz w:val="28"/>
          <w:szCs w:val="28"/>
        </w:rPr>
        <w:t xml:space="preserve"> обсуждение этих вопросов было бы организовано со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ДОУ –</w:t>
      </w:r>
      <w:r w:rsidRPr="000E4D6B">
        <w:rPr>
          <w:rFonts w:ascii="Times New Roman" w:eastAsia="Times New Roman" w:hAnsi="Times New Roman" w:cs="Times New Roman"/>
          <w:sz w:val="28"/>
          <w:szCs w:val="28"/>
        </w:rPr>
        <w:t xml:space="preserve"> педагогами. С точки зрения современных принципов управления качеством мы должны обсуждать особенности дошкольного образования, прежде всего, с теми, кто его заказывает: с родителями</w:t>
      </w:r>
      <w:r w:rsidR="00CC13A5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0E4D6B">
        <w:rPr>
          <w:rFonts w:ascii="Times New Roman" w:eastAsia="Times New Roman" w:hAnsi="Times New Roman" w:cs="Times New Roman"/>
          <w:sz w:val="28"/>
          <w:szCs w:val="28"/>
        </w:rPr>
        <w:t xml:space="preserve"> и только потом с теми, кто его производит: с сотрудниками образовательного учреждения. Мы попросили родителей ответить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Pr="00322695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0E4D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322695" w:rsidRPr="0032269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E4D6B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322695">
        <w:rPr>
          <w:rFonts w:ascii="Times New Roman" w:eastAsia="Times New Roman" w:hAnsi="Times New Roman" w:cs="Times New Roman"/>
          <w:sz w:val="28"/>
          <w:szCs w:val="28"/>
        </w:rPr>
        <w:t xml:space="preserve">значит </w:t>
      </w:r>
      <w:r w:rsidRPr="000E4D6B">
        <w:rPr>
          <w:rFonts w:ascii="Times New Roman" w:eastAsia="Times New Roman" w:hAnsi="Times New Roman" w:cs="Times New Roman"/>
          <w:sz w:val="28"/>
          <w:szCs w:val="28"/>
        </w:rPr>
        <w:t xml:space="preserve">для Вас - современное </w:t>
      </w:r>
      <w:r w:rsidRPr="00322695">
        <w:rPr>
          <w:rFonts w:ascii="Times New Roman" w:eastAsia="Times New Roman" w:hAnsi="Times New Roman" w:cs="Times New Roman"/>
          <w:sz w:val="28"/>
          <w:szCs w:val="28"/>
        </w:rPr>
        <w:t xml:space="preserve">дошкольное </w:t>
      </w:r>
      <w:r w:rsidRPr="000E4D6B">
        <w:rPr>
          <w:rFonts w:ascii="Times New Roman" w:eastAsia="Times New Roman" w:hAnsi="Times New Roman" w:cs="Times New Roman"/>
          <w:sz w:val="28"/>
          <w:szCs w:val="28"/>
        </w:rPr>
        <w:t>образование?</w:t>
      </w:r>
      <w:r w:rsidR="00322695" w:rsidRPr="0032269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E4D6B" w:rsidRPr="000E4D6B" w:rsidRDefault="00322695" w:rsidP="003226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577E">
        <w:rPr>
          <w:rFonts w:ascii="Times New Roman" w:eastAsia="Times New Roman" w:hAnsi="Times New Roman" w:cs="Times New Roman"/>
          <w:sz w:val="28"/>
          <w:szCs w:val="28"/>
        </w:rPr>
        <w:t>опросе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принимало 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0E4D6B" w:rsidRPr="003226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4D6B" w:rsidRPr="000E4D6B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  <w:r w:rsidR="000E4D6B" w:rsidRPr="003226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855EA">
        <w:rPr>
          <w:rFonts w:ascii="Times New Roman" w:eastAsia="Times New Roman" w:hAnsi="Times New Roman" w:cs="Times New Roman"/>
          <w:sz w:val="28"/>
          <w:szCs w:val="28"/>
        </w:rPr>
        <w:t xml:space="preserve">человек, 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>что составило</w:t>
      </w:r>
      <w:r w:rsidR="000E4D6B" w:rsidRPr="003226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2D7E" w:rsidRPr="00322695">
        <w:rPr>
          <w:rFonts w:ascii="Times New Roman" w:eastAsia="Times New Roman" w:hAnsi="Times New Roman" w:cs="Times New Roman"/>
          <w:sz w:val="28"/>
          <w:szCs w:val="28"/>
        </w:rPr>
        <w:t>71</w:t>
      </w:r>
      <w:r w:rsidR="000E4D6B" w:rsidRPr="000E4D6B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r w:rsidR="000E4D6B" w:rsidRPr="003226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 xml:space="preserve">от общего числа родителей ДОУ. </w:t>
      </w:r>
      <w:r w:rsidR="00782D7E" w:rsidRPr="00322695">
        <w:rPr>
          <w:rFonts w:ascii="Times New Roman" w:eastAsia="Times New Roman" w:hAnsi="Times New Roman" w:cs="Times New Roman"/>
          <w:sz w:val="28"/>
          <w:szCs w:val="28"/>
        </w:rPr>
        <w:t>Проанализировав и несколько обобщив их ответы,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D7E" w:rsidRPr="00322695">
        <w:rPr>
          <w:rFonts w:ascii="Times New Roman" w:eastAsia="Times New Roman" w:hAnsi="Times New Roman" w:cs="Times New Roman"/>
          <w:sz w:val="28"/>
          <w:szCs w:val="28"/>
        </w:rPr>
        <w:t>мы выявили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E4D6B" w:rsidRPr="0032269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C13" w:rsidRPr="00322695">
        <w:rPr>
          <w:rFonts w:ascii="Times New Roman" w:eastAsia="Times New Roman" w:hAnsi="Times New Roman" w:cs="Times New Roman"/>
          <w:b/>
          <w:bCs/>
          <w:sz w:val="28"/>
          <w:szCs w:val="28"/>
        </w:rPr>
        <w:t>46</w:t>
      </w:r>
      <w:r w:rsidR="000E4D6B" w:rsidRPr="000E4D6B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r w:rsidR="000E4D6B" w:rsidRPr="0032269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современное образование это - </w:t>
      </w:r>
      <w:r w:rsidR="00782D7E" w:rsidRPr="00322695">
        <w:rPr>
          <w:rFonts w:ascii="Times New Roman" w:eastAsia="Times New Roman" w:hAnsi="Times New Roman" w:cs="Times New Roman"/>
          <w:sz w:val="28"/>
          <w:szCs w:val="28"/>
        </w:rPr>
        <w:t>хорошая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 xml:space="preserve"> подготовка детей к школе</w:t>
      </w:r>
      <w:r w:rsidR="00312C13" w:rsidRPr="00322695">
        <w:rPr>
          <w:rFonts w:ascii="Times New Roman" w:eastAsia="Times New Roman" w:hAnsi="Times New Roman" w:cs="Times New Roman"/>
          <w:sz w:val="28"/>
          <w:szCs w:val="28"/>
        </w:rPr>
        <w:t xml:space="preserve"> (умение читать, считать и т.д.)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>, для</w:t>
      </w:r>
      <w:r w:rsidR="000E4D6B" w:rsidRPr="003226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2C13" w:rsidRPr="0032269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E4D6B" w:rsidRPr="000E4D6B">
        <w:rPr>
          <w:rFonts w:ascii="Times New Roman" w:eastAsia="Times New Roman" w:hAnsi="Times New Roman" w:cs="Times New Roman"/>
          <w:b/>
          <w:bCs/>
          <w:sz w:val="28"/>
          <w:szCs w:val="28"/>
        </w:rPr>
        <w:t>3%</w:t>
      </w:r>
      <w:r w:rsidR="000E4D6B" w:rsidRPr="003226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2C13" w:rsidRPr="0032269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 xml:space="preserve"> современное образование - это развитие личност</w:t>
      </w:r>
      <w:r w:rsidR="00782D7E" w:rsidRPr="003226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D7E" w:rsidRPr="003226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D7E" w:rsidRPr="00322695">
        <w:rPr>
          <w:rFonts w:ascii="Times New Roman" w:eastAsia="Times New Roman" w:hAnsi="Times New Roman" w:cs="Times New Roman"/>
          <w:b/>
          <w:sz w:val="28"/>
          <w:szCs w:val="28"/>
        </w:rPr>
        <w:t>7%</w:t>
      </w:r>
      <w:r w:rsidR="00782D7E" w:rsidRPr="00322695">
        <w:rPr>
          <w:rFonts w:ascii="Times New Roman" w:eastAsia="Times New Roman" w:hAnsi="Times New Roman" w:cs="Times New Roman"/>
          <w:sz w:val="28"/>
          <w:szCs w:val="28"/>
        </w:rPr>
        <w:t xml:space="preserve"> родителей считают, что </w:t>
      </w:r>
      <w:r w:rsidR="00782D7E" w:rsidRPr="000E4D6B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это</w:t>
      </w:r>
      <w:r w:rsidR="00782D7E" w:rsidRPr="00322695">
        <w:rPr>
          <w:rFonts w:ascii="Times New Roman" w:eastAsia="Times New Roman" w:hAnsi="Times New Roman" w:cs="Times New Roman"/>
          <w:sz w:val="28"/>
          <w:szCs w:val="28"/>
        </w:rPr>
        <w:t xml:space="preserve"> – использование современных технологий обучения, </w:t>
      </w:r>
      <w:r w:rsidR="003855EA" w:rsidRPr="003855EA">
        <w:rPr>
          <w:rFonts w:ascii="Times New Roman" w:eastAsia="Times New Roman" w:hAnsi="Times New Roman" w:cs="Times New Roman"/>
          <w:b/>
          <w:sz w:val="28"/>
          <w:szCs w:val="28"/>
        </w:rPr>
        <w:t>20%</w:t>
      </w:r>
      <w:r w:rsidR="003855EA">
        <w:rPr>
          <w:rFonts w:ascii="Times New Roman" w:eastAsia="Times New Roman" w:hAnsi="Times New Roman" w:cs="Times New Roman"/>
          <w:sz w:val="28"/>
          <w:szCs w:val="28"/>
        </w:rPr>
        <w:t xml:space="preserve"> назвали </w:t>
      </w:r>
      <w:r w:rsidR="00782D7E" w:rsidRPr="00322695">
        <w:rPr>
          <w:rFonts w:ascii="Times New Roman" w:eastAsia="Times New Roman" w:hAnsi="Times New Roman" w:cs="Times New Roman"/>
          <w:sz w:val="28"/>
          <w:szCs w:val="28"/>
        </w:rPr>
        <w:t>наличие у детей системных знаний</w:t>
      </w:r>
      <w:r w:rsidR="00312C13" w:rsidRPr="00322695">
        <w:rPr>
          <w:rFonts w:ascii="Times New Roman" w:eastAsia="Times New Roman" w:hAnsi="Times New Roman" w:cs="Times New Roman"/>
          <w:sz w:val="28"/>
          <w:szCs w:val="28"/>
        </w:rPr>
        <w:t xml:space="preserve">, которые помогут им быть успешными при обучении в школе и </w:t>
      </w:r>
      <w:r w:rsidR="00312C13" w:rsidRPr="00322695">
        <w:rPr>
          <w:rFonts w:ascii="Times New Roman" w:eastAsia="Times New Roman" w:hAnsi="Times New Roman" w:cs="Times New Roman"/>
          <w:b/>
          <w:sz w:val="28"/>
          <w:szCs w:val="28"/>
        </w:rPr>
        <w:t>14%</w:t>
      </w:r>
      <w:r w:rsidR="00312C13" w:rsidRPr="00322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5EA">
        <w:rPr>
          <w:rFonts w:ascii="Times New Roman" w:eastAsia="Times New Roman" w:hAnsi="Times New Roman" w:cs="Times New Roman"/>
          <w:sz w:val="28"/>
          <w:szCs w:val="28"/>
        </w:rPr>
        <w:t>ответили</w:t>
      </w:r>
      <w:r w:rsidR="00312C13" w:rsidRPr="00322695">
        <w:rPr>
          <w:rFonts w:ascii="Times New Roman" w:eastAsia="Times New Roman" w:hAnsi="Times New Roman" w:cs="Times New Roman"/>
          <w:sz w:val="28"/>
          <w:szCs w:val="28"/>
        </w:rPr>
        <w:t>, ч</w:t>
      </w:r>
      <w:r w:rsidR="00CC13A5" w:rsidRPr="00322695">
        <w:rPr>
          <w:rFonts w:ascii="Times New Roman" w:eastAsia="Times New Roman" w:hAnsi="Times New Roman" w:cs="Times New Roman"/>
          <w:sz w:val="28"/>
          <w:szCs w:val="28"/>
        </w:rPr>
        <w:t>то это система работы в области воспитания, обучения и развития детей, удовлетворяющая всех участников педагогического процесса.</w:t>
      </w:r>
    </w:p>
    <w:p w:rsidR="00CD7567" w:rsidRDefault="0053577E" w:rsidP="003226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322695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 xml:space="preserve"> точки зрения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ФГТ, </w:t>
      </w:r>
      <w:r w:rsidR="00CC13A5" w:rsidRPr="00322695"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695">
        <w:rPr>
          <w:rFonts w:ascii="Times New Roman" w:eastAsia="Times New Roman" w:hAnsi="Times New Roman" w:cs="Times New Roman"/>
          <w:sz w:val="28"/>
          <w:szCs w:val="28"/>
        </w:rPr>
        <w:t xml:space="preserve">и по мнению большинства родителей воспитанников, 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дошкольное образование должно быть направлено на развитие </w:t>
      </w:r>
      <w:r w:rsidR="00CC13A5" w:rsidRPr="00322695">
        <w:rPr>
          <w:rFonts w:ascii="Times New Roman" w:eastAsia="Times New Roman" w:hAnsi="Times New Roman" w:cs="Times New Roman"/>
          <w:sz w:val="28"/>
          <w:szCs w:val="28"/>
        </w:rPr>
        <w:t>интегративных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 xml:space="preserve"> качеств ребенка </w:t>
      </w:r>
      <w:r w:rsidR="00322695" w:rsidRPr="00322695">
        <w:rPr>
          <w:rFonts w:ascii="Times New Roman" w:eastAsia="Times New Roman" w:hAnsi="Times New Roman" w:cs="Times New Roman"/>
          <w:sz w:val="28"/>
          <w:szCs w:val="28"/>
        </w:rPr>
        <w:t>по средством в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>ыстраивани</w:t>
      </w:r>
      <w:r w:rsidR="00322695" w:rsidRPr="0032269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E4D6B" w:rsidRPr="000E4D6B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конструктивного взаимодействия со всеми субъектами образовательного процесса</w:t>
      </w:r>
      <w:r w:rsidR="00322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257" w:rsidRDefault="00322695" w:rsidP="00AF32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 методом реализации </w:t>
      </w:r>
      <w:r w:rsidR="00AF3257">
        <w:rPr>
          <w:rFonts w:ascii="Times New Roman" w:eastAsia="Times New Roman" w:hAnsi="Times New Roman" w:cs="Times New Roman"/>
          <w:sz w:val="28"/>
          <w:szCs w:val="28"/>
        </w:rPr>
        <w:t xml:space="preserve">данной задачи является, на наш взгляд, </w:t>
      </w:r>
      <w:r w:rsidR="00AF3257">
        <w:rPr>
          <w:sz w:val="28"/>
          <w:szCs w:val="28"/>
        </w:rPr>
        <w:t>п</w:t>
      </w:r>
      <w:r w:rsidR="00910E12" w:rsidRPr="00322695">
        <w:rPr>
          <w:rFonts w:ascii="Times New Roman" w:hAnsi="Times New Roman" w:cs="Times New Roman"/>
          <w:sz w:val="28"/>
          <w:szCs w:val="28"/>
        </w:rPr>
        <w:t>роектный метод</w:t>
      </w:r>
      <w:r w:rsidR="00AF3257">
        <w:rPr>
          <w:rFonts w:ascii="Times New Roman" w:hAnsi="Times New Roman" w:cs="Times New Roman"/>
          <w:sz w:val="28"/>
          <w:szCs w:val="28"/>
        </w:rPr>
        <w:t>, который</w:t>
      </w:r>
      <w:r w:rsidR="00910E12" w:rsidRPr="00322695">
        <w:rPr>
          <w:rFonts w:ascii="Times New Roman" w:hAnsi="Times New Roman" w:cs="Times New Roman"/>
          <w:sz w:val="28"/>
          <w:szCs w:val="28"/>
        </w:rPr>
        <w:t xml:space="preserve"> в</w:t>
      </w:r>
      <w:r w:rsidR="00AF3257">
        <w:rPr>
          <w:rFonts w:ascii="Times New Roman" w:hAnsi="Times New Roman" w:cs="Times New Roman"/>
          <w:sz w:val="28"/>
          <w:szCs w:val="28"/>
        </w:rPr>
        <w:t>о многих детских садах</w:t>
      </w:r>
      <w:r w:rsidR="00910E12" w:rsidRPr="00322695">
        <w:rPr>
          <w:rFonts w:ascii="Times New Roman" w:hAnsi="Times New Roman" w:cs="Times New Roman"/>
          <w:sz w:val="28"/>
          <w:szCs w:val="28"/>
        </w:rPr>
        <w:t xml:space="preserve"> стал одним из важнейших компонентов в организации</w:t>
      </w:r>
      <w:r w:rsidR="00910E12" w:rsidRPr="00CD756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</w:t>
      </w:r>
      <w:r w:rsidR="003855EA">
        <w:rPr>
          <w:rFonts w:ascii="Times New Roman" w:hAnsi="Times New Roman" w:cs="Times New Roman"/>
          <w:b/>
          <w:color w:val="800000"/>
          <w:sz w:val="28"/>
          <w:szCs w:val="28"/>
        </w:rPr>
        <w:t>«</w:t>
      </w:r>
      <w:r w:rsidR="00910E12" w:rsidRPr="00CD7567">
        <w:rPr>
          <w:rFonts w:ascii="Times New Roman" w:hAnsi="Times New Roman" w:cs="Times New Roman"/>
          <w:b/>
          <w:color w:val="800000"/>
          <w:sz w:val="28"/>
          <w:szCs w:val="28"/>
        </w:rPr>
        <w:t>Расскажи - и я забуду, покажи - и я запомню, дай попробовать - и я пойму</w:t>
      </w:r>
      <w:r w:rsidR="003855EA">
        <w:rPr>
          <w:rFonts w:ascii="Times New Roman" w:hAnsi="Times New Roman" w:cs="Times New Roman"/>
          <w:b/>
          <w:color w:val="800000"/>
          <w:sz w:val="28"/>
          <w:szCs w:val="28"/>
        </w:rPr>
        <w:t>»</w:t>
      </w:r>
      <w:r w:rsidR="00910E12" w:rsidRPr="00CD7567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910E12" w:rsidRPr="00CD7567">
        <w:rPr>
          <w:rFonts w:ascii="Times New Roman" w:hAnsi="Times New Roman" w:cs="Times New Roman"/>
          <w:sz w:val="28"/>
          <w:szCs w:val="28"/>
        </w:rPr>
        <w:t>- так гласит китайская пословица. Действительно, только действуя самостоятельно, методом проб и ошибок, ребенок приобретает</w:t>
      </w:r>
      <w:r w:rsidR="003855EA">
        <w:rPr>
          <w:rFonts w:ascii="Times New Roman" w:hAnsi="Times New Roman" w:cs="Times New Roman"/>
          <w:sz w:val="28"/>
          <w:szCs w:val="28"/>
        </w:rPr>
        <w:t xml:space="preserve"> – «</w:t>
      </w:r>
      <w:r w:rsidR="00AF3257">
        <w:rPr>
          <w:rFonts w:ascii="Times New Roman" w:hAnsi="Times New Roman" w:cs="Times New Roman"/>
          <w:sz w:val="28"/>
          <w:szCs w:val="28"/>
        </w:rPr>
        <w:t>присваивает</w:t>
      </w:r>
      <w:r w:rsidR="003855EA">
        <w:rPr>
          <w:rFonts w:ascii="Times New Roman" w:hAnsi="Times New Roman" w:cs="Times New Roman"/>
          <w:sz w:val="28"/>
          <w:szCs w:val="28"/>
        </w:rPr>
        <w:t>»</w:t>
      </w:r>
      <w:r w:rsidR="00AF3257">
        <w:rPr>
          <w:rFonts w:ascii="Times New Roman" w:hAnsi="Times New Roman" w:cs="Times New Roman"/>
          <w:sz w:val="28"/>
          <w:szCs w:val="28"/>
        </w:rPr>
        <w:t xml:space="preserve"> знания и опыт.</w:t>
      </w:r>
    </w:p>
    <w:p w:rsidR="00732DC0" w:rsidRDefault="00910E12" w:rsidP="00732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67">
        <w:rPr>
          <w:rFonts w:ascii="Times New Roman" w:hAnsi="Times New Roman" w:cs="Times New Roman"/>
          <w:sz w:val="28"/>
          <w:szCs w:val="28"/>
        </w:rPr>
        <w:t>Довольно легко вписывается в систему проектной деятельности интеграция</w:t>
      </w:r>
      <w:r w:rsidR="00AF3257">
        <w:rPr>
          <w:rFonts w:ascii="Times New Roman" w:hAnsi="Times New Roman" w:cs="Times New Roman"/>
          <w:color w:val="1D1D1D"/>
          <w:sz w:val="28"/>
          <w:szCs w:val="28"/>
        </w:rPr>
        <w:t xml:space="preserve">, поэтому данный метод является одним из самых разработанных и используемых инновационных форм работы в дошкольном образовании. </w:t>
      </w:r>
      <w:r w:rsidR="00AF3257">
        <w:rPr>
          <w:rFonts w:ascii="Times New Roman" w:hAnsi="Times New Roman" w:cs="Times New Roman"/>
          <w:color w:val="000000"/>
          <w:sz w:val="28"/>
          <w:szCs w:val="28"/>
        </w:rPr>
        <w:t xml:space="preserve">Именно проектная деятельность </w:t>
      </w:r>
      <w:r w:rsidR="00DE756B" w:rsidRPr="00CD7567">
        <w:rPr>
          <w:rFonts w:ascii="Times New Roman" w:hAnsi="Times New Roman" w:cs="Times New Roman"/>
          <w:color w:val="000000"/>
          <w:sz w:val="28"/>
          <w:szCs w:val="28"/>
        </w:rPr>
        <w:t>позволяет объедини</w:t>
      </w:r>
      <w:r w:rsidR="003855EA">
        <w:rPr>
          <w:rFonts w:ascii="Times New Roman" w:hAnsi="Times New Roman" w:cs="Times New Roman"/>
          <w:color w:val="000000"/>
          <w:sz w:val="28"/>
          <w:szCs w:val="28"/>
        </w:rPr>
        <w:t>ть педагогов, детей, родителей.</w:t>
      </w:r>
    </w:p>
    <w:p w:rsidR="003855EA" w:rsidRPr="00CD7567" w:rsidRDefault="00DE756B" w:rsidP="00732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проектов</w:t>
      </w:r>
      <w:r w:rsidRPr="00CD7567">
        <w:rPr>
          <w:rFonts w:ascii="Times New Roman" w:hAnsi="Times New Roman" w:cs="Times New Roman"/>
          <w:color w:val="000000"/>
          <w:sz w:val="28"/>
          <w:szCs w:val="28"/>
        </w:rPr>
        <w:t> 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</w:t>
      </w:r>
      <w:r w:rsidR="003855EA">
        <w:rPr>
          <w:color w:val="000000"/>
          <w:sz w:val="28"/>
          <w:szCs w:val="28"/>
        </w:rPr>
        <w:t xml:space="preserve">ы, </w:t>
      </w:r>
      <w:r w:rsidR="003855EA" w:rsidRPr="00CD7567">
        <w:rPr>
          <w:rFonts w:ascii="Times New Roman" w:hAnsi="Times New Roman" w:cs="Times New Roman"/>
          <w:color w:val="000000"/>
          <w:sz w:val="28"/>
          <w:szCs w:val="28"/>
        </w:rPr>
        <w:t>учить</w:t>
      </w:r>
      <w:r w:rsidR="003855EA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3855EA" w:rsidRPr="00CD7567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в коллективе, сотрудничать, планировать свою работу. </w:t>
      </w:r>
    </w:p>
    <w:p w:rsidR="00732DC0" w:rsidRDefault="00CC3285" w:rsidP="00BC449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нашего ДОУ одними из первых в городе </w:t>
      </w:r>
      <w:r w:rsidR="003855EA">
        <w:rPr>
          <w:color w:val="000000"/>
          <w:sz w:val="28"/>
          <w:szCs w:val="28"/>
        </w:rPr>
        <w:t>стали успешно внедрять проектную деятельность в педагогическую практику. Было создано немало интер</w:t>
      </w:r>
      <w:r w:rsidR="000B3191">
        <w:rPr>
          <w:color w:val="000000"/>
          <w:sz w:val="28"/>
          <w:szCs w:val="28"/>
        </w:rPr>
        <w:t xml:space="preserve">есных </w:t>
      </w:r>
      <w:r w:rsidR="007A2A5A">
        <w:rPr>
          <w:color w:val="000000"/>
          <w:sz w:val="28"/>
          <w:szCs w:val="28"/>
        </w:rPr>
        <w:t>проектов</w:t>
      </w:r>
      <w:r w:rsidR="000B3191">
        <w:rPr>
          <w:color w:val="000000"/>
          <w:sz w:val="28"/>
          <w:szCs w:val="28"/>
        </w:rPr>
        <w:t>,</w:t>
      </w:r>
      <w:r w:rsidR="003855EA">
        <w:rPr>
          <w:color w:val="000000"/>
          <w:sz w:val="28"/>
          <w:szCs w:val="28"/>
        </w:rPr>
        <w:t xml:space="preserve"> которые </w:t>
      </w:r>
      <w:r w:rsidR="00732DC0">
        <w:rPr>
          <w:color w:val="000000"/>
          <w:sz w:val="28"/>
          <w:szCs w:val="28"/>
        </w:rPr>
        <w:t xml:space="preserve">были представлены на городских методических мероприятиях и получали положительные отзывы. Проекты стали основной формой образования дошкольников, но при этом нам казалось, что мы упускаем что-то важное. </w:t>
      </w:r>
      <w:r w:rsidR="00BC449B">
        <w:rPr>
          <w:color w:val="000000"/>
          <w:sz w:val="28"/>
          <w:szCs w:val="28"/>
        </w:rPr>
        <w:t>Еще раз проанализировав свою деятельность,</w:t>
      </w:r>
      <w:r w:rsidR="007A2A5A">
        <w:rPr>
          <w:color w:val="000000"/>
          <w:sz w:val="28"/>
          <w:szCs w:val="28"/>
        </w:rPr>
        <w:t xml:space="preserve"> </w:t>
      </w:r>
      <w:r w:rsidR="00732DC0">
        <w:rPr>
          <w:color w:val="000000"/>
          <w:sz w:val="28"/>
          <w:szCs w:val="28"/>
        </w:rPr>
        <w:t>мы пришли к выводу, что нам в нашей работе не хватает системного подхода.</w:t>
      </w:r>
      <w:r w:rsidR="007A2A5A">
        <w:rPr>
          <w:color w:val="000000"/>
          <w:sz w:val="28"/>
          <w:szCs w:val="28"/>
        </w:rPr>
        <w:t xml:space="preserve"> </w:t>
      </w:r>
    </w:p>
    <w:p w:rsidR="00732DC0" w:rsidRPr="00CD7567" w:rsidRDefault="00732DC0" w:rsidP="00732D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1D1D1D"/>
          <w:sz w:val="28"/>
          <w:szCs w:val="28"/>
        </w:rPr>
      </w:pPr>
      <w:r w:rsidRPr="00CD7567">
        <w:rPr>
          <w:color w:val="1D1D1D"/>
          <w:sz w:val="28"/>
          <w:szCs w:val="28"/>
        </w:rPr>
        <w:t>Как известно,</w:t>
      </w:r>
      <w:r>
        <w:rPr>
          <w:color w:val="1D1D1D"/>
          <w:sz w:val="28"/>
          <w:szCs w:val="28"/>
        </w:rPr>
        <w:t xml:space="preserve"> </w:t>
      </w:r>
      <w:r w:rsidRPr="00CD7567">
        <w:rPr>
          <w:rStyle w:val="a4"/>
          <w:color w:val="1D1D1D"/>
          <w:sz w:val="28"/>
          <w:szCs w:val="28"/>
        </w:rPr>
        <w:t xml:space="preserve">системный поход </w:t>
      </w:r>
      <w:r w:rsidRPr="00CD7567">
        <w:rPr>
          <w:color w:val="1D1D1D"/>
          <w:sz w:val="28"/>
          <w:szCs w:val="28"/>
        </w:rPr>
        <w:t xml:space="preserve">предполагает </w:t>
      </w:r>
      <w:r>
        <w:rPr>
          <w:color w:val="1D1D1D"/>
          <w:sz w:val="28"/>
          <w:szCs w:val="28"/>
        </w:rPr>
        <w:t>совокупность</w:t>
      </w:r>
      <w:r w:rsidRPr="00CD7567">
        <w:rPr>
          <w:color w:val="1D1D1D"/>
          <w:sz w:val="28"/>
          <w:szCs w:val="28"/>
        </w:rPr>
        <w:t xml:space="preserve"> хорошо структурированных и тесно взаимосвязанных между собой элементов. Такой подход, в отличие от традиционного предметного подхода, является более качественным и современным.</w:t>
      </w:r>
    </w:p>
    <w:p w:rsidR="00061ECC" w:rsidRDefault="00732DC0" w:rsidP="00732D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1D1D1D"/>
          <w:sz w:val="28"/>
          <w:szCs w:val="28"/>
        </w:rPr>
      </w:pPr>
      <w:r w:rsidRPr="00CD7567">
        <w:rPr>
          <w:color w:val="1D1D1D"/>
          <w:sz w:val="28"/>
          <w:szCs w:val="28"/>
        </w:rPr>
        <w:t>Любой системный подход</w:t>
      </w:r>
      <w:r w:rsidR="00061ECC">
        <w:rPr>
          <w:color w:val="1D1D1D"/>
          <w:sz w:val="28"/>
          <w:szCs w:val="28"/>
        </w:rPr>
        <w:t>, в нашем случае его модификация к проектной деятельности дошкольников,</w:t>
      </w:r>
      <w:r w:rsidRPr="00CD7567">
        <w:rPr>
          <w:color w:val="1D1D1D"/>
          <w:sz w:val="28"/>
          <w:szCs w:val="28"/>
        </w:rPr>
        <w:t xml:space="preserve"> определяется пятью основными принципами:</w:t>
      </w:r>
    </w:p>
    <w:p w:rsidR="00061ECC" w:rsidRDefault="00061ECC" w:rsidP="00061ECC">
      <w:pPr>
        <w:pStyle w:val="a3"/>
        <w:spacing w:before="0" w:beforeAutospacing="0" w:after="0" w:afterAutospacing="0" w:line="360" w:lineRule="auto"/>
        <w:jc w:val="both"/>
        <w:rPr>
          <w:rStyle w:val="a5"/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-</w:t>
      </w:r>
      <w:r w:rsidR="00732DC0" w:rsidRPr="00CD7567">
        <w:rPr>
          <w:color w:val="1D1D1D"/>
          <w:sz w:val="28"/>
          <w:szCs w:val="28"/>
        </w:rPr>
        <w:t xml:space="preserve"> </w:t>
      </w:r>
      <w:r w:rsidR="005404DB">
        <w:rPr>
          <w:color w:val="1D1D1D"/>
          <w:sz w:val="28"/>
          <w:szCs w:val="28"/>
        </w:rPr>
        <w:t xml:space="preserve">  </w:t>
      </w:r>
      <w:r w:rsidR="00732DC0" w:rsidRPr="00061ECC">
        <w:rPr>
          <w:rStyle w:val="a5"/>
          <w:b/>
          <w:i w:val="0"/>
          <w:color w:val="1D1D1D"/>
          <w:sz w:val="28"/>
          <w:szCs w:val="28"/>
        </w:rPr>
        <w:t>целостностью</w:t>
      </w:r>
      <w:r w:rsidR="007A2A5A">
        <w:rPr>
          <w:rStyle w:val="a5"/>
          <w:color w:val="1D1D1D"/>
          <w:sz w:val="28"/>
          <w:szCs w:val="28"/>
        </w:rPr>
        <w:t xml:space="preserve"> (мы рассматриваем не конкретный предмет, а </w:t>
      </w:r>
      <w:r>
        <w:rPr>
          <w:rStyle w:val="a5"/>
          <w:color w:val="1D1D1D"/>
          <w:sz w:val="28"/>
          <w:szCs w:val="28"/>
        </w:rPr>
        <w:t xml:space="preserve">систему понятий, относящихся к данному предмету, как </w:t>
      </w:r>
      <w:r w:rsidR="007A2A5A">
        <w:rPr>
          <w:rStyle w:val="a5"/>
          <w:color w:val="1D1D1D"/>
          <w:sz w:val="28"/>
          <w:szCs w:val="28"/>
        </w:rPr>
        <w:t>целостное явление</w:t>
      </w:r>
      <w:r>
        <w:rPr>
          <w:rStyle w:val="a5"/>
          <w:color w:val="1D1D1D"/>
          <w:sz w:val="28"/>
          <w:szCs w:val="28"/>
        </w:rPr>
        <w:t>);</w:t>
      </w:r>
    </w:p>
    <w:p w:rsidR="00061ECC" w:rsidRPr="00061ECC" w:rsidRDefault="00061ECC" w:rsidP="00061ECC">
      <w:pPr>
        <w:pStyle w:val="a3"/>
        <w:tabs>
          <w:tab w:val="left" w:pos="284"/>
          <w:tab w:val="left" w:pos="709"/>
        </w:tabs>
        <w:spacing w:before="0" w:beforeAutospacing="0" w:after="0" w:afterAutospacing="0" w:line="360" w:lineRule="auto"/>
        <w:jc w:val="both"/>
        <w:rPr>
          <w:rStyle w:val="a5"/>
          <w:color w:val="1D1D1D"/>
          <w:sz w:val="28"/>
          <w:szCs w:val="28"/>
        </w:rPr>
      </w:pPr>
      <w:r w:rsidRPr="00061ECC">
        <w:rPr>
          <w:rStyle w:val="a5"/>
          <w:i w:val="0"/>
          <w:color w:val="1D1D1D"/>
          <w:sz w:val="28"/>
          <w:szCs w:val="28"/>
        </w:rPr>
        <w:lastRenderedPageBreak/>
        <w:t>-</w:t>
      </w:r>
      <w:r>
        <w:rPr>
          <w:rStyle w:val="a5"/>
          <w:color w:val="1D1D1D"/>
          <w:sz w:val="28"/>
          <w:szCs w:val="28"/>
        </w:rPr>
        <w:t xml:space="preserve"> </w:t>
      </w:r>
      <w:r w:rsidR="00732DC0" w:rsidRPr="00061ECC">
        <w:rPr>
          <w:rStyle w:val="a5"/>
          <w:b/>
          <w:i w:val="0"/>
          <w:color w:val="1D1D1D"/>
          <w:sz w:val="28"/>
          <w:szCs w:val="28"/>
        </w:rPr>
        <w:t>иерархичностью</w:t>
      </w:r>
      <w:r>
        <w:rPr>
          <w:rStyle w:val="a5"/>
          <w:b/>
          <w:i w:val="0"/>
          <w:color w:val="1D1D1D"/>
          <w:sz w:val="28"/>
          <w:szCs w:val="28"/>
        </w:rPr>
        <w:t xml:space="preserve"> </w:t>
      </w:r>
      <w:r w:rsidRPr="00061ECC">
        <w:rPr>
          <w:rStyle w:val="a5"/>
          <w:color w:val="1D1D1D"/>
          <w:sz w:val="28"/>
          <w:szCs w:val="28"/>
        </w:rPr>
        <w:t>(установление причинно-следственных связей</w:t>
      </w:r>
      <w:r w:rsidR="00732DC0" w:rsidRPr="00061ECC">
        <w:rPr>
          <w:rStyle w:val="a5"/>
          <w:color w:val="1D1D1D"/>
          <w:sz w:val="28"/>
          <w:szCs w:val="28"/>
        </w:rPr>
        <w:t>,</w:t>
      </w:r>
      <w:r>
        <w:rPr>
          <w:rStyle w:val="a5"/>
          <w:color w:val="1D1D1D"/>
          <w:sz w:val="28"/>
          <w:szCs w:val="28"/>
        </w:rPr>
        <w:t xml:space="preserve"> </w:t>
      </w:r>
      <w:r w:rsidRPr="00061ECC">
        <w:rPr>
          <w:rStyle w:val="a5"/>
          <w:color w:val="1D1D1D"/>
          <w:sz w:val="28"/>
          <w:szCs w:val="28"/>
        </w:rPr>
        <w:t>рассматривание понятий «от простого к сложному»</w:t>
      </w:r>
      <w:r w:rsidRPr="00061ECC">
        <w:rPr>
          <w:rStyle w:val="a5"/>
          <w:i w:val="0"/>
          <w:color w:val="1D1D1D"/>
          <w:sz w:val="28"/>
          <w:szCs w:val="28"/>
        </w:rPr>
        <w:t xml:space="preserve">, </w:t>
      </w:r>
      <w:r w:rsidRPr="00061ECC">
        <w:rPr>
          <w:rStyle w:val="a5"/>
          <w:color w:val="1D1D1D"/>
          <w:sz w:val="28"/>
          <w:szCs w:val="28"/>
        </w:rPr>
        <w:t>отбор содержания в зависимости от возраста детей);</w:t>
      </w:r>
    </w:p>
    <w:p w:rsidR="00061ECC" w:rsidRPr="005404DB" w:rsidRDefault="005404DB" w:rsidP="00061ECC">
      <w:pPr>
        <w:pStyle w:val="a3"/>
        <w:spacing w:before="0" w:beforeAutospacing="0" w:after="0" w:afterAutospacing="0" w:line="360" w:lineRule="auto"/>
        <w:jc w:val="both"/>
        <w:rPr>
          <w:rStyle w:val="a5"/>
          <w:color w:val="1D1D1D"/>
          <w:sz w:val="28"/>
          <w:szCs w:val="28"/>
        </w:rPr>
      </w:pPr>
      <w:r w:rsidRPr="005404DB">
        <w:rPr>
          <w:rStyle w:val="a5"/>
          <w:i w:val="0"/>
          <w:color w:val="1D1D1D"/>
          <w:sz w:val="28"/>
          <w:szCs w:val="28"/>
        </w:rPr>
        <w:t>-</w:t>
      </w:r>
      <w:r>
        <w:rPr>
          <w:rStyle w:val="a5"/>
          <w:b/>
          <w:i w:val="0"/>
          <w:color w:val="1D1D1D"/>
          <w:sz w:val="28"/>
          <w:szCs w:val="28"/>
        </w:rPr>
        <w:t xml:space="preserve"> </w:t>
      </w:r>
      <w:r w:rsidR="00061ECC">
        <w:rPr>
          <w:rStyle w:val="a5"/>
          <w:b/>
          <w:i w:val="0"/>
          <w:color w:val="1D1D1D"/>
          <w:sz w:val="28"/>
          <w:szCs w:val="28"/>
        </w:rPr>
        <w:t xml:space="preserve">структуризацией </w:t>
      </w:r>
      <w:r w:rsidR="00061ECC" w:rsidRPr="005404DB">
        <w:rPr>
          <w:rStyle w:val="a5"/>
          <w:color w:val="1D1D1D"/>
          <w:sz w:val="28"/>
          <w:szCs w:val="28"/>
        </w:rPr>
        <w:t>(</w:t>
      </w:r>
      <w:r>
        <w:rPr>
          <w:rStyle w:val="a5"/>
          <w:color w:val="1D1D1D"/>
          <w:sz w:val="28"/>
          <w:szCs w:val="28"/>
        </w:rPr>
        <w:t xml:space="preserve">определение структуры содержания проекта, </w:t>
      </w:r>
      <w:r w:rsidRPr="005404DB">
        <w:rPr>
          <w:rStyle w:val="a5"/>
          <w:color w:val="1D1D1D"/>
          <w:sz w:val="28"/>
          <w:szCs w:val="28"/>
        </w:rPr>
        <w:t>предполагается</w:t>
      </w:r>
      <w:r>
        <w:rPr>
          <w:rStyle w:val="a5"/>
          <w:b/>
          <w:i w:val="0"/>
          <w:color w:val="1D1D1D"/>
          <w:sz w:val="28"/>
          <w:szCs w:val="28"/>
        </w:rPr>
        <w:t xml:space="preserve"> </w:t>
      </w:r>
      <w:r>
        <w:rPr>
          <w:rStyle w:val="a5"/>
          <w:color w:val="1D1D1D"/>
          <w:sz w:val="28"/>
          <w:szCs w:val="28"/>
        </w:rPr>
        <w:t>выделение смысловых единиц конкретной темы);</w:t>
      </w:r>
    </w:p>
    <w:p w:rsidR="005404DB" w:rsidRPr="005404DB" w:rsidRDefault="005404DB" w:rsidP="00061ECC">
      <w:pPr>
        <w:pStyle w:val="a3"/>
        <w:spacing w:before="0" w:beforeAutospacing="0" w:after="0" w:afterAutospacing="0" w:line="360" w:lineRule="auto"/>
        <w:jc w:val="both"/>
        <w:rPr>
          <w:rStyle w:val="a5"/>
          <w:color w:val="1D1D1D"/>
          <w:sz w:val="28"/>
          <w:szCs w:val="28"/>
        </w:rPr>
      </w:pPr>
      <w:r w:rsidRPr="005404DB">
        <w:rPr>
          <w:rStyle w:val="a5"/>
          <w:i w:val="0"/>
          <w:color w:val="1D1D1D"/>
          <w:sz w:val="28"/>
          <w:szCs w:val="28"/>
        </w:rPr>
        <w:t>-</w:t>
      </w:r>
      <w:r w:rsidR="00732DC0" w:rsidRPr="005404DB">
        <w:rPr>
          <w:rStyle w:val="a5"/>
          <w:i w:val="0"/>
          <w:color w:val="1D1D1D"/>
          <w:sz w:val="28"/>
          <w:szCs w:val="28"/>
        </w:rPr>
        <w:t xml:space="preserve"> </w:t>
      </w:r>
      <w:r>
        <w:rPr>
          <w:rStyle w:val="a5"/>
          <w:b/>
          <w:i w:val="0"/>
          <w:color w:val="1D1D1D"/>
          <w:sz w:val="28"/>
          <w:szCs w:val="28"/>
        </w:rPr>
        <w:t xml:space="preserve"> </w:t>
      </w:r>
      <w:r w:rsidR="00732DC0" w:rsidRPr="00061ECC">
        <w:rPr>
          <w:rStyle w:val="a5"/>
          <w:b/>
          <w:i w:val="0"/>
          <w:color w:val="1D1D1D"/>
          <w:sz w:val="28"/>
          <w:szCs w:val="28"/>
        </w:rPr>
        <w:t xml:space="preserve">множественностью </w:t>
      </w:r>
      <w:r w:rsidRPr="005404DB">
        <w:rPr>
          <w:rStyle w:val="a5"/>
          <w:color w:val="1D1D1D"/>
          <w:sz w:val="28"/>
          <w:szCs w:val="28"/>
        </w:rPr>
        <w:t>(возможность использования</w:t>
      </w:r>
      <w:r>
        <w:rPr>
          <w:rStyle w:val="a5"/>
          <w:b/>
          <w:i w:val="0"/>
          <w:color w:val="1D1D1D"/>
          <w:sz w:val="28"/>
          <w:szCs w:val="28"/>
        </w:rPr>
        <w:t xml:space="preserve"> </w:t>
      </w:r>
      <w:r>
        <w:rPr>
          <w:rStyle w:val="a5"/>
          <w:color w:val="1D1D1D"/>
          <w:sz w:val="28"/>
          <w:szCs w:val="28"/>
        </w:rPr>
        <w:t>множества форм, методов и средств для реализации проекта);</w:t>
      </w:r>
    </w:p>
    <w:p w:rsidR="008F325F" w:rsidRDefault="005404DB" w:rsidP="00061ECC">
      <w:pPr>
        <w:pStyle w:val="a3"/>
        <w:spacing w:before="0" w:beforeAutospacing="0" w:after="0" w:afterAutospacing="0" w:line="360" w:lineRule="auto"/>
        <w:jc w:val="both"/>
        <w:rPr>
          <w:i/>
          <w:color w:val="1D1D1D"/>
          <w:sz w:val="28"/>
          <w:szCs w:val="28"/>
        </w:rPr>
      </w:pPr>
      <w:r w:rsidRPr="005404DB">
        <w:rPr>
          <w:rStyle w:val="a5"/>
          <w:i w:val="0"/>
          <w:color w:val="1D1D1D"/>
          <w:sz w:val="28"/>
          <w:szCs w:val="28"/>
        </w:rPr>
        <w:t>-</w:t>
      </w:r>
      <w:r>
        <w:rPr>
          <w:rStyle w:val="a5"/>
          <w:b/>
          <w:i w:val="0"/>
          <w:color w:val="1D1D1D"/>
          <w:sz w:val="28"/>
          <w:szCs w:val="28"/>
        </w:rPr>
        <w:t xml:space="preserve">  </w:t>
      </w:r>
      <w:r w:rsidR="00732DC0" w:rsidRPr="00061ECC">
        <w:rPr>
          <w:rStyle w:val="a5"/>
          <w:b/>
          <w:i w:val="0"/>
          <w:color w:val="1D1D1D"/>
          <w:sz w:val="28"/>
          <w:szCs w:val="28"/>
        </w:rPr>
        <w:t>системностью</w:t>
      </w:r>
      <w:r>
        <w:rPr>
          <w:color w:val="1D1D1D"/>
          <w:sz w:val="28"/>
          <w:szCs w:val="28"/>
        </w:rPr>
        <w:t xml:space="preserve"> (</w:t>
      </w:r>
      <w:r w:rsidRPr="005404DB">
        <w:rPr>
          <w:i/>
          <w:color w:val="1D1D1D"/>
          <w:sz w:val="28"/>
          <w:szCs w:val="28"/>
        </w:rPr>
        <w:t>рассматривание объекта, явления или</w:t>
      </w:r>
      <w:r>
        <w:rPr>
          <w:color w:val="1D1D1D"/>
          <w:sz w:val="28"/>
          <w:szCs w:val="28"/>
        </w:rPr>
        <w:t xml:space="preserve"> </w:t>
      </w:r>
      <w:r w:rsidRPr="005404DB">
        <w:rPr>
          <w:i/>
          <w:color w:val="1D1D1D"/>
          <w:sz w:val="28"/>
          <w:szCs w:val="28"/>
        </w:rPr>
        <w:t>проблемы во взаимосвязи со всеми</w:t>
      </w:r>
      <w:r>
        <w:rPr>
          <w:i/>
          <w:color w:val="1D1D1D"/>
          <w:sz w:val="28"/>
          <w:szCs w:val="28"/>
        </w:rPr>
        <w:t xml:space="preserve"> его составляющими </w:t>
      </w:r>
      <w:r w:rsidR="008F325F">
        <w:rPr>
          <w:i/>
          <w:color w:val="1D1D1D"/>
          <w:sz w:val="28"/>
          <w:szCs w:val="28"/>
        </w:rPr>
        <w:t>во всех видах деятельности).</w:t>
      </w:r>
    </w:p>
    <w:p w:rsidR="005404DB" w:rsidRDefault="008F325F" w:rsidP="008F325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Таким образом, использование системного подхода при реализации проектной деятельности, позволило нам разрабатывать и реализовывать долгосрочные проекты, которые рассчитаны, иногда на несколько лет. Например, «Школа дорожных наук» - проект, который реализуется на протяжении трех лет</w:t>
      </w:r>
      <w:r>
        <w:rPr>
          <w:i/>
          <w:color w:val="1D1D1D"/>
          <w:sz w:val="28"/>
          <w:szCs w:val="28"/>
        </w:rPr>
        <w:t xml:space="preserve">, </w:t>
      </w:r>
      <w:r>
        <w:rPr>
          <w:color w:val="1D1D1D"/>
          <w:sz w:val="28"/>
          <w:szCs w:val="28"/>
        </w:rPr>
        <w:t>а содержание (смысловые единицы) определяется в зависимости от возраста и интереса детей. Так, в средней группе мы знакомим детей с назначением светофора, транспортом, проезжей частью, правилами поведения на дороге</w:t>
      </w:r>
      <w:r w:rsidR="00331D13">
        <w:rPr>
          <w:color w:val="1D1D1D"/>
          <w:sz w:val="28"/>
          <w:szCs w:val="28"/>
        </w:rPr>
        <w:t>, профессией водителя.</w:t>
      </w:r>
      <w:r>
        <w:rPr>
          <w:color w:val="1D1D1D"/>
          <w:sz w:val="28"/>
          <w:szCs w:val="28"/>
        </w:rPr>
        <w:t xml:space="preserve"> В старшей группе </w:t>
      </w:r>
      <w:r w:rsidR="00331D13">
        <w:rPr>
          <w:color w:val="1D1D1D"/>
          <w:sz w:val="28"/>
          <w:szCs w:val="28"/>
        </w:rPr>
        <w:t xml:space="preserve">– с правилами перехода через дорогу, дорожными знаками, с транспортом специального назначения, правилами поведения в транспорте. В подготовительной группе дети изучают виды дорожных знаков, историю возникновения светофора, узнают опасные «ловушки» на дороге, знакомятся с работой </w:t>
      </w:r>
      <w:r w:rsidR="000B3191">
        <w:rPr>
          <w:color w:val="1D1D1D"/>
          <w:sz w:val="28"/>
          <w:szCs w:val="28"/>
        </w:rPr>
        <w:t xml:space="preserve"> </w:t>
      </w:r>
      <w:r w:rsidR="00331D13">
        <w:rPr>
          <w:color w:val="1D1D1D"/>
          <w:sz w:val="28"/>
          <w:szCs w:val="28"/>
        </w:rPr>
        <w:t>ГИБДД.</w:t>
      </w:r>
    </w:p>
    <w:p w:rsidR="006B3DC8" w:rsidRDefault="00331D13" w:rsidP="006B3D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Системный подход позволяет </w:t>
      </w:r>
      <w:r w:rsidR="006B3DC8">
        <w:rPr>
          <w:color w:val="1D1D1D"/>
          <w:sz w:val="28"/>
          <w:szCs w:val="28"/>
        </w:rPr>
        <w:t xml:space="preserve">нам успешно реализовывать долгосрочные воспитательные проекты. Например, продуктом проекта «Сказка </w:t>
      </w:r>
      <w:r w:rsidR="000B3191">
        <w:rPr>
          <w:color w:val="1D1D1D"/>
          <w:sz w:val="28"/>
          <w:szCs w:val="28"/>
        </w:rPr>
        <w:t>– ложь, да в ней намек</w:t>
      </w:r>
      <w:r w:rsidR="006B3DC8">
        <w:rPr>
          <w:color w:val="1D1D1D"/>
          <w:sz w:val="28"/>
          <w:szCs w:val="28"/>
        </w:rPr>
        <w:t>» стала авторская программа морально-нравственного воспитания дошкольников «Азы воспитанности</w:t>
      </w:r>
      <w:r w:rsidR="000B3191">
        <w:rPr>
          <w:color w:val="1D1D1D"/>
          <w:sz w:val="28"/>
          <w:szCs w:val="28"/>
        </w:rPr>
        <w:t xml:space="preserve">», </w:t>
      </w:r>
      <w:r w:rsidR="006B3DC8">
        <w:rPr>
          <w:color w:val="1D1D1D"/>
          <w:sz w:val="28"/>
          <w:szCs w:val="28"/>
        </w:rPr>
        <w:t xml:space="preserve">на которую получена положительная рецензия к.п.н., декана кафедры дошкольного и начального образования Г.К. Морозовой, а данный опыт </w:t>
      </w:r>
      <w:r w:rsidR="000B3191">
        <w:rPr>
          <w:color w:val="1D1D1D"/>
          <w:sz w:val="28"/>
          <w:szCs w:val="28"/>
        </w:rPr>
        <w:t>был удостоен Гранта губернатора</w:t>
      </w:r>
      <w:r w:rsidR="006B3DC8">
        <w:rPr>
          <w:color w:val="1D1D1D"/>
          <w:sz w:val="28"/>
          <w:szCs w:val="28"/>
        </w:rPr>
        <w:t xml:space="preserve"> и представлен на сайте Министерства образования Оренбургской области. </w:t>
      </w:r>
    </w:p>
    <w:p w:rsidR="006B3DC8" w:rsidRDefault="006B3DC8" w:rsidP="006B3DC8">
      <w:pPr>
        <w:pStyle w:val="a3"/>
        <w:spacing w:before="0" w:beforeAutospacing="0" w:after="0" w:afterAutospacing="0" w:line="360" w:lineRule="auto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Программа, которая, по сути, также является системным проектом, была представлена на международной ярмарке социально-педагогических инноваций  в городе  Ростов, в 2013 г. и получила самые положительные отзывы.</w:t>
      </w:r>
    </w:p>
    <w:p w:rsidR="006B3DC8" w:rsidRDefault="006B3DC8" w:rsidP="008F325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lastRenderedPageBreak/>
        <w:t>Нами</w:t>
      </w:r>
      <w:r w:rsidR="000B3191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реализовано много</w:t>
      </w:r>
      <w:r w:rsidR="00331D13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проблемно-исследовательских проектов</w:t>
      </w:r>
      <w:r w:rsidR="00F254B9">
        <w:rPr>
          <w:color w:val="1D1D1D"/>
          <w:sz w:val="28"/>
          <w:szCs w:val="28"/>
        </w:rPr>
        <w:t>, названия которых говорят сами за себя: «Почему выпадают молочные зубы?», «Почему сок у березы сладкий?» «Что такое настоящий мед?» и др.</w:t>
      </w:r>
      <w:r>
        <w:rPr>
          <w:color w:val="1D1D1D"/>
          <w:sz w:val="28"/>
          <w:szCs w:val="28"/>
        </w:rPr>
        <w:t>, каждый из которых объединяет в себе несколько мини проектов, как совместных детей с воспитателем, так и детско-родительских.</w:t>
      </w:r>
    </w:p>
    <w:p w:rsidR="00F254B9" w:rsidRPr="00E9320C" w:rsidRDefault="00F254B9" w:rsidP="008F325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Исследовательский проект «Сколько цветов у радуги?»</w:t>
      </w:r>
      <w:r w:rsidR="006B3DC8">
        <w:rPr>
          <w:color w:val="1D1D1D"/>
          <w:sz w:val="28"/>
          <w:szCs w:val="28"/>
        </w:rPr>
        <w:t xml:space="preserve"> </w:t>
      </w:r>
      <w:r w:rsidR="00E9320C">
        <w:rPr>
          <w:color w:val="1D1D1D"/>
          <w:sz w:val="28"/>
          <w:szCs w:val="28"/>
        </w:rPr>
        <w:t xml:space="preserve">был </w:t>
      </w:r>
      <w:r w:rsidR="006B3DC8">
        <w:rPr>
          <w:color w:val="1D1D1D"/>
          <w:sz w:val="28"/>
          <w:szCs w:val="28"/>
        </w:rPr>
        <w:t xml:space="preserve">признан лучшим на </w:t>
      </w:r>
      <w:r w:rsidR="00E9320C">
        <w:rPr>
          <w:color w:val="1D1D1D"/>
          <w:sz w:val="28"/>
          <w:szCs w:val="28"/>
        </w:rPr>
        <w:t>городской конференции для дошкольников «Незнайка и К</w:t>
      </w:r>
      <w:r w:rsidR="00E9320C" w:rsidRPr="00E9320C">
        <w:rPr>
          <w:color w:val="1D1D1D"/>
          <w:sz w:val="28"/>
          <w:szCs w:val="28"/>
          <w:vertAlign w:val="superscript"/>
        </w:rPr>
        <w:t>о</w:t>
      </w:r>
      <w:r w:rsidR="00E9320C">
        <w:rPr>
          <w:color w:val="1D1D1D"/>
          <w:sz w:val="28"/>
          <w:szCs w:val="28"/>
          <w:vertAlign w:val="superscript"/>
        </w:rPr>
        <w:t xml:space="preserve">» </w:t>
      </w:r>
      <w:r w:rsidR="00E9320C" w:rsidRPr="00E9320C">
        <w:rPr>
          <w:color w:val="1D1D1D"/>
          <w:sz w:val="28"/>
          <w:szCs w:val="28"/>
        </w:rPr>
        <w:t xml:space="preserve">и представлен на </w:t>
      </w:r>
      <w:r w:rsidR="00E9320C">
        <w:rPr>
          <w:color w:val="1D1D1D"/>
          <w:sz w:val="28"/>
          <w:szCs w:val="28"/>
          <w:lang w:val="en-US"/>
        </w:rPr>
        <w:t>IV</w:t>
      </w:r>
      <w:r w:rsidR="00E9320C">
        <w:rPr>
          <w:color w:val="1D1D1D"/>
          <w:sz w:val="28"/>
          <w:szCs w:val="28"/>
        </w:rPr>
        <w:t xml:space="preserve"> региональном конкурсе «Я – исследователь» в 2012г.</w:t>
      </w:r>
    </w:p>
    <w:p w:rsidR="00E9320C" w:rsidRDefault="00E9320C" w:rsidP="008F325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Многие наши проекты были представлены в виде стендовой презентации на зональном семинаре для руководителей дошкольных учреждений в 2013 г., где имели  положительные отзывы.</w:t>
      </w:r>
    </w:p>
    <w:p w:rsidR="00E9320C" w:rsidRDefault="006677BD" w:rsidP="008F325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Кроме того, инновация опыта заключается в том, что одним из продуктов каждого нашего проекта является кластер.</w:t>
      </w:r>
    </w:p>
    <w:p w:rsidR="004629FC" w:rsidRDefault="004629FC" w:rsidP="000B31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1D1D1D"/>
          <w:sz w:val="28"/>
          <w:szCs w:val="28"/>
        </w:rPr>
      </w:pPr>
      <w:r w:rsidRPr="004629FC">
        <w:rPr>
          <w:b/>
          <w:color w:val="1D1D1D"/>
          <w:sz w:val="28"/>
          <w:szCs w:val="28"/>
        </w:rPr>
        <w:t>«Кластер»</w:t>
      </w:r>
      <w:r>
        <w:rPr>
          <w:color w:val="1D1D1D"/>
          <w:sz w:val="28"/>
          <w:szCs w:val="28"/>
        </w:rPr>
        <w:t xml:space="preserve"> в переводе с латинского – гроздь, пучок, созвездие. В образовании  кластер – это графически оформленная в определенном порядке совокупность смысловых единиц темы. В центре – название темы, вокруг неё – крупные смысловые единицы, соединяющиеся с аргументами, фактами, примерами.</w:t>
      </w:r>
      <w:r w:rsidR="000B3191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Таким образом, кластер – это графическая организация материала, показывающая смысловые единицы того или иного понятия.</w:t>
      </w:r>
      <w:r w:rsidR="000B3191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 xml:space="preserve">Если рассматривать технологию создания кластера, относительно дошкольного образования – это разновидность мнемотаблицы, при помощи которой дошкольникам легко запомнить и рассказать </w:t>
      </w:r>
      <w:r w:rsidR="000B3191">
        <w:rPr>
          <w:color w:val="1D1D1D"/>
          <w:sz w:val="28"/>
          <w:szCs w:val="28"/>
        </w:rPr>
        <w:t>усвоенный</w:t>
      </w:r>
      <w:r>
        <w:rPr>
          <w:color w:val="1D1D1D"/>
          <w:sz w:val="28"/>
          <w:szCs w:val="28"/>
        </w:rPr>
        <w:t xml:space="preserve"> материал по любой теме. </w:t>
      </w:r>
    </w:p>
    <w:p w:rsidR="00177D7A" w:rsidRDefault="00177D7A" w:rsidP="008F325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Использование данной технологии помогает детям получить целостную картину мира, системные знания, возможность постоянной актуализации, расширения  знаний, способствует развитию интегративных качеств, чего можно добиться, только используя  проектный метод и системный подход при его организации.</w:t>
      </w:r>
    </w:p>
    <w:sectPr w:rsidR="00177D7A" w:rsidSect="00BC449B">
      <w:headerReference w:type="default" r:id="rId8"/>
      <w:footerReference w:type="default" r:id="rId9"/>
      <w:pgSz w:w="11906" w:h="16838"/>
      <w:pgMar w:top="993" w:right="1134" w:bottom="709" w:left="1134" w:header="708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55" w:rsidRDefault="006F4055" w:rsidP="00732DC0">
      <w:pPr>
        <w:spacing w:after="0" w:line="240" w:lineRule="auto"/>
      </w:pPr>
      <w:r>
        <w:separator/>
      </w:r>
    </w:p>
  </w:endnote>
  <w:endnote w:type="continuationSeparator" w:id="1">
    <w:p w:rsidR="006F4055" w:rsidRDefault="006F4055" w:rsidP="0073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C0" w:rsidRPr="007A2A5A" w:rsidRDefault="00732DC0" w:rsidP="00732DC0">
    <w:pPr>
      <w:pStyle w:val="a9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 w:rsidRPr="007A2A5A">
      <w:rPr>
        <w:rFonts w:ascii="Times New Roman" w:hAnsi="Times New Roman" w:cs="Times New Roman"/>
        <w:sz w:val="20"/>
        <w:szCs w:val="20"/>
      </w:rPr>
      <w:t>Фостовец Светлана Геннадьевна, воспитатель МДОАУ «Детский сад № 102» г. Орска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55" w:rsidRDefault="006F4055" w:rsidP="00732DC0">
      <w:pPr>
        <w:spacing w:after="0" w:line="240" w:lineRule="auto"/>
      </w:pPr>
      <w:r>
        <w:separator/>
      </w:r>
    </w:p>
  </w:footnote>
  <w:footnote w:type="continuationSeparator" w:id="1">
    <w:p w:rsidR="006F4055" w:rsidRDefault="006F4055" w:rsidP="0073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0986"/>
      <w:docPartObj>
        <w:docPartGallery w:val="Page Numbers (Top of Page)"/>
        <w:docPartUnique/>
      </w:docPartObj>
    </w:sdtPr>
    <w:sdtContent>
      <w:p w:rsidR="005F7A6B" w:rsidRDefault="00D51804">
        <w:pPr>
          <w:pStyle w:val="a7"/>
          <w:jc w:val="center"/>
        </w:pPr>
        <w:fldSimple w:instr=" PAGE   \* MERGEFORMAT ">
          <w:r w:rsidR="00BC449B">
            <w:rPr>
              <w:noProof/>
            </w:rPr>
            <w:t>1</w:t>
          </w:r>
        </w:fldSimple>
      </w:p>
    </w:sdtContent>
  </w:sdt>
  <w:p w:rsidR="000B3191" w:rsidRDefault="000B31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CDA"/>
    <w:multiLevelType w:val="multilevel"/>
    <w:tmpl w:val="5B8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F10C7"/>
    <w:multiLevelType w:val="hybridMultilevel"/>
    <w:tmpl w:val="8518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5693"/>
    <w:multiLevelType w:val="hybridMultilevel"/>
    <w:tmpl w:val="3E1A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D74EA"/>
    <w:multiLevelType w:val="multilevel"/>
    <w:tmpl w:val="1186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77F18"/>
    <w:multiLevelType w:val="multilevel"/>
    <w:tmpl w:val="3212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B47"/>
    <w:rsid w:val="00061ECC"/>
    <w:rsid w:val="000A2881"/>
    <w:rsid w:val="000B3191"/>
    <w:rsid w:val="000E4D6B"/>
    <w:rsid w:val="00177D7A"/>
    <w:rsid w:val="00312C13"/>
    <w:rsid w:val="00322695"/>
    <w:rsid w:val="00331D13"/>
    <w:rsid w:val="003855EA"/>
    <w:rsid w:val="004629FC"/>
    <w:rsid w:val="0053577E"/>
    <w:rsid w:val="005404DB"/>
    <w:rsid w:val="00570101"/>
    <w:rsid w:val="005F7A6B"/>
    <w:rsid w:val="00645166"/>
    <w:rsid w:val="006677BD"/>
    <w:rsid w:val="006B3DC8"/>
    <w:rsid w:val="006F4055"/>
    <w:rsid w:val="00732DC0"/>
    <w:rsid w:val="00782D7E"/>
    <w:rsid w:val="00797A88"/>
    <w:rsid w:val="007A2A5A"/>
    <w:rsid w:val="007B0CA6"/>
    <w:rsid w:val="008F325F"/>
    <w:rsid w:val="00910E12"/>
    <w:rsid w:val="00AC79AA"/>
    <w:rsid w:val="00AF3257"/>
    <w:rsid w:val="00BC449B"/>
    <w:rsid w:val="00CC13A5"/>
    <w:rsid w:val="00CC3285"/>
    <w:rsid w:val="00CD7567"/>
    <w:rsid w:val="00D333C7"/>
    <w:rsid w:val="00D51804"/>
    <w:rsid w:val="00DE756B"/>
    <w:rsid w:val="00E9320C"/>
    <w:rsid w:val="00F254B9"/>
    <w:rsid w:val="00F95188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B47"/>
    <w:rPr>
      <w:b/>
      <w:bCs/>
    </w:rPr>
  </w:style>
  <w:style w:type="character" w:styleId="a5">
    <w:name w:val="Emphasis"/>
    <w:basedOn w:val="a0"/>
    <w:uiPriority w:val="20"/>
    <w:qFormat/>
    <w:rsid w:val="00FF6B47"/>
    <w:rPr>
      <w:i/>
      <w:iCs/>
    </w:rPr>
  </w:style>
  <w:style w:type="character" w:customStyle="1" w:styleId="apple-converted-space">
    <w:name w:val="apple-converted-space"/>
    <w:basedOn w:val="a0"/>
    <w:rsid w:val="00FF6B47"/>
  </w:style>
  <w:style w:type="character" w:customStyle="1" w:styleId="hl">
    <w:name w:val="hl"/>
    <w:basedOn w:val="a0"/>
    <w:rsid w:val="00FF6B47"/>
  </w:style>
  <w:style w:type="character" w:styleId="a6">
    <w:name w:val="Hyperlink"/>
    <w:basedOn w:val="a0"/>
    <w:uiPriority w:val="99"/>
    <w:semiHidden/>
    <w:unhideWhenUsed/>
    <w:rsid w:val="00FF6B4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3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DC0"/>
  </w:style>
  <w:style w:type="paragraph" w:styleId="a9">
    <w:name w:val="footer"/>
    <w:basedOn w:val="a"/>
    <w:link w:val="aa"/>
    <w:uiPriority w:val="99"/>
    <w:unhideWhenUsed/>
    <w:rsid w:val="0073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DC0"/>
  </w:style>
  <w:style w:type="paragraph" w:styleId="ab">
    <w:name w:val="Balloon Text"/>
    <w:basedOn w:val="a"/>
    <w:link w:val="ac"/>
    <w:uiPriority w:val="99"/>
    <w:semiHidden/>
    <w:unhideWhenUsed/>
    <w:rsid w:val="0073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tmarket.ru/product/chto-eto-rosmen-isbn-978-5-353-03412-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2014-02-18T17:51:00Z</dcterms:created>
  <dcterms:modified xsi:type="dcterms:W3CDTF">2014-02-21T20:51:00Z</dcterms:modified>
</cp:coreProperties>
</file>